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A1" w:rsidRPr="00A11025" w:rsidRDefault="009A1660" w:rsidP="009A1660">
      <w:pPr>
        <w:jc w:val="center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REQUERIMIENTOS FUNCIONALES</w:t>
      </w:r>
    </w:p>
    <w:p w:rsidR="009A1660" w:rsidRPr="00A11025" w:rsidRDefault="009A1660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El sistema debe registrar la información de los usuarios</w:t>
      </w:r>
    </w:p>
    <w:p w:rsidR="009A1660" w:rsidRPr="00A11025" w:rsidRDefault="009A1660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Debe de contar con base de datos</w:t>
      </w:r>
    </w:p>
    <w:p w:rsidR="009A1660" w:rsidRPr="00A11025" w:rsidRDefault="009A1660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Registro de huella dactilar</w:t>
      </w:r>
    </w:p>
    <w:p w:rsidR="009A1660" w:rsidRPr="00A11025" w:rsidRDefault="009A1660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Registrar accesos de usuarios.</w:t>
      </w:r>
    </w:p>
    <w:p w:rsidR="009A1660" w:rsidRPr="00A11025" w:rsidRDefault="009A1660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Permitirá el ingreso al sist</w:t>
      </w:r>
      <w:r w:rsidR="0040483D" w:rsidRPr="00A11025">
        <w:rPr>
          <w:rFonts w:ascii="Arial" w:hAnsi="Arial" w:cs="Arial"/>
          <w:sz w:val="24"/>
          <w:szCs w:val="24"/>
        </w:rPr>
        <w:t>ema mediante usuario, DNI</w:t>
      </w:r>
      <w:r w:rsidRPr="00A11025">
        <w:rPr>
          <w:rFonts w:ascii="Arial" w:hAnsi="Arial" w:cs="Arial"/>
          <w:sz w:val="24"/>
          <w:szCs w:val="24"/>
        </w:rPr>
        <w:t xml:space="preserve"> y huella digital </w:t>
      </w:r>
    </w:p>
    <w:p w:rsidR="009A1660" w:rsidRPr="00A11025" w:rsidRDefault="009A1660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Valida la información ingresada</w:t>
      </w:r>
    </w:p>
    <w:p w:rsidR="009A1660" w:rsidRPr="00A11025" w:rsidRDefault="009A1660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Restringir el acceso por grupos, fechas y horarios</w:t>
      </w:r>
    </w:p>
    <w:p w:rsidR="009A1660" w:rsidRPr="00A11025" w:rsidRDefault="009A1660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El sistema debe de almacenar los movimientos de cada usuario</w:t>
      </w:r>
    </w:p>
    <w:p w:rsidR="009A1660" w:rsidRPr="00A11025" w:rsidRDefault="009A1660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El sistema visualiza, aprueba o rechaza la entrada</w:t>
      </w:r>
    </w:p>
    <w:p w:rsidR="009A1660" w:rsidRPr="00A11025" w:rsidRDefault="0040483D" w:rsidP="004048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Verifica que la huella digital pertenezca al DNI que ingreso</w:t>
      </w:r>
    </w:p>
    <w:p w:rsidR="009A1660" w:rsidRPr="00A11025" w:rsidRDefault="0040483D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Funcionará con un dispositivo CCD</w:t>
      </w:r>
    </w:p>
    <w:p w:rsidR="009A1660" w:rsidRPr="00A11025" w:rsidRDefault="0040483D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 xml:space="preserve">Abrirá la puerta después de la verificación </w:t>
      </w:r>
    </w:p>
    <w:p w:rsidR="0040483D" w:rsidRPr="00A11025" w:rsidRDefault="0040483D" w:rsidP="009A16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 xml:space="preserve">Al salir del aula tendrá que acceder el DNI </w:t>
      </w:r>
    </w:p>
    <w:p w:rsidR="0040483D" w:rsidRPr="00A11025" w:rsidRDefault="0040483D" w:rsidP="0040483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Al salir del aula ingresará su huella digital</w:t>
      </w:r>
      <w:bookmarkStart w:id="0" w:name="_GoBack"/>
      <w:bookmarkEnd w:id="0"/>
    </w:p>
    <w:p w:rsidR="0040483D" w:rsidRPr="00A11025" w:rsidRDefault="00887FD2" w:rsidP="00887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Permitirá procesos de inicialización, sincronización de tiempos, copias de seguridad.</w:t>
      </w:r>
    </w:p>
    <w:p w:rsidR="00887FD2" w:rsidRPr="00A11025" w:rsidRDefault="00887FD2" w:rsidP="00887FD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Manejo de personal: adicionar, modificar y retirar.</w:t>
      </w:r>
    </w:p>
    <w:p w:rsidR="00887FD2" w:rsidRPr="00A11025" w:rsidRDefault="00887FD2" w:rsidP="00887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Registros de asistencia de los diferentes equipos (terminales)</w:t>
      </w:r>
    </w:p>
    <w:p w:rsidR="00887FD2" w:rsidRPr="00A11025" w:rsidRDefault="00887FD2" w:rsidP="00887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Realiza el cálculo de acuerdo a la configuración</w:t>
      </w:r>
    </w:p>
    <w:p w:rsidR="00887FD2" w:rsidRPr="00A11025" w:rsidRDefault="00887FD2" w:rsidP="00887FD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Genera los diferentes reportes</w:t>
      </w:r>
    </w:p>
    <w:p w:rsidR="00887FD2" w:rsidRPr="00A11025" w:rsidRDefault="00887FD2" w:rsidP="00887FD2">
      <w:pPr>
        <w:jc w:val="both"/>
        <w:rPr>
          <w:rFonts w:ascii="Arial" w:hAnsi="Arial" w:cs="Arial"/>
          <w:sz w:val="24"/>
          <w:szCs w:val="24"/>
        </w:rPr>
      </w:pPr>
    </w:p>
    <w:p w:rsidR="00887FD2" w:rsidRPr="00A11025" w:rsidRDefault="00887FD2" w:rsidP="00887FD2">
      <w:pPr>
        <w:jc w:val="center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REQUERIMIENTOS NO FUNCIONALES</w:t>
      </w:r>
    </w:p>
    <w:p w:rsidR="00887FD2" w:rsidRPr="00A11025" w:rsidRDefault="00887FD2" w:rsidP="00887FD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 xml:space="preserve">Tendrá un tiempo de verificación no mayor a 5 segundos </w:t>
      </w:r>
    </w:p>
    <w:p w:rsidR="00887FD2" w:rsidRPr="00A11025" w:rsidRDefault="00887FD2" w:rsidP="00887FD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Contará con una entrada USB</w:t>
      </w:r>
    </w:p>
    <w:p w:rsidR="00A11025" w:rsidRPr="00A11025" w:rsidRDefault="00A11025" w:rsidP="00A1102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 xml:space="preserve">Transferencia de datos en tiempo real </w:t>
      </w:r>
    </w:p>
    <w:p w:rsidR="00A11025" w:rsidRPr="00A11025" w:rsidRDefault="00A11025" w:rsidP="00A1102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El sistema permitirá agilizar y controlar mejor los procesos</w:t>
      </w:r>
    </w:p>
    <w:p w:rsidR="00A11025" w:rsidRPr="00A11025" w:rsidRDefault="00A11025" w:rsidP="00A1102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Captura información, procesamiento y generación de datos de salida</w:t>
      </w:r>
    </w:p>
    <w:p w:rsidR="00A11025" w:rsidRPr="00A11025" w:rsidRDefault="00A11025" w:rsidP="00A1102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 xml:space="preserve">Requiere un Hardware, al nivel de la CPU </w:t>
      </w:r>
    </w:p>
    <w:p w:rsidR="00A11025" w:rsidRPr="00A11025" w:rsidRDefault="00A11025" w:rsidP="00A1102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 xml:space="preserve">Lector de huella de micro controlador </w:t>
      </w:r>
    </w:p>
    <w:p w:rsidR="00A11025" w:rsidRPr="00A11025" w:rsidRDefault="00A11025" w:rsidP="00A1102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025" w:rsidRPr="00A11025" w:rsidRDefault="00A11025" w:rsidP="00A11025">
      <w:pPr>
        <w:jc w:val="both"/>
        <w:rPr>
          <w:rFonts w:ascii="Arial" w:hAnsi="Arial" w:cs="Arial"/>
          <w:sz w:val="24"/>
          <w:szCs w:val="24"/>
        </w:rPr>
      </w:pPr>
      <w:r w:rsidRPr="00A11025">
        <w:rPr>
          <w:rFonts w:ascii="Arial" w:hAnsi="Arial" w:cs="Arial"/>
          <w:sz w:val="24"/>
          <w:szCs w:val="24"/>
        </w:rPr>
        <w:t>https://inbiosys.wordpress.com/nuestros-productos/sistema-que-controla-el-acceso-de-personas-y-permite-la-apertura-de-puertas/</w:t>
      </w:r>
    </w:p>
    <w:sectPr w:rsidR="00A11025" w:rsidRPr="00A11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D6C63"/>
    <w:multiLevelType w:val="hybridMultilevel"/>
    <w:tmpl w:val="88B281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4CCC"/>
    <w:multiLevelType w:val="hybridMultilevel"/>
    <w:tmpl w:val="A3380E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C7604"/>
    <w:multiLevelType w:val="hybridMultilevel"/>
    <w:tmpl w:val="151E5C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6750E"/>
    <w:multiLevelType w:val="hybridMultilevel"/>
    <w:tmpl w:val="A3380E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60"/>
    <w:rsid w:val="0040483D"/>
    <w:rsid w:val="005D51A1"/>
    <w:rsid w:val="00887FD2"/>
    <w:rsid w:val="009A1660"/>
    <w:rsid w:val="00A1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63691-D731-4145-ACB5-41295CA0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Celene Rosales</dc:creator>
  <cp:keywords/>
  <dc:description/>
  <cp:lastModifiedBy>Celene Rosales</cp:lastModifiedBy>
  <cp:revision>1</cp:revision>
  <dcterms:created xsi:type="dcterms:W3CDTF">2016-01-23T19:31:00Z</dcterms:created>
  <dcterms:modified xsi:type="dcterms:W3CDTF">2016-01-23T20:16:00Z</dcterms:modified>
</cp:coreProperties>
</file>