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80" w:rsidRPr="00C05A80" w:rsidRDefault="00C05A80" w:rsidP="00C05A8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C05A80" w:rsidRPr="00C05A80" w:rsidRDefault="00C05A80" w:rsidP="00C05A80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C05A80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Data </w:t>
      </w:r>
      <w:r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Mining and </w:t>
      </w:r>
      <w:r w:rsidRPr="00C05A80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Warehouse MCQS with Answer</w:t>
      </w:r>
    </w:p>
    <w:p w:rsidR="00C05A80" w:rsidRPr="00C05A80" w:rsidRDefault="00C05A80" w:rsidP="00C05A80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Multiple Choice Questions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1. __________ is a subject-oriented, integrated, time-variant, nonvolatile collection of data in support of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management decisions.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Warehousing.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Web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Text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2. The data Warehouse is__________.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read only.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write only.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read write only.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3. Expansion for DSS in DW is__________.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Decision Support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Decision Single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Storable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Support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4. The important aspect of the data warehouse environment is that data found within the data warehouse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is___________.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subject-oriented.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time-variant.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integrated.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5. The time horizon in Data warehouse is usually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1-2 years.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3-4years.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5-6 years.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5-10 years.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6. The data is stored, retrieved &amp; updated in 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OLAP.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OLTP.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SMTP.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FTP.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7. __________describes the data contained in the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Relational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Operational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Informational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8. ____________predicts future trends &amp; behaviors, allowing business managers to make proactive,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knowledge-driven decisions.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Datamarts.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9. __________ is the heart of the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mining database servers.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warehouse database servers.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mart database servers.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Relational data base servers.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10. ________________ is the specialized data warehouse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Oracle.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DBZ.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Informix.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Redbrick.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11. ________________defines the structure of the data held in operational databases and used by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operational applications.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User-level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warehouse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Operational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mining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12. ________________ is held in the catalog of the warehouse database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Application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Algorithmic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Departmental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Core warehouse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13. _________maps the core warehouse metadata to business concepts, familiar and useful to end users.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Application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User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Enduser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Core level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14. ______consists of formal definitions, such as a COBOL layout or a database schema.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Classical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Transformation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Historical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Structural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15. _____________consists of information in the enterprise that is not in classical form.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Mushy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Differential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16. . ______________databases are owned by particular departments or business groups.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Informational.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Operational.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Both informational and operational.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Flat.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17. The star schema is composed of __________ fact table.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18. The time horizon in operational environment is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30-60 days.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60-90 days.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90-120 days.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120-150 days.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19. The key used in operational environment may not have an element of__________.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time.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frequency.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quality.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20. Data can be updated in _____environment.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operational.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informational.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21. Record cannot be updated in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OLTP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files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RDBMS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warehouse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22. The source of all data warehouse data is the____________.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operational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informal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formal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technology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23. Data warehouse contains_____________data that is never found in the operational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normalized.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summary.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denormalized.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24. The modern CASE tools belong to _______ category.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a.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b.Development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c.Coding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d.Delivery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25. Bill Inmon has estimated___________of the time required to build a data warehouse, is consumed in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the conversion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A. 10 percent.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20 percent.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40 percent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80 percent.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26. Detail data in single fact table is otherwise known as__________.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monoatomic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diatomic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atomic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multiatomic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27. _______test is used in an online transactional processing environment.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MEGA.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MICRO.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MACRO.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ACID.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28. ___________ is a good alternative to the star schema.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Star schema.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Snowflake schema.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Fact constellation.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Star-snowflake schema.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29. The biggest drawback of the level indicator in the classic star-schema is that it limits_________.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quantify.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qualify.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flexibility.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ability.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30. A data warehouse is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updated by end users.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contains numerous naming conventions and formats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organized around important subject areas.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contains only current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31. An operational system is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used to run the business in real time and is based on historical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used to run the business in real time and is based on current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used to support decision making and is based on current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used to support decision making and is based on historical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32. The generic two-level data warehouse architecture includes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at least one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that can extracted from numerous internal and external sources.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near real-time updates.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far real-time updates.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33. The active data warehouse architecture includes __________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at least one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that can extracted from numerous internal and external sources.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near real-time updates.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34. Reconciled data is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stored in the various operational systems throughout the organization.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current data intended to be the single source for all decision support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stored in one operational system in the organization.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that has been selected and formatted for end-user support applications.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35. Transient data is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in which changes to existing records cause the previous version of the records to be eliminated.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in which changes to existing records do not cause the previous version of the records to be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eliminated.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that are never altered or deleted once they have been added.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that are never deleted once they have been added.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36. The extract process is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capturing all of the data contained in various operational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capturing a subset of the data contained in various operational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capturing all of the data contained in various decision support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capturing a subset of the data contained in various decision support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37. Data scrubbing is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 process to reject data from the data warehouse and to create the necessary indexes.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 process to load the data in the data warehouse and to create the necessary indexes.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 process to upgrade the quality of data after it is moved into a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 process to upgrade the quality of data before it is moved into a data warehouse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38. The load and index is 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 process to reject data from the data warehouse and to create the necessary indexes.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 process to load the data in the data warehouse and to create the necessary indexes.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 process to upgrade the quality of data after it is moved into a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 process to upgrade the quality of data before it is moved into a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39. Data transformation includes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 process to change data from a detailed level to a summary level.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 process to change data from a summary level to a detailed level.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joining data from one source into various sources of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separating data from one source into various sources of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40. ____________ is called a multifield transformation.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Converting data from one field into multiple fields.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Converting data from fields into field.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Converting data from double fields into multiple fields.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Converting data from one field to one field.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41. The type of relationship in star schema is __________________.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many-to-many.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one-to-one.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one-to-many.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many-to-one.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42. Fact tables are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completely demoralized.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partially demoralized.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C. completely normalized.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partially normalized.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43. _______________ is the goal of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To explain some observed event or condition.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To confirm that data exists.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 analyze data for expected relationships.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To create a new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44. Business Intelligence and data warehousing is used for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Forecasting.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Analysis of large volumes of product sales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45. The data administration subsystem helps you perform all of the following, except__________.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backups and recovery.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query optimization.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security management.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create, change, and delete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46. The most common source of change data in refreshing a data warehouse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queryable change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cooperative change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logged change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snapshot change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47. ________ are responsible for running queries and reports against data warehouse tables.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Hardware.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Software.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End users.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Middle ware.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48. Query tool is meant for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acquisition.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information delivery.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information exchange.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communication.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49. Classification rules are extracted from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root node.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decision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siblings.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branches.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50. Dimensionality reduction reduces the data set size by removing 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relevant attributes.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irrelevant attributes.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derived attributes.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composite attributes.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51. ___________ is a method of incremental conceptual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CORBA.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OLAP.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COBWEB.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52. Effect of one attribute value on a given class is independent of values of other attribute is called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value independence.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class conditional independence.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conditional independence.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unconditional independence.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53. The main organizational justification for implementing a data warehouse is to provide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cheaper ways of handling transportation.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decision support.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storing large volume of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access to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54. Multidimensional database is otherwise known as____________.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RDBMS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DBMS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EXTENDED RDBMS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EXTENDED DBMS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55. Data warehouse architecture is based on 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DBMS.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RDBMS.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Sybase.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SQL Server.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56. Source data from the warehouse comes from 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MDDB.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ORDBMS.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57. ________________ is a data transformation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Comparison.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Projection.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Selection.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Filtering.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58. The technology area associated with CRM is 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specialization.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generalization.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personalization.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59. SMP stands for 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Symmetric Multiprocessor.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Symmetric Multiprogramming.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Symmetric Metaprogramming.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Symmetric Microprogramming.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60. __________ are designed to overcome any limitations placed on the warehouse by the nature of the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relational data model.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Operational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Relational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Multidimensional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repository.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61. __________ are designed to overcome any limitations placed on the warehouse by the nature of the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relational data model.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Operational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Relational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Multidimensional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repository.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62. MDDB stands for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multiple data doubling.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multidimensional databases.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multiple double dimension.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multi-dimension doubling.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63. ______________ is data about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Microdata.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Minidata.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Multidata.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64. ___________ is an important functional component of the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Digital directory.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Repository.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Information directory.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dictionary.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65. EIS stands for 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Extended interface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Executive interface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Executive information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Extendable information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66. ___________ is data collected from natural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MRI scan.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ODS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Statistical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Historical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67. _______________ is an example of application development environments.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Visual Basic.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Oracle.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Sybase.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SQL Server.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68. The term that is not associated with data cleaning process is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A. domain consistency.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deduplication.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disambiguation.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segmentation.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69. ____________ are some popular OLAP tools.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Metacube, Informix.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Oracle Express, Essbase.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HOLAP.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MOLAP.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70. Capability of data mining is to build ___________ models.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retrospective.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interrogative.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predictive.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imperative.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71. _____________ is a process of determining the preference of customer's majority.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Association.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Preferencing.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Segmentation.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72. Strategic value of data mining is 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cost-sensitive.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work-sensitive.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time-sensitive.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technical-sensitive.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73. ____________ proposed the approach for data integration issues.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Ralph Campbell.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Ralph Kimball.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John Raphlin.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James Gosling.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74. The terms equality and roll up are associated with 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OLAP.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visualization.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decision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75. Exceptional reporting in data warehousing is otherwise called as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exception.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alerts.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errors.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bugs.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76. ____________ is a metadata repository.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Prism solution directory manager.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CORBA.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STUNT.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COBWEB.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77. ________________ is an expensive process in building an expert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Study.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Design.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Information collection.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78. The full form of KDD is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Knowledge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Knowledge discovery in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Knowledge data 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Knowledge data definition.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79. The first International conference on KDD was held in the year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1996.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1997.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1995.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1994.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80. Removing duplicate records is a process called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recovery.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cleaning.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cleansing.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 pruning.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81. ____________ contains information that gives users an easy-to-understand perspective of the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information stored in the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Business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Technical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Operational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Financial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82. _______________ helps to integrate, maintain and view the contents of the data warehousing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Business directory.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Information directory.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dictionary.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83. Discovery of cross-sales opportunities is called ________________.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segmentation.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visualization.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correction.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association.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84. Data marts that incorporate data mining tools to extract sets of data are called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independent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dependent data marts.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intra-entry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inter-entry data mart.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85. ____________ can generate programs itself, enabling it to carry out new tasks.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Automated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Decision making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C. Self-learning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Productivity system.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86. The power of self-learning system lies in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speed.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accuracy.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simplicity.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87. Building the informational database is done with the help of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transformation or propagation tools.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transformation tools only.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propagation tools only.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extraction tools.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88. How many components are there in a data warehouse?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89. Which of the following is not a component of a data warehouse?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Current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Lightly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Component Key.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90. ________ is data that is distilled from the low level of detail found at the current detailed leve.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Highly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Lightly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Older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91. Highly summarized data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compact and easily accessible.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compact and expensive.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compact and hardly accessible.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compact.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92. A directory to help the DSS analyst locate the contents of the data warehouse is seen in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Current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Lightly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Metadata.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Older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93. Metadata contains atleast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the structure of the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the algorithms used for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the mapping from the operational environment to the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94. Which of the following is not a old detail storage medium?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Phot Optical Storage.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RAID.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Microfinche.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Pen drive.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95. The data from the operational environment enter _______ of data warehouse.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Current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Older detail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Lightly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Highly summarized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96. The data in current detail level resides till ________ event occurs.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purge.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archieved.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97. The dimension tables describe the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entities.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facts.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keys.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units of measures.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98. The granularity of the fact is the _____ of detail at which it is recorded.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transformation.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level.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transformation and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99. Which of the following is not a primary grain in analytical modeling?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Transaction.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Periodic snapshot.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Accumulating snapshot.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100. Granularity is determined by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number of parts to a key.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granularity of those parts.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both A and 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101. ___________ of data means that the attributes within a given entity are fully dependent on the entire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primary key of the entity.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Additivity.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Granularity.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Functional dependency.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Dimensionality.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102. A fact is said to be fully additive if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it is additive over every dimension of its dimensionality.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additive over atleast one but not all of the dimensions.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not additive over any dimension.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103. A fact is said to be partially additive if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it is additive over every dimension of its dimensionality.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additive over atleast one but not all of the dimensions.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not additive over any dimension.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104. A fact is said to be non-additive if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it is additive over every dimension of its dimensionality.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additive over atleast one but not all of the dimensions.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not additive over any dimension.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105. Non-additive measures can often combined with additive measures to create new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additive measures.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non-additive measures.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partially additive.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106. A fact representing cumulative sales units over a day at a store for a product is a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additive fact.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fully additive fact.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partially additive fact.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non-additive fact.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107. ____________ of data means that the attributes within a given entity are fully dependent on the entire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primary key of the entity.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Additivity.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Granularity.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Functional Dependency.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Dependency.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108. Which of the following is the other name of Data mining?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Exploratory data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Data driven discovery.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Deductive learning.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109. Which of the following is a predictive model?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Association rules.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110. Which of the following is a descriptive model?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Sequence discovery.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Association rules.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111. A ___________ model identifies patterns or relationships.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Descriptive.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Predictive.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Time series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112. A predictive model makes use of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current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historical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both current and historical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assumptions.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113. ____________ maps data into predefined groups.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Time series analysis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114. __________ is used to map a data item to a real valued prediction variable.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Time series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115. In ____________, the value of an attribute is examined as it varies over time.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Time series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Sequence discovery.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116. In ________ the groups are not predefined.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Association rules.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117. Link Analysis is otherwise called as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affinity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association rules.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both A &amp; 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118. _________ is a the input to KDD.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Query.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119. The output of KDD is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Query.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Useful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120. The KDD process consists of ________ steps.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six.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121. Treating incorrect or missing data is called as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selection.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preprocessing.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transformation.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interpretation.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122. Converting data from different sources into a common format for processing is called as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selection.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preprocessing.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transformation.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interpretation.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123. Various visualization techniques are used in ___________ step of KDD.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selection.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transformaion.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data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interpretation.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124. Extreme values that occur infrequently are called as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outliers.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rare values.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dimensionality reduction.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125. Box plot and scatter diagram techniques are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Graphical.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Geometric.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Icon-based.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Pixel-based.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126. __________ is used to proceed from very specific knowledge to more general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Compression.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Approximation.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Substitution.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127. Describing some characteristics of a set of data by a general model is viewed as ____________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Compression.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Approximation.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128. _____________ helps to uncover hidden information about the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Compression.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Approximation.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D. Summarization.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129. _______ are needed to identify training data and desired results.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Programmers.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Designers.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Users.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Administrators.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130. Overfitting occurs when a model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does fit in future states.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does not fit in future states.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does fit in current state.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does not fit in current state.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131. The problem of dimensionality curse involves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the use of some attributes may interfere with the correct completion of a data mining task.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the use of some attributes may simply increase the overall complexity.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some may decrease the efficiency of the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132. Incorrect or invalid data is known as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changing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noisy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outliers.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missing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133. ROI is an acronym of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Return on Investment.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Return on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Repetition of Information.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Runtime of Instruction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134. The ____________ of data could result in the disclosure of information that is deemed to be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confidential.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authorized 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unauthorized 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authenticated 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unauthenticated use.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135. ___________ data are noisy and have many missing attribute values.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Preprocessed.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Cleaned.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Real-world.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Transformed.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136. The rise of DBMS occurred in early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1950's.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1960's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1970's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1980's.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137. SQL stand for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Standard Query Language.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Structured Query Language.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Standard Quick List.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Structured Query list.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138. Which of the following is not a data mining metric?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Space complexity.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Time complexity.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ROI.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139. Reducing the number of attributes to solve the high dimensionality problem is called as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dimensionality curse.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dimensionality reduction.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cleaning.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Overfitting.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140. Data that are not of interest to the data mining task is called as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missing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changing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irrelevant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noisy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141. ______ are effective tools to attack the scalability problem.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Sampling.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Parallelization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Both A &amp; 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142. Market-basket problem was formulated by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Agrawal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Steve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Toda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Simon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143. Data mining helps in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inventory management.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sales promotion strategies.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marketing strategies.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144. The proportion of transaction supporting X in T is called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confidence.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support.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support count.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145. The absolute number of transactions supporting X in T is called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confidence.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support.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support count.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146. The value that says that transactions in D that support X also support Y is called 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confidence.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support.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support count.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147. If T consist of 500000 transactions, 20000 transaction contain bread, 30000 transaction contain jam,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10000 transaction contain both bread and jam. Then the support of bread and jam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2%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20%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3%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30%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148. 7 If T consist of 500000 transactions, 20000 transaction contain bread, 30000 transaction contain jam,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10000 transaction contain both bread and jam. Then the confidence of buying bread with jam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33.33%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66.66%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45%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50%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149. The left hand side of an association rule is called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consequent.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onset.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antecedent.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precedent.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150. The right hand side of an association rule is called 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consequent.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onset.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antecedent.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precedent.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151. Which of the following is not a desirable feature of any efficient algorithm?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to reduce number of input operations.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to reduce number of output operations.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 be efficient in computing.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to have maximal code length.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152. All set of items whose support is greater than the user-specified minimum support are called as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maximal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lattice.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153. If a set is a frequent set and no superset of this set is a frequent set, then it is called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maximal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lattice.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D. infrequent sets.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154. Any subset of a frequent set is a frequent set. This is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Upward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Downward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Maximal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155. Any superset of an infrequent set is an infrequent set. This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Maximal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Upward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Downward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156. If an itemset is not a frequent set and no superset of this is a frequent set, then it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Maximal frequent set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Upward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Downward closure property.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157. A priori algorithm is otherwise called as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width-wise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level-wise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pincer-search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FP growth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158. The A Priori algorithm is a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top-down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breadth first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depth first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bottom-up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159. The first phase of A Priori algorithm is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Candidate generation.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Itemset generation.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Pruning.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Partitioning.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160. The second phaase of A Priori algorithm is 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Candidate generation.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Itemset generation.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Pruning.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Partitioning.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161. The _______ step eliminates the extensions of (k-1)-itemsets which are not found to be frequent, from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being considered for counting support.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Candidate generation.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Pruning.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Partitioning.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Itemset eliminations.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162. The a priori frequent itemset discovery algorithm moves _______ in the lattice.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A. upward.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downward.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breadthwise.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both upward and downward.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163. After the pruning of a priori algorithm, _______ will remain.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Only candidate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No candidate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Only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 border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164. The number of iterations in a priori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increases with the size of the maximum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decreases with increase in size of the maximum frequent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increases with the size of the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decreases with the increase in size of the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165. MFCS is the acronym of 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Maximum Frequency Control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Minimal Frequency Control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Maximal Frequent Candidate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Minimal Frequent Candidate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166. Dynamuc Itemset Counting Algorithm was proposed by 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Bin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Argawal et at.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Toda et 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Simon et at.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167. Itemsets in the ______ category of structures have a counter and the stop number with them.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Dashed.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Solid.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168. The itemsets in the _______category structures are not subjected to any counting.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Dashes.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Solid.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169. Certain itemsets in the dashed circle whose support count reach support value during an iteration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move into the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Dashed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Solid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Solid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170. Certain itemsets enter afresh into the system and get into the _______, which are essentially the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supersets of the itemsets that move from the dashed circle to the dashed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Dashed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Solid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Solid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Dashed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171. The itemsets that have completed on full pass move from dashed circle to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Dashed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Solid circle.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Solid box.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None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172. The FP-growth algorithm has ________ phases.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173. A frequent pattern tree is a tree structure consisting of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an item-prefix-tree.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 frequent-item-header table.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 frequent-item-node.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both A &amp; 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174. The non-root node of item-prefix-tree consists of ________ fields.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175. The frequent-item-header-table consists of __________ fields.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only 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176. The paths from root node to the nodes labelled 'a' are called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transformed prefix 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suffix subpath.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transformed suffix 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prefix subpath.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177. The transformed prefix paths of a node 'a' form a truncated database of pattern which co-occur with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is called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suffix 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FP-tree.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conditional pattern 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prefix path.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178. The goal of _____ is to discover both the dense and sparse regions of a data set.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Association rule.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Genetic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179. Which of the following is a clustering algorithm?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 priori.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CLARA.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Pincer-Search.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FP-growth.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180. _______ clustering technique start with as many clusters as there are records, with each cluster having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only one record.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Agglomerative.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divisive.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Partition.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Numeric.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181. __________ clustering techniques starts with all records in one cluster and then try to split that cluster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into small pieces.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Agglomerative.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Divisive.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Partition.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Numeric.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182. Which of the following is a data set in the popular UCI machine-learning repository?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CLARA.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CACTUS.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STIRR.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MUSHROOM.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183. In ________ algorithm each cluster is represented by the center of gravity of the cluster.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k-medoid.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k-means.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STIRR.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ROCK.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184. In ___________ each cluster is represented by one of the objects of the cluster located near the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center.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k-medoid.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k-means.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STIRR.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ROCK.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185. Pick out a k-medoid algoithm.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DBSCAN.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BIRCH.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186. Pick out a hierarchical clustering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DBSCAN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BIRCH.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D. CURE.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187. CLARANS stands for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CLARA Net Server.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Clustering Large Application RAnge Network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Clustering Large Applications based on RANdomized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CLustering Application Randomized Search.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188. BIRCH is a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agglomerative clustering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hierarchical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hierarchical-agglomerative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divisive.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189. The cluster features of different subclusters are maintained in a tree called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CF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FP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FP growth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 tree.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190. The ________ algorithm is based on the observation that the frequent sets are normally very few in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number compared to the set of all itemsets.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 priori.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Association rule.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Partition.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191. The partition algorithm uses _______ scans of the databases to discover all frequent sets.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six.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eight.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192. The basic idea of the apriori algorithm is to generate________ item sets of a particular size &amp; scans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the database.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candidate.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primary.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secondary.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superkey.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193. ________is the most well known association rule algorithm and is used in most commercial products.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Apriori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Partition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Distributed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Pincer-search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194. An algorithm called________is used to generate the candidate item sets for each pass after the first.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apriori.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apriori-gen.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C. sampling.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partition.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195. The basic partition algorithm reduces the number of database scans to ________ &amp; divides it into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partitions.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196. ___________and prediction may be viewed as types of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Decision.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Verification.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Estimation.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Illustration.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197. ___________can be thought of as classifying an attribute value into one of a set of possible classes.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Estimation.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Prediction.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Identification.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Clarification.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198. Prediction can be viewed as forecasting a_________value.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non-continuous.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constant.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continuous.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variable.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199. _________data consists of sample input data as well as the classification assignment for the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Missing.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Measuring.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Non-training.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Training.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200. Rule based classification algorithms generate ______ rule to perform the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if-then.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while.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do while.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switch.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201. ____________ are a different paradigm for computing which draws its inspiration from neuroscience.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Computer networks.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Neural networks.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Mobile networks.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Artificial networks.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202. The human brain consists of a network of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cells.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C. Tissue.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muscles.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203. Each neuron is made up of a number of nerve fibres called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electrons.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molecules.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atoms.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dendrites.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204. The ___________is a long, single fibre that originates from the cell body.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axon.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neuron.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dendrites.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strands.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205. A single axon makes ___________ of synapses with other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ones.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hundreds.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thousands.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millions.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206. _____________ is a complex chemical process in neural networks.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Receiving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Sending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Transmission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Switching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207. _________ is the connectivity of the neuron that give simple devices their real power. a. b. c. 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Water.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Air.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Power.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Fire.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208. __________ are highly simplified models of biological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Artificial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Computational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Biological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Technological neurons.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209. The biological neuron's _________ is a continuous function rather than a step function.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read.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write.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output.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input.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210. The threshold function is replaced by continuous functions called ________ functions.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activation.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deactivation.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dynamic.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standard.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211. The sigmoid function also knows as __________functions.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regression.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logistic.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probability.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neural.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212. MLP stands for ______________________.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mono layer perception.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many layer perception.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more layer perception.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multi layer perception.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213. In a feed- forward networks, the conncetions between layers are ___________ from input to output.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bidirectional.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unidirectional.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multidirectional.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directional.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214. The network topology is constrained to be __________________.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feedforward.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feedbackward.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feed free.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feed busy.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215. RBF stands for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Radial basis function.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Radial bio function.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Radial big function.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Radial bi function.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216. RBF have only _______________ hidden layer.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four.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three.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two.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one.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217. RBF hidden layer units have a receptive field which has a ____________; that is, a particular input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value at which they have a maximal output.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top.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bottom.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centre.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border.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218. ___________ training may be used when a clear link between input data sets and target output values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does not exist.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Competitive.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Perception.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Supervised.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Unsupervised.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219. ___________ employs the supervised mode of learning.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RBF.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B. MLP.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MLP &amp; RBF.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ANN.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220. ________________ design involves deciding on their centres and the sharpness of their Gaussians.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AND.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XOR.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RBF.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221. ___________ is the most widely applied neural network technique.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ABC.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PLM.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LMP.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MLP.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222. SOM is an acronym of 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self-organizing map.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self origin map.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single organizing map.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simple origin map.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223. ____________ is one of the most popular models in the unsupervised framework.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SOM.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SAM.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OSM.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MSO.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224. The actual amount of reduction at each learning step may be guided by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learning cost.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learning level.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learning rate.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learning time.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225. The SOM was a neural network model developed by 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Simon King.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Teuvokohonen.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Tomoki Toda.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Julia.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226. SOM was developed during 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1970-80.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1980-90.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1990 -60.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1979 -82.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227. Investment analysis used in neural networks is to predict the movement of _________ from previous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engines.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stock.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patterns.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D. models.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228. SOMs are used to cluster a specific _____________ dataset containing information about the patient's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drugs etc.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physical.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logical.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medical.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technical.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229. GA stands for _______________.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Genetic algorithm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Gene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General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Geo algorithm.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230. GA was introduced in the year 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1955.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1965.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1975.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1985.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231. Genetic algorithms are search algorithms based on the mechanics of natural_______.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systems.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genetics.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logistics.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statistics.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232. GAs were developed in the early _____________.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1970.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1960.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1950.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1940.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233. The RSES system was developed in ___________.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Poland.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Italy.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England.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America.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234. Crossover is used to 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recombine the population's genetic material.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introduce new genetic structures in the population.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 modify the population's genetic material.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235. The mutation operator 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recombine the population's genetic material.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introduce new genetic structures in the population.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to modify the population's genetic material.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236. Which of the following is an operation in genetic algorithm?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A. Inversion.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Dominance.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Genetic edge recombination.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237. . ___________ is a system created for rule induction.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RBS.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CBS.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DBS.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LERS.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238. NLP stands for _________.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Non Language Process.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Nature Level Program.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Natural Language Page.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Natural Language Processing.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239. Web content mining describes the discovery of useful information from the _______contents.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text.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page.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level.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240. Research on mining multi-types of data is termed as _______ data.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graphics.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multimedia.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meta.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digital.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241. _______ mining is concerned with discovering the model underlying the link structures of the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Data structure.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Web structure.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Text structure.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Image structure.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242. _________ is the way of studying the web link structure.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Computer network.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Physical network.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Social network.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Logical network.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243. The ________ propose a measure of standing a node based on path counting.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open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close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link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hidden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244. In web mining, _______ is used to find natural groupings of users, pages, etc.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associations.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sequential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245. In web mining, _________ is used to know the order in which URLs tend to be accessed.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associations.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sequential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246. In web mining, _________ is used to know which URLs tend to be requested together.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clustering.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associations.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sequential analysis.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classification.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247. __________ describes the discovery of useful information from the web contents.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Web content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Web structure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Web usage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248. _______ is concerned with discovering the model underlying the link structures of the web.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Web content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Web structure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Web usage mining.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All of the above.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249. The ___________ engine for a data warehouse supports query-triggered usage of data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NNTP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SMTP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OLAP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POP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C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250. ________ displays of data such as maps, charts and other graphical representation allow data to be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presented compactly to the users.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A. Hidden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B. Visual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C. Obscured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D. Concealed</w:t>
      </w:r>
      <w:r w:rsidRPr="00C05A80">
        <w:rPr>
          <w:rFonts w:ascii="Helvetica" w:eastAsia="Times New Roman" w:hAnsi="Helvetica" w:cs="Times New Roman"/>
          <w:color w:val="333333"/>
          <w:sz w:val="21"/>
          <w:szCs w:val="21"/>
        </w:rPr>
        <w:br/>
        <w:t>ANSWER: B</w:t>
      </w:r>
    </w:p>
    <w:p w:rsidR="00C05A80" w:rsidRPr="00C05A80" w:rsidRDefault="00C05A80" w:rsidP="00C05A80">
      <w:bookmarkStart w:id="0" w:name="_GoBack"/>
      <w:bookmarkEnd w:id="0"/>
    </w:p>
    <w:sectPr w:rsidR="00C05A80" w:rsidRPr="00C0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1F6B"/>
    <w:multiLevelType w:val="multilevel"/>
    <w:tmpl w:val="03B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44E83"/>
    <w:multiLevelType w:val="multilevel"/>
    <w:tmpl w:val="139EE68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80"/>
    <w:rsid w:val="002D5949"/>
    <w:rsid w:val="007F647E"/>
    <w:rsid w:val="00C05A80"/>
    <w:rsid w:val="00E42D9A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80"/>
  </w:style>
  <w:style w:type="paragraph" w:styleId="Heading1">
    <w:name w:val="heading 1"/>
    <w:basedOn w:val="Normal"/>
    <w:link w:val="Heading1Char"/>
    <w:uiPriority w:val="9"/>
    <w:qFormat/>
    <w:rsid w:val="00C0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5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F647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05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5A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5A80"/>
    <w:rPr>
      <w:color w:val="0000FF"/>
      <w:u w:val="single"/>
    </w:rPr>
  </w:style>
  <w:style w:type="character" w:customStyle="1" w:styleId="title">
    <w:name w:val="title"/>
    <w:basedOn w:val="DefaultParagraphFont"/>
    <w:rsid w:val="00C05A80"/>
  </w:style>
  <w:style w:type="character" w:customStyle="1" w:styleId="apple-converted-space">
    <w:name w:val="apple-converted-space"/>
    <w:basedOn w:val="DefaultParagraphFont"/>
    <w:rsid w:val="00C05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80"/>
  </w:style>
  <w:style w:type="paragraph" w:styleId="Heading1">
    <w:name w:val="heading 1"/>
    <w:basedOn w:val="Normal"/>
    <w:link w:val="Heading1Char"/>
    <w:uiPriority w:val="9"/>
    <w:qFormat/>
    <w:rsid w:val="00C0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5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F647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05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5A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5A80"/>
    <w:rPr>
      <w:color w:val="0000FF"/>
      <w:u w:val="single"/>
    </w:rPr>
  </w:style>
  <w:style w:type="character" w:customStyle="1" w:styleId="title">
    <w:name w:val="title"/>
    <w:basedOn w:val="DefaultParagraphFont"/>
    <w:rsid w:val="00C05A80"/>
  </w:style>
  <w:style w:type="character" w:customStyle="1" w:styleId="apple-converted-space">
    <w:name w:val="apple-converted-space"/>
    <w:basedOn w:val="DefaultParagraphFont"/>
    <w:rsid w:val="00C0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093">
          <w:marLeft w:val="0"/>
          <w:marRight w:val="0"/>
          <w:marTop w:val="0"/>
          <w:marBottom w:val="0"/>
          <w:divBdr>
            <w:top w:val="single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none" w:sz="0" w:space="31" w:color="auto"/>
                        <w:bottom w:val="none" w:sz="0" w:space="15" w:color="auto"/>
                        <w:right w:val="none" w:sz="0" w:space="31" w:color="auto"/>
                      </w:divBdr>
                      <w:divsChild>
                        <w:div w:id="5000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90006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  <w:div w:id="15007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  <w:div w:id="2026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  <w:div w:id="4336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  <w:div w:id="21222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  <w:div w:id="4176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4E4E4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778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127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3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5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6300</Words>
  <Characters>35912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Kanwal</dc:creator>
  <cp:lastModifiedBy>Kanwal</cp:lastModifiedBy>
  <cp:revision>1</cp:revision>
  <dcterms:created xsi:type="dcterms:W3CDTF">2018-08-01T20:03:00Z</dcterms:created>
  <dcterms:modified xsi:type="dcterms:W3CDTF">2018-08-01T20:06:00Z</dcterms:modified>
</cp:coreProperties>
</file>