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rPr>
          <w:lang w:val="en-US"/>
        </w:rPr>
      </w:pPr>
      <w:r>
        <w:rPr>
          <w:lang w:val="en-US"/>
        </w:rPr>
        <w:t>Unit 6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1. When you add a software stack, such as an operating system and applications to the service, the model shifts to _____ model.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A. SaaS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B. PaaS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C. IaaS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D. All of the mentioned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2. Which of the following is most refined and restrictive service model ?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A. IaaS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B. CaaS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C. PaaS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D. All of the mentioned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3. All cloud computing applications suffer from the inherent _______ that is intrinsic in their WAN connectivity.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A. propagation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B. latency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C. noise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D. All of the mentioned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4. Cloud computing is a _______ system and it is necessarily unidirectional in nature.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A. stateless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B. stateful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C. reliable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D. 4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5. Which of the following is best known service model ?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A. SaaS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B. IaaS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C. PaaS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D. All of the mentioned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6. The __________ model originally did not require a cloud to use virtualization to pool resources.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A. NEFT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B. NIST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C. NIT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D. All of the mentioned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7. Which of the following is related to service provided by Cloud ?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A. Sourcing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B. Ownership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C. Reliability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D. AaaS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8. ________ dimension corresponds to two different states in the eight possible cloud forms.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A. Physical location of data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B. Ownership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C. Security boundary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D. None of the mentioned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9. _______ is a complete operating environment with applications, management, and the user interface.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A. IaaS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B. SaaS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C. PaaS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D. All of the mentioned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10. Which of the following cloud concept is related to pooling and sharing of resources ?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A. Polymorphism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B. Abstraction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C. Virtualization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D. None of the mentioned</w:t>
      </w:r>
    </w:p>
    <w:p>
      <w:pPr>
        <w:rPr>
          <w:lang w:val="en-US"/>
        </w:rPr>
      </w:pPr>
    </w:p>
    <w:p>
      <w:pPr>
        <w:rPr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Pawar</dc:creator>
  <cp:lastModifiedBy>Sakshi Pawar</cp:lastModifiedBy>
</cp:coreProperties>
</file>