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89D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Universidad de Costa Rica </w:t>
      </w:r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Proyecto de </w:t>
      </w:r>
      <w:r w:rsidR="0002489D">
        <w:rPr>
          <w:rFonts w:eastAsia="Times New Roman" w:cstheme="minorHAnsi"/>
          <w:b/>
          <w:sz w:val="24"/>
          <w:szCs w:val="24"/>
          <w:lang w:val="es-ES"/>
        </w:rPr>
        <w:t>simulación</w:t>
      </w:r>
    </w:p>
    <w:p w:rsidR="00BE7FC8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Curso:</w:t>
      </w:r>
      <w:r w:rsidR="00BE7FC8">
        <w:rPr>
          <w:rFonts w:eastAsia="Times New Roman" w:cstheme="minorHAnsi"/>
          <w:b/>
          <w:sz w:val="24"/>
          <w:szCs w:val="24"/>
          <w:lang w:val="es-ES"/>
        </w:rPr>
        <w:t xml:space="preserve"> CI-0130</w:t>
      </w:r>
    </w:p>
    <w:p w:rsidR="00BE7FC8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Profesora:</w:t>
      </w:r>
      <w:r w:rsidR="00BE7FC8">
        <w:rPr>
          <w:rFonts w:eastAsia="Times New Roman" w:cstheme="minorHAnsi"/>
          <w:b/>
          <w:sz w:val="24"/>
          <w:szCs w:val="24"/>
          <w:lang w:val="es-ES"/>
        </w:rPr>
        <w:t xml:space="preserve"> Ileana </w:t>
      </w:r>
      <w:proofErr w:type="spellStart"/>
      <w:r w:rsidR="00BE7FC8">
        <w:rPr>
          <w:rFonts w:eastAsia="Times New Roman" w:cstheme="minorHAnsi"/>
          <w:b/>
          <w:sz w:val="24"/>
          <w:szCs w:val="24"/>
          <w:lang w:val="es-ES"/>
        </w:rPr>
        <w:t>Alpizar</w:t>
      </w:r>
      <w:proofErr w:type="spellEnd"/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Estudiantes: </w:t>
      </w:r>
    </w:p>
    <w:p w:rsidR="00BE7FC8" w:rsidRDefault="00FE29CE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María Peraza Durá</w:t>
      </w:r>
      <w:bookmarkStart w:id="0" w:name="_GoBack"/>
      <w:bookmarkEnd w:id="0"/>
      <w:r w:rsidR="0002489D">
        <w:rPr>
          <w:rFonts w:eastAsia="Times New Roman" w:cstheme="minorHAnsi"/>
          <w:b/>
          <w:sz w:val="24"/>
          <w:szCs w:val="24"/>
          <w:lang w:val="es-ES"/>
        </w:rPr>
        <w:t>n B85929</w:t>
      </w:r>
    </w:p>
    <w:p w:rsidR="0002489D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José Ignacio Víquez Rojas B78451</w:t>
      </w:r>
    </w:p>
    <w:p w:rsidR="0002489D" w:rsidRPr="00BE7FC8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Fecha de </w:t>
      </w:r>
      <w:proofErr w:type="gramStart"/>
      <w:r>
        <w:rPr>
          <w:rFonts w:eastAsia="Times New Roman" w:cstheme="minorHAnsi"/>
          <w:b/>
          <w:sz w:val="24"/>
          <w:szCs w:val="24"/>
          <w:lang w:val="es-ES"/>
        </w:rPr>
        <w:t>entrega :</w:t>
      </w:r>
      <w:proofErr w:type="gramEnd"/>
      <w:r>
        <w:rPr>
          <w:rFonts w:eastAsia="Times New Roman" w:cstheme="minorHAnsi"/>
          <w:b/>
          <w:sz w:val="24"/>
          <w:szCs w:val="24"/>
          <w:lang w:val="es-ES"/>
        </w:rPr>
        <w:t xml:space="preserve"> Martes 10 de noviembre</w:t>
      </w:r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</w:p>
    <w:p w:rsidR="00AE0B6A" w:rsidRPr="00551E0C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 w:rsidRPr="00551E0C">
        <w:rPr>
          <w:rFonts w:eastAsia="Times New Roman" w:cstheme="minorHAnsi"/>
          <w:b/>
          <w:sz w:val="24"/>
          <w:szCs w:val="24"/>
          <w:lang w:val="es-ES"/>
        </w:rPr>
        <w:t xml:space="preserve">Diagramas de los eventos: </w:t>
      </w:r>
    </w:p>
    <w:p w:rsidR="00AE0B6A" w:rsidRPr="00551E0C" w:rsidRDefault="0002489D">
      <w:pPr>
        <w:spacing w:after="0" w:line="240" w:lineRule="auto"/>
        <w:rPr>
          <w:rFonts w:eastAsia="Times New Roman" w:cstheme="minorHAnsi"/>
          <w:sz w:val="24"/>
          <w:szCs w:val="24"/>
          <w:lang w:val="es-ES"/>
        </w:rPr>
      </w:pPr>
      <w:r w:rsidRPr="00551E0C">
        <w:rPr>
          <w:rFonts w:eastAsia="Times New Roman" w:cstheme="minorHAnsi"/>
          <w:sz w:val="24"/>
          <w:szCs w:val="24"/>
          <w:lang w:val="es-ES"/>
        </w:rPr>
        <w:t>Se incluyen en un archivo SVG externo, con el nombre de “Diagrama-Eventos”.</w:t>
      </w:r>
    </w:p>
    <w:p w:rsidR="00AE0B6A" w:rsidRPr="00551E0C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 w:rsidRPr="00551E0C">
        <w:rPr>
          <w:rFonts w:eastAsia="Times New Roman" w:cstheme="minorHAnsi"/>
          <w:b/>
          <w:sz w:val="24"/>
          <w:szCs w:val="24"/>
          <w:lang w:val="es-ES"/>
        </w:rPr>
        <w:t xml:space="preserve">Fórmulas para la generación de números aleatorios: </w:t>
      </w:r>
    </w:p>
    <w:p w:rsidR="00AE0B6A" w:rsidRPr="00551E0C" w:rsidRDefault="00AE0B6A">
      <w:pPr>
        <w:rPr>
          <w:rFonts w:cstheme="minorHAnsi"/>
          <w:sz w:val="24"/>
          <w:szCs w:val="24"/>
          <w:lang w:val="es-ES"/>
        </w:rPr>
      </w:pP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Distribución normal parámetros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y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ES"/>
              </w:rPr>
              <m:t>2</m:t>
            </m:r>
          </m:sup>
        </m:sSup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– método directo.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Para poder generar un valor usando el método directo, se debe de aplicar una de las siguientes formulas: </w:t>
      </w:r>
    </w:p>
    <w:p w:rsidR="00AE0B6A" w:rsidRPr="00551E0C" w:rsidRDefault="00FE29CE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-2ln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4"/>
              <w:szCs w:val="24"/>
            </w:rPr>
            <m:t>*cos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:rsidR="00AE0B6A" w:rsidRPr="00551E0C" w:rsidRDefault="00FE29CE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-2ln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4"/>
              <w:szCs w:val="24"/>
            </w:rPr>
            <m:t>*sen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:rsidR="00AE0B6A" w:rsidRPr="00551E0C" w:rsidRDefault="00AE0B6A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</w:p>
    <w:p w:rsidR="00AE0B6A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Como podemos ver aparecen dos valores r</w:t>
      </w:r>
      <w:proofErr w:type="gramStart"/>
      <w:r w:rsidRPr="00551E0C">
        <w:rPr>
          <w:rFonts w:cstheme="minorHAnsi"/>
          <w:sz w:val="24"/>
          <w:szCs w:val="24"/>
          <w:vertAlign w:val="subscript"/>
          <w:lang w:val="es-ES"/>
        </w:rPr>
        <w:t xml:space="preserve">1 </w:t>
      </w:r>
      <w:r w:rsidRPr="00551E0C">
        <w:rPr>
          <w:rFonts w:cstheme="minorHAnsi"/>
          <w:sz w:val="24"/>
          <w:szCs w:val="24"/>
          <w:lang w:val="es-ES"/>
        </w:rPr>
        <w:t>,</w:t>
      </w:r>
      <w:proofErr w:type="gramEnd"/>
      <w:r w:rsidRPr="00551E0C">
        <w:rPr>
          <w:rFonts w:cstheme="minorHAnsi"/>
          <w:sz w:val="24"/>
          <w:szCs w:val="24"/>
          <w:lang w:val="es-ES"/>
        </w:rPr>
        <w:t xml:space="preserve"> r</w:t>
      </w:r>
      <w:r w:rsidRPr="00551E0C">
        <w:rPr>
          <w:rFonts w:cstheme="minorHAnsi"/>
          <w:sz w:val="24"/>
          <w:szCs w:val="24"/>
          <w:vertAlign w:val="subscript"/>
          <w:lang w:val="es-ES"/>
        </w:rPr>
        <w:t xml:space="preserve">2  </w:t>
      </w:r>
      <w:r w:rsidRPr="00551E0C">
        <w:rPr>
          <w:rFonts w:cstheme="minorHAnsi"/>
          <w:sz w:val="24"/>
          <w:szCs w:val="24"/>
          <w:lang w:val="es-ES"/>
        </w:rPr>
        <w:t>estos son dos valores generados de entre 0 y 1 con distribución uniforme de manera aleatoria. Es importante mencionar que se puede usar cualquiera de las dos fórmulas, en nuestro caso se decidió usar la de coseno.</w:t>
      </w:r>
      <w:r w:rsidR="00C136BB">
        <w:rPr>
          <w:rFonts w:cstheme="minorHAnsi"/>
          <w:sz w:val="24"/>
          <w:szCs w:val="24"/>
          <w:lang w:val="es-ES"/>
        </w:rPr>
        <w:t xml:space="preserve"> Esto genera un valor “z” que después se utiliza en la </w:t>
      </w:r>
      <w:r>
        <w:rPr>
          <w:rFonts w:cstheme="minorHAnsi"/>
          <w:sz w:val="24"/>
          <w:szCs w:val="24"/>
          <w:lang w:val="es-ES"/>
        </w:rPr>
        <w:t>fórmula</w:t>
      </w:r>
      <w:r w:rsidR="001E686B">
        <w:rPr>
          <w:rFonts w:cstheme="minorHAnsi"/>
          <w:sz w:val="24"/>
          <w:szCs w:val="24"/>
          <w:lang w:val="es-ES"/>
        </w:rPr>
        <w:t>:</w:t>
      </w:r>
      <w:r w:rsidR="00C136BB">
        <w:rPr>
          <w:rFonts w:cstheme="minorHAnsi"/>
          <w:sz w:val="24"/>
          <w:szCs w:val="24"/>
          <w:lang w:val="es-ES"/>
        </w:rPr>
        <w:t xml:space="preserve"> </w:t>
      </w:r>
    </w:p>
    <w:p w:rsidR="00C136BB" w:rsidRPr="00C136BB" w:rsidRDefault="00C136BB">
      <w:pPr>
        <w:pStyle w:val="Prrafodelista"/>
        <w:rPr>
          <w:rFonts w:eastAsiaTheme="minorEastAsia" w:cstheme="minorHAns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x=σ*z+μ</m:t>
          </m:r>
        </m:oMath>
      </m:oMathPara>
    </w:p>
    <w:p w:rsidR="00C136BB" w:rsidRPr="00C136BB" w:rsidRDefault="00C136BB">
      <w:pPr>
        <w:pStyle w:val="Prrafodelista"/>
        <w:rPr>
          <w:rFonts w:cstheme="minorHAnsi"/>
          <w:sz w:val="24"/>
          <w:szCs w:val="24"/>
          <w:lang w:val="es-ES"/>
        </w:rPr>
      </w:pPr>
      <w:r w:rsidRPr="00C136BB">
        <w:rPr>
          <w:rFonts w:eastAsiaTheme="minorEastAsia" w:cstheme="minorHAnsi"/>
          <w:sz w:val="24"/>
          <w:szCs w:val="24"/>
          <w:lang w:val="es-ES"/>
        </w:rPr>
        <w:t>Este “x” es nuestro valor aleatorio.</w:t>
      </w: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Distribución normal parámetros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y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ES"/>
              </w:rPr>
              <m:t>2</m:t>
            </m:r>
          </m:sup>
        </m:sSup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– método convolucional (TLC).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Para poder generar un valor aleatorio para una distribución normal se hace de la siguiente manera: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x=σ*z+μ</m:t>
          </m:r>
        </m:oMath>
      </m:oMathPara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Y si usamos el método de TLC, para generar un valor a “z”; a continuación, se muestra la fórmula para esto: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z≅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den>
                  </m:f>
                </m:e>
              </m:rad>
            </m:den>
          </m:f>
        </m:oMath>
      </m:oMathPara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En el libro de texto del curso, se recomienda usar “n = 12” de esta manera la formula se simplifica a la siguiente: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z≅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-6</m:t>
              </m:r>
            </m:e>
          </m:nary>
        </m:oMath>
      </m:oMathPara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En nuestra simulación se usará la “n = 12”, como se recomienda, para el cálculo de los valores de la “z” en la ecuación de “x”. Con esto ya se puede generar un valor aleatorio usando TLC. </w:t>
      </w: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>Distribución uniforme en (</w:t>
      </w:r>
      <w:proofErr w:type="spellStart"/>
      <w:proofErr w:type="gramStart"/>
      <w:r w:rsidRPr="00551E0C">
        <w:rPr>
          <w:rFonts w:eastAsiaTheme="minorEastAsia" w:cstheme="minorHAnsi"/>
          <w:sz w:val="24"/>
          <w:szCs w:val="24"/>
          <w:lang w:val="es-ES"/>
        </w:rPr>
        <w:t>a,b</w:t>
      </w:r>
      <w:proofErr w:type="spellEnd"/>
      <w:proofErr w:type="gramEnd"/>
      <w:r w:rsidRPr="00551E0C">
        <w:rPr>
          <w:rFonts w:eastAsiaTheme="minorEastAsia" w:cstheme="minorHAnsi"/>
          <w:sz w:val="24"/>
          <w:szCs w:val="24"/>
          <w:lang w:val="es-ES"/>
        </w:rPr>
        <w:t>).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>Para generar un valor aleatorio con una distribución uniforme en el rango de [</w:t>
      </w:r>
      <w:proofErr w:type="spellStart"/>
      <w:proofErr w:type="gramStart"/>
      <w:r w:rsidRPr="00551E0C">
        <w:rPr>
          <w:rFonts w:eastAsiaTheme="minorEastAsia" w:cstheme="minorHAnsi"/>
          <w:sz w:val="24"/>
          <w:szCs w:val="24"/>
          <w:lang w:val="es-ES"/>
        </w:rPr>
        <w:t>a,b</w:t>
      </w:r>
      <w:proofErr w:type="spellEnd"/>
      <w:proofErr w:type="gramEnd"/>
      <w:r w:rsidRPr="00551E0C">
        <w:rPr>
          <w:rFonts w:eastAsiaTheme="minorEastAsia" w:cstheme="minorHAnsi"/>
          <w:sz w:val="24"/>
          <w:szCs w:val="24"/>
          <w:lang w:val="es-ES"/>
        </w:rPr>
        <w:t xml:space="preserve">] se usa la siguiente formula, en donde “x” representa el valor generado: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x=r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b-a</m:t>
              </m:r>
            </m:e>
          </m:d>
          <m:r>
            <w:rPr>
              <w:rFonts w:ascii="Cambria Math" w:hAnsi="Cambria Math"/>
              <w:sz w:val="24"/>
              <w:szCs w:val="24"/>
            </w:rPr>
            <m:t>+a</m:t>
          </m:r>
        </m:oMath>
      </m:oMathPara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Como podemos apreciar se utiliza un valor “r” que se genera de manera aleatoria en el rango de [0, 1].</w:t>
      </w: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Distribución exponencial parámetro 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</w:rPr>
        <w:t>λ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  <w:lang w:val="es-ES"/>
        </w:rPr>
        <w:t>.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Para generar un valor aleatorio con distribución exponencial con </w:t>
      </w:r>
      <w:r w:rsidRPr="00551E0C">
        <w:rPr>
          <w:rFonts w:eastAsiaTheme="minorEastAsia" w:cstheme="minorHAnsi"/>
          <w:sz w:val="24"/>
          <w:szCs w:val="24"/>
          <w:lang w:val="es-ES"/>
        </w:rPr>
        <w:t xml:space="preserve">parámetro 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</w:rPr>
        <w:t>λ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  <w:lang w:val="es-ES"/>
        </w:rPr>
        <w:t xml:space="preserve">. </w:t>
      </w:r>
      <w:r w:rsidRPr="00551E0C">
        <w:rPr>
          <w:rFonts w:cstheme="minorHAnsi"/>
          <w:sz w:val="24"/>
          <w:szCs w:val="24"/>
          <w:lang w:val="es-ES"/>
        </w:rPr>
        <w:t xml:space="preserve"> Se debe de utilizar una de las siguientes formulas: 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-ln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1-r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parar≠1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-ln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parar≠0</m:t>
                  </m:r>
                </m:e>
              </m:eqArr>
            </m:e>
          </m:d>
        </m:oMath>
      </m:oMathPara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Como podemos apreciar se utiliza un valor “r” que se genera de manera aleatoria en el rango de [0, 1].</w:t>
      </w:r>
    </w:p>
    <w:p w:rsidR="00AE0B6A" w:rsidRPr="00551E0C" w:rsidRDefault="0002489D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Distribución con función de densidad f(x) = </w:t>
      </w:r>
      <w:proofErr w:type="spellStart"/>
      <w:r w:rsidRPr="00551E0C">
        <w:rPr>
          <w:rFonts w:cstheme="minorHAnsi"/>
          <w:sz w:val="24"/>
          <w:szCs w:val="24"/>
          <w:lang w:val="es-ES"/>
        </w:rPr>
        <w:t>kx</w:t>
      </w:r>
      <w:proofErr w:type="spellEnd"/>
      <w:r w:rsidRPr="00551E0C">
        <w:rPr>
          <w:rFonts w:cstheme="minorHAnsi"/>
          <w:sz w:val="24"/>
          <w:szCs w:val="24"/>
          <w:lang w:val="es-ES"/>
        </w:rPr>
        <w:t xml:space="preserve"> a ≤ x ≤ b con k constante.</w:t>
      </w:r>
    </w:p>
    <w:p w:rsidR="00AE0B6A" w:rsidRPr="00551E0C" w:rsidRDefault="0002489D">
      <w:pPr>
        <w:spacing w:after="0" w:line="240" w:lineRule="auto"/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AE0B6A">
      <w:pPr>
        <w:spacing w:after="0" w:line="240" w:lineRule="auto"/>
        <w:ind w:left="720"/>
        <w:rPr>
          <w:rFonts w:cstheme="minorHAnsi"/>
          <w:sz w:val="24"/>
          <w:szCs w:val="24"/>
          <w:lang w:val="es-ES"/>
        </w:rPr>
      </w:pPr>
    </w:p>
    <w:p w:rsidR="00AE0B6A" w:rsidRPr="00551E0C" w:rsidRDefault="0002489D">
      <w:pPr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Primero hemos de integrar la función f(x) en el intervalo de [a, x] para así obtener la función de distribución acumulada o F(x). Se escoge este intervalo ya que representa el área en la que el valor podría estar. Veamos: </w:t>
      </w:r>
    </w:p>
    <w:p w:rsidR="00AE0B6A" w:rsidRPr="00551E0C" w:rsidRDefault="00FE29CE">
      <w:pPr>
        <w:ind w:left="720"/>
        <w:rPr>
          <w:rFonts w:eastAsiaTheme="minorEastAsia" w:cstheme="minorHAnsi"/>
          <w:sz w:val="24"/>
          <w:szCs w:val="24"/>
          <w:lang w:val="es-ES"/>
        </w:rPr>
      </w:pPr>
      <m:oMathPara>
        <m:oMath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kxdx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=k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xdx=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k*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s-CR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k*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k*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e>
          </m:nary>
        </m:oMath>
      </m:oMathPara>
    </w:p>
    <w:p w:rsidR="00AE0B6A" w:rsidRPr="00551E0C" w:rsidRDefault="00FE29CE">
      <w:pPr>
        <w:ind w:left="720"/>
        <w:rPr>
          <w:rFonts w:eastAsiaTheme="minorEastAsia" w:cstheme="minorHAnsi"/>
          <w:sz w:val="24"/>
          <w:szCs w:val="24"/>
          <w:lang w:val="es-ES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:rsidR="00AE0B6A" w:rsidRPr="00551E0C" w:rsidRDefault="0002489D">
      <w:pPr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Ahora ocupamos calcular el valor de la inversa de F(x). Esto se realiza igualando F(x) = r, en donde “r” es un valor tomado de ente [0, 1]. Veamos:</w:t>
      </w:r>
    </w:p>
    <w:p w:rsidR="00AE0B6A" w:rsidRPr="00551E0C" w:rsidRDefault="0002489D">
      <w:pPr>
        <w:ind w:left="720"/>
        <w:jc w:val="center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:rsidR="00AE0B6A" w:rsidRPr="00551E0C" w:rsidRDefault="00FE29CE">
      <w:pPr>
        <w:ind w:left="720"/>
        <w:jc w:val="center"/>
        <w:rPr>
          <w:rFonts w:eastAsiaTheme="minorEastAsia" w:cstheme="minorHAnsi"/>
          <w:sz w:val="24"/>
          <w:szCs w:val="24"/>
          <w:lang w:val="es-ES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num>
            <m:den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-k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:rsidR="00AE0B6A" w:rsidRPr="00551E0C" w:rsidRDefault="00FE29CE">
      <w:pPr>
        <w:ind w:left="720"/>
        <w:jc w:val="center"/>
        <w:rPr>
          <w:rFonts w:eastAsiaTheme="minorEastAsia" w:cstheme="minorHAnsi"/>
          <w:sz w:val="24"/>
          <w:szCs w:val="24"/>
          <w:lang w:val="es-ES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-2r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AE0B6A" w:rsidRPr="00551E0C" w:rsidRDefault="00FE29CE">
      <w:pPr>
        <w:ind w:left="720"/>
        <w:jc w:val="center"/>
        <w:rPr>
          <w:rFonts w:cstheme="minorHAnsi"/>
          <w:sz w:val="24"/>
          <w:szCs w:val="24"/>
          <w:lang w:val="es-ES"/>
        </w:rPr>
      </w:pP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s-ES"/>
              </w:rPr>
              <m:t>-2</m:t>
            </m:r>
            <m:r>
              <w:rPr>
                <w:rFonts w:ascii="Cambria Math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k</m:t>
            </m:r>
          </m:den>
        </m:f>
        <m:r>
          <w:rPr>
            <w:rFonts w:ascii="Cambria Math" w:hAnsi="Cambria Math"/>
            <w:sz w:val="24"/>
            <w:szCs w:val="24"/>
            <w:lang w:val="es-ES"/>
          </w:rPr>
          <m:t>+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ES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s-ES"/>
          </w:rPr>
          <m:t>=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ES"/>
              </w:rPr>
              <m:t>2</m:t>
            </m:r>
          </m:sup>
        </m:sSup>
      </m:oMath>
      <w:r w:rsidR="0002489D" w:rsidRPr="00551E0C">
        <w:rPr>
          <w:rFonts w:cstheme="minorHAnsi"/>
          <w:sz w:val="24"/>
          <w:szCs w:val="24"/>
          <w:lang w:val="es-ES"/>
        </w:rPr>
        <w:t xml:space="preserve"> </w:t>
      </w:r>
      <w:r w:rsidR="0002489D" w:rsidRPr="00551E0C">
        <w:rPr>
          <w:rFonts w:cstheme="minorHAnsi"/>
          <w:sz w:val="24"/>
          <w:szCs w:val="24"/>
          <w:lang w:val="es-ES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r>
            <w:rPr>
              <w:rFonts w:ascii="Cambria Math" w:hAnsi="Cambria Math"/>
              <w:sz w:val="24"/>
              <w:szCs w:val="24"/>
              <w:lang w:val="es-E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s-ES"/>
                    </w:rPr>
                    <m:t>-2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s-E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e>
          </m:rad>
        </m:oMath>
      </m:oMathPara>
    </w:p>
    <w:p w:rsidR="00AE0B6A" w:rsidRDefault="0002489D">
      <w:pPr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Con esta fórmula podemos calcular un valor aleatorio para “x”.</w:t>
      </w:r>
    </w:p>
    <w:p w:rsidR="00551E0C" w:rsidRPr="00551E0C" w:rsidRDefault="00551E0C">
      <w:pPr>
        <w:ind w:left="720"/>
        <w:rPr>
          <w:rFonts w:cstheme="minorHAnsi"/>
          <w:sz w:val="24"/>
          <w:szCs w:val="24"/>
          <w:lang w:val="es-ES"/>
        </w:rPr>
      </w:pPr>
    </w:p>
    <w:p w:rsidR="00AE0B6A" w:rsidRPr="00551E0C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t xml:space="preserve">Manual de instalación: </w:t>
      </w:r>
    </w:p>
    <w:p w:rsidR="00AE0B6A" w:rsidRPr="00551E0C" w:rsidRDefault="0002489D">
      <w:pPr>
        <w:spacing w:after="0" w:line="240" w:lineRule="auto"/>
        <w:rPr>
          <w:rFonts w:eastAsia="Times New Roman" w:cstheme="minorHAnsi"/>
          <w:sz w:val="24"/>
          <w:szCs w:val="24"/>
          <w:lang w:val="es-ES"/>
        </w:rPr>
      </w:pPr>
      <w:r w:rsidRPr="00551E0C">
        <w:rPr>
          <w:rFonts w:eastAsia="Times New Roman" w:cstheme="minorHAnsi"/>
          <w:color w:val="000000"/>
          <w:sz w:val="24"/>
          <w:szCs w:val="24"/>
          <w:lang w:val="es-ES"/>
        </w:rPr>
        <w:t>Para poder compilar y ejecutar el programa se deben de ejecutar en consola los siguientes comandos desde la carpeta en donde se encuentran: </w:t>
      </w:r>
    </w:p>
    <w:p w:rsidR="00AE0B6A" w:rsidRPr="00551E0C" w:rsidRDefault="00AE0B6A">
      <w:pPr>
        <w:spacing w:after="0" w:line="240" w:lineRule="auto"/>
        <w:rPr>
          <w:rFonts w:eastAsia="Times New Roman" w:cstheme="minorHAnsi"/>
          <w:sz w:val="24"/>
          <w:szCs w:val="24"/>
          <w:lang w:val="es-ES"/>
        </w:rPr>
      </w:pPr>
    </w:p>
    <w:tbl>
      <w:tblPr>
        <w:tblW w:w="4933" w:type="dxa"/>
        <w:jc w:val="center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933"/>
      </w:tblGrid>
      <w:tr w:rsidR="00AE0B6A" w:rsidRPr="00551E0C">
        <w:trPr>
          <w:jc w:val="center"/>
        </w:trPr>
        <w:tc>
          <w:tcPr>
            <w:tcW w:w="4933" w:type="dxa"/>
            <w:shd w:val="clear" w:color="auto" w:fill="D9D9D9"/>
          </w:tcPr>
          <w:p w:rsidR="00AE0B6A" w:rsidRPr="00551E0C" w:rsidRDefault="0002489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551E0C">
              <w:rPr>
                <w:rFonts w:eastAsia="Times New Roman" w:cstheme="minorHAnsi"/>
                <w:color w:val="000000"/>
                <w:sz w:val="24"/>
                <w:szCs w:val="24"/>
                <w:lang w:val="es-ES"/>
              </w:rPr>
              <w:t xml:space="preserve">g++ main.cc Mensaje.cc Evento.cc -o </w:t>
            </w:r>
            <w:proofErr w:type="spellStart"/>
            <w:r w:rsidRPr="00551E0C">
              <w:rPr>
                <w:rFonts w:eastAsia="Times New Roman" w:cstheme="minorHAnsi"/>
                <w:color w:val="000000"/>
                <w:sz w:val="24"/>
                <w:szCs w:val="24"/>
                <w:lang w:val="es-ES"/>
              </w:rPr>
              <w:t>Simulacion</w:t>
            </w:r>
            <w:proofErr w:type="spellEnd"/>
            <w:r w:rsidRPr="00551E0C">
              <w:rPr>
                <w:rFonts w:eastAsia="Times New Roman" w:cstheme="minorHAnsi"/>
                <w:color w:val="000000"/>
                <w:sz w:val="24"/>
                <w:szCs w:val="24"/>
                <w:lang w:val="es-ES"/>
              </w:rPr>
              <w:t> </w:t>
            </w:r>
          </w:p>
          <w:p w:rsidR="00AE0B6A" w:rsidRPr="00551E0C" w:rsidRDefault="0002489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551E0C">
              <w:rPr>
                <w:rFonts w:eastAsia="Times New Roman" w:cstheme="minorHAnsi"/>
                <w:color w:val="000000"/>
                <w:sz w:val="24"/>
                <w:szCs w:val="24"/>
              </w:rPr>
              <w:t>./</w:t>
            </w:r>
            <w:proofErr w:type="spellStart"/>
            <w:r w:rsidRPr="00551E0C">
              <w:rPr>
                <w:rFonts w:eastAsia="Times New Roman" w:cstheme="minorHAnsi"/>
                <w:color w:val="000000"/>
                <w:sz w:val="24"/>
                <w:szCs w:val="24"/>
              </w:rPr>
              <w:t>Simulacion</w:t>
            </w:r>
            <w:proofErr w:type="spellEnd"/>
          </w:p>
        </w:tc>
      </w:tr>
    </w:tbl>
    <w:p w:rsidR="00AE0B6A" w:rsidRPr="00551E0C" w:rsidRDefault="0002489D">
      <w:pPr>
        <w:rPr>
          <w:rFonts w:cstheme="minorHAnsi"/>
          <w:b/>
          <w:sz w:val="24"/>
          <w:szCs w:val="24"/>
          <w:u w:val="single"/>
          <w:lang w:val="es-CR"/>
        </w:rPr>
      </w:pPr>
      <w:r w:rsidRPr="00551E0C">
        <w:rPr>
          <w:rFonts w:cstheme="minorHAnsi"/>
          <w:b/>
          <w:color w:val="C9211E"/>
          <w:sz w:val="24"/>
          <w:szCs w:val="24"/>
          <w:u w:val="single"/>
          <w:lang w:val="es-CR"/>
        </w:rPr>
        <w:t xml:space="preserve">Notas: </w:t>
      </w:r>
    </w:p>
    <w:p w:rsidR="00AE0B6A" w:rsidRPr="00551E0C" w:rsidRDefault="0002489D">
      <w:pPr>
        <w:rPr>
          <w:rFonts w:cstheme="minorHAnsi"/>
          <w:b/>
          <w:sz w:val="24"/>
          <w:szCs w:val="24"/>
          <w:u w:val="single"/>
          <w:lang w:val="es-CR"/>
        </w:rPr>
      </w:pPr>
      <w:r w:rsidRPr="00551E0C">
        <w:rPr>
          <w:rFonts w:cstheme="minorHAnsi"/>
          <w:color w:val="000000"/>
          <w:sz w:val="24"/>
          <w:szCs w:val="24"/>
          <w:lang w:val="es-CR"/>
        </w:rPr>
        <w:t xml:space="preserve">Cuando se le solicita al usuario los valores para X1, X2, X3 estos deben ir en notación decimal. </w:t>
      </w:r>
      <w:proofErr w:type="spellStart"/>
      <w:r w:rsidR="00551E0C">
        <w:rPr>
          <w:rFonts w:cstheme="minorHAnsi"/>
          <w:color w:val="000000"/>
          <w:sz w:val="24"/>
          <w:szCs w:val="24"/>
          <w:lang w:val="es-CR"/>
        </w:rPr>
        <w:t>Ej</w:t>
      </w:r>
      <w:proofErr w:type="spellEnd"/>
      <w:r w:rsidRPr="00551E0C">
        <w:rPr>
          <w:rFonts w:cstheme="minorHAnsi"/>
          <w:color w:val="000000"/>
          <w:sz w:val="24"/>
          <w:szCs w:val="24"/>
          <w:lang w:val="es-CR"/>
        </w:rPr>
        <w:t>: 0.3. Lo mismo aplica los valores que sean “fraccionarios”.</w:t>
      </w:r>
    </w:p>
    <w:p w:rsidR="00AE0B6A" w:rsidRPr="00551E0C" w:rsidRDefault="0002489D">
      <w:pPr>
        <w:rPr>
          <w:rFonts w:cstheme="minorHAnsi"/>
          <w:b/>
          <w:sz w:val="24"/>
          <w:szCs w:val="24"/>
          <w:u w:val="single"/>
          <w:lang w:val="es-CR"/>
        </w:rPr>
      </w:pPr>
      <w:r w:rsidRPr="00551E0C">
        <w:rPr>
          <w:rFonts w:cstheme="minorHAnsi"/>
          <w:color w:val="000000"/>
          <w:sz w:val="24"/>
          <w:szCs w:val="24"/>
          <w:lang w:val="es-CR"/>
        </w:rPr>
        <w:t xml:space="preserve">Cuando se le solicita valores al usuario estos deben de ser los que se especifican, no se hizo manejo de errores para ninguna parte, ya que esto vas </w:t>
      </w:r>
      <w:r w:rsidR="00551E0C" w:rsidRPr="00551E0C">
        <w:rPr>
          <w:rFonts w:cstheme="minorHAnsi"/>
          <w:color w:val="000000"/>
          <w:sz w:val="24"/>
          <w:szCs w:val="24"/>
          <w:lang w:val="es-CR"/>
        </w:rPr>
        <w:t>más</w:t>
      </w:r>
      <w:r w:rsidRPr="00551E0C">
        <w:rPr>
          <w:rFonts w:cstheme="minorHAnsi"/>
          <w:color w:val="000000"/>
          <w:sz w:val="24"/>
          <w:szCs w:val="24"/>
          <w:lang w:val="es-CR"/>
        </w:rPr>
        <w:t xml:space="preserve"> allá del propósito de este proyecto. Por </w:t>
      </w:r>
      <w:r w:rsidR="00551E0C" w:rsidRPr="00551E0C">
        <w:rPr>
          <w:rFonts w:cstheme="minorHAnsi"/>
          <w:color w:val="000000"/>
          <w:sz w:val="24"/>
          <w:szCs w:val="24"/>
          <w:lang w:val="es-CR"/>
        </w:rPr>
        <w:t>ejemplo,</w:t>
      </w:r>
      <w:r w:rsidRPr="00551E0C">
        <w:rPr>
          <w:rFonts w:cstheme="minorHAnsi"/>
          <w:color w:val="000000"/>
          <w:sz w:val="24"/>
          <w:szCs w:val="24"/>
          <w:lang w:val="es-CR"/>
        </w:rPr>
        <w:t xml:space="preserve"> si se solicita que se ingrese un valor del menú inicial y se ingresa un “hola” el programa no funcionara de la manera esperada, esto aplica para cualquier parte en la que se requiera interacción del usuario.</w:t>
      </w:r>
    </w:p>
    <w:p w:rsidR="00AE0B6A" w:rsidRDefault="0002489D">
      <w:pPr>
        <w:rPr>
          <w:rFonts w:cstheme="minorHAnsi"/>
          <w:color w:val="000000"/>
          <w:sz w:val="24"/>
          <w:szCs w:val="24"/>
          <w:lang w:val="es-CR"/>
        </w:rPr>
      </w:pPr>
      <w:r w:rsidRPr="00551E0C">
        <w:rPr>
          <w:rFonts w:cstheme="minorHAnsi"/>
          <w:color w:val="000000"/>
          <w:sz w:val="24"/>
          <w:szCs w:val="24"/>
          <w:lang w:val="es-CR"/>
        </w:rPr>
        <w:t>El dato del intervalo de confianza solo se despliega si se realizan 10 corridas.</w:t>
      </w:r>
    </w:p>
    <w:p w:rsidR="00CA67F3" w:rsidRPr="00551E0C" w:rsidRDefault="00CA67F3">
      <w:pPr>
        <w:rPr>
          <w:rFonts w:cstheme="minorHAnsi"/>
          <w:b/>
          <w:sz w:val="24"/>
          <w:szCs w:val="24"/>
          <w:u w:val="single"/>
          <w:lang w:val="es-CR"/>
        </w:rPr>
      </w:pPr>
      <w:r>
        <w:rPr>
          <w:rFonts w:cstheme="minorHAnsi"/>
          <w:color w:val="000000"/>
          <w:sz w:val="24"/>
          <w:szCs w:val="24"/>
          <w:lang w:val="es-CR"/>
        </w:rPr>
        <w:t>El programa fue creado, compilado, ejecutado y probado en Ubuntu.</w:t>
      </w:r>
    </w:p>
    <w:p w:rsidR="00AE0B6A" w:rsidRPr="00551E0C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t>Estadísticas obtenidas (10 corridas):</w:t>
      </w:r>
    </w:p>
    <w:p w:rsidR="00AE0B6A" w:rsidRPr="00551E0C" w:rsidRDefault="0002489D">
      <w:pPr>
        <w:rPr>
          <w:sz w:val="24"/>
          <w:szCs w:val="24"/>
          <w:lang w:val="es-ES"/>
        </w:rPr>
      </w:pPr>
      <w:r w:rsidRPr="00551E0C">
        <w:rPr>
          <w:sz w:val="24"/>
          <w:szCs w:val="24"/>
          <w:lang w:val="es-ES"/>
        </w:rPr>
        <w:t xml:space="preserve">Se adjuntan </w:t>
      </w:r>
      <w:r w:rsidR="00551E0C" w:rsidRPr="00551E0C">
        <w:rPr>
          <w:sz w:val="24"/>
          <w:szCs w:val="24"/>
          <w:lang w:val="es-ES"/>
        </w:rPr>
        <w:t>capturas</w:t>
      </w:r>
      <w:r w:rsidRPr="00551E0C">
        <w:rPr>
          <w:sz w:val="24"/>
          <w:szCs w:val="24"/>
          <w:lang w:val="es-ES"/>
        </w:rPr>
        <w:t xml:space="preserve"> de una </w:t>
      </w:r>
      <w:r w:rsidR="00551E0C" w:rsidRPr="00551E0C">
        <w:rPr>
          <w:sz w:val="24"/>
          <w:szCs w:val="24"/>
          <w:lang w:val="es-ES"/>
        </w:rPr>
        <w:t>simulación</w:t>
      </w:r>
      <w:r w:rsidRPr="00551E0C">
        <w:rPr>
          <w:sz w:val="24"/>
          <w:szCs w:val="24"/>
          <w:lang w:val="es-ES"/>
        </w:rPr>
        <w:t xml:space="preserve"> con 10 ejecuciones o “corridas</w:t>
      </w:r>
      <w:r w:rsidR="00551E0C" w:rsidRPr="00551E0C">
        <w:rPr>
          <w:sz w:val="24"/>
          <w:szCs w:val="24"/>
          <w:lang w:val="es-ES"/>
        </w:rPr>
        <w:t>”:</w:t>
      </w:r>
      <w:r w:rsidRPr="00551E0C">
        <w:rPr>
          <w:sz w:val="24"/>
          <w:szCs w:val="24"/>
          <w:lang w:val="es-ES"/>
        </w:rPr>
        <w:t xml:space="preserve"> </w:t>
      </w:r>
    </w:p>
    <w:p w:rsidR="00AE0B6A" w:rsidRDefault="00551E0C">
      <w:pPr>
        <w:rPr>
          <w:sz w:val="24"/>
          <w:szCs w:val="24"/>
          <w:lang w:val="es-ES"/>
        </w:rPr>
      </w:pPr>
      <w:r w:rsidRPr="00551E0C">
        <w:rPr>
          <w:sz w:val="24"/>
          <w:szCs w:val="24"/>
          <w:lang w:val="es-ES"/>
        </w:rPr>
        <w:t>Captura de las simulaciones 0-2:</w:t>
      </w:r>
    </w:p>
    <w:p w:rsidR="00551E0C" w:rsidRDefault="007B0092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6967F19" wp14:editId="75A4FE1D">
            <wp:extent cx="4336064" cy="3347473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557" cy="33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0C" w:rsidRPr="00551E0C" w:rsidRDefault="00551E0C">
      <w:pPr>
        <w:rPr>
          <w:sz w:val="24"/>
          <w:szCs w:val="24"/>
          <w:lang w:val="es-ES"/>
        </w:rPr>
      </w:pPr>
    </w:p>
    <w:p w:rsidR="00AE0B6A" w:rsidRDefault="00551E0C">
      <w:p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Captura de las simulaciones 3 – 5:</w:t>
      </w:r>
    </w:p>
    <w:p w:rsidR="007B0092" w:rsidRDefault="007B0092">
      <w:pPr>
        <w:rPr>
          <w:rFonts w:cstheme="min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24AB1BA" wp14:editId="4B9945F0">
            <wp:extent cx="4404164" cy="3383602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087" cy="33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0C" w:rsidRDefault="00551E0C">
      <w:pPr>
        <w:rPr>
          <w:rFonts w:cstheme="minorHAnsi"/>
          <w:sz w:val="24"/>
          <w:szCs w:val="24"/>
          <w:lang w:val="es-ES"/>
        </w:rPr>
      </w:pPr>
    </w:p>
    <w:p w:rsidR="00551E0C" w:rsidRDefault="00551E0C" w:rsidP="00551E0C">
      <w:p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Captura de la</w:t>
      </w:r>
      <w:r>
        <w:rPr>
          <w:rFonts w:cstheme="minorHAnsi"/>
          <w:sz w:val="24"/>
          <w:szCs w:val="24"/>
          <w:lang w:val="es-ES"/>
        </w:rPr>
        <w:t>s simulaciones 6</w:t>
      </w:r>
      <w:r w:rsidRPr="00551E0C">
        <w:rPr>
          <w:rFonts w:cstheme="minorHAnsi"/>
          <w:sz w:val="24"/>
          <w:szCs w:val="24"/>
          <w:lang w:val="es-ES"/>
        </w:rPr>
        <w:t xml:space="preserve"> –</w:t>
      </w:r>
      <w:r>
        <w:rPr>
          <w:rFonts w:cstheme="minorHAnsi"/>
          <w:sz w:val="24"/>
          <w:szCs w:val="24"/>
          <w:lang w:val="es-ES"/>
        </w:rPr>
        <w:t xml:space="preserve"> 8</w:t>
      </w:r>
      <w:r w:rsidRPr="00551E0C">
        <w:rPr>
          <w:rFonts w:cstheme="minorHAnsi"/>
          <w:sz w:val="24"/>
          <w:szCs w:val="24"/>
          <w:lang w:val="es-ES"/>
        </w:rPr>
        <w:t>:</w:t>
      </w:r>
    </w:p>
    <w:p w:rsidR="00551E0C" w:rsidRDefault="007B0092" w:rsidP="00551E0C">
      <w:pPr>
        <w:rPr>
          <w:rFonts w:cstheme="minorHAnsi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434BC7D" wp14:editId="0C89D956">
            <wp:extent cx="4449170" cy="3419185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461" cy="34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0C" w:rsidRDefault="00551E0C" w:rsidP="00551E0C">
      <w:pPr>
        <w:rPr>
          <w:rFonts w:cstheme="minorHAnsi"/>
          <w:sz w:val="24"/>
          <w:szCs w:val="24"/>
          <w:lang w:val="es-ES"/>
        </w:rPr>
      </w:pPr>
    </w:p>
    <w:p w:rsidR="00551E0C" w:rsidRPr="00551E0C" w:rsidRDefault="00551E0C" w:rsidP="00551E0C">
      <w:p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Captura de las simulaciones </w:t>
      </w:r>
      <w:r>
        <w:rPr>
          <w:rFonts w:cstheme="minorHAnsi"/>
          <w:sz w:val="24"/>
          <w:szCs w:val="24"/>
          <w:lang w:val="es-ES"/>
        </w:rPr>
        <w:t>8</w:t>
      </w:r>
      <w:r w:rsidRPr="00551E0C">
        <w:rPr>
          <w:rFonts w:cstheme="minorHAnsi"/>
          <w:sz w:val="24"/>
          <w:szCs w:val="24"/>
          <w:lang w:val="es-ES"/>
        </w:rPr>
        <w:t xml:space="preserve"> –</w:t>
      </w:r>
      <w:r>
        <w:rPr>
          <w:rFonts w:cstheme="minorHAnsi"/>
          <w:sz w:val="24"/>
          <w:szCs w:val="24"/>
          <w:lang w:val="es-ES"/>
        </w:rPr>
        <w:t xml:space="preserve"> 9 y estadísticas finales</w:t>
      </w:r>
      <w:r w:rsidRPr="00551E0C">
        <w:rPr>
          <w:rFonts w:cstheme="minorHAnsi"/>
          <w:sz w:val="24"/>
          <w:szCs w:val="24"/>
          <w:lang w:val="es-ES"/>
        </w:rPr>
        <w:t>:</w:t>
      </w:r>
    </w:p>
    <w:p w:rsidR="00551E0C" w:rsidRPr="00551E0C" w:rsidRDefault="007B0092" w:rsidP="007B0092">
      <w:pPr>
        <w:ind w:left="720" w:hanging="720"/>
        <w:rPr>
          <w:rFonts w:cstheme="min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A070125" wp14:editId="44A44559">
            <wp:extent cx="4520309" cy="2773663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8800" cy="2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6A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t>Análisis del sistema:</w:t>
      </w:r>
    </w:p>
    <w:p w:rsidR="001E686B" w:rsidRDefault="003037C0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Los resultados que se muestran en </w:t>
      </w:r>
      <w:r w:rsidR="00816C03">
        <w:rPr>
          <w:rFonts w:cstheme="minorHAnsi"/>
          <w:sz w:val="24"/>
          <w:szCs w:val="24"/>
          <w:lang w:val="es-ES"/>
        </w:rPr>
        <w:t xml:space="preserve">las corridas fueron los obtenidos con la siguiente información: </w:t>
      </w:r>
    </w:p>
    <w:p w:rsidR="00816C03" w:rsidRDefault="00816C03" w:rsidP="00816C03">
      <w:pPr>
        <w:jc w:val="center"/>
        <w:rPr>
          <w:rFonts w:cstheme="minorHAnsi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F2443B7" wp14:editId="190151EA">
            <wp:extent cx="2190750" cy="2828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03" w:rsidRDefault="005D05C0" w:rsidP="00816C03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Se usaron los valores con dos decimales y redondeando.</w:t>
      </w:r>
    </w:p>
    <w:p w:rsidR="00BE7FC8" w:rsidRDefault="00BE7FC8" w:rsidP="00BE7FC8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Concluimos que:</w:t>
      </w:r>
    </w:p>
    <w:p w:rsidR="00BE7FC8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Los procesadores de la computadora 2 pasan en promedio más tiempo ocupados que los de las otras computadoras. </w:t>
      </w:r>
    </w:p>
    <w:p w:rsidR="00BE7FC8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La computadora 3 pasa una gran mayoría de tiempo de trabajo con mensajes que será desechados, eso ya que la probabilidad de rechazo es de 80% lo que hace que la mayoría de las veces se elimine el mensaje. Esto se evidencia también en el porcentaje de mensaje rechazados del sistema.  </w:t>
      </w:r>
    </w:p>
    <w:p w:rsidR="00BE7FC8" w:rsidRPr="005D05C0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La computadora 1, de los mensajes que procesa, la mayoría son enviados a su destino ya que se ve que el numero promedio de veces que fue devuelto por la computadora 1 es muy bajo.</w:t>
      </w:r>
      <w:r w:rsidRPr="005D05C0">
        <w:rPr>
          <w:rFonts w:cstheme="minorHAnsi"/>
          <w:color w:val="FF0000"/>
          <w:sz w:val="24"/>
          <w:szCs w:val="24"/>
          <w:lang w:val="es-ES"/>
        </w:rPr>
        <w:t xml:space="preserve"> *</w:t>
      </w:r>
    </w:p>
    <w:p w:rsidR="00BE7FC8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El sistema es ineficiente ya que si observamos el tiempo promedio que pasa un mensaje en el sistema (59.27) y el tiempo promedio que pasa un mensaje en cola (35.34) nos damos cuenta que en promedio un mensaje pasa más de la mitad del tiempo haciendo cola. </w:t>
      </w:r>
    </w:p>
    <w:p w:rsidR="00BE7FC8" w:rsidRPr="005D05C0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Se puede notar que el porcentaje de tiempo total, refiriéndose a la suma de los tiempos de los mensajes que llegaron a su destino y que se desecharon, que un mensaje fue utilizado en tiempo real de procesamiento es de apenas un 22.90%. Esto indica que hubo aproximadamente un 78 % del tiempo que estuvo en el sistema, un mensaje estuvo) haciendo otras tareas. Apoyando a lo que se concluyó en el punto anterior.</w:t>
      </w:r>
    </w:p>
    <w:p w:rsidR="00BE7FC8" w:rsidRDefault="00BE7FC8" w:rsidP="00816C03">
      <w:pPr>
        <w:rPr>
          <w:rFonts w:cstheme="minorHAnsi"/>
          <w:sz w:val="24"/>
          <w:szCs w:val="24"/>
          <w:lang w:val="es-ES"/>
        </w:rPr>
      </w:pPr>
    </w:p>
    <w:p w:rsidR="0002489D" w:rsidRPr="001E686B" w:rsidRDefault="0002489D" w:rsidP="00816C03">
      <w:pPr>
        <w:rPr>
          <w:rFonts w:cstheme="minorHAnsi"/>
          <w:sz w:val="24"/>
          <w:szCs w:val="24"/>
          <w:lang w:val="es-ES"/>
        </w:rPr>
      </w:pPr>
    </w:p>
    <w:p w:rsidR="00AE0B6A" w:rsidRPr="00551E0C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lastRenderedPageBreak/>
        <w:t>Problemas no resueltos:</w:t>
      </w:r>
    </w:p>
    <w:p w:rsidR="00AE0B6A" w:rsidRDefault="0002489D">
      <w:pPr>
        <w:rPr>
          <w:sz w:val="24"/>
          <w:szCs w:val="24"/>
          <w:lang w:val="es-CR"/>
        </w:rPr>
      </w:pPr>
      <w:r w:rsidRPr="00551E0C">
        <w:rPr>
          <w:sz w:val="24"/>
          <w:szCs w:val="24"/>
          <w:lang w:val="es-CR"/>
        </w:rPr>
        <w:t xml:space="preserve">Todo se </w:t>
      </w:r>
      <w:r w:rsidR="00551E0C" w:rsidRPr="00551E0C">
        <w:rPr>
          <w:sz w:val="24"/>
          <w:szCs w:val="24"/>
          <w:lang w:val="es-CR"/>
        </w:rPr>
        <w:t>completó</w:t>
      </w:r>
      <w:r w:rsidRPr="00551E0C">
        <w:rPr>
          <w:sz w:val="24"/>
          <w:szCs w:val="24"/>
          <w:lang w:val="es-CR"/>
        </w:rPr>
        <w:t>.</w:t>
      </w:r>
    </w:p>
    <w:p w:rsidR="00A5111F" w:rsidRDefault="00A5111F">
      <w:pPr>
        <w:rPr>
          <w:b/>
          <w:sz w:val="24"/>
          <w:szCs w:val="24"/>
          <w:lang w:val="es-CR"/>
        </w:rPr>
      </w:pPr>
      <w:r>
        <w:rPr>
          <w:b/>
          <w:sz w:val="24"/>
          <w:szCs w:val="24"/>
          <w:lang w:val="es-CR"/>
        </w:rPr>
        <w:t>Notas de los integrantes:</w:t>
      </w:r>
    </w:p>
    <w:tbl>
      <w:tblPr>
        <w:tblStyle w:val="Tablanormal3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5111F" w:rsidTr="00A51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:rsidR="00A5111F" w:rsidRDefault="00A5111F">
            <w:pPr>
              <w:rPr>
                <w:b w:val="0"/>
                <w:sz w:val="24"/>
                <w:szCs w:val="24"/>
                <w:lang w:val="es-CR"/>
              </w:rPr>
            </w:pPr>
            <w:r>
              <w:rPr>
                <w:b w:val="0"/>
                <w:sz w:val="24"/>
                <w:szCs w:val="24"/>
                <w:lang w:val="es-CR"/>
              </w:rPr>
              <w:t>Nombre</w:t>
            </w:r>
          </w:p>
        </w:tc>
        <w:tc>
          <w:tcPr>
            <w:tcW w:w="2943" w:type="dxa"/>
          </w:tcPr>
          <w:p w:rsidR="00A5111F" w:rsidRDefault="00A511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  <w:lang w:val="es-CR"/>
              </w:rPr>
            </w:pPr>
            <w:r>
              <w:rPr>
                <w:b w:val="0"/>
                <w:sz w:val="24"/>
                <w:szCs w:val="24"/>
                <w:lang w:val="es-CR"/>
              </w:rPr>
              <w:t>María Peraza Durán b85929</w:t>
            </w:r>
          </w:p>
        </w:tc>
        <w:tc>
          <w:tcPr>
            <w:tcW w:w="2943" w:type="dxa"/>
          </w:tcPr>
          <w:p w:rsidR="00A5111F" w:rsidRDefault="00A511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  <w:lang w:val="es-CR"/>
              </w:rPr>
            </w:pPr>
            <w:r>
              <w:rPr>
                <w:b w:val="0"/>
                <w:sz w:val="24"/>
                <w:szCs w:val="24"/>
                <w:lang w:val="es-CR"/>
              </w:rPr>
              <w:t>José ignacio Víquez Rojas b78451</w:t>
            </w:r>
          </w:p>
        </w:tc>
      </w:tr>
      <w:tr w:rsidR="00A5111F" w:rsidTr="00A51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A5111F" w:rsidRDefault="00A5111F">
            <w:pPr>
              <w:rPr>
                <w:b w:val="0"/>
                <w:sz w:val="24"/>
                <w:szCs w:val="24"/>
                <w:lang w:val="es-CR"/>
              </w:rPr>
            </w:pPr>
            <w:r>
              <w:rPr>
                <w:b w:val="0"/>
                <w:sz w:val="24"/>
                <w:szCs w:val="24"/>
                <w:lang w:val="es-CR"/>
              </w:rPr>
              <w:t>Nota</w:t>
            </w:r>
          </w:p>
        </w:tc>
        <w:tc>
          <w:tcPr>
            <w:tcW w:w="2943" w:type="dxa"/>
          </w:tcPr>
          <w:p w:rsidR="00A5111F" w:rsidRDefault="00A51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lang w:val="es-CR"/>
              </w:rPr>
            </w:pPr>
            <w:r>
              <w:rPr>
                <w:b/>
                <w:sz w:val="24"/>
                <w:szCs w:val="24"/>
                <w:lang w:val="es-CR"/>
              </w:rPr>
              <w:t>100</w:t>
            </w:r>
          </w:p>
        </w:tc>
        <w:tc>
          <w:tcPr>
            <w:tcW w:w="2943" w:type="dxa"/>
          </w:tcPr>
          <w:p w:rsidR="00A5111F" w:rsidRPr="00A5111F" w:rsidRDefault="00A51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  <w:u w:val="single"/>
                <w:lang w:val="es-CR"/>
              </w:rPr>
            </w:pPr>
            <w:r>
              <w:rPr>
                <w:b/>
                <w:sz w:val="24"/>
                <w:szCs w:val="24"/>
                <w:lang w:val="es-CR"/>
              </w:rPr>
              <w:t>100</w:t>
            </w:r>
          </w:p>
        </w:tc>
      </w:tr>
    </w:tbl>
    <w:p w:rsidR="00A5111F" w:rsidRPr="00A5111F" w:rsidRDefault="00A5111F">
      <w:pPr>
        <w:rPr>
          <w:b/>
          <w:sz w:val="24"/>
          <w:szCs w:val="24"/>
          <w:lang w:val="es-CR"/>
        </w:rPr>
      </w:pPr>
    </w:p>
    <w:p w:rsidR="00AE0B6A" w:rsidRPr="00551E0C" w:rsidRDefault="00AE0B6A">
      <w:pPr>
        <w:rPr>
          <w:rFonts w:cstheme="minorHAnsi"/>
          <w:b/>
          <w:sz w:val="24"/>
          <w:szCs w:val="24"/>
          <w:lang w:val="es-ES"/>
        </w:rPr>
      </w:pPr>
    </w:p>
    <w:sectPr w:rsidR="00AE0B6A" w:rsidRPr="00551E0C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50F79"/>
    <w:multiLevelType w:val="multilevel"/>
    <w:tmpl w:val="9544BB92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43DD36CC"/>
    <w:multiLevelType w:val="multilevel"/>
    <w:tmpl w:val="F04EAB2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2AF1C64"/>
    <w:multiLevelType w:val="hybridMultilevel"/>
    <w:tmpl w:val="03264582"/>
    <w:lvl w:ilvl="0" w:tplc="39E8E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2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B6A"/>
    <w:rsid w:val="0002489D"/>
    <w:rsid w:val="00047CE3"/>
    <w:rsid w:val="001E686B"/>
    <w:rsid w:val="003037C0"/>
    <w:rsid w:val="00551E0C"/>
    <w:rsid w:val="005D05C0"/>
    <w:rsid w:val="00673835"/>
    <w:rsid w:val="007B0092"/>
    <w:rsid w:val="007B2FDA"/>
    <w:rsid w:val="00816C03"/>
    <w:rsid w:val="00A5111F"/>
    <w:rsid w:val="00AE0B6A"/>
    <w:rsid w:val="00BE7FC8"/>
    <w:rsid w:val="00C136BB"/>
    <w:rsid w:val="00CA67F3"/>
    <w:rsid w:val="00CC40EF"/>
    <w:rsid w:val="00FE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D4383"/>
  <w15:docId w15:val="{1F65E55B-22EA-4388-B4B2-4D815465A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4C11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F44C1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F44C1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A511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A5111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7</Pages>
  <Words>890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dc:description/>
  <cp:lastModifiedBy>pc</cp:lastModifiedBy>
  <cp:revision>10</cp:revision>
  <dcterms:created xsi:type="dcterms:W3CDTF">2020-11-08T01:07:00Z</dcterms:created>
  <dcterms:modified xsi:type="dcterms:W3CDTF">2020-11-11T02:15:00Z</dcterms:modified>
  <dc:language>es-CR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