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70DFEE95" w14:textId="5CE938D2" w:rsidR="00EB79EE" w:rsidRPr="00E074DD" w:rsidRDefault="00EB79EE" w:rsidP="00E074DD">
      <w:pPr>
        <w:pStyle w:val="FirstParagraph"/>
        <w:spacing w:before="0" w:after="0" w:line="360" w:lineRule="auto"/>
        <w:jc w:val="both"/>
        <w:rPr>
          <w:rFonts w:ascii="Segoe UI" w:hAnsi="Segoe UI" w:cs="Segoe UI"/>
          <w:noProof/>
          <w:lang w:val="es-ES"/>
        </w:rPr>
      </w:pPr>
      <w:r w:rsidRPr="00E074DD">
        <w:rPr>
          <w:rFonts w:ascii="Segoe UI" w:hAnsi="Segoe UI" w:cs="Segoe UI"/>
          <w:b/>
          <w:bCs/>
          <w:noProof/>
          <w:lang w:val="es-ES"/>
        </w:rPr>
        <w:t>EN LO PRINCIPAL:</w:t>
      </w:r>
      <w:r w:rsidR="006826B5" w:rsidRPr="00E074DD">
        <w:rPr>
          <w:rFonts w:ascii="Segoe UI" w:hAnsi="Segoe UI" w:cs="Segoe UI"/>
          <w:b/>
          <w:bCs/>
          <w:noProof/>
          <w:lang w:val="es-ES"/>
        </w:rPr>
        <w:t xml:space="preserve"> </w:t>
      </w:r>
      <w:r w:rsidR="00F07C6E" w:rsidRPr="00E074DD">
        <w:rPr>
          <w:rFonts w:ascii="Segoe UI" w:hAnsi="Segoe UI" w:cs="Segoe UI"/>
          <w:noProof/>
          <w:lang w:val="es-MX"/>
        </w:rPr>
        <w:t xml:space="preserve">Denuncia de tutela laboral por vulneración de derechos fundamentales ocurridos durante la vigencia de la relación laboral </w:t>
      </w:r>
      <w:r w:rsidR="76ECC2B8" w:rsidRPr="00E074DD">
        <w:rPr>
          <w:rFonts w:ascii="Segoe UI" w:hAnsi="Segoe UI" w:cs="Segoe UI"/>
          <w:noProof/>
          <w:lang w:val="es-MX"/>
        </w:rPr>
        <w:t xml:space="preserve">y </w:t>
      </w:r>
      <w:r w:rsidR="00133BA6" w:rsidRPr="00E074DD">
        <w:rPr>
          <w:rFonts w:ascii="Segoe UI" w:hAnsi="Segoe UI" w:cs="Segoe UI"/>
          <w:noProof/>
          <w:lang w:val="es-MX"/>
        </w:rPr>
        <w:t xml:space="preserve">demanda por </w:t>
      </w:r>
      <w:r w:rsidR="76ECC2B8" w:rsidRPr="00E074DD">
        <w:rPr>
          <w:rFonts w:ascii="Segoe UI" w:hAnsi="Segoe UI" w:cs="Segoe UI"/>
          <w:noProof/>
          <w:lang w:val="es-MX"/>
        </w:rPr>
        <w:t>daño moral</w:t>
      </w:r>
      <w:r w:rsidR="00505B52">
        <w:rPr>
          <w:rFonts w:ascii="Segoe UI" w:hAnsi="Segoe UI" w:cs="Segoe UI"/>
          <w:noProof/>
          <w:lang w:val="es-MX"/>
        </w:rPr>
        <w:t>.</w:t>
      </w:r>
      <w:r w:rsidR="004E7AD3" w:rsidRPr="00E074DD">
        <w:rPr>
          <w:rFonts w:ascii="Segoe UI" w:hAnsi="Segoe UI" w:cs="Segoe UI"/>
          <w:b/>
          <w:bCs/>
          <w:noProof/>
          <w:lang w:val="es-ES"/>
        </w:rPr>
        <w:t xml:space="preserve"> </w:t>
      </w:r>
      <w:r w:rsidRPr="00E074DD">
        <w:rPr>
          <w:rFonts w:ascii="Segoe UI" w:hAnsi="Segoe UI" w:cs="Segoe UI"/>
          <w:b/>
          <w:bCs/>
          <w:noProof/>
          <w:lang w:val="es-ES"/>
        </w:rPr>
        <w:t>PRIMER OTROSÍ:</w:t>
      </w:r>
      <w:r w:rsidR="004E7AD3" w:rsidRPr="00E074DD">
        <w:rPr>
          <w:rFonts w:ascii="Segoe UI" w:hAnsi="Segoe UI" w:cs="Segoe UI"/>
          <w:b/>
          <w:bCs/>
          <w:noProof/>
          <w:lang w:val="es-ES"/>
        </w:rPr>
        <w:t xml:space="preserve"> </w:t>
      </w:r>
      <w:r w:rsidR="00AD67F0" w:rsidRPr="00E074DD">
        <w:rPr>
          <w:rFonts w:ascii="Segoe UI" w:hAnsi="Segoe UI" w:cs="Segoe UI"/>
          <w:noProof/>
          <w:lang w:val="es-ES"/>
        </w:rPr>
        <w:t>Acompaña documentos</w:t>
      </w:r>
      <w:r w:rsidR="00505B52">
        <w:rPr>
          <w:rFonts w:ascii="Segoe UI" w:hAnsi="Segoe UI" w:cs="Segoe UI"/>
          <w:noProof/>
          <w:lang w:val="es-ES"/>
        </w:rPr>
        <w:t>.</w:t>
      </w:r>
      <w:r w:rsidR="004E7AD3" w:rsidRPr="00E074DD">
        <w:rPr>
          <w:rFonts w:ascii="Segoe UI" w:hAnsi="Segoe UI" w:cs="Segoe UI"/>
          <w:b/>
          <w:bCs/>
          <w:noProof/>
          <w:lang w:val="es-ES"/>
        </w:rPr>
        <w:t xml:space="preserve"> </w:t>
      </w:r>
      <w:r w:rsidRPr="00E074DD">
        <w:rPr>
          <w:rFonts w:ascii="Segoe UI" w:hAnsi="Segoe UI" w:cs="Segoe UI"/>
          <w:b/>
          <w:bCs/>
          <w:noProof/>
          <w:lang w:val="es-ES"/>
        </w:rPr>
        <w:t>SEGUNDO OTROSÍ:</w:t>
      </w:r>
      <w:r w:rsidR="00AD67F0" w:rsidRPr="00E074DD">
        <w:rPr>
          <w:rFonts w:ascii="Segoe UI" w:hAnsi="Segoe UI" w:cs="Segoe UI"/>
          <w:noProof/>
          <w:lang w:val="es-ES"/>
        </w:rPr>
        <w:t xml:space="preserve"> </w:t>
      </w:r>
      <w:r w:rsidR="00505B52" w:rsidRPr="00E074DD">
        <w:rPr>
          <w:rFonts w:ascii="Segoe UI" w:hAnsi="Segoe UI" w:cs="Segoe UI"/>
          <w:noProof/>
          <w:lang w:val="es-ES"/>
        </w:rPr>
        <w:t>Patrocinio y poder</w:t>
      </w:r>
      <w:r w:rsidR="00505B52">
        <w:rPr>
          <w:rFonts w:ascii="Segoe UI" w:hAnsi="Segoe UI" w:cs="Segoe UI"/>
          <w:noProof/>
          <w:lang w:val="es-ES"/>
        </w:rPr>
        <w:t>.</w:t>
      </w:r>
      <w:r w:rsidR="00505B52" w:rsidRPr="00E074DD">
        <w:rPr>
          <w:rFonts w:ascii="Segoe UI" w:hAnsi="Segoe UI" w:cs="Segoe UI"/>
          <w:b/>
          <w:bCs/>
          <w:noProof/>
          <w:lang w:val="es-ES"/>
        </w:rPr>
        <w:t xml:space="preserve"> </w:t>
      </w:r>
      <w:r w:rsidRPr="00E074DD">
        <w:rPr>
          <w:rFonts w:ascii="Segoe UI" w:hAnsi="Segoe UI" w:cs="Segoe UI"/>
          <w:b/>
          <w:bCs/>
          <w:noProof/>
          <w:lang w:val="es-ES"/>
        </w:rPr>
        <w:t>TERCER OTROSÍ:</w:t>
      </w:r>
      <w:r w:rsidR="00F07C6E" w:rsidRPr="00E074DD">
        <w:rPr>
          <w:rFonts w:ascii="Segoe UI" w:hAnsi="Segoe UI" w:cs="Segoe UI"/>
          <w:b/>
          <w:bCs/>
          <w:noProof/>
          <w:lang w:val="es-ES"/>
        </w:rPr>
        <w:t xml:space="preserve"> </w:t>
      </w:r>
      <w:r w:rsidR="004E7AD3" w:rsidRPr="00E074DD">
        <w:rPr>
          <w:rFonts w:ascii="Segoe UI" w:hAnsi="Segoe UI" w:cs="Segoe UI"/>
          <w:noProof/>
          <w:lang w:val="es-ES"/>
        </w:rPr>
        <w:t xml:space="preserve">Propone forma </w:t>
      </w:r>
      <w:r w:rsidR="418323D1" w:rsidRPr="00E074DD">
        <w:rPr>
          <w:rFonts w:ascii="Segoe UI" w:hAnsi="Segoe UI" w:cs="Segoe UI"/>
          <w:noProof/>
          <w:lang w:val="es-ES"/>
        </w:rPr>
        <w:t xml:space="preserve">especial </w:t>
      </w:r>
      <w:r w:rsidR="004E7AD3" w:rsidRPr="00E074DD">
        <w:rPr>
          <w:rFonts w:ascii="Segoe UI" w:hAnsi="Segoe UI" w:cs="Segoe UI"/>
          <w:noProof/>
          <w:lang w:val="es-ES"/>
        </w:rPr>
        <w:t>de notificación</w:t>
      </w:r>
      <w:r w:rsidRPr="00E074DD">
        <w:rPr>
          <w:rFonts w:ascii="Segoe UI" w:hAnsi="Segoe UI" w:cs="Segoe UI"/>
          <w:noProof/>
          <w:lang w:val="es-ES"/>
        </w:rPr>
        <w:t>.</w:t>
      </w:r>
    </w:p>
    <w:p w14:paraId="07C1F74D" w14:textId="77777777" w:rsidR="00E074DD" w:rsidRPr="00E074DD" w:rsidRDefault="00E074DD" w:rsidP="00E074DD">
      <w:pPr>
        <w:spacing w:line="360" w:lineRule="auto"/>
        <w:jc w:val="both"/>
        <w:rPr>
          <w:rFonts w:ascii="Segoe UI" w:hAnsi="Segoe UI" w:cs="Segoe UI"/>
          <w:noProof/>
          <w:lang w:val="es-ES"/>
        </w:rPr>
      </w:pPr>
    </w:p>
    <w:p w14:paraId="69682806" w14:textId="074A7B39" w:rsidR="00EB79EE" w:rsidRDefault="00E074DD" w:rsidP="00E074DD">
      <w:pPr>
        <w:spacing w:line="360" w:lineRule="auto"/>
        <w:jc w:val="center"/>
        <w:rPr>
          <w:rFonts w:ascii="Segoe UI" w:hAnsi="Segoe UI" w:cs="Segoe UI"/>
          <w:b/>
          <w:bCs/>
          <w:noProof/>
          <w:lang w:val="es-ES"/>
        </w:rPr>
      </w:pPr>
      <w:r w:rsidRPr="36051439">
        <w:rPr>
          <w:rFonts w:ascii="Segoe UI" w:hAnsi="Segoe UI" w:cs="Segoe UI"/>
          <w:b/>
          <w:bCs/>
          <w:noProof/>
          <w:lang w:val="es-ES"/>
        </w:rPr>
        <w:t>S.J.L.</w:t>
      </w:r>
      <w:r w:rsidR="00F07C6E" w:rsidRPr="36051439">
        <w:rPr>
          <w:rFonts w:ascii="Segoe UI" w:hAnsi="Segoe UI" w:cs="Segoe UI"/>
          <w:b/>
          <w:bCs/>
          <w:noProof/>
          <w:lang w:val="es-ES"/>
        </w:rPr>
        <w:t xml:space="preserve"> DEL TRABAJO DE VALPARAÍSO</w:t>
      </w:r>
      <w:r w:rsidR="73A1F43C" w:rsidRPr="36051439">
        <w:rPr>
          <w:rFonts w:ascii="Segoe UI" w:hAnsi="Segoe UI" w:cs="Segoe UI"/>
          <w:b/>
          <w:bCs/>
          <w:noProof/>
          <w:lang w:val="es-ES"/>
        </w:rPr>
        <w:t>.</w:t>
      </w:r>
    </w:p>
    <w:p w14:paraId="2EBBCECB" w14:textId="77777777" w:rsidR="00E074DD" w:rsidRPr="002E1239" w:rsidRDefault="00E074DD" w:rsidP="002E1239">
      <w:pPr>
        <w:spacing w:line="360" w:lineRule="auto"/>
        <w:rPr>
          <w:rFonts w:ascii="Segoe UI" w:hAnsi="Segoe UI" w:cs="Segoe UI"/>
          <w:noProof/>
          <w:lang w:val="es-ES"/>
        </w:rPr>
      </w:pPr>
    </w:p>
    <w:p w14:paraId="5BD45BA6" w14:textId="4EE003A0" w:rsidR="00EB79EE" w:rsidRPr="00E074DD" w:rsidRDefault="000D4F80" w:rsidP="00E074DD">
      <w:pPr>
        <w:spacing w:line="360" w:lineRule="auto"/>
        <w:ind w:firstLine="708"/>
        <w:jc w:val="both"/>
        <w:rPr>
          <w:rFonts w:ascii="Segoe UI" w:hAnsi="Segoe UI" w:cs="Segoe UI"/>
          <w:noProof/>
          <w:lang w:val="es-ES"/>
        </w:rPr>
      </w:pPr>
      <w:r>
        <w:rPr>
          <w:rFonts w:ascii="Segoe UI" w:hAnsi="Segoe UI" w:cs="Segoe UI"/>
          <w:b/>
          <w:bCs/>
          <w:noProof/>
          <w:lang w:val="es-ES"/>
        </w:rPr>
        <w:t>xxxxxxxx</w:t>
      </w:r>
      <w:r w:rsidR="00532469" w:rsidRPr="00E074DD">
        <w:rPr>
          <w:rFonts w:ascii="Segoe UI" w:hAnsi="Segoe UI" w:cs="Segoe UI"/>
          <w:b/>
          <w:bCs/>
          <w:noProof/>
          <w:lang w:val="es-ES"/>
        </w:rPr>
        <w:t xml:space="preserve">, </w:t>
      </w:r>
      <w:r w:rsidR="00532469" w:rsidRPr="00E074DD">
        <w:rPr>
          <w:rFonts w:ascii="Segoe UI" w:hAnsi="Segoe UI" w:cs="Segoe UI"/>
          <w:noProof/>
          <w:lang w:val="es-ES"/>
        </w:rPr>
        <w:t xml:space="preserve">cédula de identidad Nº </w:t>
      </w:r>
      <w:r>
        <w:rPr>
          <w:rFonts w:ascii="Segoe UI" w:hAnsi="Segoe UI" w:cs="Segoe UI"/>
          <w:noProof/>
          <w:lang w:val="es-ES"/>
        </w:rPr>
        <w:t>xxxxxxxx-x</w:t>
      </w:r>
      <w:r w:rsidR="00532469" w:rsidRPr="00E074DD">
        <w:rPr>
          <w:rFonts w:ascii="Segoe UI" w:hAnsi="Segoe UI" w:cs="Segoe UI"/>
          <w:noProof/>
          <w:lang w:val="es-ES"/>
        </w:rPr>
        <w:t xml:space="preserve">, </w:t>
      </w:r>
      <w:r w:rsidR="00734CDE">
        <w:rPr>
          <w:rFonts w:ascii="Segoe UI" w:hAnsi="Segoe UI" w:cs="Segoe UI"/>
          <w:noProof/>
          <w:lang w:val="es-ES"/>
        </w:rPr>
        <w:t>enfermera</w:t>
      </w:r>
      <w:r w:rsidR="00EB79EE" w:rsidRPr="00E074DD">
        <w:rPr>
          <w:rFonts w:ascii="Segoe UI" w:hAnsi="Segoe UI" w:cs="Segoe UI"/>
          <w:noProof/>
          <w:lang w:val="es-ES"/>
        </w:rPr>
        <w:t>, domiciliad</w:t>
      </w:r>
      <w:r w:rsidR="00734CDE">
        <w:rPr>
          <w:rFonts w:ascii="Segoe UI" w:hAnsi="Segoe UI" w:cs="Segoe UI"/>
          <w:noProof/>
          <w:lang w:val="es-ES"/>
        </w:rPr>
        <w:t>a</w:t>
      </w:r>
      <w:r w:rsidR="00EB79EE" w:rsidRPr="00E074DD">
        <w:rPr>
          <w:rFonts w:ascii="Segoe UI" w:hAnsi="Segoe UI" w:cs="Segoe UI"/>
          <w:noProof/>
          <w:lang w:val="es-ES"/>
        </w:rPr>
        <w:t xml:space="preserve"> en</w:t>
      </w:r>
      <w:r w:rsidR="004E7AD3" w:rsidRPr="00E074DD">
        <w:rPr>
          <w:rFonts w:ascii="Segoe UI" w:hAnsi="Segoe UI" w:cs="Segoe UI"/>
          <w:noProof/>
          <w:lang w:val="es-ES"/>
        </w:rPr>
        <w:t xml:space="preserve"> </w:t>
      </w:r>
      <w:bookmarkStart w:id="0" w:name="OLE_LINK1"/>
      <w:r>
        <w:rPr>
          <w:rFonts w:ascii="Segoe UI" w:hAnsi="Segoe UI" w:cs="Segoe UI"/>
          <w:noProof/>
          <w:lang w:val="es-ES"/>
        </w:rPr>
        <w:t>xxxxxxxxx</w:t>
      </w:r>
      <w:r w:rsidR="009E2A07">
        <w:rPr>
          <w:rFonts w:ascii="Segoe UI" w:hAnsi="Segoe UI" w:cs="Segoe UI"/>
          <w:noProof/>
          <w:lang w:val="es-ES"/>
        </w:rPr>
        <w:t xml:space="preserve">, </w:t>
      </w:r>
      <w:r w:rsidR="009E2A07" w:rsidRPr="00E074DD">
        <w:rPr>
          <w:rFonts w:ascii="Segoe UI" w:hAnsi="Segoe UI" w:cs="Segoe UI"/>
          <w:noProof/>
          <w:lang w:val="es-ES"/>
        </w:rPr>
        <w:t xml:space="preserve">comuna de </w:t>
      </w:r>
      <w:r w:rsidR="009E2A07">
        <w:rPr>
          <w:rFonts w:ascii="Segoe UI" w:hAnsi="Segoe UI" w:cs="Segoe UI"/>
          <w:noProof/>
          <w:lang w:val="es-ES"/>
        </w:rPr>
        <w:t>Valparaíso</w:t>
      </w:r>
      <w:bookmarkEnd w:id="0"/>
      <w:r w:rsidR="00CB78DF" w:rsidRPr="00E074DD">
        <w:rPr>
          <w:rFonts w:ascii="Segoe UI" w:hAnsi="Segoe UI" w:cs="Segoe UI"/>
          <w:noProof/>
          <w:lang w:val="es-ES"/>
        </w:rPr>
        <w:t xml:space="preserve">, </w:t>
      </w:r>
      <w:r w:rsidR="00EB79EE" w:rsidRPr="00E074DD">
        <w:rPr>
          <w:rFonts w:ascii="Segoe UI" w:hAnsi="Segoe UI" w:cs="Segoe UI"/>
          <w:noProof/>
          <w:lang w:val="es-ES"/>
        </w:rPr>
        <w:t>a US. respetuosamente digo:</w:t>
      </w:r>
    </w:p>
    <w:p w14:paraId="0F0F5AF6" w14:textId="20922F06" w:rsidR="00B119F4" w:rsidRPr="00E074DD" w:rsidRDefault="00520D2A" w:rsidP="00E074DD">
      <w:pPr>
        <w:spacing w:line="360" w:lineRule="auto"/>
        <w:ind w:firstLine="708"/>
        <w:jc w:val="both"/>
        <w:rPr>
          <w:rFonts w:ascii="Segoe UI" w:eastAsiaTheme="minorEastAsia" w:hAnsi="Segoe UI" w:cs="Segoe UI"/>
          <w:noProof/>
          <w:kern w:val="2"/>
          <w:lang w:val="es-ES" w:eastAsia="en-US"/>
          <w14:ligatures w14:val="standardContextual"/>
        </w:rPr>
      </w:pPr>
      <w:r w:rsidRPr="00E074DD">
        <w:rPr>
          <w:rFonts w:ascii="Segoe UI" w:eastAsiaTheme="minorEastAsia" w:hAnsi="Segoe UI" w:cs="Segoe UI"/>
          <w:noProof/>
          <w:kern w:val="2"/>
          <w:lang w:val="es-ES" w:eastAsia="en-US"/>
          <w14:ligatures w14:val="standardContextual"/>
        </w:rPr>
        <w:t>D</w:t>
      </w:r>
      <w:r w:rsidR="00F07C6E" w:rsidRPr="00E074DD">
        <w:rPr>
          <w:rFonts w:ascii="Segoe UI" w:eastAsiaTheme="minorEastAsia" w:hAnsi="Segoe UI" w:cs="Segoe UI"/>
          <w:noProof/>
          <w:kern w:val="2"/>
          <w:lang w:val="es-ES" w:eastAsia="en-US"/>
          <w14:ligatures w14:val="standardContextual"/>
        </w:rPr>
        <w:t xml:space="preserve">e conformidad con lo dispuesto en los artículos </w:t>
      </w:r>
      <w:r w:rsidR="009B3C55" w:rsidRPr="00E074DD">
        <w:rPr>
          <w:rFonts w:ascii="Segoe UI" w:eastAsiaTheme="minorEastAsia" w:hAnsi="Segoe UI" w:cs="Segoe UI"/>
          <w:noProof/>
          <w:kern w:val="2"/>
          <w:lang w:val="es-ES" w:eastAsia="en-US"/>
          <w14:ligatures w14:val="standardContextual"/>
        </w:rPr>
        <w:t xml:space="preserve">446, </w:t>
      </w:r>
      <w:r w:rsidR="00F07C6E" w:rsidRPr="00E074DD">
        <w:rPr>
          <w:rFonts w:ascii="Segoe UI" w:eastAsiaTheme="minorEastAsia" w:hAnsi="Segoe UI" w:cs="Segoe UI"/>
          <w:noProof/>
          <w:kern w:val="2"/>
          <w:lang w:val="es-ES" w:eastAsia="en-US"/>
          <w14:ligatures w14:val="standardContextual"/>
        </w:rPr>
        <w:t>485</w:t>
      </w:r>
      <w:r w:rsidR="009B3C55" w:rsidRPr="00E074DD">
        <w:rPr>
          <w:rFonts w:ascii="Segoe UI" w:eastAsiaTheme="minorEastAsia" w:hAnsi="Segoe UI" w:cs="Segoe UI"/>
          <w:noProof/>
          <w:kern w:val="2"/>
          <w:lang w:val="es-ES" w:eastAsia="en-US"/>
          <w14:ligatures w14:val="standardContextual"/>
        </w:rPr>
        <w:t>, 490 y demás pertinentes del</w:t>
      </w:r>
      <w:r w:rsidR="00F07C6E" w:rsidRPr="00E074DD">
        <w:rPr>
          <w:rFonts w:ascii="Segoe UI" w:eastAsiaTheme="minorEastAsia" w:hAnsi="Segoe UI" w:cs="Segoe UI"/>
          <w:noProof/>
          <w:kern w:val="2"/>
          <w:lang w:val="es-ES" w:eastAsia="en-US"/>
          <w14:ligatures w14:val="standardContextual"/>
        </w:rPr>
        <w:t xml:space="preserve"> Código del Trabajo, </w:t>
      </w:r>
      <w:r w:rsidR="002B35AC" w:rsidRPr="00E074DD">
        <w:rPr>
          <w:rFonts w:ascii="Segoe UI" w:eastAsiaTheme="minorEastAsia" w:hAnsi="Segoe UI" w:cs="Segoe UI"/>
          <w:noProof/>
          <w:kern w:val="2"/>
          <w:lang w:val="es-ES" w:eastAsia="en-US"/>
          <w14:ligatures w14:val="standardContextual"/>
        </w:rPr>
        <w:t xml:space="preserve">vengo en presentar </w:t>
      </w:r>
      <w:r w:rsidR="00F07C6E" w:rsidRPr="00E074DD">
        <w:rPr>
          <w:rFonts w:ascii="Segoe UI" w:eastAsiaTheme="minorEastAsia" w:hAnsi="Segoe UI" w:cs="Segoe UI"/>
          <w:b/>
          <w:bCs/>
          <w:noProof/>
          <w:kern w:val="2"/>
          <w:lang w:val="es-ES" w:eastAsia="en-US"/>
          <w14:ligatures w14:val="standardContextual"/>
        </w:rPr>
        <w:t xml:space="preserve">denuncia de </w:t>
      </w:r>
      <w:r w:rsidR="009B3C55" w:rsidRPr="00E074DD">
        <w:rPr>
          <w:rFonts w:ascii="Segoe UI" w:eastAsiaTheme="minorEastAsia" w:hAnsi="Segoe UI" w:cs="Segoe UI"/>
          <w:b/>
          <w:bCs/>
          <w:noProof/>
          <w:kern w:val="2"/>
          <w:lang w:val="es-ES" w:eastAsia="en-US"/>
          <w14:ligatures w14:val="standardContextual"/>
        </w:rPr>
        <w:t>T</w:t>
      </w:r>
      <w:r w:rsidR="00F07C6E" w:rsidRPr="00E074DD">
        <w:rPr>
          <w:rFonts w:ascii="Segoe UI" w:eastAsiaTheme="minorEastAsia" w:hAnsi="Segoe UI" w:cs="Segoe UI"/>
          <w:b/>
          <w:bCs/>
          <w:noProof/>
          <w:kern w:val="2"/>
          <w:lang w:val="es-ES" w:eastAsia="en-US"/>
          <w14:ligatures w14:val="standardContextual"/>
        </w:rPr>
        <w:t>utela</w:t>
      </w:r>
      <w:r w:rsidR="00F07C6E" w:rsidRPr="00E074DD">
        <w:rPr>
          <w:rFonts w:ascii="Segoe UI" w:eastAsiaTheme="minorEastAsia" w:hAnsi="Segoe UI" w:cs="Segoe UI"/>
          <w:noProof/>
          <w:kern w:val="2"/>
          <w:lang w:val="es-ES" w:eastAsia="en-US"/>
          <w14:ligatures w14:val="standardContextual"/>
        </w:rPr>
        <w:t xml:space="preserve"> por vulneración de derechos fundamentales ocurri</w:t>
      </w:r>
      <w:r w:rsidR="4D9B454A" w:rsidRPr="00E074DD">
        <w:rPr>
          <w:rFonts w:ascii="Segoe UI" w:eastAsiaTheme="minorEastAsia" w:hAnsi="Segoe UI" w:cs="Segoe UI"/>
          <w:noProof/>
          <w:kern w:val="2"/>
          <w:lang w:val="es-ES" w:eastAsia="en-US"/>
          <w14:ligatures w14:val="standardContextual"/>
        </w:rPr>
        <w:t>dos</w:t>
      </w:r>
      <w:r w:rsidR="00F07C6E" w:rsidRPr="00E074DD">
        <w:rPr>
          <w:rFonts w:ascii="Segoe UI" w:eastAsiaTheme="minorEastAsia" w:hAnsi="Segoe UI" w:cs="Segoe UI"/>
          <w:noProof/>
          <w:kern w:val="2"/>
          <w:lang w:val="es-ES" w:eastAsia="en-US"/>
          <w14:ligatures w14:val="standardContextual"/>
        </w:rPr>
        <w:t xml:space="preserve"> durante la vigencia de la relación laboral, </w:t>
      </w:r>
      <w:r w:rsidR="7E3D3B25" w:rsidRPr="00E074DD">
        <w:rPr>
          <w:rFonts w:ascii="Segoe UI" w:eastAsiaTheme="minorEastAsia" w:hAnsi="Segoe UI" w:cs="Segoe UI"/>
          <w:b/>
          <w:bCs/>
          <w:noProof/>
          <w:lang w:val="es-ES" w:eastAsia="en-US"/>
        </w:rPr>
        <w:t>conjuntamente</w:t>
      </w:r>
      <w:r w:rsidR="7E3D3B25" w:rsidRPr="00E074DD">
        <w:rPr>
          <w:rFonts w:ascii="Segoe UI" w:eastAsiaTheme="minorEastAsia" w:hAnsi="Segoe UI" w:cs="Segoe UI"/>
          <w:noProof/>
          <w:lang w:val="es-ES" w:eastAsia="en-US"/>
        </w:rPr>
        <w:t xml:space="preserve"> con </w:t>
      </w:r>
      <w:r w:rsidR="005F37F1" w:rsidRPr="00E074DD">
        <w:rPr>
          <w:rFonts w:ascii="Segoe UI" w:eastAsiaTheme="minorEastAsia" w:hAnsi="Segoe UI" w:cs="Segoe UI"/>
          <w:noProof/>
          <w:kern w:val="2"/>
          <w:lang w:val="es-ES" w:eastAsia="en-US"/>
          <w14:ligatures w14:val="standardContextual"/>
        </w:rPr>
        <w:t xml:space="preserve">demanda por </w:t>
      </w:r>
      <w:r w:rsidR="005F37F1" w:rsidRPr="00E074DD">
        <w:rPr>
          <w:rFonts w:ascii="Segoe UI" w:eastAsiaTheme="minorEastAsia" w:hAnsi="Segoe UI" w:cs="Segoe UI"/>
          <w:b/>
          <w:bCs/>
          <w:noProof/>
          <w:kern w:val="2"/>
          <w:lang w:val="es-ES" w:eastAsia="en-US"/>
          <w14:ligatures w14:val="standardContextual"/>
        </w:rPr>
        <w:t>daño moral</w:t>
      </w:r>
      <w:r w:rsidR="005F37F1" w:rsidRPr="00E074DD">
        <w:rPr>
          <w:rFonts w:ascii="Segoe UI" w:eastAsiaTheme="minorEastAsia" w:hAnsi="Segoe UI" w:cs="Segoe UI"/>
          <w:noProof/>
          <w:kern w:val="2"/>
          <w:lang w:val="es-ES" w:eastAsia="en-US"/>
          <w14:ligatures w14:val="standardContextual"/>
        </w:rPr>
        <w:t>,</w:t>
      </w:r>
      <w:r w:rsidR="00F07C6E" w:rsidRPr="00E074DD">
        <w:rPr>
          <w:rFonts w:ascii="Segoe UI" w:eastAsiaTheme="minorEastAsia" w:hAnsi="Segoe UI" w:cs="Segoe UI"/>
          <w:noProof/>
          <w:kern w:val="2"/>
          <w:lang w:val="es-ES" w:eastAsia="en-US"/>
          <w14:ligatures w14:val="standardContextual"/>
        </w:rPr>
        <w:t xml:space="preserve"> en contra de</w:t>
      </w:r>
      <w:r w:rsidR="009B3C55" w:rsidRPr="00E074DD">
        <w:rPr>
          <w:rFonts w:ascii="Segoe UI" w:eastAsiaTheme="minorEastAsia" w:hAnsi="Segoe UI" w:cs="Segoe UI"/>
          <w:noProof/>
          <w:kern w:val="2"/>
          <w:lang w:val="es-ES" w:eastAsia="en-US"/>
          <w14:ligatures w14:val="standardContextual"/>
        </w:rPr>
        <w:t>l</w:t>
      </w:r>
      <w:r w:rsidR="00F07C6E" w:rsidRPr="00E074DD">
        <w:rPr>
          <w:rFonts w:ascii="Segoe UI" w:eastAsiaTheme="minorEastAsia" w:hAnsi="Segoe UI" w:cs="Segoe UI"/>
          <w:noProof/>
          <w:kern w:val="2"/>
          <w:lang w:val="es-ES" w:eastAsia="en-US"/>
          <w14:ligatures w14:val="standardContextual"/>
        </w:rPr>
        <w:t xml:space="preserve"> </w:t>
      </w:r>
      <w:r w:rsidR="009B3C55" w:rsidRPr="00AB5856">
        <w:rPr>
          <w:rFonts w:ascii="Segoe UI" w:eastAsiaTheme="minorEastAsia" w:hAnsi="Segoe UI" w:cs="Segoe UI"/>
          <w:b/>
          <w:bCs/>
          <w:noProof/>
          <w:kern w:val="2"/>
          <w:highlight w:val="yellow"/>
          <w:lang w:val="es-ES" w:eastAsia="en-US"/>
          <w14:ligatures w14:val="standardContextual"/>
        </w:rPr>
        <w:t>FISCO DE CHILE</w:t>
      </w:r>
      <w:r w:rsidR="00F07C6E" w:rsidRPr="00AB5856">
        <w:rPr>
          <w:rFonts w:ascii="Segoe UI" w:eastAsiaTheme="minorEastAsia" w:hAnsi="Segoe UI" w:cs="Segoe UI"/>
          <w:noProof/>
          <w:kern w:val="2"/>
          <w:highlight w:val="yellow"/>
          <w:lang w:val="es-ES" w:eastAsia="en-US"/>
          <w14:ligatures w14:val="standardContextual"/>
        </w:rPr>
        <w:t xml:space="preserve"> RUT Nº </w:t>
      </w:r>
      <w:r w:rsidR="009B3C55" w:rsidRPr="00AB5856">
        <w:rPr>
          <w:rFonts w:ascii="Segoe UI" w:eastAsiaTheme="minorEastAsia" w:hAnsi="Segoe UI" w:cs="Segoe UI"/>
          <w:noProof/>
          <w:kern w:val="2"/>
          <w:highlight w:val="yellow"/>
          <w:lang w:val="es-ES" w:eastAsia="en-US"/>
          <w14:ligatures w14:val="standardContextual"/>
        </w:rPr>
        <w:t>61.006.000-5</w:t>
      </w:r>
      <w:r w:rsidR="003C09EB" w:rsidRPr="00AB5856">
        <w:rPr>
          <w:rFonts w:ascii="Segoe UI" w:eastAsiaTheme="minorEastAsia" w:hAnsi="Segoe UI" w:cs="Segoe UI"/>
          <w:noProof/>
          <w:kern w:val="2"/>
          <w:highlight w:val="yellow"/>
          <w:lang w:val="es-ES" w:eastAsia="en-US"/>
          <w14:ligatures w14:val="standardContextual"/>
        </w:rPr>
        <w:t xml:space="preserve">, </w:t>
      </w:r>
      <w:r w:rsidR="009B3C55" w:rsidRPr="00AB5856">
        <w:rPr>
          <w:rFonts w:ascii="Segoe UI" w:eastAsiaTheme="minorEastAsia" w:hAnsi="Segoe UI" w:cs="Segoe UI"/>
          <w:noProof/>
          <w:kern w:val="2"/>
          <w:highlight w:val="yellow"/>
          <w:lang w:val="es-ES" w:eastAsia="en-US"/>
          <w14:ligatures w14:val="standardContextual"/>
        </w:rPr>
        <w:t xml:space="preserve">persona jurídica de derecho público, </w:t>
      </w:r>
      <w:r w:rsidR="003C09EB" w:rsidRPr="00AB5856">
        <w:rPr>
          <w:rFonts w:ascii="Segoe UI" w:eastAsiaTheme="minorEastAsia" w:hAnsi="Segoe UI" w:cs="Segoe UI"/>
          <w:noProof/>
          <w:kern w:val="2"/>
          <w:highlight w:val="yellow"/>
          <w:lang w:val="es-ES" w:eastAsia="en-US"/>
          <w14:ligatures w14:val="standardContextual"/>
        </w:rPr>
        <w:t xml:space="preserve">representada legalmente por </w:t>
      </w:r>
      <w:r w:rsidR="009B3C55" w:rsidRPr="00AB5856">
        <w:rPr>
          <w:rFonts w:ascii="Segoe UI" w:eastAsiaTheme="minorEastAsia" w:hAnsi="Segoe UI" w:cs="Segoe UI"/>
          <w:noProof/>
          <w:kern w:val="2"/>
          <w:highlight w:val="yellow"/>
          <w:lang w:val="es-ES" w:eastAsia="en-US"/>
          <w14:ligatures w14:val="standardContextual"/>
        </w:rPr>
        <w:t>el abogado procurador fiscal de Valparaíso del Consejo de Defensa del Estado</w:t>
      </w:r>
      <w:r w:rsidR="001B278D" w:rsidRPr="00AB5856">
        <w:rPr>
          <w:rFonts w:ascii="Segoe UI" w:eastAsiaTheme="minorEastAsia" w:hAnsi="Segoe UI" w:cs="Segoe UI"/>
          <w:noProof/>
          <w:kern w:val="2"/>
          <w:highlight w:val="yellow"/>
          <w:lang w:val="es-ES" w:eastAsia="en-US"/>
          <w14:ligatures w14:val="standardContextual"/>
        </w:rPr>
        <w:t>,</w:t>
      </w:r>
      <w:r w:rsidR="009B3C55" w:rsidRPr="00AB5856">
        <w:rPr>
          <w:rFonts w:ascii="Segoe UI" w:eastAsiaTheme="minorEastAsia" w:hAnsi="Segoe UI" w:cs="Segoe UI"/>
          <w:noProof/>
          <w:kern w:val="2"/>
          <w:highlight w:val="yellow"/>
          <w:lang w:val="es-ES" w:eastAsia="en-US"/>
          <w14:ligatures w14:val="standardContextual"/>
        </w:rPr>
        <w:t xml:space="preserve"> don </w:t>
      </w:r>
      <w:r w:rsidR="009B3C55" w:rsidRPr="00AB5856">
        <w:rPr>
          <w:rFonts w:ascii="Segoe UI" w:eastAsiaTheme="minorHAnsi" w:hAnsi="Segoe UI" w:cs="Segoe UI"/>
          <w:b/>
          <w:bCs/>
          <w:noProof/>
          <w:kern w:val="2"/>
          <w:highlight w:val="yellow"/>
          <w:lang w:val="es-MX" w:eastAsia="en-US"/>
          <w14:ligatures w14:val="standardContextual"/>
        </w:rPr>
        <w:t>[DATO ELIMINADO]</w:t>
      </w:r>
      <w:r w:rsidR="002821B3" w:rsidRPr="00AB5856">
        <w:rPr>
          <w:rFonts w:ascii="Segoe UI" w:eastAsiaTheme="minorHAnsi" w:hAnsi="Segoe UI" w:cs="Segoe UI"/>
          <w:b/>
          <w:bCs/>
          <w:noProof/>
          <w:kern w:val="2"/>
          <w:highlight w:val="yellow"/>
          <w:lang w:val="es-MX" w:eastAsia="en-US"/>
          <w14:ligatures w14:val="standardContextual"/>
        </w:rPr>
        <w:t>,</w:t>
      </w:r>
      <w:r w:rsidR="002821B3" w:rsidRPr="00AB5856">
        <w:rPr>
          <w:rFonts w:ascii="Segoe UI" w:eastAsiaTheme="minorEastAsia" w:hAnsi="Segoe UI" w:cs="Segoe UI"/>
          <w:noProof/>
          <w:kern w:val="2"/>
          <w:highlight w:val="yellow"/>
          <w:lang w:val="es-ES" w:eastAsia="en-US"/>
          <w14:ligatures w14:val="standardContextual"/>
        </w:rPr>
        <w:t xml:space="preserve"> </w:t>
      </w:r>
      <w:r w:rsidR="009B3C55" w:rsidRPr="00AB5856">
        <w:rPr>
          <w:rFonts w:ascii="Segoe UI" w:eastAsiaTheme="minorEastAsia" w:hAnsi="Segoe UI" w:cs="Segoe UI"/>
          <w:noProof/>
          <w:kern w:val="2"/>
          <w:highlight w:val="yellow"/>
          <w:lang w:val="es-ES" w:eastAsia="en-US"/>
          <w14:ligatures w14:val="standardContextual"/>
        </w:rPr>
        <w:t>ignoro RUT</w:t>
      </w:r>
      <w:r w:rsidR="003C09EB" w:rsidRPr="00AB5856">
        <w:rPr>
          <w:rFonts w:ascii="Segoe UI" w:eastAsiaTheme="minorEastAsia" w:hAnsi="Segoe UI" w:cs="Segoe UI"/>
          <w:noProof/>
          <w:kern w:val="2"/>
          <w:highlight w:val="yellow"/>
          <w:lang w:val="es-ES" w:eastAsia="en-US"/>
          <w14:ligatures w14:val="standardContextual"/>
        </w:rPr>
        <w:t xml:space="preserve">, </w:t>
      </w:r>
      <w:r w:rsidR="009B3C55" w:rsidRPr="00AB5856">
        <w:rPr>
          <w:rFonts w:ascii="Segoe UI" w:eastAsiaTheme="minorEastAsia" w:hAnsi="Segoe UI" w:cs="Segoe UI"/>
          <w:noProof/>
          <w:kern w:val="2"/>
          <w:highlight w:val="yellow"/>
          <w:lang w:val="es-ES" w:eastAsia="en-US"/>
          <w14:ligatures w14:val="standardContextual"/>
        </w:rPr>
        <w:t>con</w:t>
      </w:r>
      <w:r w:rsidR="003C09EB" w:rsidRPr="00AB5856">
        <w:rPr>
          <w:rFonts w:ascii="Segoe UI" w:eastAsiaTheme="minorEastAsia" w:hAnsi="Segoe UI" w:cs="Segoe UI"/>
          <w:noProof/>
          <w:kern w:val="2"/>
          <w:highlight w:val="yellow"/>
          <w:lang w:val="es-ES" w:eastAsia="en-US"/>
          <w14:ligatures w14:val="standardContextual"/>
        </w:rPr>
        <w:t xml:space="preserve"> domicilio</w:t>
      </w:r>
      <w:r w:rsidR="009B3C55" w:rsidRPr="00AB5856">
        <w:rPr>
          <w:rFonts w:ascii="Segoe UI" w:eastAsiaTheme="minorEastAsia" w:hAnsi="Segoe UI" w:cs="Segoe UI"/>
          <w:noProof/>
          <w:kern w:val="2"/>
          <w:highlight w:val="yellow"/>
          <w:lang w:val="es-ES" w:eastAsia="en-US"/>
          <w14:ligatures w14:val="standardContextual"/>
        </w:rPr>
        <w:t xml:space="preserve"> en [DATO ELIMINADO]</w:t>
      </w:r>
      <w:r w:rsidR="003C09EB" w:rsidRPr="00E074DD">
        <w:rPr>
          <w:rFonts w:ascii="Segoe UI" w:eastAsiaTheme="minorEastAsia" w:hAnsi="Segoe UI" w:cs="Segoe UI"/>
          <w:noProof/>
          <w:kern w:val="2"/>
          <w:lang w:val="es-ES" w:eastAsia="en-US"/>
          <w14:ligatures w14:val="standardContextual"/>
        </w:rPr>
        <w:t xml:space="preserve">, </w:t>
      </w:r>
      <w:r w:rsidR="002821B3" w:rsidRPr="00E074DD">
        <w:rPr>
          <w:rFonts w:ascii="Segoe UI" w:eastAsiaTheme="minorEastAsia" w:hAnsi="Segoe UI" w:cs="Segoe UI"/>
          <w:noProof/>
          <w:kern w:val="2"/>
          <w:lang w:val="es-ES" w:eastAsia="en-US"/>
          <w14:ligatures w14:val="standardContextual"/>
        </w:rPr>
        <w:t>s</w:t>
      </w:r>
      <w:r w:rsidR="003C09EB" w:rsidRPr="00E074DD">
        <w:rPr>
          <w:rFonts w:ascii="Segoe UI" w:eastAsiaTheme="minorEastAsia" w:hAnsi="Segoe UI" w:cs="Segoe UI"/>
          <w:noProof/>
          <w:kern w:val="2"/>
          <w:lang w:val="es-ES" w:eastAsia="en-US"/>
          <w14:ligatures w14:val="standardContextual"/>
        </w:rPr>
        <w:t xml:space="preserve">olicitando que ella sea acogida en todas sus partes, con expresa condenación en costas, en base a las consideraciones de hecho y Derecho que a continuación </w:t>
      </w:r>
      <w:r w:rsidR="00CA4ED5" w:rsidRPr="00E074DD">
        <w:rPr>
          <w:rFonts w:ascii="Segoe UI" w:eastAsiaTheme="minorEastAsia" w:hAnsi="Segoe UI" w:cs="Segoe UI"/>
          <w:noProof/>
          <w:kern w:val="2"/>
          <w:lang w:val="es-ES" w:eastAsia="en-US"/>
          <w14:ligatures w14:val="standardContextual"/>
        </w:rPr>
        <w:t>expongo</w:t>
      </w:r>
      <w:r w:rsidR="003C09EB" w:rsidRPr="00E074DD">
        <w:rPr>
          <w:rFonts w:ascii="Segoe UI" w:eastAsiaTheme="minorEastAsia" w:hAnsi="Segoe UI" w:cs="Segoe UI"/>
          <w:noProof/>
          <w:kern w:val="2"/>
          <w:lang w:val="es-ES" w:eastAsia="en-US"/>
          <w14:ligatures w14:val="standardContextual"/>
        </w:rPr>
        <w:t>:</w:t>
      </w:r>
    </w:p>
    <w:p w14:paraId="2F55AEB6" w14:textId="63B27776" w:rsidR="0065199E" w:rsidRPr="00E074DD" w:rsidRDefault="0065199E" w:rsidP="00E074DD">
      <w:pPr>
        <w:spacing w:line="360" w:lineRule="auto"/>
        <w:ind w:firstLine="708"/>
        <w:jc w:val="both"/>
        <w:rPr>
          <w:rFonts w:ascii="Segoe UI" w:hAnsi="Segoe UI" w:cs="Segoe UI"/>
          <w:b/>
          <w:bCs/>
          <w:noProof/>
          <w:u w:val="single"/>
          <w:lang w:val="es-MX"/>
        </w:rPr>
      </w:pPr>
      <w:r w:rsidRPr="00E074DD">
        <w:rPr>
          <w:rFonts w:ascii="Segoe UI" w:hAnsi="Segoe UI" w:cs="Segoe UI"/>
          <w:b/>
          <w:bCs/>
          <w:noProof/>
          <w:u w:val="single"/>
          <w:lang w:val="es-MX"/>
        </w:rPr>
        <w:t>I. CUESTIONES PREVIAS</w:t>
      </w:r>
      <w:r w:rsidR="009E7E3E" w:rsidRPr="00E074DD">
        <w:rPr>
          <w:rFonts w:ascii="Segoe UI" w:hAnsi="Segoe UI" w:cs="Segoe UI"/>
          <w:b/>
          <w:bCs/>
          <w:noProof/>
          <w:u w:val="single"/>
          <w:lang w:val="es-MX"/>
        </w:rPr>
        <w:t>.</w:t>
      </w:r>
    </w:p>
    <w:p w14:paraId="30DEB7AC" w14:textId="112E112D" w:rsidR="003C09EB" w:rsidRPr="00E074DD" w:rsidRDefault="003C09EB" w:rsidP="00E074DD">
      <w:pPr>
        <w:spacing w:line="360" w:lineRule="auto"/>
        <w:ind w:firstLine="708"/>
        <w:jc w:val="both"/>
        <w:rPr>
          <w:rFonts w:ascii="Segoe UI" w:hAnsi="Segoe UI" w:cs="Segoe UI"/>
          <w:b/>
          <w:bCs/>
          <w:noProof/>
          <w:lang w:val="es-MX"/>
        </w:rPr>
      </w:pPr>
      <w:r w:rsidRPr="00E074DD">
        <w:rPr>
          <w:rFonts w:ascii="Segoe UI" w:hAnsi="Segoe UI" w:cs="Segoe UI"/>
          <w:b/>
          <w:bCs/>
          <w:noProof/>
          <w:lang w:val="es-MX"/>
        </w:rPr>
        <w:t>COMPETENCIA.</w:t>
      </w:r>
    </w:p>
    <w:p w14:paraId="30B2FBFA" w14:textId="24424780" w:rsidR="78D799F3" w:rsidRDefault="78D799F3" w:rsidP="00E074DD">
      <w:pPr>
        <w:spacing w:line="360" w:lineRule="auto"/>
        <w:ind w:firstLine="708"/>
        <w:jc w:val="both"/>
        <w:rPr>
          <w:rFonts w:ascii="Segoe UI" w:hAnsi="Segoe UI" w:cs="Segoe UI"/>
          <w:noProof/>
          <w:lang w:val="es-MX"/>
        </w:rPr>
      </w:pPr>
      <w:r w:rsidRPr="00E074DD">
        <w:rPr>
          <w:rFonts w:ascii="Segoe UI" w:hAnsi="Segoe UI" w:cs="Segoe UI"/>
          <w:noProof/>
          <w:lang w:val="es-MX"/>
        </w:rPr>
        <w:t xml:space="preserve">Los artículos 420 letra a) y 485 del </w:t>
      </w:r>
      <w:r w:rsidR="6DB28F89" w:rsidRPr="00E074DD">
        <w:rPr>
          <w:rFonts w:ascii="Segoe UI" w:hAnsi="Segoe UI" w:cs="Segoe UI"/>
          <w:noProof/>
          <w:lang w:val="es-MX"/>
        </w:rPr>
        <w:t>C</w:t>
      </w:r>
      <w:r w:rsidRPr="00E074DD">
        <w:rPr>
          <w:rFonts w:ascii="Segoe UI" w:hAnsi="Segoe UI" w:cs="Segoe UI"/>
          <w:noProof/>
          <w:lang w:val="es-MX"/>
        </w:rPr>
        <w:t xml:space="preserve">ódigo del </w:t>
      </w:r>
      <w:r w:rsidR="0383F5E3" w:rsidRPr="00E074DD">
        <w:rPr>
          <w:rFonts w:ascii="Segoe UI" w:hAnsi="Segoe UI" w:cs="Segoe UI"/>
          <w:noProof/>
          <w:lang w:val="es-MX"/>
        </w:rPr>
        <w:t>Trabajo</w:t>
      </w:r>
      <w:r w:rsidRPr="00E074DD">
        <w:rPr>
          <w:rFonts w:ascii="Segoe UI" w:hAnsi="Segoe UI" w:cs="Segoe UI"/>
          <w:noProof/>
          <w:lang w:val="es-MX"/>
        </w:rPr>
        <w:t xml:space="preserve">, </w:t>
      </w:r>
      <w:r w:rsidR="7726AFF6" w:rsidRPr="00E074DD">
        <w:rPr>
          <w:rFonts w:ascii="Segoe UI" w:hAnsi="Segoe UI" w:cs="Segoe UI"/>
          <w:noProof/>
          <w:lang w:val="es-MX"/>
        </w:rPr>
        <w:t xml:space="preserve">enumeran </w:t>
      </w:r>
      <w:r w:rsidRPr="00E074DD">
        <w:rPr>
          <w:rFonts w:ascii="Segoe UI" w:hAnsi="Segoe UI" w:cs="Segoe UI"/>
          <w:noProof/>
          <w:lang w:val="es-MX"/>
        </w:rPr>
        <w:t>las materias de competencia a los Juzgado de Letras del Trabajo, dentro de l</w:t>
      </w:r>
      <w:r w:rsidR="4F6F0FDB" w:rsidRPr="00E074DD">
        <w:rPr>
          <w:rFonts w:ascii="Segoe UI" w:hAnsi="Segoe UI" w:cs="Segoe UI"/>
          <w:noProof/>
          <w:lang w:val="es-MX"/>
        </w:rPr>
        <w:t>a</w:t>
      </w:r>
      <w:r w:rsidRPr="00E074DD">
        <w:rPr>
          <w:rFonts w:ascii="Segoe UI" w:hAnsi="Segoe UI" w:cs="Segoe UI"/>
          <w:noProof/>
          <w:lang w:val="es-MX"/>
        </w:rPr>
        <w:t>s que se encuentran</w:t>
      </w:r>
      <w:r w:rsidR="2AF4081B" w:rsidRPr="00E074DD">
        <w:rPr>
          <w:rFonts w:ascii="Segoe UI" w:hAnsi="Segoe UI" w:cs="Segoe UI"/>
          <w:noProof/>
          <w:lang w:val="es-MX"/>
        </w:rPr>
        <w:t xml:space="preserve"> “</w:t>
      </w:r>
      <w:r w:rsidR="2AF4081B" w:rsidRPr="00E074DD">
        <w:rPr>
          <w:rFonts w:ascii="Segoe UI" w:hAnsi="Segoe UI" w:cs="Segoe UI"/>
          <w:i/>
          <w:iCs/>
          <w:noProof/>
          <w:lang w:val="es-MX"/>
        </w:rPr>
        <w:t>las cuestiones suscitadas entre empleadores y trabajadores por aplicación de las normas laborales...</w:t>
      </w:r>
      <w:r w:rsidR="2AF4081B" w:rsidRPr="00E074DD">
        <w:rPr>
          <w:rFonts w:ascii="Segoe UI" w:hAnsi="Segoe UI" w:cs="Segoe UI"/>
          <w:noProof/>
          <w:lang w:val="es-MX"/>
        </w:rPr>
        <w:t>”</w:t>
      </w:r>
      <w:r w:rsidR="7B4EBDFD" w:rsidRPr="00E074DD">
        <w:rPr>
          <w:rFonts w:ascii="Segoe UI" w:hAnsi="Segoe UI" w:cs="Segoe UI"/>
          <w:noProof/>
          <w:lang w:val="es-MX"/>
        </w:rPr>
        <w:t>.</w:t>
      </w:r>
      <w:r w:rsidR="008251F0" w:rsidRPr="00E074DD">
        <w:rPr>
          <w:rFonts w:ascii="Segoe UI" w:hAnsi="Segoe UI" w:cs="Segoe UI"/>
          <w:noProof/>
          <w:lang w:val="es-MX"/>
        </w:rPr>
        <w:t xml:space="preserve"> </w:t>
      </w:r>
      <w:r w:rsidR="0171EA95" w:rsidRPr="00E074DD">
        <w:rPr>
          <w:rFonts w:ascii="Segoe UI" w:hAnsi="Segoe UI" w:cs="Segoe UI"/>
          <w:noProof/>
          <w:lang w:val="es-MX"/>
        </w:rPr>
        <w:t xml:space="preserve">Por su parte, el artículo 423 del mismo </w:t>
      </w:r>
      <w:r w:rsidR="390F7F27" w:rsidRPr="00E074DD">
        <w:rPr>
          <w:rFonts w:ascii="Segoe UI" w:hAnsi="Segoe UI" w:cs="Segoe UI"/>
          <w:noProof/>
          <w:lang w:val="es-MX"/>
        </w:rPr>
        <w:t>C</w:t>
      </w:r>
      <w:r w:rsidR="0171EA95" w:rsidRPr="00E074DD">
        <w:rPr>
          <w:rFonts w:ascii="Segoe UI" w:hAnsi="Segoe UI" w:cs="Segoe UI"/>
          <w:noProof/>
          <w:lang w:val="es-MX"/>
        </w:rPr>
        <w:t>ódigo dispone expresamente que “</w:t>
      </w:r>
      <w:r w:rsidR="0171EA95" w:rsidRPr="00E074DD">
        <w:rPr>
          <w:rFonts w:ascii="Segoe UI" w:hAnsi="Segoe UI" w:cs="Segoe UI"/>
          <w:i/>
          <w:iCs/>
          <w:noProof/>
          <w:lang w:val="es-MX"/>
        </w:rPr>
        <w:t>Será juez competente para conocer de estas causas el del domicilio del demandado o el del lugar donde se presten o se hayan prestado los servicios, a elección del demandante, sin perjuicio de lo que dispongan leyes especiales</w:t>
      </w:r>
      <w:r w:rsidR="0171EA95" w:rsidRPr="00E074DD">
        <w:rPr>
          <w:rFonts w:ascii="Segoe UI" w:hAnsi="Segoe UI" w:cs="Segoe UI"/>
          <w:noProof/>
          <w:lang w:val="es-MX"/>
        </w:rPr>
        <w:t xml:space="preserve">.” En cualquiera de las dos situaciones, tanto el domicilio de mi representada como el lugar en el que prestaba sus servicios se encuentran </w:t>
      </w:r>
      <w:r w:rsidR="00CA4ED5" w:rsidRPr="00E074DD">
        <w:rPr>
          <w:rFonts w:ascii="Segoe UI" w:hAnsi="Segoe UI" w:cs="Segoe UI"/>
          <w:noProof/>
          <w:lang w:val="es-MX"/>
        </w:rPr>
        <w:t>dentro de</w:t>
      </w:r>
      <w:r w:rsidR="435FCD7F" w:rsidRPr="00E074DD">
        <w:rPr>
          <w:rFonts w:ascii="Segoe UI" w:hAnsi="Segoe UI" w:cs="Segoe UI"/>
          <w:noProof/>
          <w:lang w:val="es-MX"/>
        </w:rPr>
        <w:t xml:space="preserve"> la competencia </w:t>
      </w:r>
      <w:r w:rsidR="210334ED" w:rsidRPr="00E074DD">
        <w:rPr>
          <w:rFonts w:ascii="Segoe UI" w:hAnsi="Segoe UI" w:cs="Segoe UI"/>
          <w:noProof/>
          <w:lang w:val="es-MX"/>
        </w:rPr>
        <w:t xml:space="preserve">territorial </w:t>
      </w:r>
      <w:r w:rsidR="00CA4ED5" w:rsidRPr="00E074DD">
        <w:rPr>
          <w:rFonts w:ascii="Segoe UI" w:hAnsi="Segoe UI" w:cs="Segoe UI"/>
          <w:noProof/>
          <w:lang w:val="es-MX"/>
        </w:rPr>
        <w:t>d</w:t>
      </w:r>
      <w:r w:rsidR="435FCD7F" w:rsidRPr="00E074DD">
        <w:rPr>
          <w:rFonts w:ascii="Segoe UI" w:hAnsi="Segoe UI" w:cs="Segoe UI"/>
          <w:noProof/>
          <w:lang w:val="es-MX"/>
        </w:rPr>
        <w:t>el Juzgado de Letras del Trabajo de Valparaíso.</w:t>
      </w:r>
    </w:p>
    <w:p w14:paraId="47742A44" w14:textId="2703F134" w:rsidR="00636A4B" w:rsidRDefault="00D634FA" w:rsidP="00E074DD">
      <w:pPr>
        <w:spacing w:line="360" w:lineRule="auto"/>
        <w:ind w:firstLine="708"/>
        <w:jc w:val="both"/>
        <w:rPr>
          <w:rFonts w:ascii="Segoe UI" w:hAnsi="Segoe UI" w:cs="Segoe UI"/>
          <w:noProof/>
          <w:lang w:val="es-MX"/>
        </w:rPr>
      </w:pPr>
      <w:r>
        <w:rPr>
          <w:rFonts w:ascii="Segoe UI" w:hAnsi="Segoe UI" w:cs="Segoe UI"/>
          <w:noProof/>
          <w:lang w:val="es-MX"/>
        </w:rPr>
        <w:lastRenderedPageBreak/>
        <w:t xml:space="preserve">En cuanto a la Ley N.º 21.280 sobre el Ámbito de aplicación de la Tutela Laboral, interpreta </w:t>
      </w:r>
      <w:r w:rsidR="003F4019">
        <w:rPr>
          <w:rFonts w:ascii="Segoe UI" w:hAnsi="Segoe UI" w:cs="Segoe UI"/>
          <w:noProof/>
          <w:lang w:val="es-MX"/>
        </w:rPr>
        <w:t xml:space="preserve">el inciso 1º del artículo 485 del Código Laboral en los siguientes términos </w:t>
      </w:r>
      <w:r w:rsidR="00A6377A">
        <w:rPr>
          <w:rFonts w:ascii="Segoe UI" w:hAnsi="Segoe UI" w:cs="Segoe UI"/>
          <w:noProof/>
          <w:lang w:val="es-MX"/>
        </w:rPr>
        <w:t>“</w:t>
      </w:r>
      <w:r w:rsidR="00A6377A" w:rsidRPr="00A6377A">
        <w:rPr>
          <w:rFonts w:ascii="Segoe UI" w:hAnsi="Segoe UI" w:cs="Segoe UI"/>
          <w:i/>
          <w:iCs/>
          <w:noProof/>
          <w:lang w:val="es-MX"/>
        </w:rPr>
        <w:t>Las normas de los artículos 485 y siguientes del Código del Trabajo, contenidas en el Párrafo 6° del Capítulo II del Título I del Libro V de dicho cuerpo normativo, son aplicables a todos los trabajadores, incluidos aquellos a los que hace referencia el inciso segundo del artículo 1° del Código del Trabajo, en virtud de lo dispuesto en los incisos primero y tercero de ese mismo artículo. También serán aplicables a los trabajadores que se desempeñen en los órganos señalados en los Capítulos VII, VIII, IX, X y XIII de la Constitución Política de la República y a aquellos que sus propias leyes declaren como autónomos</w:t>
      </w:r>
      <w:r w:rsidR="001F3C24">
        <w:rPr>
          <w:rFonts w:ascii="Segoe UI" w:hAnsi="Segoe UI" w:cs="Segoe UI"/>
          <w:i/>
          <w:iCs/>
          <w:noProof/>
          <w:lang w:val="es-MX"/>
        </w:rPr>
        <w:t>.</w:t>
      </w:r>
      <w:r w:rsidR="00A6377A">
        <w:rPr>
          <w:rFonts w:ascii="Segoe UI" w:hAnsi="Segoe UI" w:cs="Segoe UI"/>
          <w:noProof/>
          <w:lang w:val="es-MX"/>
        </w:rPr>
        <w:t>”</w:t>
      </w:r>
    </w:p>
    <w:p w14:paraId="66886B5D" w14:textId="2B41649A" w:rsidR="003C09EB" w:rsidRPr="00E074DD" w:rsidRDefault="00CA4ED5" w:rsidP="00E074DD">
      <w:pPr>
        <w:spacing w:line="360" w:lineRule="auto"/>
        <w:ind w:firstLine="708"/>
        <w:jc w:val="both"/>
        <w:rPr>
          <w:rFonts w:ascii="Segoe UI" w:hAnsi="Segoe UI" w:cs="Segoe UI"/>
          <w:b/>
          <w:bCs/>
          <w:noProof/>
          <w:lang w:val="es-ES"/>
        </w:rPr>
      </w:pPr>
      <w:r w:rsidRPr="00E074DD">
        <w:rPr>
          <w:rFonts w:ascii="Segoe UI" w:hAnsi="Segoe UI" w:cs="Segoe UI"/>
          <w:b/>
          <w:bCs/>
          <w:noProof/>
          <w:lang w:val="es-MX"/>
        </w:rPr>
        <w:t>CADUCIDAD</w:t>
      </w:r>
      <w:r w:rsidR="003C09EB" w:rsidRPr="00E074DD">
        <w:rPr>
          <w:rFonts w:ascii="Segoe UI" w:hAnsi="Segoe UI" w:cs="Segoe UI"/>
          <w:b/>
          <w:bCs/>
          <w:noProof/>
          <w:lang w:val="es-MX"/>
        </w:rPr>
        <w:t>.</w:t>
      </w:r>
    </w:p>
    <w:p w14:paraId="0F665F47" w14:textId="66A957B3" w:rsidR="003C09EB" w:rsidRPr="00E074DD" w:rsidRDefault="00CA4ED5" w:rsidP="00E074DD">
      <w:pPr>
        <w:spacing w:line="360" w:lineRule="auto"/>
        <w:ind w:firstLine="708"/>
        <w:jc w:val="both"/>
        <w:rPr>
          <w:rFonts w:ascii="Segoe UI" w:hAnsi="Segoe UI" w:cs="Segoe UI"/>
          <w:noProof/>
          <w:lang w:val="es-MX"/>
        </w:rPr>
      </w:pPr>
      <w:r w:rsidRPr="00E074DD">
        <w:rPr>
          <w:rFonts w:ascii="Segoe UI" w:hAnsi="Segoe UI" w:cs="Segoe UI"/>
          <w:noProof/>
          <w:lang w:val="es-MX"/>
        </w:rPr>
        <w:t xml:space="preserve">El plazo para interponer la denuncia se encuentra vigente de acuerdo con </w:t>
      </w:r>
      <w:r w:rsidR="008251F0" w:rsidRPr="00E074DD">
        <w:rPr>
          <w:rFonts w:ascii="Segoe UI" w:hAnsi="Segoe UI" w:cs="Segoe UI"/>
          <w:noProof/>
          <w:lang w:val="es-MX"/>
        </w:rPr>
        <w:t>el</w:t>
      </w:r>
      <w:r w:rsidR="0065199E" w:rsidRPr="00E074DD">
        <w:rPr>
          <w:rFonts w:ascii="Segoe UI" w:hAnsi="Segoe UI" w:cs="Segoe UI"/>
          <w:noProof/>
          <w:lang w:val="es-MX"/>
        </w:rPr>
        <w:t xml:space="preserve"> artículo 486 inciso final del Código del Trabajo</w:t>
      </w:r>
      <w:r w:rsidR="008251F0" w:rsidRPr="00E074DD">
        <w:rPr>
          <w:rFonts w:ascii="Segoe UI" w:hAnsi="Segoe UI" w:cs="Segoe UI"/>
          <w:noProof/>
          <w:lang w:val="es-MX"/>
        </w:rPr>
        <w:t xml:space="preserve">, toda vez que la relación que </w:t>
      </w:r>
      <w:r w:rsidR="000317FA">
        <w:rPr>
          <w:rFonts w:ascii="Segoe UI" w:hAnsi="Segoe UI" w:cs="Segoe UI"/>
          <w:noProof/>
          <w:lang w:val="es-MX"/>
        </w:rPr>
        <w:t xml:space="preserve">me </w:t>
      </w:r>
      <w:r w:rsidR="008251F0" w:rsidRPr="00E074DD">
        <w:rPr>
          <w:rFonts w:ascii="Segoe UI" w:hAnsi="Segoe UI" w:cs="Segoe UI"/>
          <w:noProof/>
          <w:lang w:val="es-MX"/>
        </w:rPr>
        <w:t xml:space="preserve">une con </w:t>
      </w:r>
      <w:r w:rsidR="000317FA">
        <w:rPr>
          <w:rFonts w:ascii="Segoe UI" w:hAnsi="Segoe UI" w:cs="Segoe UI"/>
          <w:noProof/>
          <w:lang w:val="es-MX"/>
        </w:rPr>
        <w:t>mi</w:t>
      </w:r>
      <w:r w:rsidR="008251F0" w:rsidRPr="00E074DD">
        <w:rPr>
          <w:rFonts w:ascii="Segoe UI" w:hAnsi="Segoe UI" w:cs="Segoe UI"/>
          <w:noProof/>
          <w:lang w:val="es-MX"/>
        </w:rPr>
        <w:t xml:space="preserve"> empleador aún existe y los hechos denunciados son de reciente ocurrencia y, </w:t>
      </w:r>
      <w:r w:rsidR="00C61A08">
        <w:rPr>
          <w:rFonts w:ascii="Segoe UI" w:hAnsi="Segoe UI" w:cs="Segoe UI"/>
          <w:noProof/>
          <w:lang w:val="es-MX"/>
        </w:rPr>
        <w:t xml:space="preserve">por lo </w:t>
      </w:r>
      <w:r w:rsidR="008251F0" w:rsidRPr="00E074DD">
        <w:rPr>
          <w:rFonts w:ascii="Segoe UI" w:hAnsi="Segoe UI" w:cs="Segoe UI"/>
          <w:noProof/>
          <w:lang w:val="es-MX"/>
        </w:rPr>
        <w:t xml:space="preserve">además, se </w:t>
      </w:r>
      <w:r w:rsidR="0022512F">
        <w:rPr>
          <w:rFonts w:ascii="Segoe UI" w:hAnsi="Segoe UI" w:cs="Segoe UI"/>
          <w:noProof/>
          <w:lang w:val="es-MX"/>
        </w:rPr>
        <w:t>mantienen</w:t>
      </w:r>
      <w:r w:rsidR="008251F0" w:rsidRPr="00E074DD">
        <w:rPr>
          <w:rFonts w:ascii="Segoe UI" w:hAnsi="Segoe UI" w:cs="Segoe UI"/>
          <w:noProof/>
          <w:lang w:val="es-MX"/>
        </w:rPr>
        <w:t xml:space="preserve"> hasta </w:t>
      </w:r>
      <w:r w:rsidR="0022512F">
        <w:rPr>
          <w:rFonts w:ascii="Segoe UI" w:hAnsi="Segoe UI" w:cs="Segoe UI"/>
          <w:noProof/>
          <w:lang w:val="es-MX"/>
        </w:rPr>
        <w:t>la presentación de esta denuncia</w:t>
      </w:r>
      <w:r w:rsidR="008251F0" w:rsidRPr="00E074DD">
        <w:rPr>
          <w:rFonts w:ascii="Segoe UI" w:hAnsi="Segoe UI" w:cs="Segoe UI"/>
          <w:noProof/>
          <w:lang w:val="es-MX"/>
        </w:rPr>
        <w:t>.</w:t>
      </w:r>
    </w:p>
    <w:p w14:paraId="79B11030" w14:textId="11201CD4" w:rsidR="003C09EB" w:rsidRPr="00E074DD" w:rsidRDefault="0065199E" w:rsidP="00E074DD">
      <w:pPr>
        <w:spacing w:line="360" w:lineRule="auto"/>
        <w:ind w:firstLine="708"/>
        <w:jc w:val="both"/>
        <w:rPr>
          <w:rFonts w:ascii="Segoe UI" w:hAnsi="Segoe UI" w:cs="Segoe UI"/>
          <w:b/>
          <w:bCs/>
          <w:noProof/>
          <w:lang w:val="es-ES"/>
        </w:rPr>
      </w:pPr>
      <w:r w:rsidRPr="00E074DD">
        <w:rPr>
          <w:rFonts w:ascii="Segoe UI" w:hAnsi="Segoe UI" w:cs="Segoe UI"/>
          <w:b/>
          <w:bCs/>
          <w:noProof/>
          <w:lang w:val="es-MX"/>
        </w:rPr>
        <w:t>PROCEDIMIENTO.</w:t>
      </w:r>
    </w:p>
    <w:p w14:paraId="4562DA8E" w14:textId="7BCA62F1" w:rsidR="0065199E" w:rsidRPr="00E074DD" w:rsidRDefault="7523E309" w:rsidP="00E074DD">
      <w:pPr>
        <w:spacing w:line="360" w:lineRule="auto"/>
        <w:ind w:firstLine="708"/>
        <w:jc w:val="both"/>
        <w:rPr>
          <w:rFonts w:ascii="Segoe UI" w:hAnsi="Segoe UI" w:cs="Segoe UI"/>
          <w:noProof/>
          <w:lang w:val="es-ES"/>
        </w:rPr>
      </w:pPr>
      <w:r w:rsidRPr="00E074DD">
        <w:rPr>
          <w:rFonts w:ascii="Segoe UI" w:hAnsi="Segoe UI" w:cs="Segoe UI"/>
          <w:noProof/>
          <w:lang w:val="es-MX"/>
        </w:rPr>
        <w:t xml:space="preserve">De acuerdo </w:t>
      </w:r>
      <w:r w:rsidR="0065199E" w:rsidRPr="00E074DD">
        <w:rPr>
          <w:rFonts w:ascii="Segoe UI" w:hAnsi="Segoe UI" w:cs="Segoe UI"/>
          <w:noProof/>
          <w:lang w:val="es-MX"/>
        </w:rPr>
        <w:t>a lo que se expo</w:t>
      </w:r>
      <w:r w:rsidR="14798704" w:rsidRPr="00E074DD">
        <w:rPr>
          <w:rFonts w:ascii="Segoe UI" w:hAnsi="Segoe UI" w:cs="Segoe UI"/>
          <w:noProof/>
          <w:lang w:val="es-MX"/>
        </w:rPr>
        <w:t>ndrá</w:t>
      </w:r>
      <w:r w:rsidR="0065199E" w:rsidRPr="00E074DD">
        <w:rPr>
          <w:rFonts w:ascii="Segoe UI" w:hAnsi="Segoe UI" w:cs="Segoe UI"/>
          <w:noProof/>
          <w:lang w:val="es-MX"/>
        </w:rPr>
        <w:t xml:space="preserve">, </w:t>
      </w:r>
      <w:r w:rsidR="36357392" w:rsidRPr="00E074DD">
        <w:rPr>
          <w:rFonts w:ascii="Segoe UI" w:hAnsi="Segoe UI" w:cs="Segoe UI"/>
          <w:noProof/>
          <w:lang w:val="es-MX"/>
        </w:rPr>
        <w:t xml:space="preserve">resulta </w:t>
      </w:r>
      <w:r w:rsidR="0065199E" w:rsidRPr="00E074DD">
        <w:rPr>
          <w:rFonts w:ascii="Segoe UI" w:hAnsi="Segoe UI" w:cs="Segoe UI"/>
          <w:noProof/>
          <w:lang w:val="es-MX"/>
        </w:rPr>
        <w:t xml:space="preserve">aplicable el procedimiento de tutela laboral regulado por los artículos 485 </w:t>
      </w:r>
      <w:r w:rsidR="7EB04650" w:rsidRPr="00E074DD">
        <w:rPr>
          <w:rFonts w:ascii="Segoe UI" w:hAnsi="Segoe UI" w:cs="Segoe UI"/>
          <w:noProof/>
          <w:lang w:val="es-MX"/>
        </w:rPr>
        <w:t>a 495</w:t>
      </w:r>
      <w:r w:rsidR="0065199E" w:rsidRPr="00E074DD">
        <w:rPr>
          <w:rFonts w:ascii="Segoe UI" w:hAnsi="Segoe UI" w:cs="Segoe UI"/>
          <w:noProof/>
          <w:lang w:val="es-MX"/>
        </w:rPr>
        <w:t xml:space="preserve"> del Código </w:t>
      </w:r>
      <w:r w:rsidR="1DCF3325" w:rsidRPr="00E074DD">
        <w:rPr>
          <w:rFonts w:ascii="Segoe UI" w:hAnsi="Segoe UI" w:cs="Segoe UI"/>
          <w:noProof/>
          <w:lang w:val="es-MX"/>
        </w:rPr>
        <w:t>Laboral</w:t>
      </w:r>
      <w:r w:rsidR="0065199E" w:rsidRPr="00E074DD">
        <w:rPr>
          <w:rFonts w:ascii="Segoe UI" w:hAnsi="Segoe UI" w:cs="Segoe UI"/>
          <w:noProof/>
          <w:lang w:val="es-MX"/>
        </w:rPr>
        <w:t>.</w:t>
      </w:r>
    </w:p>
    <w:p w14:paraId="206EAB80" w14:textId="72D47C96" w:rsidR="0065199E" w:rsidRPr="00E074DD" w:rsidRDefault="0065199E" w:rsidP="00E074DD">
      <w:pPr>
        <w:spacing w:line="360" w:lineRule="auto"/>
        <w:ind w:firstLine="708"/>
        <w:jc w:val="both"/>
        <w:rPr>
          <w:rFonts w:ascii="Segoe UI" w:hAnsi="Segoe UI" w:cs="Segoe UI"/>
          <w:b/>
          <w:bCs/>
          <w:noProof/>
          <w:u w:val="single"/>
          <w:lang w:val="es-MX"/>
        </w:rPr>
      </w:pPr>
      <w:r w:rsidRPr="00E074DD">
        <w:rPr>
          <w:rFonts w:ascii="Segoe UI" w:hAnsi="Segoe UI" w:cs="Segoe UI"/>
          <w:b/>
          <w:bCs/>
          <w:noProof/>
          <w:u w:val="single"/>
          <w:lang w:val="es-ES"/>
        </w:rPr>
        <w:t xml:space="preserve">II. </w:t>
      </w:r>
      <w:r w:rsidRPr="00E074DD">
        <w:rPr>
          <w:rFonts w:ascii="Segoe UI" w:hAnsi="Segoe UI" w:cs="Segoe UI"/>
          <w:b/>
          <w:bCs/>
          <w:noProof/>
          <w:u w:val="single"/>
          <w:lang w:val="es-MX"/>
        </w:rPr>
        <w:t>ANTECEDENTES DE LA RELACIÓN LABORAL.</w:t>
      </w:r>
    </w:p>
    <w:p w14:paraId="09844B22" w14:textId="2009EB9E" w:rsidR="004C0538" w:rsidRPr="00E074DD" w:rsidRDefault="004C0538" w:rsidP="00E074DD">
      <w:pPr>
        <w:spacing w:line="360" w:lineRule="auto"/>
        <w:ind w:firstLine="708"/>
        <w:jc w:val="both"/>
        <w:rPr>
          <w:rFonts w:ascii="Segoe UI" w:hAnsi="Segoe UI" w:cs="Segoe UI"/>
          <w:b/>
          <w:bCs/>
          <w:noProof/>
          <w:lang w:val="es-MX"/>
        </w:rPr>
      </w:pPr>
      <w:r w:rsidRPr="00E074DD">
        <w:rPr>
          <w:rFonts w:ascii="Segoe UI" w:hAnsi="Segoe UI" w:cs="Segoe UI"/>
          <w:b/>
          <w:bCs/>
          <w:noProof/>
          <w:lang w:val="es-MX"/>
        </w:rPr>
        <w:t>ACTIVIDADES DESARROLLADAS</w:t>
      </w:r>
      <w:r w:rsidR="00175308">
        <w:rPr>
          <w:rFonts w:ascii="Segoe UI" w:hAnsi="Segoe UI" w:cs="Segoe UI"/>
          <w:b/>
          <w:bCs/>
          <w:noProof/>
          <w:lang w:val="es-MX"/>
        </w:rPr>
        <w:t xml:space="preserve"> POR LA </w:t>
      </w:r>
      <w:r w:rsidR="004D77D5">
        <w:rPr>
          <w:rFonts w:ascii="Segoe UI" w:hAnsi="Segoe UI" w:cs="Segoe UI"/>
          <w:b/>
          <w:bCs/>
          <w:noProof/>
          <w:lang w:val="es-MX"/>
        </w:rPr>
        <w:t>TRABAJADORA</w:t>
      </w:r>
      <w:r w:rsidRPr="00E074DD">
        <w:rPr>
          <w:rFonts w:ascii="Segoe UI" w:hAnsi="Segoe UI" w:cs="Segoe UI"/>
          <w:b/>
          <w:bCs/>
          <w:noProof/>
          <w:lang w:val="es-MX"/>
        </w:rPr>
        <w:t>.</w:t>
      </w:r>
    </w:p>
    <w:p w14:paraId="59673AFA" w14:textId="15A5EDCC" w:rsidR="00175308" w:rsidRDefault="00C04994" w:rsidP="00E074DD">
      <w:pPr>
        <w:spacing w:line="360" w:lineRule="auto"/>
        <w:ind w:firstLine="708"/>
        <w:jc w:val="both"/>
        <w:rPr>
          <w:rFonts w:ascii="Segoe UI" w:hAnsi="Segoe UI" w:cs="Segoe UI"/>
          <w:noProof/>
          <w:lang w:val="es-MX"/>
        </w:rPr>
      </w:pPr>
      <w:r>
        <w:rPr>
          <w:rFonts w:ascii="Segoe UI" w:hAnsi="Segoe UI" w:cs="Segoe UI"/>
          <w:noProof/>
          <w:lang w:val="es-MX"/>
        </w:rPr>
        <w:t>L</w:t>
      </w:r>
      <w:r w:rsidR="00B82E62">
        <w:rPr>
          <w:rFonts w:ascii="Segoe UI" w:hAnsi="Segoe UI" w:cs="Segoe UI"/>
          <w:noProof/>
          <w:lang w:val="es-MX"/>
        </w:rPr>
        <w:t xml:space="preserve">uego de </w:t>
      </w:r>
      <w:r w:rsidR="001F59A5">
        <w:rPr>
          <w:rFonts w:ascii="Segoe UI" w:hAnsi="Segoe UI" w:cs="Segoe UI"/>
          <w:noProof/>
          <w:lang w:val="es-MX"/>
        </w:rPr>
        <w:t xml:space="preserve">terminar </w:t>
      </w:r>
      <w:r>
        <w:rPr>
          <w:rFonts w:ascii="Segoe UI" w:hAnsi="Segoe UI" w:cs="Segoe UI"/>
          <w:noProof/>
          <w:lang w:val="es-MX"/>
        </w:rPr>
        <w:t>mi</w:t>
      </w:r>
      <w:r w:rsidR="001F59A5">
        <w:rPr>
          <w:rFonts w:ascii="Segoe UI" w:hAnsi="Segoe UI" w:cs="Segoe UI"/>
          <w:noProof/>
          <w:lang w:val="es-MX"/>
        </w:rPr>
        <w:t>s estudios</w:t>
      </w:r>
      <w:r>
        <w:rPr>
          <w:rFonts w:ascii="Segoe UI" w:hAnsi="Segoe UI" w:cs="Segoe UI"/>
          <w:noProof/>
          <w:lang w:val="es-MX"/>
        </w:rPr>
        <w:t xml:space="preserve"> de enfermería</w:t>
      </w:r>
      <w:r w:rsidR="002F1F64">
        <w:rPr>
          <w:rFonts w:ascii="Segoe UI" w:hAnsi="Segoe UI" w:cs="Segoe UI"/>
          <w:noProof/>
          <w:lang w:val="es-MX"/>
        </w:rPr>
        <w:t>,</w:t>
      </w:r>
      <w:r w:rsidR="00B82E62">
        <w:rPr>
          <w:rFonts w:ascii="Segoe UI" w:hAnsi="Segoe UI" w:cs="Segoe UI"/>
          <w:noProof/>
          <w:lang w:val="es-MX"/>
        </w:rPr>
        <w:t xml:space="preserve"> </w:t>
      </w:r>
      <w:r w:rsidR="00175308">
        <w:rPr>
          <w:rFonts w:ascii="Segoe UI" w:hAnsi="Segoe UI" w:cs="Segoe UI"/>
          <w:noProof/>
          <w:lang w:val="es-MX"/>
        </w:rPr>
        <w:t>comencé a trabajar haciendo reemplazos para</w:t>
      </w:r>
      <w:r w:rsidR="00AB5856">
        <w:rPr>
          <w:rFonts w:ascii="Segoe UI" w:hAnsi="Segoe UI" w:cs="Segoe UI"/>
          <w:noProof/>
          <w:lang w:val="es-MX"/>
        </w:rPr>
        <w:t xml:space="preserve"> </w:t>
      </w:r>
      <w:r w:rsidR="008251F0" w:rsidRPr="00E074DD">
        <w:rPr>
          <w:rFonts w:ascii="Segoe UI" w:hAnsi="Segoe UI" w:cs="Segoe UI"/>
          <w:noProof/>
          <w:lang w:val="es-MX"/>
        </w:rPr>
        <w:t>l</w:t>
      </w:r>
      <w:r w:rsidR="00AB5856">
        <w:rPr>
          <w:rFonts w:ascii="Segoe UI" w:hAnsi="Segoe UI" w:cs="Segoe UI"/>
          <w:noProof/>
          <w:lang w:val="es-MX"/>
        </w:rPr>
        <w:t>a</w:t>
      </w:r>
      <w:r w:rsidR="008251F0" w:rsidRPr="00E074DD">
        <w:rPr>
          <w:rFonts w:ascii="Segoe UI" w:hAnsi="Segoe UI" w:cs="Segoe UI"/>
          <w:noProof/>
          <w:lang w:val="es-MX"/>
        </w:rPr>
        <w:t xml:space="preserve"> </w:t>
      </w:r>
      <w:r w:rsidR="00AB5856">
        <w:rPr>
          <w:rFonts w:ascii="Segoe UI" w:hAnsi="Segoe UI" w:cs="Segoe UI"/>
          <w:noProof/>
          <w:lang w:val="es-MX"/>
        </w:rPr>
        <w:t>Corporación Municipal Viña del Mar para el Desarrollo Social</w:t>
      </w:r>
      <w:r w:rsidR="00175308">
        <w:rPr>
          <w:rFonts w:ascii="Segoe UI" w:hAnsi="Segoe UI" w:cs="Segoe UI"/>
          <w:noProof/>
          <w:lang w:val="es-MX"/>
        </w:rPr>
        <w:t>, primero</w:t>
      </w:r>
      <w:r>
        <w:rPr>
          <w:rFonts w:ascii="Segoe UI" w:hAnsi="Segoe UI" w:cs="Segoe UI"/>
          <w:noProof/>
          <w:lang w:val="es-MX"/>
        </w:rPr>
        <w:t xml:space="preserve"> </w:t>
      </w:r>
      <w:r w:rsidR="00175308">
        <w:rPr>
          <w:rFonts w:ascii="Segoe UI" w:hAnsi="Segoe UI" w:cs="Segoe UI"/>
          <w:noProof/>
          <w:lang w:val="es-MX"/>
        </w:rPr>
        <w:t>en la modalidad de</w:t>
      </w:r>
      <w:r>
        <w:rPr>
          <w:rFonts w:ascii="Segoe UI" w:hAnsi="Segoe UI" w:cs="Segoe UI"/>
          <w:noProof/>
          <w:lang w:val="es-MX"/>
        </w:rPr>
        <w:t xml:space="preserve"> honorarios </w:t>
      </w:r>
      <w:r w:rsidR="00AB5856">
        <w:rPr>
          <w:rFonts w:ascii="Segoe UI" w:hAnsi="Segoe UI" w:cs="Segoe UI"/>
          <w:noProof/>
          <w:lang w:val="es-MX"/>
        </w:rPr>
        <w:t>de</w:t>
      </w:r>
      <w:r>
        <w:rPr>
          <w:rFonts w:ascii="Segoe UI" w:hAnsi="Segoe UI" w:cs="Segoe UI"/>
          <w:noProof/>
          <w:lang w:val="es-MX"/>
        </w:rPr>
        <w:t>sde</w:t>
      </w:r>
      <w:r w:rsidR="00AB5856">
        <w:rPr>
          <w:rFonts w:ascii="Segoe UI" w:hAnsi="Segoe UI" w:cs="Segoe UI"/>
          <w:noProof/>
          <w:lang w:val="es-MX"/>
        </w:rPr>
        <w:t xml:space="preserve"> noviem</w:t>
      </w:r>
      <w:r w:rsidR="00D73DE3">
        <w:rPr>
          <w:rFonts w:ascii="Segoe UI" w:hAnsi="Segoe UI" w:cs="Segoe UI"/>
          <w:noProof/>
          <w:lang w:val="es-MX"/>
        </w:rPr>
        <w:t>b</w:t>
      </w:r>
      <w:r w:rsidR="00AB5856">
        <w:rPr>
          <w:rFonts w:ascii="Segoe UI" w:hAnsi="Segoe UI" w:cs="Segoe UI"/>
          <w:noProof/>
          <w:lang w:val="es-MX"/>
        </w:rPr>
        <w:t>re de 20</w:t>
      </w:r>
      <w:r>
        <w:rPr>
          <w:rFonts w:ascii="Segoe UI" w:hAnsi="Segoe UI" w:cs="Segoe UI"/>
          <w:noProof/>
          <w:lang w:val="es-MX"/>
        </w:rPr>
        <w:t>15</w:t>
      </w:r>
      <w:r w:rsidR="009005EB">
        <w:rPr>
          <w:rFonts w:ascii="Segoe UI" w:hAnsi="Segoe UI" w:cs="Segoe UI"/>
          <w:noProof/>
          <w:lang w:val="es-MX"/>
        </w:rPr>
        <w:t xml:space="preserve">, </w:t>
      </w:r>
      <w:r w:rsidR="00175308">
        <w:rPr>
          <w:rFonts w:ascii="Segoe UI" w:hAnsi="Segoe UI" w:cs="Segoe UI"/>
          <w:noProof/>
          <w:lang w:val="es-MX"/>
        </w:rPr>
        <w:t>pasando a trabajar formalmente para la misma el 1 de marzo de 2016, siempre en</w:t>
      </w:r>
      <w:r w:rsidR="001938BD">
        <w:rPr>
          <w:rFonts w:ascii="Segoe UI" w:hAnsi="Segoe UI" w:cs="Segoe UI"/>
          <w:noProof/>
          <w:lang w:val="es-MX"/>
        </w:rPr>
        <w:t xml:space="preserve"> el cargo de</w:t>
      </w:r>
      <w:r w:rsidR="009005EB">
        <w:rPr>
          <w:rFonts w:ascii="Segoe UI" w:hAnsi="Segoe UI" w:cs="Segoe UI"/>
          <w:noProof/>
          <w:lang w:val="es-MX"/>
        </w:rPr>
        <w:t xml:space="preserve"> </w:t>
      </w:r>
      <w:r w:rsidR="00AB5856">
        <w:rPr>
          <w:rFonts w:ascii="Segoe UI" w:hAnsi="Segoe UI" w:cs="Segoe UI"/>
          <w:noProof/>
          <w:lang w:val="es-MX"/>
        </w:rPr>
        <w:t xml:space="preserve">enfermera en </w:t>
      </w:r>
      <w:r w:rsidR="00175308">
        <w:rPr>
          <w:rFonts w:ascii="Segoe UI" w:hAnsi="Segoe UI" w:cs="Segoe UI"/>
          <w:noProof/>
          <w:lang w:val="es-MX"/>
        </w:rPr>
        <w:t>distintos CESFAM y CECOSF de la comuna.</w:t>
      </w:r>
    </w:p>
    <w:p w14:paraId="4445F195" w14:textId="7588330D" w:rsidR="008251F0" w:rsidRDefault="00F00662" w:rsidP="00175308">
      <w:pPr>
        <w:spacing w:line="360" w:lineRule="auto"/>
        <w:ind w:firstLine="708"/>
        <w:jc w:val="both"/>
        <w:rPr>
          <w:rFonts w:ascii="Segoe UI" w:hAnsi="Segoe UI" w:cs="Segoe UI"/>
          <w:noProof/>
          <w:lang w:val="es-MX"/>
        </w:rPr>
      </w:pPr>
      <w:r>
        <w:rPr>
          <w:rFonts w:ascii="Segoe UI" w:hAnsi="Segoe UI" w:cs="Segoe UI"/>
          <w:noProof/>
          <w:lang w:val="es-MX"/>
        </w:rPr>
        <w:t>Posteriormente, luego del concurso público de rigor, obtuv</w:t>
      </w:r>
      <w:r w:rsidR="00175308">
        <w:rPr>
          <w:rFonts w:ascii="Segoe UI" w:hAnsi="Segoe UI" w:cs="Segoe UI"/>
          <w:noProof/>
          <w:lang w:val="es-MX"/>
        </w:rPr>
        <w:t>e</w:t>
      </w:r>
      <w:r>
        <w:rPr>
          <w:rFonts w:ascii="Segoe UI" w:hAnsi="Segoe UI" w:cs="Segoe UI"/>
          <w:noProof/>
          <w:lang w:val="es-MX"/>
        </w:rPr>
        <w:t xml:space="preserve"> el cargo titular </w:t>
      </w:r>
      <w:r w:rsidR="00D73DE3">
        <w:rPr>
          <w:rFonts w:ascii="Segoe UI" w:hAnsi="Segoe UI" w:cs="Segoe UI"/>
          <w:noProof/>
          <w:lang w:val="es-MX"/>
        </w:rPr>
        <w:t>de enfermera</w:t>
      </w:r>
      <w:r w:rsidR="00175308" w:rsidRPr="00175308">
        <w:rPr>
          <w:rFonts w:ascii="Segoe UI" w:hAnsi="Segoe UI" w:cs="Segoe UI"/>
          <w:noProof/>
          <w:lang w:val="es-MX"/>
        </w:rPr>
        <w:t xml:space="preserve"> </w:t>
      </w:r>
      <w:r w:rsidR="00175308">
        <w:rPr>
          <w:rFonts w:ascii="Segoe UI" w:hAnsi="Segoe UI" w:cs="Segoe UI"/>
          <w:noProof/>
          <w:lang w:val="es-MX"/>
        </w:rPr>
        <w:t>del CECOSF Santa Julia, ubicado en Av. Campos de Flores Nº 46, Santa Julia, Viña del Mar</w:t>
      </w:r>
      <w:r w:rsidR="00D73DE3">
        <w:rPr>
          <w:rFonts w:ascii="Segoe UI" w:hAnsi="Segoe UI" w:cs="Segoe UI"/>
          <w:noProof/>
          <w:lang w:val="es-MX"/>
        </w:rPr>
        <w:t xml:space="preserve">, </w:t>
      </w:r>
      <w:r w:rsidR="00175308">
        <w:rPr>
          <w:rFonts w:ascii="Segoe UI" w:hAnsi="Segoe UI" w:cs="Segoe UI"/>
          <w:noProof/>
          <w:lang w:val="es-MX"/>
        </w:rPr>
        <w:t xml:space="preserve">cargo </w:t>
      </w:r>
      <w:r>
        <w:rPr>
          <w:rFonts w:ascii="Segoe UI" w:hAnsi="Segoe UI" w:cs="Segoe UI"/>
          <w:noProof/>
          <w:lang w:val="es-MX"/>
        </w:rPr>
        <w:t>clasificado en el nivel 14 de la categoría funcionaria señalada en el artículo 5 de la Ley Nº 19.378, con una carga asignada de 11 horas semanales, lo que se concretó el 1 de enero de 2024.</w:t>
      </w:r>
    </w:p>
    <w:p w14:paraId="7352D040" w14:textId="60EA2F62" w:rsidR="00D73DE3" w:rsidRPr="00E074DD" w:rsidRDefault="00D73DE3" w:rsidP="00B8336A">
      <w:pPr>
        <w:spacing w:line="360" w:lineRule="auto"/>
        <w:ind w:firstLine="708"/>
        <w:jc w:val="both"/>
        <w:rPr>
          <w:rFonts w:ascii="Segoe UI" w:hAnsi="Segoe UI" w:cs="Segoe UI"/>
          <w:noProof/>
          <w:lang w:val="es-MX"/>
        </w:rPr>
      </w:pPr>
      <w:r>
        <w:rPr>
          <w:rFonts w:ascii="Segoe UI" w:hAnsi="Segoe UI" w:cs="Segoe UI"/>
          <w:noProof/>
          <w:lang w:val="es-MX"/>
        </w:rPr>
        <w:lastRenderedPageBreak/>
        <w:t xml:space="preserve">Luego, a contar del 18 de abril del mismo año 2024, la Corporación Municipal mediante la figura de un contrato a plazo fijo, </w:t>
      </w:r>
      <w:r w:rsidR="00175308">
        <w:rPr>
          <w:rFonts w:ascii="Segoe UI" w:hAnsi="Segoe UI" w:cs="Segoe UI"/>
          <w:noProof/>
          <w:lang w:val="es-MX"/>
        </w:rPr>
        <w:t>m</w:t>
      </w:r>
      <w:r>
        <w:rPr>
          <w:rFonts w:ascii="Segoe UI" w:hAnsi="Segoe UI" w:cs="Segoe UI"/>
          <w:noProof/>
          <w:lang w:val="es-MX"/>
        </w:rPr>
        <w:t xml:space="preserve">e sumó 22 horas semanales a </w:t>
      </w:r>
      <w:r w:rsidR="00175308">
        <w:rPr>
          <w:rFonts w:ascii="Segoe UI" w:hAnsi="Segoe UI" w:cs="Segoe UI"/>
          <w:noProof/>
          <w:lang w:val="es-MX"/>
        </w:rPr>
        <w:t>mi</w:t>
      </w:r>
      <w:r>
        <w:rPr>
          <w:rFonts w:ascii="Segoe UI" w:hAnsi="Segoe UI" w:cs="Segoe UI"/>
          <w:noProof/>
          <w:lang w:val="es-MX"/>
        </w:rPr>
        <w:t xml:space="preserve"> jornada laboral, ascendiéndo</w:t>
      </w:r>
      <w:r w:rsidR="00175308">
        <w:rPr>
          <w:rFonts w:ascii="Segoe UI" w:hAnsi="Segoe UI" w:cs="Segoe UI"/>
          <w:noProof/>
          <w:lang w:val="es-MX"/>
        </w:rPr>
        <w:t>me</w:t>
      </w:r>
      <w:r>
        <w:rPr>
          <w:rFonts w:ascii="Segoe UI" w:hAnsi="Segoe UI" w:cs="Segoe UI"/>
          <w:noProof/>
          <w:lang w:val="es-MX"/>
        </w:rPr>
        <w:t xml:space="preserve"> al nivel 13 letra b) de la categoría funcionaria señalada en el artículo 5 de la Ley Nº 19.378, lo que se prorrogó sucesivamente hasta el 31 de agosto de 2026, fecha en la que sin explicación alguna, por una carta sin más fundamento que el vencimiento del plazo, la Corporación Municipal puso término a </w:t>
      </w:r>
      <w:r w:rsidR="00175308">
        <w:rPr>
          <w:rFonts w:ascii="Segoe UI" w:hAnsi="Segoe UI" w:cs="Segoe UI"/>
          <w:noProof/>
          <w:lang w:val="es-MX"/>
        </w:rPr>
        <w:t>mi</w:t>
      </w:r>
      <w:r>
        <w:rPr>
          <w:rFonts w:ascii="Segoe UI" w:hAnsi="Segoe UI" w:cs="Segoe UI"/>
          <w:noProof/>
          <w:lang w:val="es-MX"/>
        </w:rPr>
        <w:t xml:space="preserve"> jornada </w:t>
      </w:r>
      <w:r w:rsidR="00175308">
        <w:rPr>
          <w:rFonts w:ascii="Segoe UI" w:hAnsi="Segoe UI" w:cs="Segoe UI"/>
          <w:noProof/>
          <w:lang w:val="es-MX"/>
        </w:rPr>
        <w:t xml:space="preserve">laboral </w:t>
      </w:r>
      <w:r>
        <w:rPr>
          <w:rFonts w:ascii="Segoe UI" w:hAnsi="Segoe UI" w:cs="Segoe UI"/>
          <w:noProof/>
          <w:lang w:val="es-MX"/>
        </w:rPr>
        <w:t>adicional de 22 horas semanales.</w:t>
      </w:r>
    </w:p>
    <w:p w14:paraId="3AFA7F3A" w14:textId="3485C6C6" w:rsidR="008251F0" w:rsidRPr="00E074DD" w:rsidRDefault="00D73DE3" w:rsidP="004D61EF">
      <w:pPr>
        <w:pStyle w:val="NormalWeb"/>
        <w:spacing w:beforeAutospacing="0" w:afterAutospacing="0" w:line="360" w:lineRule="auto"/>
        <w:ind w:firstLine="708"/>
        <w:jc w:val="both"/>
        <w:rPr>
          <w:rFonts w:ascii="Segoe UI" w:hAnsi="Segoe UI" w:cs="Segoe UI"/>
          <w:noProof/>
          <w:lang w:val="es-MX"/>
        </w:rPr>
      </w:pPr>
      <w:r>
        <w:rPr>
          <w:rFonts w:ascii="Segoe UI" w:hAnsi="Segoe UI" w:cs="Segoe UI"/>
          <w:noProof/>
          <w:lang w:val="es-MX"/>
        </w:rPr>
        <w:t>Cabe hacer presente</w:t>
      </w:r>
      <w:r w:rsidR="004D61EF">
        <w:rPr>
          <w:rFonts w:ascii="Segoe UI" w:hAnsi="Segoe UI" w:cs="Segoe UI"/>
          <w:noProof/>
          <w:lang w:val="es-MX"/>
        </w:rPr>
        <w:t xml:space="preserve"> que d</w:t>
      </w:r>
      <w:r w:rsidR="004D61EF" w:rsidRPr="005C29C5">
        <w:rPr>
          <w:rFonts w:ascii="Segoe UI" w:hAnsi="Segoe UI" w:cs="Segoe UI"/>
          <w:noProof/>
          <w:lang w:val="es-MX"/>
        </w:rPr>
        <w:t xml:space="preserve">urante mi trayectoria laboral de más de 10 años en la Corporación Municipal </w:t>
      </w:r>
      <w:r w:rsidR="004D61EF">
        <w:rPr>
          <w:rFonts w:ascii="Segoe UI" w:hAnsi="Segoe UI" w:cs="Segoe UI"/>
          <w:noProof/>
          <w:lang w:val="es-MX"/>
        </w:rPr>
        <w:t>Viña del Mar para el Desarrollo Social,</w:t>
      </w:r>
      <w:r w:rsidR="004D61EF" w:rsidRPr="005C29C5">
        <w:rPr>
          <w:rFonts w:ascii="Segoe UI" w:hAnsi="Segoe UI" w:cs="Segoe UI"/>
          <w:noProof/>
          <w:lang w:val="es-MX"/>
        </w:rPr>
        <w:t xml:space="preserve"> me he desempeñado con compromiso y responsabilidad en múltiples funciones de alta complejidad</w:t>
      </w:r>
      <w:r w:rsidR="004D61EF">
        <w:rPr>
          <w:rFonts w:ascii="Segoe UI" w:hAnsi="Segoe UI" w:cs="Segoe UI"/>
          <w:noProof/>
          <w:lang w:val="es-MX"/>
        </w:rPr>
        <w:t xml:space="preserve">, por lo que </w:t>
      </w:r>
      <w:r w:rsidR="004D61EF" w:rsidRPr="00850047">
        <w:rPr>
          <w:rFonts w:ascii="Segoe UI" w:hAnsi="Segoe UI" w:cs="Segoe UI"/>
          <w:lang w:val="es-MX"/>
        </w:rPr>
        <w:t>siempre h</w:t>
      </w:r>
      <w:r w:rsidR="004D61EF">
        <w:rPr>
          <w:rFonts w:ascii="Segoe UI" w:hAnsi="Segoe UI" w:cs="Segoe UI"/>
          <w:lang w:val="es-MX"/>
        </w:rPr>
        <w:t>e</w:t>
      </w:r>
      <w:r w:rsidR="004D61EF" w:rsidRPr="00850047">
        <w:rPr>
          <w:rFonts w:ascii="Segoe UI" w:hAnsi="Segoe UI" w:cs="Segoe UI"/>
          <w:lang w:val="es-MX"/>
        </w:rPr>
        <w:t xml:space="preserve"> sido </w:t>
      </w:r>
      <w:r w:rsidR="004D61EF">
        <w:rPr>
          <w:rFonts w:ascii="Segoe UI" w:hAnsi="Segoe UI" w:cs="Segoe UI"/>
          <w:lang w:val="es-MX"/>
        </w:rPr>
        <w:t xml:space="preserve">bien </w:t>
      </w:r>
      <w:r w:rsidR="004D61EF" w:rsidRPr="00850047">
        <w:rPr>
          <w:rFonts w:ascii="Segoe UI" w:hAnsi="Segoe UI" w:cs="Segoe UI"/>
          <w:lang w:val="es-MX"/>
        </w:rPr>
        <w:t>calificada</w:t>
      </w:r>
      <w:r w:rsidR="004D61EF" w:rsidRPr="00850047">
        <w:rPr>
          <w:rFonts w:ascii="Segoe UI" w:hAnsi="Segoe UI" w:cs="Segoe UI"/>
          <w:noProof/>
          <w:lang w:val="es-MX"/>
        </w:rPr>
        <w:t>,</w:t>
      </w:r>
      <w:r w:rsidR="004D61EF" w:rsidRPr="00E074DD">
        <w:rPr>
          <w:rFonts w:ascii="Segoe UI" w:hAnsi="Segoe UI" w:cs="Segoe UI"/>
          <w:noProof/>
          <w:lang w:val="es-MX"/>
        </w:rPr>
        <w:t xml:space="preserve"> esto es, dentro del rango de mejor desempeño de acuerdo con la percepción de </w:t>
      </w:r>
      <w:r w:rsidR="004D61EF">
        <w:rPr>
          <w:rFonts w:ascii="Segoe UI" w:hAnsi="Segoe UI" w:cs="Segoe UI"/>
          <w:noProof/>
          <w:lang w:val="es-MX"/>
        </w:rPr>
        <w:t>los</w:t>
      </w:r>
      <w:r w:rsidR="004D61EF" w:rsidRPr="00E074DD">
        <w:rPr>
          <w:rFonts w:ascii="Segoe UI" w:hAnsi="Segoe UI" w:cs="Segoe UI"/>
          <w:noProof/>
          <w:lang w:val="es-MX"/>
        </w:rPr>
        <w:t xml:space="preserve"> encargados de </w:t>
      </w:r>
      <w:r w:rsidR="004D61EF">
        <w:rPr>
          <w:rFonts w:ascii="Segoe UI" w:hAnsi="Segoe UI" w:cs="Segoe UI"/>
          <w:noProof/>
          <w:lang w:val="es-MX"/>
        </w:rPr>
        <w:t>evaluarme</w:t>
      </w:r>
      <w:r w:rsidR="004D61EF" w:rsidRPr="00E074DD">
        <w:rPr>
          <w:rFonts w:ascii="Segoe UI" w:hAnsi="Segoe UI" w:cs="Segoe UI"/>
          <w:noProof/>
          <w:lang w:val="es-MX"/>
        </w:rPr>
        <w:t>.</w:t>
      </w:r>
    </w:p>
    <w:p w14:paraId="4DCB5787" w14:textId="3A60B7FF" w:rsidR="004C0538" w:rsidRPr="00E074DD" w:rsidRDefault="00FF57CE" w:rsidP="00E074DD">
      <w:pPr>
        <w:spacing w:line="360" w:lineRule="auto"/>
        <w:ind w:firstLine="708"/>
        <w:jc w:val="both"/>
        <w:rPr>
          <w:rFonts w:ascii="Segoe UI" w:hAnsi="Segoe UI" w:cs="Segoe UI"/>
          <w:b/>
          <w:bCs/>
          <w:noProof/>
          <w:lang w:val="es-MX"/>
        </w:rPr>
      </w:pPr>
      <w:r w:rsidRPr="00E074DD">
        <w:rPr>
          <w:rFonts w:ascii="Segoe UI" w:hAnsi="Segoe UI" w:cs="Segoe UI"/>
          <w:b/>
          <w:bCs/>
          <w:noProof/>
          <w:lang w:val="es-MX"/>
        </w:rPr>
        <w:t xml:space="preserve">RELACIÓN </w:t>
      </w:r>
      <w:r w:rsidR="001B1BE1" w:rsidRPr="00E074DD">
        <w:rPr>
          <w:rFonts w:ascii="Segoe UI" w:hAnsi="Segoe UI" w:cs="Segoe UI"/>
          <w:b/>
          <w:bCs/>
          <w:noProof/>
          <w:lang w:val="es-MX"/>
        </w:rPr>
        <w:t>ESTATUTARIA</w:t>
      </w:r>
      <w:r w:rsidRPr="00E074DD">
        <w:rPr>
          <w:rFonts w:ascii="Segoe UI" w:hAnsi="Segoe UI" w:cs="Segoe UI"/>
          <w:b/>
          <w:bCs/>
          <w:noProof/>
          <w:lang w:val="es-MX"/>
        </w:rPr>
        <w:t xml:space="preserve"> Y REMUNERACIÓN.</w:t>
      </w:r>
    </w:p>
    <w:p w14:paraId="303137A5" w14:textId="4DA337F6" w:rsidR="008251F0" w:rsidRPr="00E074DD" w:rsidRDefault="001B1BE1" w:rsidP="00E074DD">
      <w:pPr>
        <w:spacing w:line="360" w:lineRule="auto"/>
        <w:ind w:firstLine="708"/>
        <w:jc w:val="both"/>
        <w:rPr>
          <w:rFonts w:ascii="Segoe UI" w:hAnsi="Segoe UI" w:cs="Segoe UI"/>
          <w:noProof/>
          <w:lang w:val="es-MX"/>
        </w:rPr>
      </w:pPr>
      <w:r w:rsidRPr="00E074DD">
        <w:rPr>
          <w:rFonts w:ascii="Segoe UI" w:hAnsi="Segoe UI" w:cs="Segoe UI"/>
          <w:noProof/>
          <w:lang w:val="es-MX"/>
        </w:rPr>
        <w:t>Como indi</w:t>
      </w:r>
      <w:r w:rsidR="00175308">
        <w:rPr>
          <w:rFonts w:ascii="Segoe UI" w:hAnsi="Segoe UI" w:cs="Segoe UI"/>
          <w:noProof/>
          <w:lang w:val="es-MX"/>
        </w:rPr>
        <w:t>qué</w:t>
      </w:r>
      <w:r w:rsidRPr="00E074DD">
        <w:rPr>
          <w:rFonts w:ascii="Segoe UI" w:hAnsi="Segoe UI" w:cs="Segoe UI"/>
          <w:noProof/>
          <w:lang w:val="es-MX"/>
        </w:rPr>
        <w:t xml:space="preserve">, </w:t>
      </w:r>
      <w:r w:rsidR="00175308">
        <w:rPr>
          <w:rFonts w:ascii="Segoe UI" w:hAnsi="Segoe UI" w:cs="Segoe UI"/>
          <w:noProof/>
          <w:lang w:val="es-MX"/>
        </w:rPr>
        <w:t>me</w:t>
      </w:r>
      <w:r w:rsidRPr="00E074DD">
        <w:rPr>
          <w:rFonts w:ascii="Segoe UI" w:hAnsi="Segoe UI" w:cs="Segoe UI"/>
          <w:noProof/>
          <w:lang w:val="es-MX"/>
        </w:rPr>
        <w:t xml:space="preserve"> encuentr</w:t>
      </w:r>
      <w:r w:rsidR="00175308">
        <w:rPr>
          <w:rFonts w:ascii="Segoe UI" w:hAnsi="Segoe UI" w:cs="Segoe UI"/>
          <w:noProof/>
          <w:lang w:val="es-MX"/>
        </w:rPr>
        <w:t>o</w:t>
      </w:r>
      <w:r w:rsidRPr="00E074DD">
        <w:rPr>
          <w:rFonts w:ascii="Segoe UI" w:hAnsi="Segoe UI" w:cs="Segoe UI"/>
          <w:noProof/>
          <w:lang w:val="es-MX"/>
        </w:rPr>
        <w:t xml:space="preserve"> ligada a</w:t>
      </w:r>
      <w:r w:rsidR="00F2679C">
        <w:rPr>
          <w:rFonts w:ascii="Segoe UI" w:hAnsi="Segoe UI" w:cs="Segoe UI"/>
          <w:noProof/>
          <w:lang w:val="es-MX"/>
        </w:rPr>
        <w:t xml:space="preserve"> </w:t>
      </w:r>
      <w:r w:rsidRPr="00E074DD">
        <w:rPr>
          <w:rFonts w:ascii="Segoe UI" w:hAnsi="Segoe UI" w:cs="Segoe UI"/>
          <w:noProof/>
          <w:lang w:val="es-MX"/>
        </w:rPr>
        <w:t>l</w:t>
      </w:r>
      <w:r w:rsidR="00F2679C">
        <w:rPr>
          <w:rFonts w:ascii="Segoe UI" w:hAnsi="Segoe UI" w:cs="Segoe UI"/>
          <w:noProof/>
          <w:lang w:val="es-MX"/>
        </w:rPr>
        <w:t>a</w:t>
      </w:r>
      <w:r w:rsidRPr="00E074DD">
        <w:rPr>
          <w:rFonts w:ascii="Segoe UI" w:hAnsi="Segoe UI" w:cs="Segoe UI"/>
          <w:noProof/>
          <w:lang w:val="es-MX"/>
        </w:rPr>
        <w:t xml:space="preserve"> </w:t>
      </w:r>
      <w:r w:rsidR="00F2679C">
        <w:rPr>
          <w:rFonts w:ascii="Segoe UI" w:hAnsi="Segoe UI" w:cs="Segoe UI"/>
          <w:noProof/>
          <w:lang w:val="es-MX"/>
        </w:rPr>
        <w:t>Corporación Municipal</w:t>
      </w:r>
      <w:r w:rsidRPr="00E074DD">
        <w:rPr>
          <w:rFonts w:ascii="Segoe UI" w:hAnsi="Segoe UI" w:cs="Segoe UI"/>
          <w:noProof/>
          <w:lang w:val="es-MX"/>
        </w:rPr>
        <w:t xml:space="preserve"> desde el año </w:t>
      </w:r>
      <w:r w:rsidR="00F2679C">
        <w:rPr>
          <w:rFonts w:ascii="Segoe UI" w:hAnsi="Segoe UI" w:cs="Segoe UI"/>
          <w:noProof/>
          <w:lang w:val="es-MX"/>
        </w:rPr>
        <w:t>20</w:t>
      </w:r>
      <w:r w:rsidR="00175308">
        <w:rPr>
          <w:rFonts w:ascii="Segoe UI" w:hAnsi="Segoe UI" w:cs="Segoe UI"/>
          <w:noProof/>
          <w:lang w:val="es-MX"/>
        </w:rPr>
        <w:t>15</w:t>
      </w:r>
      <w:r w:rsidRPr="00E074DD">
        <w:rPr>
          <w:rFonts w:ascii="Segoe UI" w:hAnsi="Segoe UI" w:cs="Segoe UI"/>
          <w:noProof/>
          <w:lang w:val="es-MX"/>
        </w:rPr>
        <w:t xml:space="preserve">, institución en la que </w:t>
      </w:r>
      <w:r w:rsidR="00935DB6" w:rsidRPr="00E074DD">
        <w:rPr>
          <w:rFonts w:ascii="Segoe UI" w:hAnsi="Segoe UI" w:cs="Segoe UI"/>
          <w:noProof/>
          <w:lang w:val="es-MX"/>
        </w:rPr>
        <w:t>ascend</w:t>
      </w:r>
      <w:r w:rsidR="00175308">
        <w:rPr>
          <w:rFonts w:ascii="Segoe UI" w:hAnsi="Segoe UI" w:cs="Segoe UI"/>
          <w:noProof/>
          <w:lang w:val="es-MX"/>
        </w:rPr>
        <w:t>í</w:t>
      </w:r>
      <w:r w:rsidR="00935DB6" w:rsidRPr="00E074DD">
        <w:rPr>
          <w:rFonts w:ascii="Segoe UI" w:hAnsi="Segoe UI" w:cs="Segoe UI"/>
          <w:noProof/>
          <w:lang w:val="es-MX"/>
        </w:rPr>
        <w:t xml:space="preserve"> exclusivamente producto</w:t>
      </w:r>
      <w:r w:rsidRPr="00E074DD">
        <w:rPr>
          <w:rFonts w:ascii="Segoe UI" w:hAnsi="Segoe UI" w:cs="Segoe UI"/>
          <w:noProof/>
          <w:lang w:val="es-MX"/>
        </w:rPr>
        <w:t xml:space="preserve"> de </w:t>
      </w:r>
      <w:r w:rsidR="00175308">
        <w:rPr>
          <w:rFonts w:ascii="Segoe UI" w:hAnsi="Segoe UI" w:cs="Segoe UI"/>
          <w:noProof/>
          <w:lang w:val="es-MX"/>
        </w:rPr>
        <w:t>mis</w:t>
      </w:r>
      <w:r w:rsidRPr="00E074DD">
        <w:rPr>
          <w:rFonts w:ascii="Segoe UI" w:hAnsi="Segoe UI" w:cs="Segoe UI"/>
          <w:noProof/>
          <w:lang w:val="es-MX"/>
        </w:rPr>
        <w:t xml:space="preserve"> propios méritos, lo que al mes de </w:t>
      </w:r>
      <w:r w:rsidR="00F2679C">
        <w:rPr>
          <w:rFonts w:ascii="Segoe UI" w:hAnsi="Segoe UI" w:cs="Segoe UI"/>
          <w:noProof/>
          <w:lang w:val="es-MX"/>
        </w:rPr>
        <w:t>agosto</w:t>
      </w:r>
      <w:r w:rsidRPr="00E074DD">
        <w:rPr>
          <w:rFonts w:ascii="Segoe UI" w:hAnsi="Segoe UI" w:cs="Segoe UI"/>
          <w:noProof/>
          <w:lang w:val="es-MX"/>
        </w:rPr>
        <w:t xml:space="preserve"> de 2026 </w:t>
      </w:r>
      <w:r w:rsidR="00175308">
        <w:rPr>
          <w:rFonts w:ascii="Segoe UI" w:hAnsi="Segoe UI" w:cs="Segoe UI"/>
          <w:noProof/>
          <w:lang w:val="es-MX"/>
        </w:rPr>
        <w:t>m</w:t>
      </w:r>
      <w:r w:rsidRPr="00E074DD">
        <w:rPr>
          <w:rFonts w:ascii="Segoe UI" w:hAnsi="Segoe UI" w:cs="Segoe UI"/>
          <w:noProof/>
          <w:lang w:val="es-MX"/>
        </w:rPr>
        <w:t>e reportaba ingresos brutos por la suma de $</w:t>
      </w:r>
      <w:r w:rsidR="00F2679C">
        <w:rPr>
          <w:rFonts w:ascii="Segoe UI" w:hAnsi="Segoe UI" w:cs="Segoe UI"/>
          <w:noProof/>
          <w:lang w:val="es-MX"/>
        </w:rPr>
        <w:t>1.640.186</w:t>
      </w:r>
      <w:r w:rsidR="00C90F3A">
        <w:rPr>
          <w:rFonts w:ascii="Segoe UI" w:hAnsi="Segoe UI" w:cs="Segoe UI"/>
          <w:noProof/>
          <w:lang w:val="es-MX"/>
        </w:rPr>
        <w:t xml:space="preserve"> (total haberes)</w:t>
      </w:r>
      <w:r w:rsidR="000C6D5B" w:rsidRPr="00E074DD">
        <w:rPr>
          <w:rFonts w:ascii="Segoe UI" w:hAnsi="Segoe UI" w:cs="Segoe UI"/>
          <w:noProof/>
          <w:lang w:val="es-MX"/>
        </w:rPr>
        <w:t xml:space="preserve"> correspondiente a</w:t>
      </w:r>
      <w:r w:rsidR="00F2679C">
        <w:rPr>
          <w:rFonts w:ascii="Segoe UI" w:hAnsi="Segoe UI" w:cs="Segoe UI"/>
          <w:noProof/>
          <w:lang w:val="es-MX"/>
        </w:rPr>
        <w:t xml:space="preserve"> la categoria 13 B</w:t>
      </w:r>
      <w:r w:rsidR="000C6D5B" w:rsidRPr="00E074DD">
        <w:rPr>
          <w:rFonts w:ascii="Segoe UI" w:hAnsi="Segoe UI" w:cs="Segoe UI"/>
          <w:noProof/>
          <w:lang w:val="es-MX"/>
        </w:rPr>
        <w:t xml:space="preserve"> de la </w:t>
      </w:r>
      <w:r w:rsidR="00F2679C">
        <w:rPr>
          <w:rFonts w:ascii="Segoe UI" w:hAnsi="Segoe UI" w:cs="Segoe UI"/>
          <w:noProof/>
          <w:lang w:val="es-MX"/>
        </w:rPr>
        <w:t>e</w:t>
      </w:r>
      <w:r w:rsidR="000C6D5B" w:rsidRPr="00E074DD">
        <w:rPr>
          <w:rFonts w:ascii="Segoe UI" w:hAnsi="Segoe UI" w:cs="Segoe UI"/>
          <w:noProof/>
          <w:lang w:val="es-MX"/>
        </w:rPr>
        <w:t xml:space="preserve">scala de </w:t>
      </w:r>
      <w:r w:rsidR="00F2679C">
        <w:rPr>
          <w:rFonts w:ascii="Segoe UI" w:hAnsi="Segoe UI" w:cs="Segoe UI"/>
          <w:noProof/>
          <w:lang w:val="es-MX"/>
        </w:rPr>
        <w:t>r</w:t>
      </w:r>
      <w:r w:rsidR="000C6D5B" w:rsidRPr="00E074DD">
        <w:rPr>
          <w:rFonts w:ascii="Segoe UI" w:hAnsi="Segoe UI" w:cs="Segoe UI"/>
          <w:noProof/>
          <w:lang w:val="es-MX"/>
        </w:rPr>
        <w:t>emuneraciones</w:t>
      </w:r>
      <w:r w:rsidR="00F2679C">
        <w:rPr>
          <w:rFonts w:ascii="Segoe UI" w:hAnsi="Segoe UI" w:cs="Segoe UI"/>
          <w:noProof/>
          <w:lang w:val="es-MX"/>
        </w:rPr>
        <w:t xml:space="preserve"> señalada en el artículo 5 de la Ley Nº 19.378</w:t>
      </w:r>
      <w:r w:rsidR="000C6D5B" w:rsidRPr="00E074DD">
        <w:rPr>
          <w:rFonts w:ascii="Segoe UI" w:hAnsi="Segoe UI" w:cs="Segoe UI"/>
          <w:noProof/>
          <w:lang w:val="es-MX"/>
        </w:rPr>
        <w:t>.</w:t>
      </w:r>
    </w:p>
    <w:p w14:paraId="6E4E7540" w14:textId="77777777" w:rsidR="00F8205C" w:rsidRPr="005C29C5" w:rsidRDefault="009E7E3E" w:rsidP="005C29C5">
      <w:pPr>
        <w:spacing w:line="360" w:lineRule="auto"/>
        <w:ind w:firstLine="708"/>
        <w:jc w:val="both"/>
        <w:rPr>
          <w:rFonts w:ascii="Segoe UI" w:hAnsi="Segoe UI" w:cs="Segoe UI"/>
          <w:noProof/>
          <w:lang w:val="es-MX"/>
        </w:rPr>
      </w:pPr>
      <w:r w:rsidRPr="00E074DD">
        <w:rPr>
          <w:rFonts w:ascii="Segoe UI" w:hAnsi="Segoe UI" w:cs="Segoe UI"/>
          <w:b/>
          <w:bCs/>
          <w:noProof/>
          <w:u w:val="single"/>
          <w:lang w:val="es-ES"/>
        </w:rPr>
        <w:t xml:space="preserve">III. </w:t>
      </w:r>
      <w:r w:rsidRPr="00E074DD">
        <w:rPr>
          <w:rFonts w:ascii="Segoe UI" w:hAnsi="Segoe UI" w:cs="Segoe UI"/>
          <w:b/>
          <w:bCs/>
          <w:noProof/>
          <w:u w:val="single"/>
          <w:lang w:val="es-MX"/>
        </w:rPr>
        <w:t>HECHOS QUE FUNDAN LA DENUNCIA.</w:t>
      </w:r>
    </w:p>
    <w:p w14:paraId="48D63535" w14:textId="4CA33C2D" w:rsidR="005C29C5" w:rsidRPr="005C29C5" w:rsidRDefault="005C29C5" w:rsidP="000317FA">
      <w:pPr>
        <w:pStyle w:val="NormalWeb"/>
        <w:spacing w:beforeAutospacing="0" w:afterAutospacing="0" w:line="360" w:lineRule="auto"/>
        <w:ind w:firstLine="708"/>
        <w:jc w:val="both"/>
        <w:rPr>
          <w:rFonts w:ascii="Segoe UI" w:hAnsi="Segoe UI" w:cs="Segoe UI"/>
          <w:noProof/>
          <w:lang w:val="es-MX"/>
        </w:rPr>
      </w:pPr>
      <w:r w:rsidRPr="005C29C5">
        <w:rPr>
          <w:rFonts w:ascii="Segoe UI" w:hAnsi="Segoe UI" w:cs="Segoe UI"/>
          <w:noProof/>
          <w:lang w:val="es-MX"/>
        </w:rPr>
        <w:t>Hace aproximadamente un año y medio, asumió una nueva jefatura</w:t>
      </w:r>
      <w:r w:rsidR="004D61EF">
        <w:rPr>
          <w:rFonts w:ascii="Segoe UI" w:hAnsi="Segoe UI" w:cs="Segoe UI"/>
          <w:noProof/>
          <w:lang w:val="es-MX"/>
        </w:rPr>
        <w:t xml:space="preserve"> ([DATO ELIMINADO])</w:t>
      </w:r>
      <w:r w:rsidRPr="005C29C5">
        <w:rPr>
          <w:rFonts w:ascii="Segoe UI" w:hAnsi="Segoe UI" w:cs="Segoe UI"/>
          <w:noProof/>
          <w:lang w:val="es-MX"/>
        </w:rPr>
        <w:t xml:space="preserve">. En un principio, el nuevo jefe se mostró conforme con mi desempeño y decidió ratificarme en todos los cargos y responsabilidades que mantenía hasta la fecha: encargada del programa Infancia, encargada de Calidad, encargada de Toma de Muestra y encargada de Campos Clínicos, sumando además a mis funciones la subjefatura del </w:t>
      </w:r>
      <w:r w:rsidR="009C568D">
        <w:rPr>
          <w:rFonts w:ascii="Segoe UI" w:hAnsi="Segoe UI" w:cs="Segoe UI"/>
          <w:noProof/>
          <w:lang w:val="es-MX"/>
        </w:rPr>
        <w:t>C</w:t>
      </w:r>
      <w:r w:rsidRPr="005C29C5">
        <w:rPr>
          <w:rFonts w:ascii="Segoe UI" w:hAnsi="Segoe UI" w:cs="Segoe UI"/>
          <w:noProof/>
          <w:lang w:val="es-MX"/>
        </w:rPr>
        <w:t>onsultorio. Durante el primer año de su gestión, trabajamos de manera coordinada y sin mayores inconvenientes.</w:t>
      </w:r>
    </w:p>
    <w:p w14:paraId="5CC40B7E" w14:textId="4F12A1C5" w:rsidR="005C29C5" w:rsidRPr="005C29C5" w:rsidRDefault="005C29C5" w:rsidP="009C568D">
      <w:pPr>
        <w:pStyle w:val="NormalWeb"/>
        <w:spacing w:beforeAutospacing="0" w:afterAutospacing="0" w:line="360" w:lineRule="auto"/>
        <w:ind w:firstLine="708"/>
        <w:jc w:val="both"/>
        <w:rPr>
          <w:rFonts w:ascii="Segoe UI" w:hAnsi="Segoe UI" w:cs="Segoe UI"/>
          <w:noProof/>
          <w:lang w:val="es-MX"/>
        </w:rPr>
      </w:pPr>
      <w:r w:rsidRPr="005C29C5">
        <w:rPr>
          <w:rFonts w:ascii="Segoe UI" w:hAnsi="Segoe UI" w:cs="Segoe UI"/>
          <w:noProof/>
          <w:lang w:val="es-MX"/>
        </w:rPr>
        <w:t xml:space="preserve">El punto de quiebre comenzó en febrero de este año. En dicho mes, mi jefe salió de vacaciones y asumí su reemplazo. Producto de un período crítico marcado por múltiples licencias médicas y vacaciones del personal de enfermería, quedé completamente sola en el </w:t>
      </w:r>
      <w:r w:rsidR="009C568D">
        <w:rPr>
          <w:rFonts w:ascii="Segoe UI" w:hAnsi="Segoe UI" w:cs="Segoe UI"/>
          <w:noProof/>
          <w:lang w:val="es-MX"/>
        </w:rPr>
        <w:t>C</w:t>
      </w:r>
      <w:r w:rsidRPr="005C29C5">
        <w:rPr>
          <w:rFonts w:ascii="Segoe UI" w:hAnsi="Segoe UI" w:cs="Segoe UI"/>
          <w:noProof/>
          <w:lang w:val="es-MX"/>
        </w:rPr>
        <w:t xml:space="preserve">entro, funcionando como la única enfermera disponible y debiendo asumir, además, todas mis responsabilidades habituales de encargada. </w:t>
      </w:r>
      <w:r w:rsidRPr="005C29C5">
        <w:rPr>
          <w:rFonts w:ascii="Segoe UI" w:hAnsi="Segoe UI" w:cs="Segoe UI"/>
          <w:noProof/>
          <w:lang w:val="es-MX"/>
        </w:rPr>
        <w:lastRenderedPageBreak/>
        <w:t>Ante la magnitud de las labores y el nivel de estrés al que estaba expuesta, solicité ayuda formal al CESFAM, obteniendo como respuesta que no era posible brindarme apoyo y que debía resolver la situación completamente sola. Ante este escenario de desprotección, una colega preocupada por mi bienestar acudió a la Asociación de Funcionarios para solicitar que se apersonaran a constatar mi situación, considerando además que en ese momento yo me encontraba trabajando 33 horas semanales y estaba solicitando la ampliación a 44 horas.</w:t>
      </w:r>
    </w:p>
    <w:p w14:paraId="67F9C76C" w14:textId="6D23EB52" w:rsidR="005C29C5" w:rsidRPr="005C29C5" w:rsidRDefault="005C29C5" w:rsidP="009C568D">
      <w:pPr>
        <w:pStyle w:val="NormalWeb"/>
        <w:spacing w:beforeAutospacing="0" w:afterAutospacing="0" w:line="360" w:lineRule="auto"/>
        <w:ind w:firstLine="708"/>
        <w:jc w:val="both"/>
        <w:rPr>
          <w:rFonts w:ascii="Segoe UI" w:hAnsi="Segoe UI" w:cs="Segoe UI"/>
          <w:noProof/>
          <w:lang w:val="es-MX"/>
        </w:rPr>
      </w:pPr>
      <w:r w:rsidRPr="005C29C5">
        <w:rPr>
          <w:rFonts w:ascii="Segoe UI" w:hAnsi="Segoe UI" w:cs="Segoe UI"/>
          <w:noProof/>
          <w:lang w:val="es-MX"/>
        </w:rPr>
        <w:t xml:space="preserve">A raíz de esta visita gremial, mi jefe </w:t>
      </w:r>
      <w:r w:rsidR="00C03965">
        <w:rPr>
          <w:rFonts w:ascii="Segoe UI" w:hAnsi="Segoe UI" w:cs="Segoe UI"/>
          <w:noProof/>
          <w:lang w:val="es-MX"/>
        </w:rPr>
        <w:t>(</w:t>
      </w:r>
      <w:r w:rsidR="00AC36F3">
        <w:rPr>
          <w:rFonts w:ascii="Segoe UI" w:hAnsi="Segoe UI" w:cs="Segoe UI"/>
          <w:noProof/>
          <w:lang w:val="es-MX"/>
        </w:rPr>
        <w:t>xxx</w:t>
      </w:r>
      <w:r w:rsidR="00C03965">
        <w:rPr>
          <w:rFonts w:ascii="Segoe UI" w:hAnsi="Segoe UI" w:cs="Segoe UI"/>
          <w:noProof/>
          <w:lang w:val="es-MX"/>
        </w:rPr>
        <w:t xml:space="preserve"> </w:t>
      </w:r>
      <w:r w:rsidR="00AC36F3">
        <w:rPr>
          <w:rFonts w:ascii="Segoe UI" w:hAnsi="Segoe UI" w:cs="Segoe UI"/>
          <w:noProof/>
          <w:lang w:val="es-MX"/>
        </w:rPr>
        <w:t>xxxx</w:t>
      </w:r>
      <w:r w:rsidR="00C03965">
        <w:rPr>
          <w:rFonts w:ascii="Segoe UI" w:hAnsi="Segoe UI" w:cs="Segoe UI"/>
          <w:noProof/>
          <w:lang w:val="es-MX"/>
        </w:rPr>
        <w:t xml:space="preserve">) </w:t>
      </w:r>
      <w:r w:rsidRPr="005C29C5">
        <w:rPr>
          <w:rFonts w:ascii="Segoe UI" w:hAnsi="Segoe UI" w:cs="Segoe UI"/>
          <w:noProof/>
          <w:lang w:val="es-MX"/>
        </w:rPr>
        <w:t>me citó a una entrevista en la que me planteó que yo me encontraba sobrecargada. Le respondí con tranquilidad que no se preocupara, ya que estoy acostumbrada a trabajar bajo presión. En ese momento, él se descolocó y me preguntó directamente por qué había ido a "</w:t>
      </w:r>
      <w:r w:rsidRPr="00C03965">
        <w:rPr>
          <w:rFonts w:ascii="Segoe UI" w:hAnsi="Segoe UI" w:cs="Segoe UI"/>
          <w:noProof/>
          <w:lang w:val="es-MX"/>
        </w:rPr>
        <w:t>acusarlo</w:t>
      </w:r>
      <w:r w:rsidRPr="005C29C5">
        <w:rPr>
          <w:rFonts w:ascii="Segoe UI" w:hAnsi="Segoe UI" w:cs="Segoe UI"/>
          <w:noProof/>
          <w:lang w:val="es-MX"/>
        </w:rPr>
        <w:t>" a la Asociación de Funcionarios. Le expliqué con claridad que jamás había acudido a ellos ni tenía la intención de acusarlo por sobrecarga laboral. Pese a esta aclaración, comenzó inmediatamente una serie de medidas en mi contra: me aplicó su primera entrevista F9</w:t>
      </w:r>
      <w:r w:rsidR="00C03965">
        <w:rPr>
          <w:rFonts w:ascii="Segoe UI" w:hAnsi="Segoe UI" w:cs="Segoe UI"/>
          <w:noProof/>
          <w:lang w:val="es-MX"/>
        </w:rPr>
        <w:t xml:space="preserve"> (que corresponden a entrevistas que posteriormente se utilizan y contabilizan para calificarme)</w:t>
      </w:r>
      <w:r w:rsidRPr="005C29C5">
        <w:rPr>
          <w:rFonts w:ascii="Segoe UI" w:hAnsi="Segoe UI" w:cs="Segoe UI"/>
          <w:noProof/>
          <w:lang w:val="es-MX"/>
        </w:rPr>
        <w:t xml:space="preserve">, cuestionó múltiples situaciones ocurridas durante su período vacacional y </w:t>
      </w:r>
      <w:r w:rsidR="00C03965">
        <w:rPr>
          <w:rFonts w:ascii="Segoe UI" w:hAnsi="Segoe UI" w:cs="Segoe UI"/>
          <w:noProof/>
          <w:lang w:val="es-MX"/>
        </w:rPr>
        <w:t>me</w:t>
      </w:r>
      <w:r w:rsidRPr="005C29C5">
        <w:rPr>
          <w:rFonts w:ascii="Segoe UI" w:hAnsi="Segoe UI" w:cs="Segoe UI"/>
          <w:noProof/>
          <w:lang w:val="es-MX"/>
        </w:rPr>
        <w:t xml:space="preserve"> sac</w:t>
      </w:r>
      <w:r w:rsidR="00C03965">
        <w:rPr>
          <w:rFonts w:ascii="Segoe UI" w:hAnsi="Segoe UI" w:cs="Segoe UI"/>
          <w:noProof/>
          <w:lang w:val="es-MX"/>
        </w:rPr>
        <w:t>ó</w:t>
      </w:r>
      <w:r w:rsidRPr="005C29C5">
        <w:rPr>
          <w:rFonts w:ascii="Segoe UI" w:hAnsi="Segoe UI" w:cs="Segoe UI"/>
          <w:noProof/>
          <w:lang w:val="es-MX"/>
        </w:rPr>
        <w:t xml:space="preserve"> del cargo de subjefatura, argumentando que tenía "demasiadas cosas". Acaté la decisión en silencio, bajo el entendido de que los cargos de jefatura no tienen nombre propio.</w:t>
      </w:r>
    </w:p>
    <w:p w14:paraId="74647497" w14:textId="064F6A64" w:rsidR="005C29C5" w:rsidRPr="005C29C5" w:rsidRDefault="005C29C5" w:rsidP="00C03965">
      <w:pPr>
        <w:pStyle w:val="NormalWeb"/>
        <w:spacing w:beforeAutospacing="0" w:afterAutospacing="0" w:line="360" w:lineRule="auto"/>
        <w:ind w:firstLine="708"/>
        <w:jc w:val="both"/>
        <w:rPr>
          <w:rFonts w:ascii="Segoe UI" w:hAnsi="Segoe UI" w:cs="Segoe UI"/>
          <w:noProof/>
          <w:lang w:val="es-MX"/>
        </w:rPr>
      </w:pPr>
      <w:r w:rsidRPr="005C29C5">
        <w:rPr>
          <w:rFonts w:ascii="Segoe UI" w:hAnsi="Segoe UI" w:cs="Segoe UI"/>
          <w:noProof/>
          <w:lang w:val="es-MX"/>
        </w:rPr>
        <w:t>Sin embargo, a partir de ese momento se inició un período sistemático de hostilidad y persecución. A la semana siguiente de este episodio, me volvió a citar y me confeccionó otro F9 bajo el pretexto de que no había suficientes pacientes agendados en la sala de toma de muestras, tal como él mismo había solicitado previamente. En dicha instancia se encontraba presente la representante de la Asociación de Funcionarios, quien intervino para aclarar que el agendamiento de pacientes no era de mi responsabilidad, sino de SOME</w:t>
      </w:r>
      <w:r w:rsidR="00C03965">
        <w:rPr>
          <w:rFonts w:ascii="Segoe UI" w:hAnsi="Segoe UI" w:cs="Segoe UI"/>
          <w:noProof/>
          <w:lang w:val="es-MX"/>
        </w:rPr>
        <w:t>. A</w:t>
      </w:r>
      <w:r w:rsidRPr="005C29C5">
        <w:rPr>
          <w:rFonts w:ascii="Segoe UI" w:hAnsi="Segoe UI" w:cs="Segoe UI"/>
          <w:noProof/>
          <w:lang w:val="es-MX"/>
        </w:rPr>
        <w:t xml:space="preserve">l no poder sostener ese argumento, </w:t>
      </w:r>
      <w:r w:rsidR="00C03965">
        <w:rPr>
          <w:rFonts w:ascii="Segoe UI" w:hAnsi="Segoe UI" w:cs="Segoe UI"/>
          <w:noProof/>
          <w:lang w:val="es-MX"/>
        </w:rPr>
        <w:t xml:space="preserve">[DATO ELIMINADO] </w:t>
      </w:r>
      <w:r w:rsidRPr="005C29C5">
        <w:rPr>
          <w:rFonts w:ascii="Segoe UI" w:hAnsi="Segoe UI" w:cs="Segoe UI"/>
          <w:noProof/>
          <w:lang w:val="es-MX"/>
        </w:rPr>
        <w:t xml:space="preserve">cambió de postura y estableció formalmente que "yo no hacía la gestión de pacientes de manera acorde", volviendo a </w:t>
      </w:r>
      <w:r w:rsidR="00C03965">
        <w:rPr>
          <w:rFonts w:ascii="Segoe UI" w:hAnsi="Segoe UI" w:cs="Segoe UI"/>
          <w:noProof/>
          <w:lang w:val="es-MX"/>
        </w:rPr>
        <w:t>iniciar</w:t>
      </w:r>
      <w:r w:rsidRPr="005C29C5">
        <w:rPr>
          <w:rFonts w:ascii="Segoe UI" w:hAnsi="Segoe UI" w:cs="Segoe UI"/>
          <w:noProof/>
          <w:lang w:val="es-MX"/>
        </w:rPr>
        <w:t xml:space="preserve"> un </w:t>
      </w:r>
      <w:r w:rsidR="00C03965">
        <w:rPr>
          <w:rFonts w:ascii="Segoe UI" w:hAnsi="Segoe UI" w:cs="Segoe UI"/>
          <w:noProof/>
          <w:lang w:val="es-MX"/>
        </w:rPr>
        <w:t xml:space="preserve">nuevo </w:t>
      </w:r>
      <w:r w:rsidRPr="005C29C5">
        <w:rPr>
          <w:rFonts w:ascii="Segoe UI" w:hAnsi="Segoe UI" w:cs="Segoe UI"/>
          <w:noProof/>
          <w:lang w:val="es-MX"/>
        </w:rPr>
        <w:t>F9 en mi contra.</w:t>
      </w:r>
    </w:p>
    <w:p w14:paraId="4CD9B672" w14:textId="17EEB335" w:rsidR="005C29C5" w:rsidRPr="005C29C5" w:rsidRDefault="005C29C5" w:rsidP="00C03965">
      <w:pPr>
        <w:pStyle w:val="NormalWeb"/>
        <w:spacing w:beforeAutospacing="0" w:afterAutospacing="0" w:line="360" w:lineRule="auto"/>
        <w:ind w:firstLine="708"/>
        <w:jc w:val="both"/>
        <w:rPr>
          <w:rFonts w:ascii="Segoe UI" w:hAnsi="Segoe UI" w:cs="Segoe UI"/>
          <w:noProof/>
          <w:lang w:val="es-MX"/>
        </w:rPr>
      </w:pPr>
      <w:r w:rsidRPr="005C29C5">
        <w:rPr>
          <w:rFonts w:ascii="Segoe UI" w:hAnsi="Segoe UI" w:cs="Segoe UI"/>
          <w:noProof/>
          <w:lang w:val="es-MX"/>
        </w:rPr>
        <w:t xml:space="preserve">El hostigamiento continuó con situaciones francamente desproporcionadas. Tiempo después, se venció un solo tubo de recolección en la sala de toma de </w:t>
      </w:r>
      <w:r w:rsidRPr="005C29C5">
        <w:rPr>
          <w:rFonts w:ascii="Segoe UI" w:hAnsi="Segoe UI" w:cs="Segoe UI"/>
          <w:noProof/>
          <w:lang w:val="es-MX"/>
        </w:rPr>
        <w:lastRenderedPageBreak/>
        <w:t>muestras, motivo por el cual me elaboró un nuevo F9 y me bajó las calificaciones en mis evaluaciones. En contraste, poco después se vencieron 40 insumos de VIH que estaban bajo la responsabilidad de las matronas —situación que no era de mi competencia— y, cuando lo comuniqué, no hubo ninguna consecuencia ni amonestación para ellas</w:t>
      </w:r>
      <w:r w:rsidR="00C03965">
        <w:rPr>
          <w:rFonts w:ascii="Segoe UI" w:hAnsi="Segoe UI" w:cs="Segoe UI"/>
          <w:noProof/>
          <w:lang w:val="es-MX"/>
        </w:rPr>
        <w:t>, lo que demuestra el trato desigual</w:t>
      </w:r>
      <w:r w:rsidRPr="005C29C5">
        <w:rPr>
          <w:rFonts w:ascii="Segoe UI" w:hAnsi="Segoe UI" w:cs="Segoe UI"/>
          <w:noProof/>
          <w:lang w:val="es-MX"/>
        </w:rPr>
        <w:t xml:space="preserve">. Fue </w:t>
      </w:r>
      <w:r w:rsidR="00C03965">
        <w:rPr>
          <w:rFonts w:ascii="Segoe UI" w:hAnsi="Segoe UI" w:cs="Segoe UI"/>
          <w:noProof/>
          <w:lang w:val="es-MX"/>
        </w:rPr>
        <w:t>en ese momento en el que</w:t>
      </w:r>
      <w:r w:rsidRPr="005C29C5">
        <w:rPr>
          <w:rFonts w:ascii="Segoe UI" w:hAnsi="Segoe UI" w:cs="Segoe UI"/>
          <w:noProof/>
          <w:lang w:val="es-MX"/>
        </w:rPr>
        <w:t xml:space="preserve"> tuve la absoluta certeza de que se trataba de una persecución de índole estrictamente personal.</w:t>
      </w:r>
    </w:p>
    <w:p w14:paraId="57391B57" w14:textId="57D77618" w:rsidR="005C29C5" w:rsidRPr="005C29C5" w:rsidRDefault="005C29C5" w:rsidP="00C03965">
      <w:pPr>
        <w:pStyle w:val="NormalWeb"/>
        <w:spacing w:beforeAutospacing="0" w:afterAutospacing="0" w:line="360" w:lineRule="auto"/>
        <w:ind w:firstLine="708"/>
        <w:jc w:val="both"/>
        <w:rPr>
          <w:rFonts w:ascii="Segoe UI" w:hAnsi="Segoe UI" w:cs="Segoe UI"/>
          <w:noProof/>
          <w:lang w:val="es-MX"/>
        </w:rPr>
      </w:pPr>
      <w:r w:rsidRPr="005C29C5">
        <w:rPr>
          <w:rFonts w:ascii="Segoe UI" w:hAnsi="Segoe UI" w:cs="Segoe UI"/>
          <w:noProof/>
          <w:lang w:val="es-MX"/>
        </w:rPr>
        <w:t xml:space="preserve">La situación en la sala de toma de muestras —un espacio que se rige bajo estrictos principios de calidad— se volvió insostenible. Durante todo el período de cuatro a cinco años en que estuve a cargo de dicha sala, el índice histórico de rechazo de muestras siempre se había mantenido entre 0,1, 0,2 y 0,0. No obstante, en un mes específico en el que estuve de vacaciones, coincidió la presencia de alumnos en práctica y diversos cambios operativos, elevándose el índice a 0,5, el cual se encontraba exactamente en el límite máximo permitido por la normativa. A pesar de ello, se me exigió la elaboración de un informe detallado bajo la amenaza directa de que este iba a ser leído por el director del área, quien supuestamente estaba muy molesto. Ante esto, me comuniqué con la referente comunal para pedir orientación, </w:t>
      </w:r>
      <w:r w:rsidR="00C03965">
        <w:rPr>
          <w:rFonts w:ascii="Segoe UI" w:hAnsi="Segoe UI" w:cs="Segoe UI"/>
          <w:noProof/>
          <w:lang w:val="es-MX"/>
        </w:rPr>
        <w:t>quien</w:t>
      </w:r>
      <w:r w:rsidRPr="005C29C5">
        <w:rPr>
          <w:rFonts w:ascii="Segoe UI" w:hAnsi="Segoe UI" w:cs="Segoe UI"/>
          <w:noProof/>
          <w:lang w:val="es-MX"/>
        </w:rPr>
        <w:t xml:space="preserve"> me indicó que no era necesario realizar tal informe, ya que el indicador se encontraba dentro de los parámetros normales. Cuando le comuniqué esto a mi jefe, reaccionó de manera descompuesta, señalando que el índice estaba "dentro del normal alto". Procedí a redactar el documento, pero finalmente no alcancé a enviarlo por falta de tiempo debido a la misma sobrecarga laboral. Es importante señalar que la sala de toma de muestras en el ultimo año paso de 600 muestras mensuales a 1800 aproximadamente, con el mismo personal, solo la TENS</w:t>
      </w:r>
      <w:r w:rsidR="00C03965">
        <w:rPr>
          <w:rFonts w:ascii="Segoe UI" w:hAnsi="Segoe UI" w:cs="Segoe UI"/>
          <w:noProof/>
          <w:lang w:val="es-MX"/>
        </w:rPr>
        <w:t xml:space="preserve"> (técnico en enfermería de nivel superior)</w:t>
      </w:r>
      <w:r w:rsidRPr="005C29C5">
        <w:rPr>
          <w:rFonts w:ascii="Segoe UI" w:hAnsi="Segoe UI" w:cs="Segoe UI"/>
          <w:noProof/>
          <w:lang w:val="es-MX"/>
        </w:rPr>
        <w:t xml:space="preserve"> y yo.</w:t>
      </w:r>
    </w:p>
    <w:p w14:paraId="44DAAFF9" w14:textId="603F8E72" w:rsidR="005C29C5" w:rsidRPr="005C29C5" w:rsidRDefault="005C29C5" w:rsidP="00C03965">
      <w:pPr>
        <w:pStyle w:val="NormalWeb"/>
        <w:spacing w:beforeAutospacing="0" w:afterAutospacing="0" w:line="360" w:lineRule="auto"/>
        <w:ind w:firstLine="708"/>
        <w:jc w:val="both"/>
        <w:rPr>
          <w:rFonts w:ascii="Segoe UI" w:hAnsi="Segoe UI" w:cs="Segoe UI"/>
          <w:noProof/>
          <w:lang w:val="es-MX"/>
        </w:rPr>
      </w:pPr>
      <w:r w:rsidRPr="005C29C5">
        <w:rPr>
          <w:rFonts w:ascii="Segoe UI" w:hAnsi="Segoe UI" w:cs="Segoe UI"/>
          <w:noProof/>
          <w:lang w:val="es-MX"/>
        </w:rPr>
        <w:t>En esta misma línea de desvalorización constante de mi trabajo, en una oportunidad</w:t>
      </w:r>
      <w:r w:rsidR="00C03965">
        <w:rPr>
          <w:rFonts w:ascii="Segoe UI" w:hAnsi="Segoe UI" w:cs="Segoe UI"/>
          <w:noProof/>
          <w:lang w:val="es-MX"/>
        </w:rPr>
        <w:t>,</w:t>
      </w:r>
      <w:r w:rsidRPr="005C29C5">
        <w:rPr>
          <w:rFonts w:ascii="Segoe UI" w:hAnsi="Segoe UI" w:cs="Segoe UI"/>
          <w:noProof/>
          <w:lang w:val="es-MX"/>
        </w:rPr>
        <w:t xml:space="preserve"> por iniciativa propia y a raiz de todos los inconvenientes, elavor</w:t>
      </w:r>
      <w:r w:rsidR="00C03965">
        <w:rPr>
          <w:rFonts w:ascii="Segoe UI" w:hAnsi="Segoe UI" w:cs="Segoe UI"/>
          <w:noProof/>
          <w:lang w:val="es-MX"/>
        </w:rPr>
        <w:t>é</w:t>
      </w:r>
      <w:r w:rsidRPr="005C29C5">
        <w:rPr>
          <w:rFonts w:ascii="Segoe UI" w:hAnsi="Segoe UI" w:cs="Segoe UI"/>
          <w:noProof/>
          <w:lang w:val="es-MX"/>
        </w:rPr>
        <w:t xml:space="preserve"> un </w:t>
      </w:r>
      <w:r w:rsidR="00C03965">
        <w:rPr>
          <w:rFonts w:ascii="Segoe UI" w:hAnsi="Segoe UI" w:cs="Segoe UI"/>
          <w:noProof/>
          <w:lang w:val="es-MX"/>
        </w:rPr>
        <w:t>P</w:t>
      </w:r>
      <w:r w:rsidRPr="005C29C5">
        <w:rPr>
          <w:rFonts w:ascii="Segoe UI" w:hAnsi="Segoe UI" w:cs="Segoe UI"/>
          <w:noProof/>
          <w:lang w:val="es-MX"/>
        </w:rPr>
        <w:t xml:space="preserve">rotocolo o </w:t>
      </w:r>
      <w:r w:rsidR="00C03965">
        <w:rPr>
          <w:rFonts w:ascii="Segoe UI" w:hAnsi="Segoe UI" w:cs="Segoe UI"/>
          <w:noProof/>
          <w:lang w:val="es-MX"/>
        </w:rPr>
        <w:t>M</w:t>
      </w:r>
      <w:r w:rsidRPr="005C29C5">
        <w:rPr>
          <w:rFonts w:ascii="Segoe UI" w:hAnsi="Segoe UI" w:cs="Segoe UI"/>
          <w:noProof/>
          <w:lang w:val="es-MX"/>
        </w:rPr>
        <w:t xml:space="preserve">anual de </w:t>
      </w:r>
      <w:r w:rsidR="00C03965">
        <w:rPr>
          <w:rFonts w:ascii="Segoe UI" w:hAnsi="Segoe UI" w:cs="Segoe UI"/>
          <w:noProof/>
          <w:lang w:val="es-MX"/>
        </w:rPr>
        <w:t>T</w:t>
      </w:r>
      <w:r w:rsidRPr="005C29C5">
        <w:rPr>
          <w:rFonts w:ascii="Segoe UI" w:hAnsi="Segoe UI" w:cs="Segoe UI"/>
          <w:noProof/>
          <w:lang w:val="es-MX"/>
        </w:rPr>
        <w:t xml:space="preserve">rabajo para la sala. Trabajé en él durante varias semanas y lo desarrollé en conjunto con un interno de enfermería, ya que era parte de su evaluación. Con mucho entusiasmo, le presenté el resultado final a mi jefe; sin embargo, al mirarlo, de manera muy despectiva me dijo: "Esto lo hiciste con </w:t>
      </w:r>
      <w:r w:rsidRPr="005C29C5">
        <w:rPr>
          <w:rFonts w:ascii="Segoe UI" w:hAnsi="Segoe UI" w:cs="Segoe UI"/>
          <w:noProof/>
          <w:lang w:val="es-MX"/>
        </w:rPr>
        <w:lastRenderedPageBreak/>
        <w:t>inteligencia artificial". Le aclaré que no era así y que había estado varias semanas trabajando en su elaboración, ante lo cual insistió despectivamente señalando que sí se notaba que era hecho por IA, para luego ignorarlo por completo y desmerecer todo el esfuerzo invertido.</w:t>
      </w:r>
    </w:p>
    <w:p w14:paraId="149DB55B" w14:textId="79683C45" w:rsidR="005C29C5" w:rsidRPr="005C29C5" w:rsidRDefault="005C29C5" w:rsidP="00C03965">
      <w:pPr>
        <w:pStyle w:val="NormalWeb"/>
        <w:spacing w:beforeAutospacing="0" w:afterAutospacing="0" w:line="360" w:lineRule="auto"/>
        <w:ind w:firstLine="708"/>
        <w:jc w:val="both"/>
        <w:rPr>
          <w:rFonts w:ascii="Segoe UI" w:hAnsi="Segoe UI" w:cs="Segoe UI"/>
          <w:noProof/>
          <w:lang w:val="es-MX"/>
        </w:rPr>
      </w:pPr>
      <w:r w:rsidRPr="005C29C5">
        <w:rPr>
          <w:rFonts w:ascii="Segoe UI" w:hAnsi="Segoe UI" w:cs="Segoe UI"/>
          <w:noProof/>
          <w:lang w:val="es-MX"/>
        </w:rPr>
        <w:t xml:space="preserve">En paralelo, en los demás ámbitos en los que me desempeñaba, el hostigamiento escaló. Un día, sin mayor explicación, mi jefe ingresó a mi oficina y me quitó el ámbito de AP de calidad , el cual yo había levantado desde cero y llevaba gestionando varios años. El argumento entregado fue que "yo tenía muchas cosas" y que me complicaba ir a Gómez Carreño, traspasándole esta función a una colega que tenía aún menos posibilidades y menor disponibilidad de tiempo, asignándole plazos que yo evidentemente no poseía. Ante esta vulneración y buscando mi tranquilidad mental, le manifesté que prefería renunciar a todas las labores del área de </w:t>
      </w:r>
      <w:r w:rsidR="00743280">
        <w:rPr>
          <w:rFonts w:ascii="Segoe UI" w:hAnsi="Segoe UI" w:cs="Segoe UI"/>
          <w:noProof/>
          <w:lang w:val="es-MX"/>
        </w:rPr>
        <w:t>C</w:t>
      </w:r>
      <w:r w:rsidRPr="005C29C5">
        <w:rPr>
          <w:rFonts w:ascii="Segoe UI" w:hAnsi="Segoe UI" w:cs="Segoe UI"/>
          <w:noProof/>
          <w:lang w:val="es-MX"/>
        </w:rPr>
        <w:t>alidad. Su respuesta fue coercitiva: me indicó que no podía renunciar solo a eso y</w:t>
      </w:r>
      <w:r w:rsidR="00743280">
        <w:rPr>
          <w:rFonts w:ascii="Segoe UI" w:hAnsi="Segoe UI" w:cs="Segoe UI"/>
          <w:noProof/>
          <w:lang w:val="es-MX"/>
        </w:rPr>
        <w:t>,</w:t>
      </w:r>
      <w:r w:rsidRPr="005C29C5">
        <w:rPr>
          <w:rFonts w:ascii="Segoe UI" w:hAnsi="Segoe UI" w:cs="Segoe UI"/>
          <w:noProof/>
          <w:lang w:val="es-MX"/>
        </w:rPr>
        <w:t xml:space="preserve"> si quería dejarlo, entonces le tendría que quitar mis horas a otra colega o entregarle mis 44 horas a alguien más. Como yo tampoco tenía 44 horas y era mi aspiración lograrlo, se me relegó a realizar encuestas, programa bajo el cual se me presionó de manera excesiva, aunque siempre me esforcé por hacerlo de la mejor forma posible.</w:t>
      </w:r>
    </w:p>
    <w:p w14:paraId="01432BFE" w14:textId="50B0925D" w:rsidR="005C29C5" w:rsidRPr="005C29C5" w:rsidRDefault="005C29C5" w:rsidP="00FD05AF">
      <w:pPr>
        <w:pStyle w:val="NormalWeb"/>
        <w:spacing w:beforeAutospacing="0" w:afterAutospacing="0" w:line="360" w:lineRule="auto"/>
        <w:ind w:firstLine="708"/>
        <w:jc w:val="both"/>
        <w:rPr>
          <w:rFonts w:ascii="Segoe UI" w:hAnsi="Segoe UI" w:cs="Segoe UI"/>
          <w:noProof/>
          <w:lang w:val="es-MX"/>
        </w:rPr>
      </w:pPr>
      <w:r w:rsidRPr="005C29C5">
        <w:rPr>
          <w:rFonts w:ascii="Segoe UI" w:hAnsi="Segoe UI" w:cs="Segoe UI"/>
          <w:noProof/>
          <w:lang w:val="es-MX"/>
        </w:rPr>
        <w:t xml:space="preserve">Asimismo, estando a cargo del programa Infancia, enfrenté situaciones complejas en reuniones de gestión donde se me exigía públicamente dar cuenta de la evaluación de metas, sin habérseme entregado previamente el insumo mensual oficial que debía llegar desde el nivel central. El tono de las reuniones siempre apuntaba a cuestionar por qué no se estaban cumpliendo las metas. Sin embargo, yo llevaba mi cuenta propia de evaluación, para subsanar el vacío de información, y los valores que </w:t>
      </w:r>
      <w:r w:rsidR="00FD05AF">
        <w:rPr>
          <w:rFonts w:ascii="Segoe UI" w:hAnsi="Segoe UI" w:cs="Segoe UI"/>
          <w:noProof/>
          <w:lang w:val="es-MX"/>
        </w:rPr>
        <w:t xml:space="preserve">yo </w:t>
      </w:r>
      <w:r w:rsidRPr="005C29C5">
        <w:rPr>
          <w:rFonts w:ascii="Segoe UI" w:hAnsi="Segoe UI" w:cs="Segoe UI"/>
          <w:noProof/>
          <w:lang w:val="es-MX"/>
        </w:rPr>
        <w:t>manejaba demostraban que las metas sí se estaban cumpliendo a cabalidad. Al hablar directamente con mi jefa directa del programa Infancia, ella me confirmaba que las metas estaban cumplidas, lo cual yo corroboraba posteriormente al revisar los promedios. Considero que estas situaciones respondían a un profundo desconocimiento de su parte o a una intención de desacreditarme. Posteriormente, comenzaron también a quitarme funciones vinculadas al programa Infancia de manera paulatina.</w:t>
      </w:r>
    </w:p>
    <w:p w14:paraId="08FB7124" w14:textId="109E6442" w:rsidR="005C29C5" w:rsidRPr="005C29C5" w:rsidRDefault="005C29C5" w:rsidP="00FD05AF">
      <w:pPr>
        <w:pStyle w:val="NormalWeb"/>
        <w:spacing w:beforeAutospacing="0" w:afterAutospacing="0" w:line="360" w:lineRule="auto"/>
        <w:ind w:firstLine="708"/>
        <w:jc w:val="both"/>
        <w:rPr>
          <w:rFonts w:ascii="Segoe UI" w:hAnsi="Segoe UI" w:cs="Segoe UI"/>
          <w:noProof/>
          <w:lang w:val="es-MX"/>
        </w:rPr>
      </w:pPr>
      <w:r w:rsidRPr="005C29C5">
        <w:rPr>
          <w:rFonts w:ascii="Segoe UI" w:hAnsi="Segoe UI" w:cs="Segoe UI"/>
          <w:noProof/>
          <w:lang w:val="es-MX"/>
        </w:rPr>
        <w:lastRenderedPageBreak/>
        <w:t xml:space="preserve">En el plano operativo de la sala de toma de muestras, el sabotaje y la desestabilización se volvieron constantes. Comenzaron a cambiarme al personal sin previo aviso o me asignaban TENS sin ningún tipo de experiencia. A mis TENS habituales las destinaban de manera arbitraria a otras asignaciones. Al llegar en las mañanas, en múltiples ocasiones me encontraba con que no había absolutamente nadie asignado en la sala. Debido a la constante hostilidad de mi jefe, yo no me atrevía a hablar con él para consultarle. Esto me comenzó a generar severas crisis de pánico y de angustia al llegar al </w:t>
      </w:r>
      <w:r w:rsidR="00FD05AF">
        <w:rPr>
          <w:rFonts w:ascii="Segoe UI" w:hAnsi="Segoe UI" w:cs="Segoe UI"/>
          <w:noProof/>
          <w:lang w:val="es-MX"/>
        </w:rPr>
        <w:t>C</w:t>
      </w:r>
      <w:r w:rsidRPr="005C29C5">
        <w:rPr>
          <w:rFonts w:ascii="Segoe UI" w:hAnsi="Segoe UI" w:cs="Segoe UI"/>
          <w:noProof/>
          <w:lang w:val="es-MX"/>
        </w:rPr>
        <w:t>entro y no encontrar personal con quién trabajar. Cuando lograba comunicarme o le planteaba la situación, sus respuestas eran siempre hostiles y descalificadoras, tales como: "¿acaso es tan complicado lo que tú hacías ahí que no lo podías hacer sola, o no lo puede hacer nadie?".</w:t>
      </w:r>
    </w:p>
    <w:p w14:paraId="31301898" w14:textId="77777777" w:rsidR="005C29C5" w:rsidRPr="005C29C5" w:rsidRDefault="005C29C5" w:rsidP="00FD05AF">
      <w:pPr>
        <w:pStyle w:val="NormalWeb"/>
        <w:spacing w:beforeAutospacing="0" w:afterAutospacing="0" w:line="360" w:lineRule="auto"/>
        <w:ind w:firstLine="708"/>
        <w:jc w:val="both"/>
        <w:rPr>
          <w:rFonts w:ascii="Segoe UI" w:hAnsi="Segoe UI" w:cs="Segoe UI"/>
          <w:noProof/>
          <w:lang w:val="es-MX"/>
        </w:rPr>
      </w:pPr>
      <w:r w:rsidRPr="005C29C5">
        <w:rPr>
          <w:rFonts w:ascii="Segoe UI" w:hAnsi="Segoe UI" w:cs="Segoe UI"/>
          <w:noProof/>
          <w:lang w:val="es-MX"/>
        </w:rPr>
        <w:t>La falta de personal calificado me exponía a cometer errores asistenciales, obligándome a depender de la compasión y ayuda esporádica de algunos compañeros que sabían que me ponían TENS sin experiencia y que yo tenía que cargar con todo el trabajo. Paralelamente, se me exigía un nivel de perfección sobrehumano en la sala.</w:t>
      </w:r>
    </w:p>
    <w:p w14:paraId="1D2C4C23" w14:textId="77777777" w:rsidR="005C29C5" w:rsidRPr="005C29C5" w:rsidRDefault="005C29C5" w:rsidP="00FD05AF">
      <w:pPr>
        <w:pStyle w:val="NormalWeb"/>
        <w:spacing w:beforeAutospacing="0" w:afterAutospacing="0" w:line="360" w:lineRule="auto"/>
        <w:ind w:firstLine="708"/>
        <w:jc w:val="both"/>
        <w:rPr>
          <w:rFonts w:ascii="Segoe UI" w:hAnsi="Segoe UI" w:cs="Segoe UI"/>
          <w:noProof/>
          <w:lang w:val="es-MX"/>
        </w:rPr>
      </w:pPr>
      <w:r w:rsidRPr="005C29C5">
        <w:rPr>
          <w:rFonts w:ascii="Segoe UI" w:hAnsi="Segoe UI" w:cs="Segoe UI"/>
          <w:noProof/>
          <w:lang w:val="es-MX"/>
        </w:rPr>
        <w:t>Este clima de hostilidad traspasó lo laboral y se tradujo en maltrato cotidiano y malos tratos frente a terceros. En una oportunidad, ingresé a la cocina del establecimiento a pedir una bolsita de té para prepararme uno, y mi jefe me respondió de forma despectiva: "Yo tengo, pero no te voy a dar porque tú me caes mal". En otra ocasión, al entrar a buscar mi bolso a la cocina, asumió erróneamente que yo había dejado una superficie húmeda y me trató de manera sumamente agresiva y grosera delante de todos mis compañeros, quienes fueron testigos presenciales, aunque hoy en día se encuentran imposibilitados de hablar por temor a represalias.</w:t>
      </w:r>
    </w:p>
    <w:p w14:paraId="47718C6E" w14:textId="22775C9A" w:rsidR="005C29C5" w:rsidRPr="005C29C5" w:rsidRDefault="005C29C5" w:rsidP="00FD05AF">
      <w:pPr>
        <w:pStyle w:val="NormalWeb"/>
        <w:spacing w:beforeAutospacing="0" w:afterAutospacing="0" w:line="360" w:lineRule="auto"/>
        <w:ind w:firstLine="708"/>
        <w:jc w:val="both"/>
        <w:rPr>
          <w:rFonts w:ascii="Segoe UI" w:hAnsi="Segoe UI" w:cs="Segoe UI"/>
          <w:noProof/>
          <w:lang w:val="es-MX"/>
        </w:rPr>
      </w:pPr>
      <w:r w:rsidRPr="005C29C5">
        <w:rPr>
          <w:rFonts w:ascii="Segoe UI" w:hAnsi="Segoe UI" w:cs="Segoe UI"/>
          <w:noProof/>
          <w:lang w:val="es-MX"/>
        </w:rPr>
        <w:t>Cabe señalar que a raíz de todo este proceso, durante los últimos 6 meses yo me fui aislando de mis compañeros de mi lugar de trabajo. Empecé a pasar mucho tiempo en mi box, dejé de almorzar en el lugar. Traté de pasar lo más desapercibida posible</w:t>
      </w:r>
      <w:r w:rsidR="00FD05AF">
        <w:rPr>
          <w:rFonts w:ascii="Segoe UI" w:hAnsi="Segoe UI" w:cs="Segoe UI"/>
          <w:noProof/>
          <w:lang w:val="es-MX"/>
        </w:rPr>
        <w:t>,</w:t>
      </w:r>
      <w:r w:rsidRPr="005C29C5">
        <w:rPr>
          <w:rFonts w:ascii="Segoe UI" w:hAnsi="Segoe UI" w:cs="Segoe UI"/>
          <w:noProof/>
          <w:lang w:val="es-MX"/>
        </w:rPr>
        <w:t xml:space="preserve"> porque pensé que </w:t>
      </w:r>
      <w:r w:rsidR="00FD05AF">
        <w:rPr>
          <w:rFonts w:ascii="Segoe UI" w:hAnsi="Segoe UI" w:cs="Segoe UI"/>
          <w:noProof/>
          <w:lang w:val="es-MX"/>
        </w:rPr>
        <w:t>a</w:t>
      </w:r>
      <w:r w:rsidRPr="005C29C5">
        <w:rPr>
          <w:rFonts w:ascii="Segoe UI" w:hAnsi="Segoe UI" w:cs="Segoe UI"/>
          <w:noProof/>
          <w:lang w:val="es-MX"/>
        </w:rPr>
        <w:t>si no notaban mi presencia, esta situación iba a terminar</w:t>
      </w:r>
      <w:r w:rsidR="00FD05AF">
        <w:rPr>
          <w:rFonts w:ascii="Segoe UI" w:hAnsi="Segoe UI" w:cs="Segoe UI"/>
          <w:noProof/>
          <w:lang w:val="es-MX"/>
        </w:rPr>
        <w:t>, lo que en definitiva, no ocurrió</w:t>
      </w:r>
      <w:r w:rsidRPr="005C29C5">
        <w:rPr>
          <w:rFonts w:ascii="Segoe UI" w:hAnsi="Segoe UI" w:cs="Segoe UI"/>
          <w:noProof/>
          <w:lang w:val="es-MX"/>
        </w:rPr>
        <w:t>.</w:t>
      </w:r>
    </w:p>
    <w:p w14:paraId="6A253282" w14:textId="77777777" w:rsidR="005C29C5" w:rsidRPr="005C29C5" w:rsidRDefault="005C29C5" w:rsidP="00FD05AF">
      <w:pPr>
        <w:pStyle w:val="NormalWeb"/>
        <w:spacing w:beforeAutospacing="0" w:afterAutospacing="0" w:line="360" w:lineRule="auto"/>
        <w:ind w:firstLine="708"/>
        <w:jc w:val="both"/>
        <w:rPr>
          <w:rFonts w:ascii="Segoe UI" w:hAnsi="Segoe UI" w:cs="Segoe UI"/>
          <w:noProof/>
          <w:lang w:val="es-MX"/>
        </w:rPr>
      </w:pPr>
      <w:r w:rsidRPr="005C29C5">
        <w:rPr>
          <w:rFonts w:ascii="Segoe UI" w:hAnsi="Segoe UI" w:cs="Segoe UI"/>
          <w:noProof/>
          <w:lang w:val="es-MX"/>
        </w:rPr>
        <w:lastRenderedPageBreak/>
        <w:t>Todo este hostigamiento sostenido durante seis meses repercutió profundamente en mi salud integral, desencadenando crisis de angustia, crisis de pánico, cuadros de ansiedad severa y un diagnóstico médico de fibromialgia.</w:t>
      </w:r>
    </w:p>
    <w:p w14:paraId="300FA5F4" w14:textId="5EFAD9BD" w:rsidR="005C29C5" w:rsidRDefault="005C29C5" w:rsidP="00FD05AF">
      <w:pPr>
        <w:pStyle w:val="NormalWeb"/>
        <w:spacing w:beforeAutospacing="0" w:afterAutospacing="0" w:line="360" w:lineRule="auto"/>
        <w:ind w:firstLine="708"/>
        <w:jc w:val="both"/>
        <w:rPr>
          <w:rFonts w:ascii="Segoe UI" w:hAnsi="Segoe UI" w:cs="Segoe UI"/>
          <w:noProof/>
          <w:lang w:val="es-MX"/>
        </w:rPr>
      </w:pPr>
      <w:r w:rsidRPr="005C29C5">
        <w:rPr>
          <w:rFonts w:ascii="Segoe UI" w:hAnsi="Segoe UI" w:cs="Segoe UI"/>
          <w:noProof/>
          <w:lang w:val="es-MX"/>
        </w:rPr>
        <w:t>El desenlace administrativo ocurrió el 31 de agosto, fecha en que se me informó formalmente que</w:t>
      </w:r>
      <w:r w:rsidR="00FD05AF">
        <w:rPr>
          <w:rFonts w:ascii="Segoe UI" w:hAnsi="Segoe UI" w:cs="Segoe UI"/>
          <w:noProof/>
          <w:lang w:val="es-MX"/>
        </w:rPr>
        <w:t>, después de más de dos años de contrato a plazo fijo,</w:t>
      </w:r>
      <w:r w:rsidRPr="005C29C5">
        <w:rPr>
          <w:rFonts w:ascii="Segoe UI" w:hAnsi="Segoe UI" w:cs="Segoe UI"/>
          <w:noProof/>
          <w:lang w:val="es-MX"/>
        </w:rPr>
        <w:t xml:space="preserve"> ya no continuaría con mis 22 horas</w:t>
      </w:r>
      <w:r w:rsidR="00C929A6">
        <w:rPr>
          <w:rFonts w:ascii="Segoe UI" w:hAnsi="Segoe UI" w:cs="Segoe UI"/>
          <w:noProof/>
          <w:lang w:val="es-MX"/>
        </w:rPr>
        <w:t xml:space="preserve"> adicionales</w:t>
      </w:r>
      <w:r w:rsidRPr="005C29C5">
        <w:rPr>
          <w:rFonts w:ascii="Segoe UI" w:hAnsi="Segoe UI" w:cs="Segoe UI"/>
          <w:noProof/>
          <w:lang w:val="es-MX"/>
        </w:rPr>
        <w:t xml:space="preserve">, </w:t>
      </w:r>
      <w:r w:rsidR="00C929A6">
        <w:rPr>
          <w:rFonts w:ascii="Segoe UI" w:hAnsi="Segoe UI" w:cs="Segoe UI"/>
          <w:noProof/>
          <w:lang w:val="es-MX"/>
        </w:rPr>
        <w:t>sino que quedaría</w:t>
      </w:r>
      <w:r w:rsidRPr="005C29C5">
        <w:rPr>
          <w:rFonts w:ascii="Segoe UI" w:hAnsi="Segoe UI" w:cs="Segoe UI"/>
          <w:noProof/>
          <w:lang w:val="es-MX"/>
        </w:rPr>
        <w:t xml:space="preserve"> únicamente con las 11 horas de contrato indefinido que poseía originalmente. Al confrontarlo y plantearle que esta medida era la consecuencia lógica de toda la persecución que había ejercido en mi contra, él me respondió si acaso "no me merecía todas las entrevistas F9 que me había realizado". Al pedirle explicaciones por la reducción de horas, argumentó una supuesta "incompatibilidad de contrato". Le hice ver que existían al menos tres personas más en el Centro que se encontraban exactamente en la misma condición contractual, y al consultarle si a ellos también los iban a desvincular, su respuesta fue tajante: "No, s</w:t>
      </w:r>
      <w:r w:rsidR="00FD05AF">
        <w:rPr>
          <w:rFonts w:ascii="Segoe UI" w:hAnsi="Segoe UI" w:cs="Segoe UI"/>
          <w:noProof/>
          <w:lang w:val="es-MX"/>
        </w:rPr>
        <w:t>ó</w:t>
      </w:r>
      <w:r w:rsidRPr="005C29C5">
        <w:rPr>
          <w:rFonts w:ascii="Segoe UI" w:hAnsi="Segoe UI" w:cs="Segoe UI"/>
          <w:noProof/>
          <w:lang w:val="es-MX"/>
        </w:rPr>
        <w:t>lo a ti". Cuando le pregunté el porqué de esa exclusividad, su única respuesta fue "No sé".</w:t>
      </w:r>
    </w:p>
    <w:p w14:paraId="4341CC1A" w14:textId="1F95C3A5" w:rsidR="00C929A6" w:rsidRPr="005C29C5" w:rsidRDefault="00C929A6" w:rsidP="00FD05AF">
      <w:pPr>
        <w:pStyle w:val="NormalWeb"/>
        <w:spacing w:beforeAutospacing="0" w:afterAutospacing="0" w:line="360" w:lineRule="auto"/>
        <w:ind w:firstLine="708"/>
        <w:jc w:val="both"/>
        <w:rPr>
          <w:rFonts w:ascii="Segoe UI" w:hAnsi="Segoe UI" w:cs="Segoe UI"/>
          <w:noProof/>
          <w:lang w:val="es-MX"/>
        </w:rPr>
      </w:pPr>
      <w:r>
        <w:rPr>
          <w:rFonts w:ascii="Segoe UI" w:hAnsi="Segoe UI" w:cs="Segoe UI"/>
          <w:noProof/>
          <w:lang w:val="es-MX"/>
        </w:rPr>
        <w:t>En cuanto a la carta por la que se me comunica el término de las 22 horas adicionales, ella no entrega argumento alguno que no sea el vencimiento del plazo, lo que configura una desviación de poder o de finalidad, ya que las verdaderas razones para poner término a mi horario adicional se deben a la animadverción de mi jefe; sin que se haya producido una desaparición de la necesidad por la que me contrataron, ni una calificación deficiente que justifique mi desvinculación o reducción horaria.</w:t>
      </w:r>
    </w:p>
    <w:p w14:paraId="635E5DBA" w14:textId="65EFB6A0" w:rsidR="005C29C5" w:rsidRPr="005C29C5" w:rsidRDefault="005C29C5" w:rsidP="00FD05AF">
      <w:pPr>
        <w:pStyle w:val="NormalWeb"/>
        <w:spacing w:beforeAutospacing="0" w:afterAutospacing="0" w:line="360" w:lineRule="auto"/>
        <w:ind w:firstLine="708"/>
        <w:jc w:val="both"/>
        <w:rPr>
          <w:rFonts w:ascii="Segoe UI" w:hAnsi="Segoe UI" w:cs="Segoe UI"/>
          <w:noProof/>
          <w:lang w:val="es-MX"/>
        </w:rPr>
      </w:pPr>
      <w:r w:rsidRPr="005C29C5">
        <w:rPr>
          <w:rFonts w:ascii="Segoe UI" w:hAnsi="Segoe UI" w:cs="Segoe UI"/>
          <w:noProof/>
          <w:lang w:val="es-MX"/>
        </w:rPr>
        <w:t>Ante el deterioro severo de mi salud</w:t>
      </w:r>
      <w:r w:rsidR="00FD05AF">
        <w:rPr>
          <w:rFonts w:ascii="Segoe UI" w:hAnsi="Segoe UI" w:cs="Segoe UI"/>
          <w:noProof/>
          <w:lang w:val="es-MX"/>
        </w:rPr>
        <w:t>,</w:t>
      </w:r>
      <w:r w:rsidRPr="005C29C5">
        <w:rPr>
          <w:rFonts w:ascii="Segoe UI" w:hAnsi="Segoe UI" w:cs="Segoe UI"/>
          <w:noProof/>
          <w:lang w:val="es-MX"/>
        </w:rPr>
        <w:t xml:space="preserve"> la </w:t>
      </w:r>
      <w:r w:rsidR="00FD05AF">
        <w:rPr>
          <w:rFonts w:ascii="Segoe UI" w:hAnsi="Segoe UI" w:cs="Segoe UI"/>
          <w:noProof/>
          <w:lang w:val="es-MX"/>
        </w:rPr>
        <w:t>reducción</w:t>
      </w:r>
      <w:r w:rsidRPr="005C29C5">
        <w:rPr>
          <w:rFonts w:ascii="Segoe UI" w:hAnsi="Segoe UI" w:cs="Segoe UI"/>
          <w:noProof/>
          <w:lang w:val="es-MX"/>
        </w:rPr>
        <w:t xml:space="preserve"> de mi</w:t>
      </w:r>
      <w:r w:rsidR="00C929A6">
        <w:rPr>
          <w:rFonts w:ascii="Segoe UI" w:hAnsi="Segoe UI" w:cs="Segoe UI"/>
          <w:noProof/>
          <w:lang w:val="es-MX"/>
        </w:rPr>
        <w:t>s</w:t>
      </w:r>
      <w:r w:rsidRPr="005C29C5">
        <w:rPr>
          <w:rFonts w:ascii="Segoe UI" w:hAnsi="Segoe UI" w:cs="Segoe UI"/>
          <w:noProof/>
          <w:lang w:val="es-MX"/>
        </w:rPr>
        <w:t xml:space="preserve"> </w:t>
      </w:r>
      <w:r w:rsidR="00C929A6">
        <w:rPr>
          <w:rFonts w:ascii="Segoe UI" w:hAnsi="Segoe UI" w:cs="Segoe UI"/>
          <w:noProof/>
          <w:lang w:val="es-MX"/>
        </w:rPr>
        <w:t>ingresos por la rebaja de horas</w:t>
      </w:r>
      <w:r w:rsidRPr="005C29C5">
        <w:rPr>
          <w:rFonts w:ascii="Segoe UI" w:hAnsi="Segoe UI" w:cs="Segoe UI"/>
          <w:noProof/>
          <w:lang w:val="es-MX"/>
        </w:rPr>
        <w:t>,</w:t>
      </w:r>
      <w:r w:rsidR="00FD05AF">
        <w:rPr>
          <w:rFonts w:ascii="Segoe UI" w:hAnsi="Segoe UI" w:cs="Segoe UI"/>
          <w:noProof/>
          <w:lang w:val="es-MX"/>
        </w:rPr>
        <w:t xml:space="preserve"> el pésimo ambiente laboral y la evidente persecusión de mi jefe </w:t>
      </w:r>
      <w:r w:rsidR="00130E74">
        <w:rPr>
          <w:rFonts w:ascii="Segoe UI" w:hAnsi="Segoe UI" w:cs="Segoe UI"/>
          <w:noProof/>
          <w:lang w:val="es-MX"/>
        </w:rPr>
        <w:t>xxx</w:t>
      </w:r>
      <w:r w:rsidR="00FD05AF">
        <w:rPr>
          <w:rFonts w:ascii="Segoe UI" w:hAnsi="Segoe UI" w:cs="Segoe UI"/>
          <w:noProof/>
          <w:lang w:val="es-MX"/>
        </w:rPr>
        <w:t xml:space="preserve"> </w:t>
      </w:r>
      <w:r w:rsidR="00130E74">
        <w:rPr>
          <w:rFonts w:ascii="Segoe UI" w:hAnsi="Segoe UI" w:cs="Segoe UI"/>
          <w:noProof/>
          <w:lang w:val="es-MX"/>
        </w:rPr>
        <w:t>xxx</w:t>
      </w:r>
      <w:r w:rsidR="00FD05AF">
        <w:rPr>
          <w:rFonts w:ascii="Segoe UI" w:hAnsi="Segoe UI" w:cs="Segoe UI"/>
          <w:noProof/>
          <w:lang w:val="es-MX"/>
        </w:rPr>
        <w:t>,</w:t>
      </w:r>
      <w:r w:rsidRPr="005C29C5">
        <w:rPr>
          <w:rFonts w:ascii="Segoe UI" w:hAnsi="Segoe UI" w:cs="Segoe UI"/>
          <w:noProof/>
          <w:lang w:val="es-MX"/>
        </w:rPr>
        <w:t xml:space="preserve"> acudí al Instituto de Seguridad del Trabajador (IST) para buscar apoyo médico y cobertura para mis tratamientos. Durante la investigación llevada a cabo por el organismo, y a pesar de contar con declaraciones de testigos que declararon a mi favor, mi jefe emitió una versión tergiversada y falsa, asegurando que yo presentaba problemas relacionales y deficiencias técnicas de distinta índole</w:t>
      </w:r>
      <w:r w:rsidR="00FD05AF">
        <w:rPr>
          <w:rFonts w:ascii="Segoe UI" w:hAnsi="Segoe UI" w:cs="Segoe UI"/>
          <w:noProof/>
          <w:lang w:val="es-MX"/>
        </w:rPr>
        <w:t xml:space="preserve">, </w:t>
      </w:r>
      <w:r w:rsidRPr="005C29C5">
        <w:rPr>
          <w:rFonts w:ascii="Segoe UI" w:hAnsi="Segoe UI" w:cs="Segoe UI"/>
          <w:noProof/>
          <w:lang w:val="es-MX"/>
        </w:rPr>
        <w:t>alegaciones que jamás se me comunicaron al momento de desvincularme ni constan en ningún registro formal previo.</w:t>
      </w:r>
    </w:p>
    <w:p w14:paraId="363E8B7A" w14:textId="42E48D30" w:rsidR="005C29C5" w:rsidRPr="005C29C5" w:rsidRDefault="005C29C5" w:rsidP="00FD05AF">
      <w:pPr>
        <w:pStyle w:val="NormalWeb"/>
        <w:spacing w:beforeAutospacing="0" w:afterAutospacing="0" w:line="360" w:lineRule="auto"/>
        <w:ind w:firstLine="708"/>
        <w:jc w:val="both"/>
        <w:rPr>
          <w:rFonts w:ascii="Segoe UI" w:hAnsi="Segoe UI" w:cs="Segoe UI"/>
          <w:noProof/>
          <w:lang w:val="es-MX"/>
        </w:rPr>
      </w:pPr>
      <w:r w:rsidRPr="005C29C5">
        <w:rPr>
          <w:rFonts w:ascii="Segoe UI" w:hAnsi="Segoe UI" w:cs="Segoe UI"/>
          <w:noProof/>
          <w:lang w:val="es-MX"/>
        </w:rPr>
        <w:lastRenderedPageBreak/>
        <w:t xml:space="preserve">Cabe destacar que esta no es la primera vez que enfrento una situación de esta naturaleza. Hace dos años, por instrucciones de la jefatura de área y bajo el mismo criterio motivado por animadversión personal, se me inventó un sumario administrativo. Se me hizo creer durante un año entero que dicho sumario existía, lo cual limitó gravemente mis posibilidades de postular a más horas, obtener ascensos o conseguir un contrato más estable. En su momento, como a través de gestiones posteriores se descubrió la falsedad </w:t>
      </w:r>
      <w:r w:rsidR="00FD05AF">
        <w:rPr>
          <w:rFonts w:ascii="Segoe UI" w:hAnsi="Segoe UI" w:cs="Segoe UI"/>
          <w:noProof/>
          <w:lang w:val="es-MX"/>
        </w:rPr>
        <w:t xml:space="preserve">de ello </w:t>
      </w:r>
      <w:r w:rsidRPr="005C29C5">
        <w:rPr>
          <w:rFonts w:ascii="Segoe UI" w:hAnsi="Segoe UI" w:cs="Segoe UI"/>
          <w:noProof/>
          <w:lang w:val="es-MX"/>
        </w:rPr>
        <w:t>y se me asignaron las 22 horas que hoy me acaban de quitar</w:t>
      </w:r>
      <w:r w:rsidR="00FD05AF">
        <w:rPr>
          <w:rFonts w:ascii="Segoe UI" w:hAnsi="Segoe UI" w:cs="Segoe UI"/>
          <w:noProof/>
          <w:lang w:val="es-MX"/>
        </w:rPr>
        <w:t>. En su momento,</w:t>
      </w:r>
      <w:r w:rsidRPr="005C29C5">
        <w:rPr>
          <w:rFonts w:ascii="Segoe UI" w:hAnsi="Segoe UI" w:cs="Segoe UI"/>
          <w:noProof/>
          <w:lang w:val="es-MX"/>
        </w:rPr>
        <w:t xml:space="preserve"> opté por no iniciar acciones legales para evitar conflictos; sin embargo, hoy comprendo que este proceso de acoso institucional y persecución laboral en mi contra data de hace </w:t>
      </w:r>
      <w:r w:rsidR="00FD05AF">
        <w:rPr>
          <w:rFonts w:ascii="Segoe UI" w:hAnsi="Segoe UI" w:cs="Segoe UI"/>
          <w:noProof/>
          <w:lang w:val="es-MX"/>
        </w:rPr>
        <w:t>más tiempo</w:t>
      </w:r>
      <w:r w:rsidRPr="005C29C5">
        <w:rPr>
          <w:rFonts w:ascii="Segoe UI" w:hAnsi="Segoe UI" w:cs="Segoe UI"/>
          <w:noProof/>
          <w:lang w:val="es-MX"/>
        </w:rPr>
        <w:t>.</w:t>
      </w:r>
    </w:p>
    <w:p w14:paraId="1879982C" w14:textId="6D5E66A0" w:rsidR="005C29C5" w:rsidRPr="005C29C5" w:rsidRDefault="005C29C5" w:rsidP="00FD05AF">
      <w:pPr>
        <w:pStyle w:val="NormalWeb"/>
        <w:spacing w:beforeAutospacing="0" w:afterAutospacing="0" w:line="360" w:lineRule="auto"/>
        <w:ind w:firstLine="708"/>
        <w:jc w:val="both"/>
        <w:rPr>
          <w:rFonts w:ascii="Segoe UI" w:hAnsi="Segoe UI" w:cs="Segoe UI"/>
          <w:noProof/>
          <w:lang w:val="es-MX"/>
        </w:rPr>
      </w:pPr>
      <w:r w:rsidRPr="005C29C5">
        <w:rPr>
          <w:rFonts w:ascii="Segoe UI" w:hAnsi="Segoe UI" w:cs="Segoe UI"/>
          <w:noProof/>
          <w:lang w:val="es-MX"/>
        </w:rPr>
        <w:t xml:space="preserve">Actualmente, mi mayor preocupación es el temor constante de que esta campaña de hostigamiento y desprestigio continúe, y que se fabrique un sumario administrativo con el único objetivo de desvincularme de las 11 horas de contrato indefinido que aún conservo, siendo </w:t>
      </w:r>
      <w:r w:rsidR="00FD05AF">
        <w:rPr>
          <w:rFonts w:ascii="Segoe UI" w:hAnsi="Segoe UI" w:cs="Segoe UI"/>
          <w:noProof/>
          <w:lang w:val="es-MX"/>
        </w:rPr>
        <w:t xml:space="preserve">ellas </w:t>
      </w:r>
      <w:r w:rsidRPr="005C29C5">
        <w:rPr>
          <w:rFonts w:ascii="Segoe UI" w:hAnsi="Segoe UI" w:cs="Segoe UI"/>
          <w:noProof/>
          <w:lang w:val="es-MX"/>
        </w:rPr>
        <w:t>mi única fuente de ingresos y sustento económico</w:t>
      </w:r>
      <w:r w:rsidR="00FD05AF" w:rsidRPr="00FD05AF">
        <w:rPr>
          <w:rFonts w:ascii="Segoe UI" w:hAnsi="Segoe UI" w:cs="Segoe UI"/>
          <w:noProof/>
          <w:lang w:val="es-MX"/>
        </w:rPr>
        <w:t xml:space="preserve"> </w:t>
      </w:r>
      <w:r w:rsidR="00FD05AF" w:rsidRPr="005C29C5">
        <w:rPr>
          <w:rFonts w:ascii="Segoe UI" w:hAnsi="Segoe UI" w:cs="Segoe UI"/>
          <w:noProof/>
          <w:lang w:val="es-MX"/>
        </w:rPr>
        <w:t>en la actualidad</w:t>
      </w:r>
      <w:r w:rsidRPr="005C29C5">
        <w:rPr>
          <w:rFonts w:ascii="Segoe UI" w:hAnsi="Segoe UI" w:cs="Segoe UI"/>
          <w:noProof/>
          <w:lang w:val="es-MX"/>
        </w:rPr>
        <w:t>.</w:t>
      </w:r>
    </w:p>
    <w:p w14:paraId="1ACAF3EF" w14:textId="01DF14D7" w:rsidR="005C29C5" w:rsidRDefault="00FD05AF" w:rsidP="004D77D5">
      <w:pPr>
        <w:pStyle w:val="NormalWeb"/>
        <w:spacing w:beforeAutospacing="0" w:afterAutospacing="0" w:line="360" w:lineRule="auto"/>
        <w:ind w:firstLine="708"/>
        <w:jc w:val="both"/>
        <w:rPr>
          <w:rFonts w:ascii="Segoe UI" w:hAnsi="Segoe UI" w:cs="Segoe UI"/>
          <w:noProof/>
          <w:lang w:val="es-MX"/>
        </w:rPr>
      </w:pPr>
      <w:r>
        <w:rPr>
          <w:rFonts w:ascii="Segoe UI" w:hAnsi="Segoe UI" w:cs="Segoe UI"/>
          <w:noProof/>
          <w:lang w:val="es-MX"/>
        </w:rPr>
        <w:t>Por lo demás, s</w:t>
      </w:r>
      <w:r w:rsidR="005C29C5" w:rsidRPr="005C29C5">
        <w:rPr>
          <w:rFonts w:ascii="Segoe UI" w:hAnsi="Segoe UI" w:cs="Segoe UI"/>
          <w:noProof/>
          <w:lang w:val="es-MX"/>
        </w:rPr>
        <w:t>olo quiero trabajar en paz y tranquilidad y que dejen de marchar mi nombre</w:t>
      </w:r>
      <w:r>
        <w:rPr>
          <w:rFonts w:ascii="Segoe UI" w:hAnsi="Segoe UI" w:cs="Segoe UI"/>
          <w:noProof/>
          <w:lang w:val="es-MX"/>
        </w:rPr>
        <w:t>,</w:t>
      </w:r>
      <w:r w:rsidR="005C29C5" w:rsidRPr="005C29C5">
        <w:rPr>
          <w:rFonts w:ascii="Segoe UI" w:hAnsi="Segoe UI" w:cs="Segoe UI"/>
          <w:noProof/>
          <w:lang w:val="es-MX"/>
        </w:rPr>
        <w:t xml:space="preserve"> trayectoria profesional</w:t>
      </w:r>
      <w:r>
        <w:rPr>
          <w:rFonts w:ascii="Segoe UI" w:hAnsi="Segoe UI" w:cs="Segoe UI"/>
          <w:noProof/>
          <w:lang w:val="es-MX"/>
        </w:rPr>
        <w:t xml:space="preserve"> y perseguirme, ya que s</w:t>
      </w:r>
      <w:r w:rsidR="005C29C5" w:rsidRPr="005C29C5">
        <w:rPr>
          <w:rFonts w:ascii="Segoe UI" w:hAnsi="Segoe UI" w:cs="Segoe UI"/>
          <w:noProof/>
          <w:lang w:val="es-MX"/>
        </w:rPr>
        <w:t>oy una trabajadora normal, trato de hacer lo mejor posible mi trabajo, y no creo merecerme la situación en la que me encuentro.</w:t>
      </w:r>
    </w:p>
    <w:p w14:paraId="2C43B47A" w14:textId="01CB556C" w:rsidR="00403710" w:rsidRDefault="00403710" w:rsidP="00E074DD">
      <w:pPr>
        <w:spacing w:line="360" w:lineRule="auto"/>
        <w:ind w:firstLine="708"/>
        <w:jc w:val="both"/>
        <w:rPr>
          <w:rFonts w:ascii="Segoe UI" w:hAnsi="Segoe UI" w:cs="Segoe UI"/>
          <w:b/>
          <w:bCs/>
          <w:noProof/>
          <w:u w:val="single"/>
          <w:lang w:val="es-MX"/>
        </w:rPr>
      </w:pPr>
      <w:r w:rsidRPr="36051439">
        <w:rPr>
          <w:rFonts w:ascii="Segoe UI" w:hAnsi="Segoe UI" w:cs="Segoe UI"/>
          <w:b/>
          <w:bCs/>
          <w:noProof/>
          <w:u w:val="single"/>
          <w:lang w:val="es-ES"/>
        </w:rPr>
        <w:t xml:space="preserve">IV. </w:t>
      </w:r>
      <w:r w:rsidRPr="36051439">
        <w:rPr>
          <w:rFonts w:ascii="Segoe UI" w:hAnsi="Segoe UI" w:cs="Segoe UI"/>
          <w:b/>
          <w:bCs/>
          <w:noProof/>
          <w:u w:val="single"/>
          <w:lang w:val="es-MX"/>
        </w:rPr>
        <w:t>CONDICIONES DE TRABAJO</w:t>
      </w:r>
      <w:r w:rsidR="004D77D5">
        <w:rPr>
          <w:rFonts w:ascii="Segoe UI" w:hAnsi="Segoe UI" w:cs="Segoe UI"/>
          <w:b/>
          <w:bCs/>
          <w:noProof/>
          <w:u w:val="single"/>
          <w:lang w:val="es-MX"/>
        </w:rPr>
        <w:t xml:space="preserve"> </w:t>
      </w:r>
      <w:r w:rsidR="00C61E35" w:rsidRPr="36051439">
        <w:rPr>
          <w:rFonts w:ascii="Segoe UI" w:hAnsi="Segoe UI" w:cs="Segoe UI"/>
          <w:b/>
          <w:bCs/>
          <w:noProof/>
          <w:u w:val="single"/>
          <w:lang w:val="es-MX"/>
        </w:rPr>
        <w:t xml:space="preserve">Y OBLIGACIONES DEL </w:t>
      </w:r>
      <w:r w:rsidR="005C29C5">
        <w:rPr>
          <w:rFonts w:ascii="Segoe UI" w:hAnsi="Segoe UI" w:cs="Segoe UI"/>
          <w:b/>
          <w:bCs/>
          <w:noProof/>
          <w:u w:val="single"/>
          <w:lang w:val="es-MX"/>
        </w:rPr>
        <w:t>MUNICIPO EMPLEADOR</w:t>
      </w:r>
      <w:r w:rsidRPr="36051439">
        <w:rPr>
          <w:rFonts w:ascii="Segoe UI" w:hAnsi="Segoe UI" w:cs="Segoe UI"/>
          <w:b/>
          <w:bCs/>
          <w:noProof/>
          <w:u w:val="single"/>
          <w:lang w:val="es-MX"/>
        </w:rPr>
        <w:t>.</w:t>
      </w:r>
    </w:p>
    <w:p w14:paraId="662F368C" w14:textId="7ED406B6" w:rsidR="004D77D5" w:rsidRDefault="00DB0462" w:rsidP="004D77D5">
      <w:pPr>
        <w:spacing w:line="360" w:lineRule="auto"/>
        <w:ind w:firstLine="708"/>
        <w:jc w:val="both"/>
        <w:rPr>
          <w:rFonts w:ascii="Segoe UI" w:eastAsiaTheme="minorHAnsi" w:hAnsi="Segoe UI" w:cs="Segoe UI"/>
          <w:noProof/>
          <w:kern w:val="2"/>
          <w:lang w:val="es-MX" w:eastAsia="en-US"/>
          <w14:ligatures w14:val="standardContextual"/>
        </w:rPr>
      </w:pPr>
      <w:r>
        <w:rPr>
          <w:rFonts w:ascii="Segoe UI" w:eastAsiaTheme="minorHAnsi" w:hAnsi="Segoe UI" w:cs="Segoe UI"/>
          <w:noProof/>
          <w:kern w:val="2"/>
          <w:lang w:val="es-MX" w:eastAsia="en-US"/>
          <w14:ligatures w14:val="standardContextual"/>
        </w:rPr>
        <w:t>L</w:t>
      </w:r>
      <w:r w:rsidR="003247BF">
        <w:rPr>
          <w:rFonts w:ascii="Segoe UI" w:eastAsiaTheme="minorHAnsi" w:hAnsi="Segoe UI" w:cs="Segoe UI"/>
          <w:noProof/>
          <w:kern w:val="2"/>
          <w:lang w:val="es-MX" w:eastAsia="en-US"/>
          <w14:ligatures w14:val="standardContextual"/>
        </w:rPr>
        <w:t>a administración del servicio de salud Municipal</w:t>
      </w:r>
      <w:r w:rsidR="004D77D5" w:rsidRPr="00E074DD">
        <w:rPr>
          <w:rFonts w:ascii="Segoe UI" w:eastAsiaTheme="minorHAnsi" w:hAnsi="Segoe UI" w:cs="Segoe UI"/>
          <w:noProof/>
          <w:kern w:val="2"/>
          <w:lang w:val="es-MX" w:eastAsia="en-US"/>
          <w14:ligatures w14:val="standardContextual"/>
        </w:rPr>
        <w:t xml:space="preserve"> arrastra</w:t>
      </w:r>
      <w:r w:rsidR="004D77D5">
        <w:rPr>
          <w:rFonts w:ascii="Segoe UI" w:eastAsiaTheme="minorHAnsi" w:hAnsi="Segoe UI" w:cs="Segoe UI"/>
          <w:noProof/>
          <w:kern w:val="2"/>
          <w:lang w:val="es-MX" w:eastAsia="en-US"/>
          <w14:ligatures w14:val="standardContextual"/>
        </w:rPr>
        <w:t>r</w:t>
      </w:r>
      <w:r w:rsidR="004D77D5" w:rsidRPr="00E074DD">
        <w:rPr>
          <w:rFonts w:ascii="Segoe UI" w:eastAsiaTheme="minorHAnsi" w:hAnsi="Segoe UI" w:cs="Segoe UI"/>
          <w:noProof/>
          <w:kern w:val="2"/>
          <w:lang w:val="es-MX" w:eastAsia="en-US"/>
          <w14:ligatures w14:val="standardContextual"/>
        </w:rPr>
        <w:t xml:space="preserve"> </w:t>
      </w:r>
      <w:r w:rsidR="004D77D5" w:rsidRPr="00F8205C">
        <w:rPr>
          <w:rFonts w:ascii="Segoe UI" w:eastAsiaTheme="minorHAnsi" w:hAnsi="Segoe UI" w:cs="Segoe UI"/>
          <w:noProof/>
          <w:kern w:val="2"/>
          <w:lang w:val="es-MX" w:eastAsia="en-US"/>
          <w14:ligatures w14:val="standardContextual"/>
        </w:rPr>
        <w:t xml:space="preserve">graves deficiencias que han generado un deterioro progresivo y sostenido del ambiente laboral, </w:t>
      </w:r>
      <w:r w:rsidR="004D77D5">
        <w:rPr>
          <w:rFonts w:ascii="Segoe UI" w:eastAsiaTheme="minorHAnsi" w:hAnsi="Segoe UI" w:cs="Segoe UI"/>
          <w:noProof/>
          <w:kern w:val="2"/>
          <w:lang w:val="es-MX" w:eastAsia="en-US"/>
          <w14:ligatures w14:val="standardContextual"/>
        </w:rPr>
        <w:t>caracterizado -entre otras conductas- por reiterados maltratos tanto directos como encubiertos</w:t>
      </w:r>
      <w:r w:rsidR="003A2FE9">
        <w:rPr>
          <w:rFonts w:ascii="Segoe UI" w:eastAsiaTheme="minorHAnsi" w:hAnsi="Segoe UI" w:cs="Segoe UI"/>
          <w:noProof/>
          <w:kern w:val="2"/>
          <w:lang w:val="es-MX" w:eastAsia="en-US"/>
          <w14:ligatures w14:val="standardContextual"/>
        </w:rPr>
        <w:t xml:space="preserve"> hacia mi persona</w:t>
      </w:r>
      <w:r w:rsidR="004D77D5">
        <w:rPr>
          <w:rFonts w:ascii="Segoe UI" w:eastAsiaTheme="minorHAnsi" w:hAnsi="Segoe UI" w:cs="Segoe UI"/>
          <w:noProof/>
          <w:kern w:val="2"/>
          <w:lang w:val="es-MX" w:eastAsia="en-US"/>
          <w14:ligatures w14:val="standardContextual"/>
        </w:rPr>
        <w:t xml:space="preserve">, </w:t>
      </w:r>
      <w:r w:rsidR="00473D54">
        <w:rPr>
          <w:rFonts w:ascii="Segoe UI" w:eastAsiaTheme="minorHAnsi" w:hAnsi="Segoe UI" w:cs="Segoe UI"/>
          <w:noProof/>
          <w:kern w:val="2"/>
          <w:lang w:val="es-MX" w:eastAsia="en-US"/>
          <w14:ligatures w14:val="standardContextual"/>
        </w:rPr>
        <w:t xml:space="preserve">y una evidente persecusión laboral, </w:t>
      </w:r>
      <w:r w:rsidR="004D77D5">
        <w:rPr>
          <w:rFonts w:ascii="Segoe UI" w:eastAsiaTheme="minorHAnsi" w:hAnsi="Segoe UI" w:cs="Segoe UI"/>
          <w:noProof/>
          <w:kern w:val="2"/>
          <w:lang w:val="es-MX" w:eastAsia="en-US"/>
          <w14:ligatures w14:val="standardContextual"/>
        </w:rPr>
        <w:t xml:space="preserve">lo que </w:t>
      </w:r>
      <w:r w:rsidR="003A2FE9">
        <w:rPr>
          <w:rFonts w:ascii="Segoe UI" w:eastAsiaTheme="minorHAnsi" w:hAnsi="Segoe UI" w:cs="Segoe UI"/>
          <w:noProof/>
          <w:kern w:val="2"/>
          <w:lang w:val="es-MX" w:eastAsia="en-US"/>
          <w14:ligatures w14:val="standardContextual"/>
        </w:rPr>
        <w:t xml:space="preserve">me </w:t>
      </w:r>
      <w:r w:rsidR="004D77D5">
        <w:rPr>
          <w:rFonts w:ascii="Segoe UI" w:eastAsiaTheme="minorHAnsi" w:hAnsi="Segoe UI" w:cs="Segoe UI"/>
          <w:noProof/>
          <w:kern w:val="2"/>
          <w:lang w:val="es-MX" w:eastAsia="en-US"/>
          <w14:ligatures w14:val="standardContextual"/>
        </w:rPr>
        <w:t>provoca ansiedad al desconocer el escenario que deber</w:t>
      </w:r>
      <w:r w:rsidR="003A2FE9">
        <w:rPr>
          <w:rFonts w:ascii="Segoe UI" w:eastAsiaTheme="minorHAnsi" w:hAnsi="Segoe UI" w:cs="Segoe UI"/>
          <w:noProof/>
          <w:kern w:val="2"/>
          <w:lang w:val="es-MX" w:eastAsia="en-US"/>
          <w14:ligatures w14:val="standardContextual"/>
        </w:rPr>
        <w:t>é</w:t>
      </w:r>
      <w:r w:rsidR="004D77D5">
        <w:rPr>
          <w:rFonts w:ascii="Segoe UI" w:eastAsiaTheme="minorHAnsi" w:hAnsi="Segoe UI" w:cs="Segoe UI"/>
          <w:noProof/>
          <w:kern w:val="2"/>
          <w:lang w:val="es-MX" w:eastAsia="en-US"/>
          <w14:ligatures w14:val="standardContextual"/>
        </w:rPr>
        <w:t xml:space="preserve"> afrontar al día siguiente. Clima laboral hostil que </w:t>
      </w:r>
      <w:r w:rsidR="003A2FE9">
        <w:rPr>
          <w:rFonts w:ascii="Segoe UI" w:eastAsiaTheme="minorHAnsi" w:hAnsi="Segoe UI" w:cs="Segoe UI"/>
          <w:noProof/>
          <w:kern w:val="2"/>
          <w:lang w:val="es-MX" w:eastAsia="en-US"/>
          <w14:ligatures w14:val="standardContextual"/>
        </w:rPr>
        <w:t xml:space="preserve">me </w:t>
      </w:r>
      <w:r w:rsidR="004D77D5">
        <w:rPr>
          <w:rFonts w:ascii="Segoe UI" w:eastAsiaTheme="minorHAnsi" w:hAnsi="Segoe UI" w:cs="Segoe UI"/>
          <w:noProof/>
          <w:kern w:val="2"/>
          <w:lang w:val="es-MX" w:eastAsia="en-US"/>
          <w14:ligatures w14:val="standardContextual"/>
        </w:rPr>
        <w:t xml:space="preserve">obliga a estar siempre a la defensiva y buscar alianzas, </w:t>
      </w:r>
      <w:r w:rsidR="003A2FE9">
        <w:rPr>
          <w:rFonts w:ascii="Segoe UI" w:eastAsiaTheme="minorHAnsi" w:hAnsi="Segoe UI" w:cs="Segoe UI"/>
          <w:noProof/>
          <w:kern w:val="2"/>
          <w:lang w:val="es-MX" w:eastAsia="en-US"/>
          <w14:ligatures w14:val="standardContextual"/>
        </w:rPr>
        <w:t xml:space="preserve">o aislarme, como finalmente hice, </w:t>
      </w:r>
      <w:r w:rsidR="004D77D5">
        <w:rPr>
          <w:rFonts w:ascii="Segoe UI" w:eastAsiaTheme="minorHAnsi" w:hAnsi="Segoe UI" w:cs="Segoe UI"/>
          <w:noProof/>
          <w:kern w:val="2"/>
          <w:lang w:val="es-MX" w:eastAsia="en-US"/>
          <w14:ligatures w14:val="standardContextual"/>
        </w:rPr>
        <w:t xml:space="preserve">ante la sensación permanente de amenaza y falta de confianza, elementos indispensables para </w:t>
      </w:r>
      <w:r w:rsidR="003A2FE9">
        <w:rPr>
          <w:rFonts w:ascii="Segoe UI" w:eastAsiaTheme="minorHAnsi" w:hAnsi="Segoe UI" w:cs="Segoe UI"/>
          <w:noProof/>
          <w:kern w:val="2"/>
          <w:lang w:val="es-MX" w:eastAsia="en-US"/>
          <w14:ligatures w14:val="standardContextual"/>
        </w:rPr>
        <w:t>una</w:t>
      </w:r>
      <w:r w:rsidR="004D77D5">
        <w:rPr>
          <w:rFonts w:ascii="Segoe UI" w:eastAsiaTheme="minorHAnsi" w:hAnsi="Segoe UI" w:cs="Segoe UI"/>
          <w:noProof/>
          <w:kern w:val="2"/>
          <w:lang w:val="es-MX" w:eastAsia="en-US"/>
          <w14:ligatures w14:val="standardContextual"/>
        </w:rPr>
        <w:t xml:space="preserve"> vida </w:t>
      </w:r>
      <w:r w:rsidR="00473D54">
        <w:rPr>
          <w:rFonts w:ascii="Segoe UI" w:eastAsiaTheme="minorHAnsi" w:hAnsi="Segoe UI" w:cs="Segoe UI"/>
          <w:noProof/>
          <w:kern w:val="2"/>
          <w:lang w:val="es-MX" w:eastAsia="en-US"/>
          <w14:ligatures w14:val="standardContextual"/>
        </w:rPr>
        <w:t>laboral</w:t>
      </w:r>
      <w:r w:rsidR="003A2FE9">
        <w:rPr>
          <w:rFonts w:ascii="Segoe UI" w:eastAsiaTheme="minorHAnsi" w:hAnsi="Segoe UI" w:cs="Segoe UI"/>
          <w:noProof/>
          <w:kern w:val="2"/>
          <w:lang w:val="es-MX" w:eastAsia="en-US"/>
          <w14:ligatures w14:val="standardContextual"/>
        </w:rPr>
        <w:t xml:space="preserve"> sana y sobrellevable</w:t>
      </w:r>
      <w:r w:rsidR="004D77D5">
        <w:rPr>
          <w:rFonts w:ascii="Segoe UI" w:eastAsiaTheme="minorHAnsi" w:hAnsi="Segoe UI" w:cs="Segoe UI"/>
          <w:noProof/>
          <w:kern w:val="2"/>
          <w:lang w:val="es-MX" w:eastAsia="en-US"/>
          <w14:ligatures w14:val="standardContextual"/>
        </w:rPr>
        <w:t>.</w:t>
      </w:r>
    </w:p>
    <w:p w14:paraId="3C4C8CC7" w14:textId="27902A37" w:rsidR="004D77D5" w:rsidRDefault="004D77D5" w:rsidP="004D77D5">
      <w:pPr>
        <w:spacing w:line="360" w:lineRule="auto"/>
        <w:ind w:firstLine="708"/>
        <w:jc w:val="both"/>
        <w:rPr>
          <w:rFonts w:ascii="Segoe UI" w:eastAsiaTheme="minorHAnsi" w:hAnsi="Segoe UI" w:cs="Segoe UI"/>
          <w:noProof/>
          <w:kern w:val="2"/>
          <w:lang w:val="es-MX" w:eastAsia="en-US"/>
          <w14:ligatures w14:val="standardContextual"/>
        </w:rPr>
      </w:pPr>
      <w:r>
        <w:rPr>
          <w:rFonts w:ascii="Segoe UI" w:eastAsiaTheme="minorHAnsi" w:hAnsi="Segoe UI" w:cs="Segoe UI"/>
          <w:noProof/>
          <w:kern w:val="2"/>
          <w:lang w:val="es-MX" w:eastAsia="en-US"/>
          <w14:ligatures w14:val="standardContextual"/>
        </w:rPr>
        <w:t xml:space="preserve">En tal contexto, </w:t>
      </w:r>
      <w:r w:rsidR="003247BF">
        <w:rPr>
          <w:rFonts w:ascii="Segoe UI" w:eastAsiaTheme="minorHAnsi" w:hAnsi="Segoe UI" w:cs="Segoe UI"/>
          <w:noProof/>
          <w:kern w:val="2"/>
          <w:lang w:val="es-MX" w:eastAsia="en-US"/>
          <w14:ligatures w14:val="standardContextual"/>
        </w:rPr>
        <w:t>quienes detentan el</w:t>
      </w:r>
      <w:r>
        <w:rPr>
          <w:rFonts w:ascii="Segoe UI" w:eastAsiaTheme="minorHAnsi" w:hAnsi="Segoe UI" w:cs="Segoe UI"/>
          <w:noProof/>
          <w:kern w:val="2"/>
          <w:lang w:val="es-MX" w:eastAsia="en-US"/>
          <w14:ligatures w14:val="standardContextual"/>
        </w:rPr>
        <w:t xml:space="preserve"> poder se dirige</w:t>
      </w:r>
      <w:r w:rsidR="003247BF">
        <w:rPr>
          <w:rFonts w:ascii="Segoe UI" w:eastAsiaTheme="minorHAnsi" w:hAnsi="Segoe UI" w:cs="Segoe UI"/>
          <w:noProof/>
          <w:kern w:val="2"/>
          <w:lang w:val="es-MX" w:eastAsia="en-US"/>
          <w14:ligatures w14:val="standardContextual"/>
        </w:rPr>
        <w:t>n</w:t>
      </w:r>
      <w:r>
        <w:rPr>
          <w:rFonts w:ascii="Segoe UI" w:eastAsiaTheme="minorHAnsi" w:hAnsi="Segoe UI" w:cs="Segoe UI"/>
          <w:noProof/>
          <w:kern w:val="2"/>
          <w:lang w:val="es-MX" w:eastAsia="en-US"/>
          <w14:ligatures w14:val="standardContextual"/>
        </w:rPr>
        <w:t xml:space="preserve"> en contra de quienes creen contrarios a ellos</w:t>
      </w:r>
      <w:r w:rsidR="003247BF">
        <w:rPr>
          <w:rFonts w:ascii="Segoe UI" w:eastAsiaTheme="minorHAnsi" w:hAnsi="Segoe UI" w:cs="Segoe UI"/>
          <w:noProof/>
          <w:kern w:val="2"/>
          <w:lang w:val="es-MX" w:eastAsia="en-US"/>
          <w14:ligatures w14:val="standardContextual"/>
        </w:rPr>
        <w:t xml:space="preserve"> o pertenecientes a otros grupos</w:t>
      </w:r>
      <w:r>
        <w:rPr>
          <w:rFonts w:ascii="Segoe UI" w:eastAsiaTheme="minorHAnsi" w:hAnsi="Segoe UI" w:cs="Segoe UI"/>
          <w:noProof/>
          <w:kern w:val="2"/>
          <w:lang w:val="es-MX" w:eastAsia="en-US"/>
          <w14:ligatures w14:val="standardContextual"/>
        </w:rPr>
        <w:t xml:space="preserve">, </w:t>
      </w:r>
      <w:r w:rsidR="00473D54">
        <w:rPr>
          <w:rFonts w:ascii="Segoe UI" w:eastAsiaTheme="minorHAnsi" w:hAnsi="Segoe UI" w:cs="Segoe UI"/>
          <w:noProof/>
          <w:kern w:val="2"/>
          <w:lang w:val="es-MX" w:eastAsia="en-US"/>
          <w14:ligatures w14:val="standardContextual"/>
        </w:rPr>
        <w:t>manifestado</w:t>
      </w:r>
      <w:r>
        <w:rPr>
          <w:rFonts w:ascii="Segoe UI" w:eastAsiaTheme="minorHAnsi" w:hAnsi="Segoe UI" w:cs="Segoe UI"/>
          <w:noProof/>
          <w:kern w:val="2"/>
          <w:lang w:val="es-MX" w:eastAsia="en-US"/>
          <w14:ligatures w14:val="standardContextual"/>
        </w:rPr>
        <w:t xml:space="preserve"> en un </w:t>
      </w:r>
      <w:r>
        <w:rPr>
          <w:rFonts w:ascii="Segoe UI" w:eastAsiaTheme="minorHAnsi" w:hAnsi="Segoe UI" w:cs="Segoe UI"/>
          <w:noProof/>
          <w:kern w:val="2"/>
          <w:lang w:val="es-MX" w:eastAsia="en-US"/>
          <w14:ligatures w14:val="standardContextual"/>
        </w:rPr>
        <w:lastRenderedPageBreak/>
        <w:t xml:space="preserve">permanente hostigamiento hacia </w:t>
      </w:r>
      <w:r w:rsidR="00473D54">
        <w:rPr>
          <w:rFonts w:ascii="Segoe UI" w:eastAsiaTheme="minorHAnsi" w:hAnsi="Segoe UI" w:cs="Segoe UI"/>
          <w:noProof/>
          <w:kern w:val="2"/>
          <w:lang w:val="es-MX" w:eastAsia="en-US"/>
          <w14:ligatures w14:val="standardContextual"/>
        </w:rPr>
        <w:t>mi persona</w:t>
      </w:r>
      <w:r>
        <w:rPr>
          <w:rFonts w:ascii="Segoe UI" w:eastAsiaTheme="minorHAnsi" w:hAnsi="Segoe UI" w:cs="Segoe UI"/>
          <w:noProof/>
          <w:kern w:val="2"/>
          <w:lang w:val="es-MX" w:eastAsia="en-US"/>
          <w14:ligatures w14:val="standardContextual"/>
        </w:rPr>
        <w:t>, a veces directamente, a veces a través de terceros, mediante el cuestionamiento de la</w:t>
      </w:r>
      <w:r w:rsidR="003247BF">
        <w:rPr>
          <w:rFonts w:ascii="Segoe UI" w:eastAsiaTheme="minorHAnsi" w:hAnsi="Segoe UI" w:cs="Segoe UI"/>
          <w:noProof/>
          <w:kern w:val="2"/>
          <w:lang w:val="es-MX" w:eastAsia="en-US"/>
          <w14:ligatures w14:val="standardContextual"/>
        </w:rPr>
        <w:t xml:space="preserve">s labores </w:t>
      </w:r>
      <w:r w:rsidR="00473D54">
        <w:rPr>
          <w:rFonts w:ascii="Segoe UI" w:eastAsiaTheme="minorHAnsi" w:hAnsi="Segoe UI" w:cs="Segoe UI"/>
          <w:noProof/>
          <w:kern w:val="2"/>
          <w:lang w:val="es-MX" w:eastAsia="en-US"/>
          <w14:ligatures w14:val="standardContextual"/>
        </w:rPr>
        <w:t>que desempeño;</w:t>
      </w:r>
      <w:r>
        <w:rPr>
          <w:rFonts w:ascii="Segoe UI" w:eastAsiaTheme="minorHAnsi" w:hAnsi="Segoe UI" w:cs="Segoe UI"/>
          <w:noProof/>
          <w:kern w:val="2"/>
          <w:lang w:val="es-MX" w:eastAsia="en-US"/>
          <w14:ligatures w14:val="standardContextual"/>
        </w:rPr>
        <w:t xml:space="preserve"> </w:t>
      </w:r>
      <w:r w:rsidR="003247BF">
        <w:rPr>
          <w:rFonts w:ascii="Segoe UI" w:eastAsiaTheme="minorHAnsi" w:hAnsi="Segoe UI" w:cs="Segoe UI"/>
          <w:noProof/>
          <w:kern w:val="2"/>
          <w:lang w:val="es-MX" w:eastAsia="en-US"/>
          <w14:ligatures w14:val="standardContextual"/>
        </w:rPr>
        <w:t>denostaciones públicas</w:t>
      </w:r>
      <w:r w:rsidR="00473D54">
        <w:rPr>
          <w:rFonts w:ascii="Segoe UI" w:eastAsiaTheme="minorHAnsi" w:hAnsi="Segoe UI" w:cs="Segoe UI"/>
          <w:noProof/>
          <w:kern w:val="2"/>
          <w:lang w:val="es-MX" w:eastAsia="en-US"/>
          <w14:ligatures w14:val="standardContextual"/>
        </w:rPr>
        <w:t>;</w:t>
      </w:r>
      <w:r w:rsidR="003247BF">
        <w:rPr>
          <w:rFonts w:ascii="Segoe UI" w:eastAsiaTheme="minorHAnsi" w:hAnsi="Segoe UI" w:cs="Segoe UI"/>
          <w:noProof/>
          <w:kern w:val="2"/>
          <w:lang w:val="es-MX" w:eastAsia="en-US"/>
          <w14:ligatures w14:val="standardContextual"/>
        </w:rPr>
        <w:t xml:space="preserve"> desmerecimiento del trabajo realizado</w:t>
      </w:r>
      <w:r w:rsidR="00473D54">
        <w:rPr>
          <w:rFonts w:ascii="Segoe UI" w:eastAsiaTheme="minorHAnsi" w:hAnsi="Segoe UI" w:cs="Segoe UI"/>
          <w:noProof/>
          <w:kern w:val="2"/>
          <w:lang w:val="es-MX" w:eastAsia="en-US"/>
          <w14:ligatures w14:val="standardContextual"/>
        </w:rPr>
        <w:t>;</w:t>
      </w:r>
      <w:r w:rsidR="003247BF">
        <w:rPr>
          <w:rFonts w:ascii="Segoe UI" w:eastAsiaTheme="minorHAnsi" w:hAnsi="Segoe UI" w:cs="Segoe UI"/>
          <w:noProof/>
          <w:kern w:val="2"/>
          <w:lang w:val="es-MX" w:eastAsia="en-US"/>
          <w14:ligatures w14:val="standardContextual"/>
        </w:rPr>
        <w:t xml:space="preserve"> asignación de</w:t>
      </w:r>
      <w:r>
        <w:rPr>
          <w:rFonts w:ascii="Segoe UI" w:eastAsiaTheme="minorHAnsi" w:hAnsi="Segoe UI" w:cs="Segoe UI"/>
          <w:noProof/>
          <w:kern w:val="2"/>
          <w:lang w:val="es-MX" w:eastAsia="en-US"/>
          <w14:ligatures w14:val="standardContextual"/>
        </w:rPr>
        <w:t xml:space="preserve"> </w:t>
      </w:r>
      <w:r w:rsidR="003247BF">
        <w:rPr>
          <w:rFonts w:ascii="Segoe UI" w:eastAsiaTheme="minorHAnsi" w:hAnsi="Segoe UI" w:cs="Segoe UI"/>
          <w:noProof/>
          <w:kern w:val="2"/>
          <w:lang w:val="es-MX" w:eastAsia="en-US"/>
          <w14:ligatures w14:val="standardContextual"/>
        </w:rPr>
        <w:t xml:space="preserve">menos funcionarios </w:t>
      </w:r>
      <w:r w:rsidR="00473D54">
        <w:rPr>
          <w:rFonts w:ascii="Segoe UI" w:eastAsiaTheme="minorHAnsi" w:hAnsi="Segoe UI" w:cs="Segoe UI"/>
          <w:noProof/>
          <w:kern w:val="2"/>
          <w:lang w:val="es-MX" w:eastAsia="en-US"/>
          <w14:ligatures w14:val="standardContextual"/>
        </w:rPr>
        <w:t xml:space="preserve">de los </w:t>
      </w:r>
      <w:r w:rsidR="003247BF">
        <w:rPr>
          <w:rFonts w:ascii="Segoe UI" w:eastAsiaTheme="minorHAnsi" w:hAnsi="Segoe UI" w:cs="Segoe UI"/>
          <w:noProof/>
          <w:kern w:val="2"/>
          <w:lang w:val="es-MX" w:eastAsia="en-US"/>
          <w14:ligatures w14:val="standardContextual"/>
        </w:rPr>
        <w:t>necesarios para cumplir las labores</w:t>
      </w:r>
      <w:r>
        <w:rPr>
          <w:rFonts w:ascii="Segoe UI" w:eastAsiaTheme="minorHAnsi" w:hAnsi="Segoe UI" w:cs="Segoe UI"/>
          <w:noProof/>
          <w:kern w:val="2"/>
          <w:lang w:val="es-MX" w:eastAsia="en-US"/>
          <w14:ligatures w14:val="standardContextual"/>
        </w:rPr>
        <w:t xml:space="preserve">, o </w:t>
      </w:r>
      <w:r w:rsidR="00473D54">
        <w:rPr>
          <w:rFonts w:ascii="Segoe UI" w:eastAsiaTheme="minorHAnsi" w:hAnsi="Segoe UI" w:cs="Segoe UI"/>
          <w:noProof/>
          <w:kern w:val="2"/>
          <w:lang w:val="es-MX" w:eastAsia="en-US"/>
          <w14:ligatures w14:val="standardContextual"/>
        </w:rPr>
        <w:t xml:space="preserve">de funcionarios sin la experiencia necesaria, incluso han llegado al extremo de dejarme sola; </w:t>
      </w:r>
      <w:r w:rsidR="00DB0462">
        <w:rPr>
          <w:rFonts w:ascii="Segoe UI" w:eastAsiaTheme="minorHAnsi" w:hAnsi="Segoe UI" w:cs="Segoe UI"/>
          <w:noProof/>
          <w:kern w:val="2"/>
          <w:lang w:val="es-MX" w:eastAsia="en-US"/>
          <w14:ligatures w14:val="standardContextual"/>
        </w:rPr>
        <w:t>aumento desproporcionado de la carga laboral</w:t>
      </w:r>
      <w:r w:rsidR="00473D54">
        <w:rPr>
          <w:rFonts w:ascii="Segoe UI" w:eastAsiaTheme="minorHAnsi" w:hAnsi="Segoe UI" w:cs="Segoe UI"/>
          <w:noProof/>
          <w:kern w:val="2"/>
          <w:lang w:val="es-MX" w:eastAsia="en-US"/>
          <w14:ligatures w14:val="standardContextual"/>
        </w:rPr>
        <w:t>;</w:t>
      </w:r>
      <w:r>
        <w:rPr>
          <w:rFonts w:ascii="Segoe UI" w:eastAsiaTheme="minorHAnsi" w:hAnsi="Segoe UI" w:cs="Segoe UI"/>
          <w:noProof/>
          <w:kern w:val="2"/>
          <w:lang w:val="es-MX" w:eastAsia="en-US"/>
          <w14:ligatures w14:val="standardContextual"/>
        </w:rPr>
        <w:t xml:space="preserve"> o </w:t>
      </w:r>
      <w:r w:rsidR="00473D54">
        <w:rPr>
          <w:rFonts w:ascii="Segoe UI" w:eastAsiaTheme="minorHAnsi" w:hAnsi="Segoe UI" w:cs="Segoe UI"/>
          <w:noProof/>
          <w:kern w:val="2"/>
          <w:lang w:val="es-MX" w:eastAsia="en-US"/>
          <w14:ligatures w14:val="standardContextual"/>
        </w:rPr>
        <w:t xml:space="preserve">funciones </w:t>
      </w:r>
      <w:r w:rsidR="00DB0462">
        <w:rPr>
          <w:rFonts w:ascii="Segoe UI" w:eastAsiaTheme="minorHAnsi" w:hAnsi="Segoe UI" w:cs="Segoe UI"/>
          <w:noProof/>
          <w:kern w:val="2"/>
          <w:lang w:val="es-MX" w:eastAsia="en-US"/>
          <w14:ligatures w14:val="standardContextual"/>
        </w:rPr>
        <w:t>de menor relevancia de aquella propia del cargo de enfermera con años de experiencia</w:t>
      </w:r>
      <w:r>
        <w:rPr>
          <w:rFonts w:ascii="Segoe UI" w:eastAsiaTheme="minorHAnsi" w:hAnsi="Segoe UI" w:cs="Segoe UI"/>
          <w:noProof/>
          <w:kern w:val="2"/>
          <w:lang w:val="es-MX" w:eastAsia="en-US"/>
          <w14:ligatures w14:val="standardContextual"/>
        </w:rPr>
        <w:t>, etc.</w:t>
      </w:r>
      <w:r w:rsidR="00473D54">
        <w:rPr>
          <w:rFonts w:ascii="Segoe UI" w:eastAsiaTheme="minorHAnsi" w:hAnsi="Segoe UI" w:cs="Segoe UI"/>
          <w:noProof/>
          <w:kern w:val="2"/>
          <w:lang w:val="es-MX" w:eastAsia="en-US"/>
          <w14:ligatures w14:val="standardContextual"/>
        </w:rPr>
        <w:t>;</w:t>
      </w:r>
      <w:r>
        <w:rPr>
          <w:rFonts w:ascii="Segoe UI" w:eastAsiaTheme="minorHAnsi" w:hAnsi="Segoe UI" w:cs="Segoe UI"/>
          <w:noProof/>
          <w:kern w:val="2"/>
          <w:lang w:val="es-MX" w:eastAsia="en-US"/>
          <w14:ligatures w14:val="standardContextual"/>
        </w:rPr>
        <w:t xml:space="preserve"> por lo que </w:t>
      </w:r>
      <w:r w:rsidR="00DB0462">
        <w:rPr>
          <w:rFonts w:ascii="Segoe UI" w:eastAsiaTheme="minorHAnsi" w:hAnsi="Segoe UI" w:cs="Segoe UI"/>
          <w:noProof/>
          <w:kern w:val="2"/>
          <w:lang w:val="es-MX" w:eastAsia="en-US"/>
          <w14:ligatures w14:val="standardContextual"/>
        </w:rPr>
        <w:t>a</w:t>
      </w:r>
      <w:r>
        <w:rPr>
          <w:rFonts w:ascii="Segoe UI" w:eastAsiaTheme="minorHAnsi" w:hAnsi="Segoe UI" w:cs="Segoe UI"/>
          <w:noProof/>
          <w:kern w:val="2"/>
          <w:lang w:val="es-MX" w:eastAsia="en-US"/>
          <w14:ligatures w14:val="standardContextual"/>
        </w:rPr>
        <w:t>l desgaste propio del cargo se suma a aquel provocado por el contexto laboral descrito</w:t>
      </w:r>
      <w:r w:rsidR="00473D54">
        <w:rPr>
          <w:rFonts w:ascii="Segoe UI" w:eastAsiaTheme="minorHAnsi" w:hAnsi="Segoe UI" w:cs="Segoe UI"/>
          <w:noProof/>
          <w:kern w:val="2"/>
          <w:lang w:val="es-MX" w:eastAsia="en-US"/>
          <w14:ligatures w14:val="standardContextual"/>
        </w:rPr>
        <w:t>, creado por mi jefe</w:t>
      </w:r>
      <w:r>
        <w:rPr>
          <w:rFonts w:ascii="Segoe UI" w:eastAsiaTheme="minorHAnsi" w:hAnsi="Segoe UI" w:cs="Segoe UI"/>
          <w:noProof/>
          <w:kern w:val="2"/>
          <w:lang w:val="es-MX" w:eastAsia="en-US"/>
          <w14:ligatures w14:val="standardContextual"/>
        </w:rPr>
        <w:t>.</w:t>
      </w:r>
    </w:p>
    <w:p w14:paraId="5FC178B2" w14:textId="2C0EED9B" w:rsidR="004D77D5" w:rsidRDefault="004D77D5" w:rsidP="004D77D5">
      <w:pPr>
        <w:spacing w:line="360" w:lineRule="auto"/>
        <w:ind w:firstLine="708"/>
        <w:jc w:val="both"/>
        <w:rPr>
          <w:rFonts w:ascii="Segoe UI" w:eastAsiaTheme="minorHAnsi" w:hAnsi="Segoe UI" w:cs="Segoe UI"/>
          <w:noProof/>
          <w:kern w:val="2"/>
          <w:lang w:val="es-MX" w:eastAsia="en-US"/>
          <w14:ligatures w14:val="standardContextual"/>
        </w:rPr>
      </w:pPr>
      <w:r>
        <w:rPr>
          <w:rFonts w:ascii="Segoe UI" w:eastAsiaTheme="minorHAnsi" w:hAnsi="Segoe UI" w:cs="Segoe UI"/>
          <w:noProof/>
          <w:kern w:val="2"/>
          <w:lang w:val="es-MX" w:eastAsia="en-US"/>
          <w14:ligatures w14:val="standardContextual"/>
        </w:rPr>
        <w:t xml:space="preserve">La </w:t>
      </w:r>
      <w:r w:rsidRPr="00F8205C">
        <w:rPr>
          <w:rFonts w:ascii="Segoe UI" w:eastAsiaTheme="minorHAnsi" w:hAnsi="Segoe UI" w:cs="Segoe UI"/>
          <w:noProof/>
          <w:kern w:val="2"/>
          <w:lang w:val="es-MX" w:eastAsia="en-US"/>
          <w14:ligatures w14:val="standardContextual"/>
        </w:rPr>
        <w:t xml:space="preserve">situación se encuentra objetivamente acreditada </w:t>
      </w:r>
      <w:r w:rsidR="00DB0462">
        <w:rPr>
          <w:rFonts w:ascii="Segoe UI" w:eastAsiaTheme="minorHAnsi" w:hAnsi="Segoe UI" w:cs="Segoe UI"/>
          <w:noProof/>
          <w:kern w:val="2"/>
          <w:lang w:val="es-MX" w:eastAsia="en-US"/>
          <w14:ligatures w14:val="standardContextual"/>
        </w:rPr>
        <w:t>con</w:t>
      </w:r>
      <w:r w:rsidRPr="00F8205C">
        <w:rPr>
          <w:rFonts w:ascii="Segoe UI" w:eastAsiaTheme="minorHAnsi" w:hAnsi="Segoe UI" w:cs="Segoe UI"/>
          <w:noProof/>
          <w:kern w:val="2"/>
          <w:lang w:val="es-MX" w:eastAsia="en-US"/>
          <w14:ligatures w14:val="standardContextual"/>
        </w:rPr>
        <w:t xml:space="preserve"> </w:t>
      </w:r>
      <w:r w:rsidR="00DB0462">
        <w:rPr>
          <w:rFonts w:ascii="Segoe UI" w:eastAsiaTheme="minorHAnsi" w:hAnsi="Segoe UI" w:cs="Segoe UI"/>
          <w:noProof/>
          <w:kern w:val="2"/>
          <w:lang w:val="es-MX" w:eastAsia="en-US"/>
          <w14:ligatures w14:val="standardContextual"/>
        </w:rPr>
        <w:t>las</w:t>
      </w:r>
      <w:r w:rsidRPr="00F8205C">
        <w:rPr>
          <w:rFonts w:ascii="Segoe UI" w:eastAsiaTheme="minorHAnsi" w:hAnsi="Segoe UI" w:cs="Segoe UI"/>
          <w:noProof/>
          <w:kern w:val="2"/>
          <w:lang w:val="es-MX" w:eastAsia="en-US"/>
          <w14:ligatures w14:val="standardContextual"/>
        </w:rPr>
        <w:t xml:space="preserve"> licencias </w:t>
      </w:r>
      <w:r w:rsidR="00DB0462">
        <w:rPr>
          <w:rFonts w:ascii="Segoe UI" w:eastAsiaTheme="minorHAnsi" w:hAnsi="Segoe UI" w:cs="Segoe UI"/>
          <w:noProof/>
          <w:kern w:val="2"/>
          <w:lang w:val="es-MX" w:eastAsia="en-US"/>
          <w14:ligatures w14:val="standardContextual"/>
        </w:rPr>
        <w:t>médicas que se me han otorgado</w:t>
      </w:r>
      <w:r>
        <w:rPr>
          <w:rFonts w:ascii="Segoe UI" w:eastAsiaTheme="minorHAnsi" w:hAnsi="Segoe UI" w:cs="Segoe UI"/>
          <w:noProof/>
          <w:kern w:val="2"/>
          <w:lang w:val="es-MX" w:eastAsia="en-US"/>
          <w14:ligatures w14:val="standardContextual"/>
        </w:rPr>
        <w:t>,</w:t>
      </w:r>
      <w:r w:rsidRPr="00F8205C">
        <w:rPr>
          <w:rFonts w:ascii="Segoe UI" w:eastAsiaTheme="minorHAnsi" w:hAnsi="Segoe UI" w:cs="Segoe UI"/>
          <w:noProof/>
          <w:kern w:val="2"/>
          <w:lang w:val="es-MX" w:eastAsia="en-US"/>
          <w14:ligatures w14:val="standardContextual"/>
        </w:rPr>
        <w:t xml:space="preserve"> </w:t>
      </w:r>
      <w:r>
        <w:rPr>
          <w:rFonts w:ascii="Segoe UI" w:eastAsiaTheme="minorHAnsi" w:hAnsi="Segoe UI" w:cs="Segoe UI"/>
          <w:noProof/>
          <w:kern w:val="2"/>
          <w:lang w:val="es-MX" w:eastAsia="en-US"/>
          <w14:ligatures w14:val="standardContextual"/>
        </w:rPr>
        <w:t>ya que aún cuando cuent</w:t>
      </w:r>
      <w:r w:rsidR="00DB0462">
        <w:rPr>
          <w:rFonts w:ascii="Segoe UI" w:eastAsiaTheme="minorHAnsi" w:hAnsi="Segoe UI" w:cs="Segoe UI"/>
          <w:noProof/>
          <w:kern w:val="2"/>
          <w:lang w:val="es-MX" w:eastAsia="en-US"/>
          <w14:ligatures w14:val="standardContextual"/>
        </w:rPr>
        <w:t>o</w:t>
      </w:r>
      <w:r>
        <w:rPr>
          <w:rFonts w:ascii="Segoe UI" w:eastAsiaTheme="minorHAnsi" w:hAnsi="Segoe UI" w:cs="Segoe UI"/>
          <w:noProof/>
          <w:kern w:val="2"/>
          <w:lang w:val="es-MX" w:eastAsia="en-US"/>
          <w14:ligatures w14:val="standardContextual"/>
        </w:rPr>
        <w:t xml:space="preserve"> con las herramientas o capacidades suficientes para ocupar </w:t>
      </w:r>
      <w:r w:rsidR="00DB0462">
        <w:rPr>
          <w:rFonts w:ascii="Segoe UI" w:eastAsiaTheme="minorHAnsi" w:hAnsi="Segoe UI" w:cs="Segoe UI"/>
          <w:noProof/>
          <w:kern w:val="2"/>
          <w:lang w:val="es-MX" w:eastAsia="en-US"/>
          <w14:ligatures w14:val="standardContextual"/>
        </w:rPr>
        <w:t>tanto mi propio</w:t>
      </w:r>
      <w:r>
        <w:rPr>
          <w:rFonts w:ascii="Segoe UI" w:eastAsiaTheme="minorHAnsi" w:hAnsi="Segoe UI" w:cs="Segoe UI"/>
          <w:noProof/>
          <w:kern w:val="2"/>
          <w:lang w:val="es-MX" w:eastAsia="en-US"/>
          <w14:ligatures w14:val="standardContextual"/>
        </w:rPr>
        <w:t xml:space="preserve"> cargo </w:t>
      </w:r>
      <w:r w:rsidR="00DB0462">
        <w:rPr>
          <w:rFonts w:ascii="Segoe UI" w:eastAsiaTheme="minorHAnsi" w:hAnsi="Segoe UI" w:cs="Segoe UI"/>
          <w:noProof/>
          <w:kern w:val="2"/>
          <w:lang w:val="es-MX" w:eastAsia="en-US"/>
          <w14:ligatures w14:val="standardContextual"/>
        </w:rPr>
        <w:t xml:space="preserve">como uno </w:t>
      </w:r>
      <w:r>
        <w:rPr>
          <w:rFonts w:ascii="Segoe UI" w:eastAsiaTheme="minorHAnsi" w:hAnsi="Segoe UI" w:cs="Segoe UI"/>
          <w:noProof/>
          <w:kern w:val="2"/>
          <w:lang w:val="es-MX" w:eastAsia="en-US"/>
          <w14:ligatures w14:val="standardContextual"/>
        </w:rPr>
        <w:t>de jefatura</w:t>
      </w:r>
      <w:r w:rsidR="00DB0462">
        <w:rPr>
          <w:rFonts w:ascii="Segoe UI" w:eastAsiaTheme="minorHAnsi" w:hAnsi="Segoe UI" w:cs="Segoe UI"/>
          <w:noProof/>
          <w:kern w:val="2"/>
          <w:lang w:val="es-MX" w:eastAsia="en-US"/>
          <w14:ligatures w14:val="standardContextual"/>
        </w:rPr>
        <w:t xml:space="preserve"> o subjefatura</w:t>
      </w:r>
      <w:r>
        <w:rPr>
          <w:rFonts w:ascii="Segoe UI" w:eastAsiaTheme="minorHAnsi" w:hAnsi="Segoe UI" w:cs="Segoe UI"/>
          <w:noProof/>
          <w:kern w:val="2"/>
          <w:lang w:val="es-MX" w:eastAsia="en-US"/>
          <w14:ligatures w14:val="standardContextual"/>
        </w:rPr>
        <w:t>, siempre terminará afectándo</w:t>
      </w:r>
      <w:r w:rsidR="00473D54">
        <w:rPr>
          <w:rFonts w:ascii="Segoe UI" w:eastAsiaTheme="minorHAnsi" w:hAnsi="Segoe UI" w:cs="Segoe UI"/>
          <w:noProof/>
          <w:kern w:val="2"/>
          <w:lang w:val="es-MX" w:eastAsia="en-US"/>
          <w14:ligatures w14:val="standardContextual"/>
        </w:rPr>
        <w:t>me</w:t>
      </w:r>
      <w:r>
        <w:rPr>
          <w:rFonts w:ascii="Segoe UI" w:eastAsiaTheme="minorHAnsi" w:hAnsi="Segoe UI" w:cs="Segoe UI"/>
          <w:noProof/>
          <w:kern w:val="2"/>
          <w:lang w:val="es-MX" w:eastAsia="en-US"/>
          <w14:ligatures w14:val="standardContextual"/>
        </w:rPr>
        <w:t xml:space="preserve"> lo que ocurra en el entono laboral en el que </w:t>
      </w:r>
      <w:r w:rsidR="00473D54">
        <w:rPr>
          <w:rFonts w:ascii="Segoe UI" w:eastAsiaTheme="minorHAnsi" w:hAnsi="Segoe UI" w:cs="Segoe UI"/>
          <w:noProof/>
          <w:kern w:val="2"/>
          <w:lang w:val="es-MX" w:eastAsia="en-US"/>
          <w14:ligatures w14:val="standardContextual"/>
        </w:rPr>
        <w:t>m</w:t>
      </w:r>
      <w:r>
        <w:rPr>
          <w:rFonts w:ascii="Segoe UI" w:eastAsiaTheme="minorHAnsi" w:hAnsi="Segoe UI" w:cs="Segoe UI"/>
          <w:noProof/>
          <w:kern w:val="2"/>
          <w:lang w:val="es-MX" w:eastAsia="en-US"/>
          <w14:ligatures w14:val="standardContextual"/>
        </w:rPr>
        <w:t xml:space="preserve">e </w:t>
      </w:r>
      <w:r w:rsidR="00473D54">
        <w:rPr>
          <w:rFonts w:ascii="Segoe UI" w:eastAsiaTheme="minorHAnsi" w:hAnsi="Segoe UI" w:cs="Segoe UI"/>
          <w:noProof/>
          <w:kern w:val="2"/>
          <w:lang w:val="es-MX" w:eastAsia="en-US"/>
          <w14:ligatures w14:val="standardContextual"/>
        </w:rPr>
        <w:t>encuentro</w:t>
      </w:r>
      <w:r>
        <w:rPr>
          <w:rFonts w:ascii="Segoe UI" w:eastAsiaTheme="minorHAnsi" w:hAnsi="Segoe UI" w:cs="Segoe UI"/>
          <w:noProof/>
          <w:kern w:val="2"/>
          <w:lang w:val="es-MX" w:eastAsia="en-US"/>
          <w14:ligatures w14:val="standardContextual"/>
        </w:rPr>
        <w:t>.</w:t>
      </w:r>
    </w:p>
    <w:p w14:paraId="1C402CAB" w14:textId="7E018B80" w:rsidR="004D77D5" w:rsidRPr="00E074DD" w:rsidRDefault="004D77D5" w:rsidP="004D77D5">
      <w:pPr>
        <w:spacing w:line="360" w:lineRule="auto"/>
        <w:ind w:firstLine="708"/>
        <w:jc w:val="both"/>
        <w:rPr>
          <w:rFonts w:ascii="Segoe UI" w:eastAsiaTheme="minorHAnsi" w:hAnsi="Segoe UI" w:cs="Segoe UI"/>
          <w:noProof/>
          <w:kern w:val="2"/>
          <w:lang w:val="es-MX" w:eastAsia="en-US"/>
          <w14:ligatures w14:val="standardContextual"/>
        </w:rPr>
      </w:pPr>
      <w:r w:rsidRPr="00F8205C">
        <w:rPr>
          <w:rFonts w:ascii="Segoe UI" w:eastAsiaTheme="minorHAnsi" w:hAnsi="Segoe UI" w:cs="Segoe UI"/>
          <w:noProof/>
          <w:kern w:val="2"/>
          <w:lang w:val="es-MX" w:eastAsia="en-US"/>
          <w14:ligatures w14:val="standardContextual"/>
        </w:rPr>
        <w:t xml:space="preserve">Este cuadro estructural ha producido efectos directos y perjudiciales en </w:t>
      </w:r>
      <w:r w:rsidR="00473D54">
        <w:rPr>
          <w:rFonts w:ascii="Segoe UI" w:eastAsiaTheme="minorHAnsi" w:hAnsi="Segoe UI" w:cs="Segoe UI"/>
          <w:noProof/>
          <w:kern w:val="2"/>
          <w:lang w:val="es-MX" w:eastAsia="en-US"/>
          <w14:ligatures w14:val="standardContextual"/>
        </w:rPr>
        <w:t>mi y en otros</w:t>
      </w:r>
      <w:r w:rsidRPr="00F8205C">
        <w:rPr>
          <w:rFonts w:ascii="Segoe UI" w:eastAsiaTheme="minorHAnsi" w:hAnsi="Segoe UI" w:cs="Segoe UI"/>
          <w:noProof/>
          <w:kern w:val="2"/>
          <w:lang w:val="es-MX" w:eastAsia="en-US"/>
          <w14:ligatures w14:val="standardContextual"/>
        </w:rPr>
        <w:t xml:space="preserve"> funcionarios</w:t>
      </w:r>
      <w:r w:rsidRPr="00E074DD">
        <w:rPr>
          <w:rFonts w:ascii="Segoe UI" w:eastAsiaTheme="minorHAnsi" w:hAnsi="Segoe UI" w:cs="Segoe UI"/>
          <w:noProof/>
          <w:kern w:val="2"/>
          <w:lang w:val="es-MX" w:eastAsia="en-US"/>
          <w14:ligatures w14:val="standardContextual"/>
        </w:rPr>
        <w:t xml:space="preserve"> </w:t>
      </w:r>
      <w:r>
        <w:rPr>
          <w:rFonts w:ascii="Segoe UI" w:eastAsiaTheme="minorHAnsi" w:hAnsi="Segoe UI" w:cs="Segoe UI"/>
          <w:noProof/>
          <w:kern w:val="2"/>
          <w:lang w:val="es-MX" w:eastAsia="en-US"/>
          <w14:ligatures w14:val="standardContextual"/>
        </w:rPr>
        <w:t>d</w:t>
      </w:r>
      <w:r w:rsidRPr="00E074DD">
        <w:rPr>
          <w:rFonts w:ascii="Segoe UI" w:eastAsiaTheme="minorHAnsi" w:hAnsi="Segoe UI" w:cs="Segoe UI"/>
          <w:noProof/>
          <w:kern w:val="2"/>
          <w:lang w:val="es-MX" w:eastAsia="en-US"/>
          <w14:ligatures w14:val="standardContextual"/>
        </w:rPr>
        <w:t xml:space="preserve">el mismo </w:t>
      </w:r>
      <w:r w:rsidR="00DB0462">
        <w:rPr>
          <w:rFonts w:ascii="Segoe UI" w:eastAsiaTheme="minorHAnsi" w:hAnsi="Segoe UI" w:cs="Segoe UI"/>
          <w:noProof/>
          <w:kern w:val="2"/>
          <w:lang w:val="es-MX" w:eastAsia="en-US"/>
          <w14:ligatures w14:val="standardContextual"/>
        </w:rPr>
        <w:t>CECOSF</w:t>
      </w:r>
      <w:r w:rsidRPr="00F8205C">
        <w:rPr>
          <w:rFonts w:ascii="Segoe UI" w:eastAsiaTheme="minorHAnsi" w:hAnsi="Segoe UI" w:cs="Segoe UI"/>
          <w:noProof/>
          <w:kern w:val="2"/>
          <w:lang w:val="es-MX" w:eastAsia="en-US"/>
          <w14:ligatures w14:val="standardContextual"/>
        </w:rPr>
        <w:t xml:space="preserve">, quienes </w:t>
      </w:r>
      <w:r w:rsidRPr="00E074DD">
        <w:rPr>
          <w:rFonts w:ascii="Segoe UI" w:eastAsiaTheme="minorHAnsi" w:hAnsi="Segoe UI" w:cs="Segoe UI"/>
          <w:noProof/>
          <w:kern w:val="2"/>
          <w:lang w:val="es-MX" w:eastAsia="en-US"/>
          <w14:ligatures w14:val="standardContextual"/>
        </w:rPr>
        <w:t xml:space="preserve">de manera sostenida en el tiempo </w:t>
      </w:r>
      <w:r w:rsidRPr="00F8205C">
        <w:rPr>
          <w:rFonts w:ascii="Segoe UI" w:eastAsiaTheme="minorHAnsi" w:hAnsi="Segoe UI" w:cs="Segoe UI"/>
          <w:noProof/>
          <w:kern w:val="2"/>
          <w:lang w:val="es-MX" w:eastAsia="en-US"/>
          <w14:ligatures w14:val="standardContextual"/>
        </w:rPr>
        <w:t xml:space="preserve">deben </w:t>
      </w:r>
      <w:r w:rsidRPr="00E074DD">
        <w:rPr>
          <w:rFonts w:ascii="Segoe UI" w:eastAsiaTheme="minorHAnsi" w:hAnsi="Segoe UI" w:cs="Segoe UI"/>
          <w:noProof/>
          <w:kern w:val="2"/>
          <w:lang w:val="es-MX" w:eastAsia="en-US"/>
          <w14:ligatures w14:val="standardContextual"/>
        </w:rPr>
        <w:t>realizar</w:t>
      </w:r>
      <w:r w:rsidRPr="00F8205C">
        <w:rPr>
          <w:rFonts w:ascii="Segoe UI" w:eastAsiaTheme="minorHAnsi" w:hAnsi="Segoe UI" w:cs="Segoe UI"/>
          <w:noProof/>
          <w:kern w:val="2"/>
          <w:lang w:val="es-MX" w:eastAsia="en-US"/>
          <w14:ligatures w14:val="standardContextual"/>
        </w:rPr>
        <w:t xml:space="preserve"> sus </w:t>
      </w:r>
      <w:r>
        <w:rPr>
          <w:rFonts w:ascii="Segoe UI" w:eastAsiaTheme="minorHAnsi" w:hAnsi="Segoe UI" w:cs="Segoe UI"/>
          <w:noProof/>
          <w:kern w:val="2"/>
          <w:lang w:val="es-MX" w:eastAsia="en-US"/>
          <w14:ligatures w14:val="standardContextual"/>
        </w:rPr>
        <w:t>funciones</w:t>
      </w:r>
      <w:r w:rsidRPr="00F8205C">
        <w:rPr>
          <w:rFonts w:ascii="Segoe UI" w:eastAsiaTheme="minorHAnsi" w:hAnsi="Segoe UI" w:cs="Segoe UI"/>
          <w:noProof/>
          <w:kern w:val="2"/>
          <w:lang w:val="es-MX" w:eastAsia="en-US"/>
          <w14:ligatures w14:val="standardContextual"/>
        </w:rPr>
        <w:t xml:space="preserve"> en un entorno hostil</w:t>
      </w:r>
      <w:r w:rsidR="00DB0462">
        <w:rPr>
          <w:rFonts w:ascii="Segoe UI" w:eastAsiaTheme="minorHAnsi" w:hAnsi="Segoe UI" w:cs="Segoe UI"/>
          <w:noProof/>
          <w:kern w:val="2"/>
          <w:lang w:val="es-MX" w:eastAsia="en-US"/>
          <w14:ligatures w14:val="standardContextual"/>
        </w:rPr>
        <w:t xml:space="preserve"> y</w:t>
      </w:r>
      <w:r w:rsidRPr="00F8205C">
        <w:rPr>
          <w:rFonts w:ascii="Segoe UI" w:eastAsiaTheme="minorHAnsi" w:hAnsi="Segoe UI" w:cs="Segoe UI"/>
          <w:noProof/>
          <w:kern w:val="2"/>
          <w:lang w:val="es-MX" w:eastAsia="en-US"/>
          <w14:ligatures w14:val="standardContextual"/>
        </w:rPr>
        <w:t xml:space="preserve"> tensionado</w:t>
      </w:r>
      <w:r w:rsidRPr="00E074DD">
        <w:rPr>
          <w:rFonts w:ascii="Segoe UI" w:eastAsiaTheme="minorHAnsi" w:hAnsi="Segoe UI" w:cs="Segoe UI"/>
          <w:noProof/>
          <w:kern w:val="2"/>
          <w:lang w:val="es-MX" w:eastAsia="en-US"/>
          <w14:ligatures w14:val="standardContextual"/>
        </w:rPr>
        <w:t xml:space="preserve">, además de </w:t>
      </w:r>
      <w:r w:rsidRPr="00F8205C">
        <w:rPr>
          <w:rFonts w:ascii="Segoe UI" w:eastAsiaTheme="minorHAnsi" w:hAnsi="Segoe UI" w:cs="Segoe UI"/>
          <w:noProof/>
          <w:kern w:val="2"/>
          <w:lang w:val="es-MX" w:eastAsia="en-US"/>
          <w14:ligatures w14:val="standardContextual"/>
        </w:rPr>
        <w:t xml:space="preserve">asumir una sobrecarga funcional derivada de la disminución de dotación efectiva por las reiteradas ausencias de colegas afectados por patologías </w:t>
      </w:r>
      <w:r w:rsidR="00DB0462">
        <w:rPr>
          <w:rFonts w:ascii="Segoe UI" w:eastAsiaTheme="minorHAnsi" w:hAnsi="Segoe UI" w:cs="Segoe UI"/>
          <w:noProof/>
          <w:kern w:val="2"/>
          <w:lang w:val="es-MX" w:eastAsia="en-US"/>
          <w14:ligatures w14:val="standardContextual"/>
        </w:rPr>
        <w:t>relacionadas con el trabajo</w:t>
      </w:r>
      <w:r w:rsidRPr="00F8205C">
        <w:rPr>
          <w:rFonts w:ascii="Segoe UI" w:eastAsiaTheme="minorHAnsi" w:hAnsi="Segoe UI" w:cs="Segoe UI"/>
          <w:noProof/>
          <w:kern w:val="2"/>
          <w:lang w:val="es-MX" w:eastAsia="en-US"/>
          <w14:ligatures w14:val="standardContextual"/>
        </w:rPr>
        <w:t xml:space="preserve">, todo lo cual configura un riesgo cierto y actual para la integridad psíquica de los </w:t>
      </w:r>
      <w:r w:rsidRPr="00E074DD">
        <w:rPr>
          <w:rFonts w:ascii="Segoe UI" w:eastAsiaTheme="minorHAnsi" w:hAnsi="Segoe UI" w:cs="Segoe UI"/>
          <w:noProof/>
          <w:kern w:val="2"/>
          <w:lang w:val="es-MX" w:eastAsia="en-US"/>
          <w14:ligatures w14:val="standardContextual"/>
        </w:rPr>
        <w:t>funcionarios</w:t>
      </w:r>
      <w:r w:rsidRPr="00F8205C">
        <w:rPr>
          <w:rFonts w:ascii="Segoe UI" w:eastAsiaTheme="minorHAnsi" w:hAnsi="Segoe UI" w:cs="Segoe UI"/>
          <w:noProof/>
          <w:kern w:val="2"/>
          <w:lang w:val="es-MX" w:eastAsia="en-US"/>
          <w14:ligatures w14:val="standardContextual"/>
        </w:rPr>
        <w:t xml:space="preserve"> y constituye una vulneración del deber de protección que pesa sobre el empleador</w:t>
      </w:r>
      <w:r w:rsidRPr="00E074DD">
        <w:rPr>
          <w:rFonts w:ascii="Segoe UI" w:eastAsiaTheme="minorHAnsi" w:hAnsi="Segoe UI" w:cs="Segoe UI"/>
          <w:noProof/>
          <w:kern w:val="2"/>
          <w:lang w:val="es-MX" w:eastAsia="en-US"/>
          <w14:ligatures w14:val="standardContextual"/>
        </w:rPr>
        <w:t xml:space="preserve">, como se explicará </w:t>
      </w:r>
      <w:r w:rsidR="00DB0462">
        <w:rPr>
          <w:rFonts w:ascii="Segoe UI" w:eastAsiaTheme="minorHAnsi" w:hAnsi="Segoe UI" w:cs="Segoe UI"/>
          <w:noProof/>
          <w:kern w:val="2"/>
          <w:lang w:val="es-MX" w:eastAsia="en-US"/>
          <w14:ligatures w14:val="standardContextual"/>
        </w:rPr>
        <w:t>más adelante</w:t>
      </w:r>
      <w:r w:rsidR="00473D54">
        <w:rPr>
          <w:rFonts w:ascii="Segoe UI" w:eastAsiaTheme="minorHAnsi" w:hAnsi="Segoe UI" w:cs="Segoe UI"/>
          <w:noProof/>
          <w:kern w:val="2"/>
          <w:lang w:val="es-MX" w:eastAsia="en-US"/>
          <w14:ligatures w14:val="standardContextual"/>
        </w:rPr>
        <w:t>, lo que no se denuncia por miedo a las represalias, como las que yo he debido soportar.</w:t>
      </w:r>
    </w:p>
    <w:p w14:paraId="64FE5417" w14:textId="73BE50AD" w:rsidR="004D77D5" w:rsidRPr="00DB0462" w:rsidRDefault="004D77D5" w:rsidP="00DB0462">
      <w:pPr>
        <w:spacing w:line="360" w:lineRule="auto"/>
        <w:ind w:firstLine="709"/>
        <w:jc w:val="both"/>
        <w:rPr>
          <w:rFonts w:ascii="Segoe UI" w:hAnsi="Segoe UI" w:cs="Segoe UI"/>
          <w:noProof/>
          <w:kern w:val="2"/>
          <w:lang w:val="es-MX"/>
        </w:rPr>
      </w:pPr>
      <w:r w:rsidRPr="00E074DD">
        <w:rPr>
          <w:rFonts w:ascii="Segoe UI" w:hAnsi="Segoe UI" w:cs="Segoe UI"/>
          <w:noProof/>
          <w:kern w:val="2"/>
          <w:lang w:val="es-MX"/>
        </w:rPr>
        <w:t xml:space="preserve">Como consecuencia directa de los hechos descritos, </w:t>
      </w:r>
      <w:r w:rsidR="00DB0462">
        <w:rPr>
          <w:rFonts w:ascii="Segoe UI" w:hAnsi="Segoe UI" w:cs="Segoe UI"/>
          <w:noProof/>
          <w:kern w:val="2"/>
          <w:lang w:val="es-MX"/>
        </w:rPr>
        <w:t>he sufrido</w:t>
      </w:r>
      <w:r w:rsidRPr="00E074DD">
        <w:rPr>
          <w:rFonts w:ascii="Segoe UI" w:hAnsi="Segoe UI" w:cs="Segoe UI"/>
          <w:noProof/>
          <w:kern w:val="2"/>
          <w:lang w:val="es-MX"/>
        </w:rPr>
        <w:t xml:space="preserve"> descompensaci</w:t>
      </w:r>
      <w:r w:rsidR="00DB0462">
        <w:rPr>
          <w:rFonts w:ascii="Segoe UI" w:hAnsi="Segoe UI" w:cs="Segoe UI"/>
          <w:noProof/>
          <w:kern w:val="2"/>
          <w:lang w:val="es-MX"/>
        </w:rPr>
        <w:t>ones</w:t>
      </w:r>
      <w:r w:rsidRPr="00E074DD">
        <w:rPr>
          <w:rFonts w:ascii="Segoe UI" w:hAnsi="Segoe UI" w:cs="Segoe UI"/>
          <w:noProof/>
          <w:kern w:val="2"/>
          <w:lang w:val="es-MX"/>
        </w:rPr>
        <w:t xml:space="preserve"> de salud, manifestando síntomas de ansiedad y estrés agudo, los que no </w:t>
      </w:r>
      <w:r w:rsidR="00DB0462">
        <w:rPr>
          <w:rFonts w:ascii="Segoe UI" w:hAnsi="Segoe UI" w:cs="Segoe UI"/>
          <w:noProof/>
          <w:kern w:val="2"/>
          <w:lang w:val="es-MX"/>
        </w:rPr>
        <w:t xml:space="preserve">han desaparecido </w:t>
      </w:r>
      <w:r w:rsidRPr="00E074DD">
        <w:rPr>
          <w:rFonts w:ascii="Segoe UI" w:hAnsi="Segoe UI" w:cs="Segoe UI"/>
          <w:noProof/>
          <w:kern w:val="2"/>
          <w:lang w:val="es-MX"/>
        </w:rPr>
        <w:t xml:space="preserve">ni menguaron </w:t>
      </w:r>
      <w:r w:rsidR="00DB0462">
        <w:rPr>
          <w:rFonts w:ascii="Segoe UI" w:hAnsi="Segoe UI" w:cs="Segoe UI"/>
          <w:noProof/>
          <w:kern w:val="2"/>
          <w:lang w:val="es-MX"/>
        </w:rPr>
        <w:t>con el tiempo</w:t>
      </w:r>
      <w:r w:rsidRPr="00E074DD">
        <w:rPr>
          <w:rFonts w:ascii="Segoe UI" w:hAnsi="Segoe UI" w:cs="Segoe UI"/>
          <w:noProof/>
          <w:kern w:val="2"/>
          <w:lang w:val="es-MX"/>
        </w:rPr>
        <w:t xml:space="preserve">, estableciendo un nexo causal claro entre las condiciones </w:t>
      </w:r>
      <w:r w:rsidR="00473D54">
        <w:rPr>
          <w:rFonts w:ascii="Segoe UI" w:hAnsi="Segoe UI" w:cs="Segoe UI"/>
          <w:noProof/>
          <w:kern w:val="2"/>
          <w:lang w:val="es-MX"/>
        </w:rPr>
        <w:t>laborales</w:t>
      </w:r>
      <w:r w:rsidRPr="00E074DD">
        <w:rPr>
          <w:rFonts w:ascii="Segoe UI" w:hAnsi="Segoe UI" w:cs="Segoe UI"/>
          <w:noProof/>
          <w:kern w:val="2"/>
          <w:lang w:val="es-MX"/>
        </w:rPr>
        <w:t xml:space="preserve"> del </w:t>
      </w:r>
      <w:r w:rsidR="00DB0462">
        <w:rPr>
          <w:rFonts w:ascii="Segoe UI" w:hAnsi="Segoe UI" w:cs="Segoe UI"/>
          <w:noProof/>
          <w:kern w:val="2"/>
          <w:lang w:val="es-MX"/>
        </w:rPr>
        <w:t>CECOSF</w:t>
      </w:r>
      <w:r w:rsidRPr="00E074DD">
        <w:rPr>
          <w:rFonts w:ascii="Segoe UI" w:hAnsi="Segoe UI" w:cs="Segoe UI"/>
          <w:noProof/>
          <w:kern w:val="2"/>
          <w:lang w:val="es-MX"/>
        </w:rPr>
        <w:t xml:space="preserve"> </w:t>
      </w:r>
      <w:r w:rsidR="00473D54">
        <w:rPr>
          <w:rFonts w:ascii="Segoe UI" w:hAnsi="Segoe UI" w:cs="Segoe UI"/>
          <w:noProof/>
          <w:kern w:val="2"/>
          <w:lang w:val="es-MX"/>
        </w:rPr>
        <w:t xml:space="preserve">Santa Julia </w:t>
      </w:r>
      <w:r w:rsidRPr="00E074DD">
        <w:rPr>
          <w:rFonts w:ascii="Segoe UI" w:hAnsi="Segoe UI" w:cs="Segoe UI"/>
          <w:noProof/>
          <w:kern w:val="2"/>
          <w:lang w:val="es-MX"/>
        </w:rPr>
        <w:t xml:space="preserve">y el deterioro de </w:t>
      </w:r>
      <w:r w:rsidR="00DB0462">
        <w:rPr>
          <w:rFonts w:ascii="Segoe UI" w:hAnsi="Segoe UI" w:cs="Segoe UI"/>
          <w:noProof/>
          <w:kern w:val="2"/>
          <w:lang w:val="es-MX"/>
        </w:rPr>
        <w:t>mi</w:t>
      </w:r>
      <w:r w:rsidRPr="00E074DD">
        <w:rPr>
          <w:rFonts w:ascii="Segoe UI" w:hAnsi="Segoe UI" w:cs="Segoe UI"/>
          <w:noProof/>
          <w:kern w:val="2"/>
          <w:lang w:val="es-MX"/>
        </w:rPr>
        <w:t xml:space="preserve"> integridad psíquica, lo que confirma la existencia de un riesgo laboral no controlado y la afectación efectiva de </w:t>
      </w:r>
      <w:r w:rsidR="00DB0462">
        <w:rPr>
          <w:rFonts w:ascii="Segoe UI" w:hAnsi="Segoe UI" w:cs="Segoe UI"/>
          <w:noProof/>
          <w:kern w:val="2"/>
          <w:lang w:val="es-MX"/>
        </w:rPr>
        <w:t>mis</w:t>
      </w:r>
      <w:r>
        <w:rPr>
          <w:rFonts w:ascii="Segoe UI" w:hAnsi="Segoe UI" w:cs="Segoe UI"/>
          <w:noProof/>
          <w:kern w:val="2"/>
          <w:lang w:val="es-MX"/>
        </w:rPr>
        <w:t xml:space="preserve"> </w:t>
      </w:r>
      <w:r w:rsidRPr="00E074DD">
        <w:rPr>
          <w:rFonts w:ascii="Segoe UI" w:hAnsi="Segoe UI" w:cs="Segoe UI"/>
          <w:noProof/>
          <w:kern w:val="2"/>
          <w:lang w:val="es-MX"/>
        </w:rPr>
        <w:t>derechos fundamentales.</w:t>
      </w:r>
    </w:p>
    <w:p w14:paraId="2A57B59D" w14:textId="16670A36" w:rsidR="004D77D5" w:rsidRPr="00DB0462" w:rsidRDefault="00DB0462" w:rsidP="00DB0462">
      <w:pPr>
        <w:spacing w:line="360" w:lineRule="auto"/>
        <w:ind w:firstLine="709"/>
        <w:jc w:val="both"/>
        <w:rPr>
          <w:rFonts w:ascii="Segoe UI" w:hAnsi="Segoe UI" w:cs="Segoe UI"/>
          <w:noProof/>
          <w:kern w:val="2"/>
          <w:lang w:val="es-MX"/>
        </w:rPr>
      </w:pPr>
      <w:r>
        <w:rPr>
          <w:rFonts w:ascii="Segoe UI" w:hAnsi="Segoe UI" w:cs="Segoe UI"/>
          <w:noProof/>
          <w:kern w:val="2"/>
          <w:lang w:val="es-MX"/>
        </w:rPr>
        <w:t>Los</w:t>
      </w:r>
      <w:commentRangeStart w:id="1"/>
      <w:r w:rsidR="004D77D5" w:rsidRPr="00BE7011">
        <w:rPr>
          <w:rFonts w:ascii="Segoe UI" w:hAnsi="Segoe UI" w:cs="Segoe UI"/>
          <w:noProof/>
          <w:kern w:val="2"/>
          <w:lang w:val="es-MX"/>
        </w:rPr>
        <w:t xml:space="preserve"> episodio</w:t>
      </w:r>
      <w:r>
        <w:rPr>
          <w:rFonts w:ascii="Segoe UI" w:hAnsi="Segoe UI" w:cs="Segoe UI"/>
          <w:noProof/>
          <w:kern w:val="2"/>
          <w:lang w:val="es-MX"/>
        </w:rPr>
        <w:t>s</w:t>
      </w:r>
      <w:r w:rsidR="004D77D5" w:rsidRPr="00BE7011">
        <w:rPr>
          <w:rFonts w:ascii="Segoe UI" w:hAnsi="Segoe UI" w:cs="Segoe UI"/>
          <w:noProof/>
          <w:kern w:val="2"/>
          <w:lang w:val="es-MX"/>
        </w:rPr>
        <w:t xml:space="preserve"> </w:t>
      </w:r>
      <w:r>
        <w:rPr>
          <w:rFonts w:ascii="Segoe UI" w:hAnsi="Segoe UI" w:cs="Segoe UI"/>
          <w:noProof/>
          <w:kern w:val="2"/>
          <w:lang w:val="es-MX"/>
        </w:rPr>
        <w:t>narrados</w:t>
      </w:r>
      <w:r w:rsidR="004D77D5" w:rsidRPr="00BE7011">
        <w:rPr>
          <w:rFonts w:ascii="Segoe UI" w:hAnsi="Segoe UI" w:cs="Segoe UI"/>
          <w:noProof/>
          <w:kern w:val="2"/>
          <w:lang w:val="es-MX"/>
        </w:rPr>
        <w:t xml:space="preserve"> no constituy</w:t>
      </w:r>
      <w:r>
        <w:rPr>
          <w:rFonts w:ascii="Segoe UI" w:hAnsi="Segoe UI" w:cs="Segoe UI"/>
          <w:noProof/>
          <w:kern w:val="2"/>
          <w:lang w:val="es-MX"/>
        </w:rPr>
        <w:t>en</w:t>
      </w:r>
      <w:r w:rsidR="004D77D5" w:rsidRPr="00BE7011">
        <w:rPr>
          <w:rFonts w:ascii="Segoe UI" w:hAnsi="Segoe UI" w:cs="Segoe UI"/>
          <w:noProof/>
          <w:kern w:val="2"/>
          <w:lang w:val="es-MX"/>
        </w:rPr>
        <w:t xml:space="preserve"> el origen exclusivo de </w:t>
      </w:r>
      <w:r>
        <w:rPr>
          <w:rFonts w:ascii="Segoe UI" w:hAnsi="Segoe UI" w:cs="Segoe UI"/>
          <w:noProof/>
          <w:kern w:val="2"/>
          <w:lang w:val="es-MX"/>
        </w:rPr>
        <w:t>mi</w:t>
      </w:r>
      <w:r w:rsidR="004D77D5" w:rsidRPr="00BE7011">
        <w:rPr>
          <w:rFonts w:ascii="Segoe UI" w:hAnsi="Segoe UI" w:cs="Segoe UI"/>
          <w:noProof/>
          <w:kern w:val="2"/>
          <w:lang w:val="es-MX"/>
        </w:rPr>
        <w:t xml:space="preserve"> enfermedad, sino el </w:t>
      </w:r>
      <w:r w:rsidR="004D77D5" w:rsidRPr="00DB0462">
        <w:rPr>
          <w:rFonts w:ascii="Segoe UI" w:hAnsi="Segoe UI" w:cs="Segoe UI"/>
          <w:noProof/>
          <w:kern w:val="2"/>
          <w:lang w:val="es-MX"/>
        </w:rPr>
        <w:t xml:space="preserve">factor desencadenante </w:t>
      </w:r>
      <w:r w:rsidR="004D77D5" w:rsidRPr="00BE7011">
        <w:rPr>
          <w:rFonts w:ascii="Segoe UI" w:hAnsi="Segoe UI" w:cs="Segoe UI"/>
          <w:noProof/>
          <w:kern w:val="2"/>
          <w:lang w:val="es-MX"/>
        </w:rPr>
        <w:t xml:space="preserve">de un proceso de desgaste psicológico acumulativo </w:t>
      </w:r>
      <w:r w:rsidR="004D77D5" w:rsidRPr="00BE7011">
        <w:rPr>
          <w:rFonts w:ascii="Segoe UI" w:hAnsi="Segoe UI" w:cs="Segoe UI"/>
          <w:noProof/>
          <w:kern w:val="2"/>
          <w:lang w:val="es-MX"/>
        </w:rPr>
        <w:lastRenderedPageBreak/>
        <w:t xml:space="preserve">producido por </w:t>
      </w:r>
      <w:r>
        <w:rPr>
          <w:rFonts w:ascii="Segoe UI" w:hAnsi="Segoe UI" w:cs="Segoe UI"/>
          <w:noProof/>
          <w:kern w:val="2"/>
          <w:lang w:val="es-MX"/>
        </w:rPr>
        <w:t>mucho tiempo</w:t>
      </w:r>
      <w:r w:rsidR="004D77D5" w:rsidRPr="00BE7011">
        <w:rPr>
          <w:rFonts w:ascii="Segoe UI" w:hAnsi="Segoe UI" w:cs="Segoe UI"/>
          <w:noProof/>
          <w:kern w:val="2"/>
          <w:lang w:val="es-MX"/>
        </w:rPr>
        <w:t xml:space="preserve"> de exposición a condiciones organizacionales deficientes</w:t>
      </w:r>
      <w:r>
        <w:rPr>
          <w:rFonts w:ascii="Segoe UI" w:hAnsi="Segoe UI" w:cs="Segoe UI"/>
          <w:noProof/>
          <w:kern w:val="2"/>
          <w:lang w:val="es-MX"/>
        </w:rPr>
        <w:t>, malos tratos y persecución</w:t>
      </w:r>
      <w:r w:rsidR="004D77D5" w:rsidRPr="00BE7011">
        <w:rPr>
          <w:rFonts w:ascii="Segoe UI" w:hAnsi="Segoe UI" w:cs="Segoe UI"/>
          <w:noProof/>
          <w:kern w:val="2"/>
          <w:lang w:val="es-MX"/>
        </w:rPr>
        <w:t>, fenómeno ampliamente descrito en la literatura científica como síndrome de burnout.</w:t>
      </w:r>
      <w:commentRangeEnd w:id="1"/>
      <w:r w:rsidR="004D77D5" w:rsidRPr="00DB0462">
        <w:rPr>
          <w:rStyle w:val="Refdecomentario"/>
          <w:rFonts w:ascii="Segoe UI" w:hAnsi="Segoe UI" w:cs="Segoe UI"/>
          <w:noProof/>
          <w:kern w:val="2"/>
          <w:sz w:val="24"/>
          <w:szCs w:val="24"/>
          <w:lang w:val="es-MX"/>
        </w:rPr>
        <w:commentReference w:id="1"/>
      </w:r>
    </w:p>
    <w:p w14:paraId="2E1589AF" w14:textId="1C2D8D01" w:rsidR="00F8205C" w:rsidRPr="00E074DD" w:rsidRDefault="00F8205C" w:rsidP="36051439">
      <w:pPr>
        <w:spacing w:line="360" w:lineRule="auto"/>
        <w:ind w:firstLine="708"/>
        <w:jc w:val="both"/>
        <w:rPr>
          <w:rFonts w:ascii="Segoe UI" w:hAnsi="Segoe UI" w:cs="Segoe UI"/>
          <w:b/>
          <w:bCs/>
          <w:noProof/>
          <w:u w:val="single"/>
          <w:lang w:val="es-MX"/>
        </w:rPr>
      </w:pPr>
      <w:r w:rsidRPr="36051439">
        <w:rPr>
          <w:rFonts w:ascii="Segoe UI" w:hAnsi="Segoe UI" w:cs="Segoe UI"/>
          <w:b/>
          <w:bCs/>
          <w:noProof/>
          <w:lang w:val="es-MX"/>
        </w:rPr>
        <w:t xml:space="preserve">1. Condiciones </w:t>
      </w:r>
      <w:r w:rsidR="00473D54">
        <w:rPr>
          <w:rFonts w:ascii="Segoe UI" w:hAnsi="Segoe UI" w:cs="Segoe UI"/>
          <w:b/>
          <w:bCs/>
          <w:noProof/>
          <w:lang w:val="es-MX"/>
        </w:rPr>
        <w:t>laborales</w:t>
      </w:r>
      <w:r w:rsidRPr="36051439">
        <w:rPr>
          <w:rFonts w:ascii="Segoe UI" w:hAnsi="Segoe UI" w:cs="Segoe UI"/>
          <w:b/>
          <w:bCs/>
          <w:noProof/>
          <w:lang w:val="es-MX"/>
        </w:rPr>
        <w:t xml:space="preserve"> estresantes</w:t>
      </w:r>
      <w:r w:rsidR="00403710" w:rsidRPr="36051439">
        <w:rPr>
          <w:rFonts w:ascii="Segoe UI" w:hAnsi="Segoe UI" w:cs="Segoe UI"/>
          <w:b/>
          <w:bCs/>
          <w:noProof/>
          <w:lang w:val="es-MX"/>
        </w:rPr>
        <w:t>.</w:t>
      </w:r>
    </w:p>
    <w:p w14:paraId="5CAC59E5" w14:textId="6722A966" w:rsidR="00403710" w:rsidRPr="00E074DD" w:rsidRDefault="00F8205C" w:rsidP="36051439">
      <w:pPr>
        <w:pStyle w:val="NormalWeb"/>
        <w:spacing w:beforeAutospacing="0" w:afterAutospacing="0" w:line="360" w:lineRule="auto"/>
        <w:ind w:firstLine="708"/>
        <w:jc w:val="both"/>
        <w:rPr>
          <w:rFonts w:ascii="Segoe UI" w:eastAsiaTheme="minorEastAsia" w:hAnsi="Segoe UI" w:cs="Segoe UI"/>
          <w:noProof/>
          <w:lang w:val="es-MX" w:eastAsia="en-US"/>
        </w:rPr>
      </w:pPr>
      <w:r w:rsidRPr="36051439">
        <w:rPr>
          <w:rFonts w:ascii="Segoe UI" w:eastAsiaTheme="minorEastAsia" w:hAnsi="Segoe UI" w:cs="Segoe UI"/>
          <w:noProof/>
          <w:kern w:val="2"/>
          <w:lang w:val="es-MX" w:eastAsia="en-US"/>
          <w14:ligatures w14:val="standardContextual"/>
        </w:rPr>
        <w:t xml:space="preserve">Durante </w:t>
      </w:r>
      <w:r w:rsidR="00473D54">
        <w:rPr>
          <w:rFonts w:ascii="Segoe UI" w:eastAsiaTheme="minorEastAsia" w:hAnsi="Segoe UI" w:cs="Segoe UI"/>
          <w:noProof/>
          <w:kern w:val="2"/>
          <w:lang w:val="es-MX" w:eastAsia="en-US"/>
          <w14:ligatures w14:val="standardContextual"/>
        </w:rPr>
        <w:t>el último tiempo,</w:t>
      </w:r>
      <w:r w:rsidRPr="36051439">
        <w:rPr>
          <w:rFonts w:ascii="Segoe UI" w:eastAsiaTheme="minorEastAsia" w:hAnsi="Segoe UI" w:cs="Segoe UI"/>
          <w:noProof/>
          <w:kern w:val="2"/>
          <w:lang w:val="es-MX" w:eastAsia="en-US"/>
          <w14:ligatures w14:val="standardContextual"/>
        </w:rPr>
        <w:t xml:space="preserve"> </w:t>
      </w:r>
      <w:r w:rsidR="00473D54">
        <w:rPr>
          <w:rFonts w:ascii="Segoe UI" w:eastAsiaTheme="minorEastAsia" w:hAnsi="Segoe UI" w:cs="Segoe UI"/>
          <w:noProof/>
          <w:kern w:val="2"/>
          <w:lang w:val="es-MX" w:eastAsia="en-US"/>
          <w14:ligatures w14:val="standardContextual"/>
        </w:rPr>
        <w:t xml:space="preserve">he </w:t>
      </w:r>
      <w:r w:rsidRPr="36051439">
        <w:rPr>
          <w:rFonts w:ascii="Segoe UI" w:eastAsiaTheme="minorEastAsia" w:hAnsi="Segoe UI" w:cs="Segoe UI"/>
          <w:noProof/>
          <w:kern w:val="2"/>
          <w:lang w:val="es-MX" w:eastAsia="en-US"/>
          <w14:ligatures w14:val="standardContextual"/>
        </w:rPr>
        <w:t xml:space="preserve">estado expuesta a condiciones </w:t>
      </w:r>
      <w:r w:rsidR="00473D54">
        <w:rPr>
          <w:rFonts w:ascii="Segoe UI" w:eastAsiaTheme="minorEastAsia" w:hAnsi="Segoe UI" w:cs="Segoe UI"/>
          <w:noProof/>
          <w:kern w:val="2"/>
          <w:lang w:val="es-MX" w:eastAsia="en-US"/>
          <w14:ligatures w14:val="standardContextual"/>
        </w:rPr>
        <w:t>laborales</w:t>
      </w:r>
      <w:r w:rsidRPr="36051439">
        <w:rPr>
          <w:rFonts w:ascii="Segoe UI" w:eastAsiaTheme="minorEastAsia" w:hAnsi="Segoe UI" w:cs="Segoe UI"/>
          <w:noProof/>
          <w:kern w:val="2"/>
          <w:lang w:val="es-MX" w:eastAsia="en-US"/>
          <w14:ligatures w14:val="standardContextual"/>
        </w:rPr>
        <w:t xml:space="preserve"> altamente estresantes, caracterizadas </w:t>
      </w:r>
      <w:r w:rsidR="62D695AA" w:rsidRPr="36051439">
        <w:rPr>
          <w:rFonts w:ascii="Segoe UI" w:eastAsiaTheme="minorEastAsia" w:hAnsi="Segoe UI" w:cs="Segoe UI"/>
          <w:noProof/>
          <w:lang w:val="es-MX" w:eastAsia="en-US"/>
        </w:rPr>
        <w:t xml:space="preserve">principalmente </w:t>
      </w:r>
      <w:r w:rsidRPr="36051439">
        <w:rPr>
          <w:rFonts w:ascii="Segoe UI" w:eastAsiaTheme="minorEastAsia" w:hAnsi="Segoe UI" w:cs="Segoe UI"/>
          <w:noProof/>
          <w:lang w:val="es-MX" w:eastAsia="en-US"/>
        </w:rPr>
        <w:t>por</w:t>
      </w:r>
      <w:r w:rsidR="00403710" w:rsidRPr="36051439">
        <w:rPr>
          <w:rFonts w:ascii="Segoe UI" w:eastAsiaTheme="minorEastAsia" w:hAnsi="Segoe UI" w:cs="Segoe UI"/>
          <w:noProof/>
          <w:lang w:val="es-MX" w:eastAsia="en-US"/>
        </w:rPr>
        <w:t xml:space="preserve"> </w:t>
      </w:r>
      <w:r w:rsidR="130A68CE" w:rsidRPr="36051439">
        <w:rPr>
          <w:rFonts w:ascii="Segoe UI" w:eastAsiaTheme="minorEastAsia" w:hAnsi="Segoe UI" w:cs="Segoe UI"/>
          <w:noProof/>
          <w:lang w:val="es-MX" w:eastAsia="en-US"/>
        </w:rPr>
        <w:t xml:space="preserve">un </w:t>
      </w:r>
      <w:r w:rsidR="41E41B76" w:rsidRPr="36051439">
        <w:rPr>
          <w:rFonts w:ascii="Segoe UI" w:eastAsiaTheme="minorEastAsia" w:hAnsi="Segoe UI" w:cs="Segoe UI"/>
          <w:noProof/>
          <w:lang w:val="es-MX" w:eastAsia="en-US"/>
        </w:rPr>
        <w:t>ambiente laboral hostil y carente de apoyo; ausencia de medidas preventivas frente a riesgos psicosociales</w:t>
      </w:r>
      <w:r w:rsidR="101AC988" w:rsidRPr="36051439">
        <w:rPr>
          <w:rFonts w:ascii="Segoe UI" w:eastAsiaTheme="minorEastAsia" w:hAnsi="Segoe UI" w:cs="Segoe UI"/>
          <w:noProof/>
          <w:lang w:val="es-MX" w:eastAsia="en-US"/>
        </w:rPr>
        <w:t xml:space="preserve">; </w:t>
      </w:r>
      <w:r w:rsidR="256195E0" w:rsidRPr="36051439">
        <w:rPr>
          <w:rFonts w:ascii="Segoe UI" w:eastAsiaTheme="minorEastAsia" w:hAnsi="Segoe UI" w:cs="Segoe UI"/>
          <w:noProof/>
          <w:lang w:val="es-MX" w:eastAsia="en-US"/>
        </w:rPr>
        <w:t>falta de dotación suficiente para cumplir funciones críticas</w:t>
      </w:r>
      <w:r w:rsidR="48460F55" w:rsidRPr="36051439">
        <w:rPr>
          <w:rFonts w:ascii="Segoe UI" w:eastAsiaTheme="minorEastAsia" w:hAnsi="Segoe UI" w:cs="Segoe UI"/>
          <w:noProof/>
          <w:lang w:val="es-MX" w:eastAsia="en-US"/>
        </w:rPr>
        <w:t>,</w:t>
      </w:r>
      <w:r w:rsidR="256195E0" w:rsidRPr="36051439">
        <w:rPr>
          <w:rFonts w:ascii="Segoe UI" w:eastAsiaTheme="minorEastAsia" w:hAnsi="Segoe UI" w:cs="Segoe UI"/>
          <w:noProof/>
          <w:lang w:val="es-MX" w:eastAsia="en-US"/>
        </w:rPr>
        <w:t xml:space="preserve"> debido a la alta siniestrabilidad </w:t>
      </w:r>
      <w:r w:rsidR="644A0AD7" w:rsidRPr="36051439">
        <w:rPr>
          <w:rFonts w:ascii="Segoe UI" w:eastAsiaTheme="minorEastAsia" w:hAnsi="Segoe UI" w:cs="Segoe UI"/>
          <w:noProof/>
          <w:lang w:val="es-MX" w:eastAsia="en-US"/>
        </w:rPr>
        <w:t xml:space="preserve">laboral que de manera persistente mantiene </w:t>
      </w:r>
      <w:r w:rsidR="00473D54">
        <w:rPr>
          <w:rFonts w:ascii="Segoe UI" w:eastAsiaTheme="minorEastAsia" w:hAnsi="Segoe UI" w:cs="Segoe UI"/>
          <w:noProof/>
          <w:lang w:val="es-MX" w:eastAsia="en-US"/>
        </w:rPr>
        <w:t>mi</w:t>
      </w:r>
      <w:r w:rsidR="644A0AD7" w:rsidRPr="36051439">
        <w:rPr>
          <w:rFonts w:ascii="Segoe UI" w:eastAsiaTheme="minorEastAsia" w:hAnsi="Segoe UI" w:cs="Segoe UI"/>
          <w:noProof/>
          <w:lang w:val="es-MX" w:eastAsia="en-US"/>
        </w:rPr>
        <w:t xml:space="preserve"> unidad laboral, </w:t>
      </w:r>
      <w:r w:rsidR="256195E0" w:rsidRPr="36051439">
        <w:rPr>
          <w:rFonts w:ascii="Segoe UI" w:eastAsiaTheme="minorEastAsia" w:hAnsi="Segoe UI" w:cs="Segoe UI"/>
          <w:noProof/>
          <w:lang w:val="es-MX" w:eastAsia="en-US"/>
        </w:rPr>
        <w:t>representada por el gran número de licencias médicas</w:t>
      </w:r>
      <w:r w:rsidR="00473D54">
        <w:rPr>
          <w:rFonts w:ascii="Segoe UI" w:eastAsiaTheme="minorEastAsia" w:hAnsi="Segoe UI" w:cs="Segoe UI"/>
          <w:noProof/>
          <w:lang w:val="es-MX" w:eastAsia="en-US"/>
        </w:rPr>
        <w:t>, como por la simple negación o desviación de funcionarios a otras unidades</w:t>
      </w:r>
      <w:r w:rsidR="256195E0" w:rsidRPr="36051439">
        <w:rPr>
          <w:rFonts w:ascii="Segoe UI" w:eastAsiaTheme="minorEastAsia" w:hAnsi="Segoe UI" w:cs="Segoe UI"/>
          <w:noProof/>
          <w:lang w:val="es-MX" w:eastAsia="en-US"/>
        </w:rPr>
        <w:t>.</w:t>
      </w:r>
    </w:p>
    <w:p w14:paraId="75299B4C" w14:textId="3931F131" w:rsidR="00403710" w:rsidRPr="00E074DD" w:rsidRDefault="76227261" w:rsidP="36051439">
      <w:pPr>
        <w:pStyle w:val="NormalWeb"/>
        <w:spacing w:beforeAutospacing="0" w:afterAutospacing="0" w:line="360" w:lineRule="auto"/>
        <w:ind w:firstLine="708"/>
        <w:jc w:val="both"/>
        <w:rPr>
          <w:rFonts w:ascii="Segoe UI" w:eastAsiaTheme="minorEastAsia" w:hAnsi="Segoe UI" w:cs="Segoe UI"/>
          <w:noProof/>
          <w:lang w:val="es-MX" w:eastAsia="en-US"/>
        </w:rPr>
      </w:pPr>
      <w:r w:rsidRPr="36051439">
        <w:rPr>
          <w:rFonts w:ascii="Segoe UI" w:eastAsiaTheme="minorEastAsia" w:hAnsi="Segoe UI" w:cs="Segoe UI"/>
          <w:noProof/>
          <w:lang w:val="es-MX" w:eastAsia="en-US"/>
        </w:rPr>
        <w:t xml:space="preserve">Lo anterior redunda, además, en </w:t>
      </w:r>
      <w:r w:rsidR="7748123C" w:rsidRPr="36051439">
        <w:rPr>
          <w:rFonts w:ascii="Segoe UI" w:eastAsiaTheme="minorEastAsia" w:hAnsi="Segoe UI" w:cs="Segoe UI"/>
          <w:noProof/>
          <w:lang w:val="es-MX" w:eastAsia="en-US"/>
        </w:rPr>
        <w:t xml:space="preserve">una </w:t>
      </w:r>
      <w:r w:rsidR="00403710" w:rsidRPr="36051439">
        <w:rPr>
          <w:rFonts w:ascii="Segoe UI" w:eastAsiaTheme="minorEastAsia" w:hAnsi="Segoe UI" w:cs="Segoe UI"/>
          <w:noProof/>
          <w:lang w:val="es-MX" w:eastAsia="en-US"/>
        </w:rPr>
        <w:t>s</w:t>
      </w:r>
      <w:r w:rsidR="00F8205C" w:rsidRPr="36051439">
        <w:rPr>
          <w:rFonts w:ascii="Segoe UI" w:eastAsiaTheme="minorEastAsia" w:hAnsi="Segoe UI" w:cs="Segoe UI"/>
          <w:noProof/>
          <w:lang w:val="es-MX" w:eastAsia="en-US"/>
        </w:rPr>
        <w:t>obrecarga laboral permanente</w:t>
      </w:r>
      <w:r w:rsidR="00403710" w:rsidRPr="36051439">
        <w:rPr>
          <w:rFonts w:ascii="Segoe UI" w:eastAsiaTheme="minorEastAsia" w:hAnsi="Segoe UI" w:cs="Segoe UI"/>
          <w:noProof/>
          <w:lang w:val="es-MX" w:eastAsia="en-US"/>
        </w:rPr>
        <w:t xml:space="preserve"> </w:t>
      </w:r>
      <w:r w:rsidR="169D16A4" w:rsidRPr="36051439">
        <w:rPr>
          <w:rFonts w:ascii="Segoe UI" w:eastAsiaTheme="minorEastAsia" w:hAnsi="Segoe UI" w:cs="Segoe UI"/>
          <w:noProof/>
          <w:lang w:val="es-MX" w:eastAsia="en-US"/>
        </w:rPr>
        <w:t xml:space="preserve">y </w:t>
      </w:r>
      <w:r w:rsidR="22DC1E67" w:rsidRPr="36051439">
        <w:rPr>
          <w:rFonts w:ascii="Segoe UI" w:eastAsiaTheme="minorEastAsia" w:hAnsi="Segoe UI" w:cs="Segoe UI"/>
          <w:noProof/>
          <w:lang w:val="es-MX" w:eastAsia="en-US"/>
        </w:rPr>
        <w:t xml:space="preserve">una </w:t>
      </w:r>
      <w:r w:rsidR="00403710" w:rsidRPr="36051439">
        <w:rPr>
          <w:rFonts w:ascii="Segoe UI" w:eastAsiaTheme="minorEastAsia" w:hAnsi="Segoe UI" w:cs="Segoe UI"/>
          <w:noProof/>
          <w:lang w:val="es-MX" w:eastAsia="en-US"/>
        </w:rPr>
        <w:t>p</w:t>
      </w:r>
      <w:r w:rsidR="00F8205C" w:rsidRPr="36051439">
        <w:rPr>
          <w:rFonts w:ascii="Segoe UI" w:eastAsiaTheme="minorEastAsia" w:hAnsi="Segoe UI" w:cs="Segoe UI"/>
          <w:noProof/>
          <w:lang w:val="es-MX" w:eastAsia="en-US"/>
        </w:rPr>
        <w:t xml:space="preserve">resión constante por </w:t>
      </w:r>
      <w:r w:rsidR="26436A76" w:rsidRPr="36051439">
        <w:rPr>
          <w:rFonts w:ascii="Segoe UI" w:eastAsiaTheme="minorEastAsia" w:hAnsi="Segoe UI" w:cs="Segoe UI"/>
          <w:noProof/>
          <w:lang w:val="es-MX" w:eastAsia="en-US"/>
        </w:rPr>
        <w:t>el c</w:t>
      </w:r>
      <w:r w:rsidR="00F8205C" w:rsidRPr="36051439">
        <w:rPr>
          <w:rFonts w:ascii="Segoe UI" w:eastAsiaTheme="minorEastAsia" w:hAnsi="Segoe UI" w:cs="Segoe UI"/>
          <w:noProof/>
          <w:lang w:val="es-MX" w:eastAsia="en-US"/>
        </w:rPr>
        <w:t xml:space="preserve">umplimiento de metas sin </w:t>
      </w:r>
      <w:r w:rsidR="52FBD79F" w:rsidRPr="36051439">
        <w:rPr>
          <w:rFonts w:ascii="Segoe UI" w:eastAsiaTheme="minorEastAsia" w:hAnsi="Segoe UI" w:cs="Segoe UI"/>
          <w:noProof/>
          <w:lang w:val="es-MX" w:eastAsia="en-US"/>
        </w:rPr>
        <w:t xml:space="preserve">que se le entreguen los </w:t>
      </w:r>
      <w:r w:rsidR="00F8205C" w:rsidRPr="36051439">
        <w:rPr>
          <w:rFonts w:ascii="Segoe UI" w:eastAsiaTheme="minorEastAsia" w:hAnsi="Segoe UI" w:cs="Segoe UI"/>
          <w:noProof/>
          <w:lang w:val="es-MX" w:eastAsia="en-US"/>
        </w:rPr>
        <w:t>recursos adecuados</w:t>
      </w:r>
      <w:r w:rsidR="239AD1D8" w:rsidRPr="36051439">
        <w:rPr>
          <w:rFonts w:ascii="Segoe UI" w:eastAsiaTheme="minorEastAsia" w:hAnsi="Segoe UI" w:cs="Segoe UI"/>
          <w:noProof/>
          <w:lang w:val="es-MX" w:eastAsia="en-US"/>
        </w:rPr>
        <w:t xml:space="preserve"> para la consecución de dicho</w:t>
      </w:r>
      <w:r w:rsidR="6D17020D" w:rsidRPr="36051439">
        <w:rPr>
          <w:rFonts w:ascii="Segoe UI" w:eastAsiaTheme="minorEastAsia" w:hAnsi="Segoe UI" w:cs="Segoe UI"/>
          <w:noProof/>
          <w:lang w:val="es-MX" w:eastAsia="en-US"/>
        </w:rPr>
        <w:t>s</w:t>
      </w:r>
      <w:r w:rsidR="239AD1D8" w:rsidRPr="36051439">
        <w:rPr>
          <w:rFonts w:ascii="Segoe UI" w:eastAsiaTheme="minorEastAsia" w:hAnsi="Segoe UI" w:cs="Segoe UI"/>
          <w:noProof/>
          <w:lang w:val="es-MX" w:eastAsia="en-US"/>
        </w:rPr>
        <w:t xml:space="preserve"> fin</w:t>
      </w:r>
      <w:r w:rsidR="7C2BBE5A" w:rsidRPr="36051439">
        <w:rPr>
          <w:rFonts w:ascii="Segoe UI" w:eastAsiaTheme="minorEastAsia" w:hAnsi="Segoe UI" w:cs="Segoe UI"/>
          <w:noProof/>
          <w:lang w:val="es-MX" w:eastAsia="en-US"/>
        </w:rPr>
        <w:t>es</w:t>
      </w:r>
      <w:r w:rsidR="3173E48A" w:rsidRPr="36051439">
        <w:rPr>
          <w:rFonts w:ascii="Segoe UI" w:eastAsiaTheme="minorEastAsia" w:hAnsi="Segoe UI" w:cs="Segoe UI"/>
          <w:noProof/>
          <w:lang w:val="es-MX" w:eastAsia="en-US"/>
        </w:rPr>
        <w:t>.</w:t>
      </w:r>
    </w:p>
    <w:p w14:paraId="78BF7A32" w14:textId="6179FD55" w:rsidR="00403710" w:rsidRPr="00E074DD" w:rsidRDefault="00F8205C" w:rsidP="36051439">
      <w:pPr>
        <w:pStyle w:val="NormalWeb"/>
        <w:spacing w:beforeAutospacing="0" w:afterAutospacing="0" w:line="360" w:lineRule="auto"/>
        <w:ind w:firstLine="708"/>
        <w:jc w:val="both"/>
        <w:rPr>
          <w:rFonts w:ascii="Segoe UI" w:eastAsiaTheme="minorEastAsia" w:hAnsi="Segoe UI" w:cs="Segoe UI"/>
          <w:noProof/>
          <w:kern w:val="2"/>
          <w:lang w:val="es-MX" w:eastAsia="en-US"/>
          <w14:ligatures w14:val="standardContextual"/>
        </w:rPr>
      </w:pPr>
      <w:r w:rsidRPr="36051439">
        <w:rPr>
          <w:rFonts w:ascii="Segoe UI" w:eastAsiaTheme="minorEastAsia" w:hAnsi="Segoe UI" w:cs="Segoe UI"/>
          <w:noProof/>
          <w:kern w:val="2"/>
          <w:lang w:val="es-MX" w:eastAsia="en-US"/>
          <w14:ligatures w14:val="standardContextual"/>
        </w:rPr>
        <w:t xml:space="preserve">Estas condiciones </w:t>
      </w:r>
      <w:r w:rsidR="00473D54">
        <w:rPr>
          <w:rFonts w:ascii="Segoe UI" w:eastAsiaTheme="minorEastAsia" w:hAnsi="Segoe UI" w:cs="Segoe UI"/>
          <w:noProof/>
          <w:kern w:val="2"/>
          <w:lang w:val="es-MX" w:eastAsia="en-US"/>
          <w14:ligatures w14:val="standardContextual"/>
        </w:rPr>
        <w:t>son conocidas</w:t>
      </w:r>
      <w:r w:rsidRPr="36051439">
        <w:rPr>
          <w:rFonts w:ascii="Segoe UI" w:eastAsiaTheme="minorEastAsia" w:hAnsi="Segoe UI" w:cs="Segoe UI"/>
          <w:noProof/>
          <w:kern w:val="2"/>
          <w:lang w:val="es-MX" w:eastAsia="en-US"/>
          <w14:ligatures w14:val="standardContextual"/>
        </w:rPr>
        <w:t xml:space="preserve"> </w:t>
      </w:r>
      <w:r w:rsidR="00473D54">
        <w:rPr>
          <w:rFonts w:ascii="Segoe UI" w:eastAsiaTheme="minorEastAsia" w:hAnsi="Segoe UI" w:cs="Segoe UI"/>
          <w:noProof/>
          <w:kern w:val="2"/>
          <w:lang w:val="es-MX" w:eastAsia="en-US"/>
          <w14:ligatures w14:val="standardContextual"/>
        </w:rPr>
        <w:t>por</w:t>
      </w:r>
      <w:r w:rsidRPr="36051439">
        <w:rPr>
          <w:rFonts w:ascii="Segoe UI" w:eastAsiaTheme="minorEastAsia" w:hAnsi="Segoe UI" w:cs="Segoe UI"/>
          <w:noProof/>
          <w:kern w:val="2"/>
          <w:lang w:val="es-MX" w:eastAsia="en-US"/>
          <w14:ligatures w14:val="standardContextual"/>
        </w:rPr>
        <w:t xml:space="preserve"> la jefatura, sin que se adopt</w:t>
      </w:r>
      <w:r w:rsidR="00473D54">
        <w:rPr>
          <w:rFonts w:ascii="Segoe UI" w:eastAsiaTheme="minorEastAsia" w:hAnsi="Segoe UI" w:cs="Segoe UI"/>
          <w:noProof/>
          <w:kern w:val="2"/>
          <w:lang w:val="es-MX" w:eastAsia="en-US"/>
          <w14:ligatures w14:val="standardContextual"/>
        </w:rPr>
        <w:t>en</w:t>
      </w:r>
      <w:r w:rsidRPr="36051439">
        <w:rPr>
          <w:rFonts w:ascii="Segoe UI" w:eastAsiaTheme="minorEastAsia" w:hAnsi="Segoe UI" w:cs="Segoe UI"/>
          <w:noProof/>
          <w:kern w:val="2"/>
          <w:lang w:val="es-MX" w:eastAsia="en-US"/>
          <w14:ligatures w14:val="standardContextual"/>
        </w:rPr>
        <w:t xml:space="preserve"> medidas de corrección, mitigación o acompañamiento</w:t>
      </w:r>
      <w:r w:rsidR="00403710" w:rsidRPr="36051439">
        <w:rPr>
          <w:rFonts w:ascii="Segoe UI" w:eastAsiaTheme="minorEastAsia" w:hAnsi="Segoe UI" w:cs="Segoe UI"/>
          <w:noProof/>
          <w:kern w:val="2"/>
          <w:lang w:val="es-MX" w:eastAsia="en-US"/>
          <w14:ligatures w14:val="standardContextual"/>
        </w:rPr>
        <w:t xml:space="preserve"> adecuadas y eficientes, por cuanto no se han visto resultados pese al transcurso del tiempo, manteniéndose las condiciones descritas</w:t>
      </w:r>
      <w:r w:rsidR="00473D54">
        <w:rPr>
          <w:rFonts w:ascii="Segoe UI" w:eastAsiaTheme="minorEastAsia" w:hAnsi="Segoe UI" w:cs="Segoe UI"/>
          <w:noProof/>
          <w:kern w:val="2"/>
          <w:lang w:val="es-MX" w:eastAsia="en-US"/>
          <w14:ligatures w14:val="standardContextual"/>
        </w:rPr>
        <w:t xml:space="preserve"> e inclusive profundizando las acciones de persecusión laboral dirigidas en mi contra</w:t>
      </w:r>
      <w:r w:rsidRPr="36051439">
        <w:rPr>
          <w:rFonts w:ascii="Segoe UI" w:eastAsiaTheme="minorEastAsia" w:hAnsi="Segoe UI" w:cs="Segoe UI"/>
          <w:noProof/>
          <w:kern w:val="2"/>
          <w:lang w:val="es-MX" w:eastAsia="en-US"/>
          <w14:ligatures w14:val="standardContextual"/>
        </w:rPr>
        <w:t>.</w:t>
      </w:r>
    </w:p>
    <w:p w14:paraId="2FB2F9A3" w14:textId="14D714FB" w:rsidR="00F8205C" w:rsidRPr="00E074DD" w:rsidRDefault="00F8205C" w:rsidP="00225A3C">
      <w:pPr>
        <w:pStyle w:val="NormalWeb"/>
        <w:spacing w:beforeAutospacing="0" w:afterAutospacing="0" w:line="360" w:lineRule="auto"/>
        <w:ind w:firstLine="709"/>
        <w:jc w:val="both"/>
        <w:rPr>
          <w:rFonts w:ascii="Segoe UI" w:eastAsiaTheme="minorHAnsi" w:hAnsi="Segoe UI" w:cs="Segoe UI"/>
          <w:b/>
          <w:bCs/>
          <w:noProof/>
          <w:kern w:val="2"/>
          <w:lang w:val="es-MX" w:eastAsia="en-US"/>
          <w14:ligatures w14:val="standardContextual"/>
        </w:rPr>
      </w:pPr>
      <w:r w:rsidRPr="00E074DD">
        <w:rPr>
          <w:rFonts w:ascii="Segoe UI" w:eastAsiaTheme="minorHAnsi" w:hAnsi="Segoe UI" w:cs="Segoe UI"/>
          <w:b/>
          <w:bCs/>
          <w:noProof/>
          <w:lang w:val="es-MX"/>
        </w:rPr>
        <w:t>2. Diagnóstico de enfermedad psiquiátrica de origen laboral</w:t>
      </w:r>
      <w:r w:rsidR="00403710" w:rsidRPr="00E074DD">
        <w:rPr>
          <w:rFonts w:ascii="Segoe UI" w:eastAsiaTheme="minorHAnsi" w:hAnsi="Segoe UI" w:cs="Segoe UI"/>
          <w:b/>
          <w:bCs/>
          <w:noProof/>
          <w:lang w:val="es-MX"/>
        </w:rPr>
        <w:t>.</w:t>
      </w:r>
    </w:p>
    <w:p w14:paraId="001FA74E" w14:textId="2EF98401" w:rsidR="00F8205C" w:rsidRPr="00E074DD" w:rsidRDefault="00473D54" w:rsidP="36051439">
      <w:pPr>
        <w:pStyle w:val="NormalWeb"/>
        <w:spacing w:beforeAutospacing="0" w:afterAutospacing="0" w:line="360" w:lineRule="auto"/>
        <w:ind w:firstLine="709"/>
        <w:jc w:val="both"/>
        <w:rPr>
          <w:rFonts w:ascii="Segoe UI" w:eastAsiaTheme="minorEastAsia" w:hAnsi="Segoe UI" w:cs="Segoe UI"/>
          <w:noProof/>
          <w:kern w:val="2"/>
          <w:lang w:val="es-MX" w:eastAsia="en-US"/>
          <w14:ligatures w14:val="standardContextual"/>
        </w:rPr>
      </w:pPr>
      <w:r w:rsidRPr="00473D54">
        <w:rPr>
          <w:rFonts w:ascii="Segoe UI" w:eastAsiaTheme="minorEastAsia" w:hAnsi="Segoe UI" w:cs="Segoe UI"/>
          <w:noProof/>
          <w:kern w:val="2"/>
          <w:highlight w:val="yellow"/>
          <w:lang w:val="es-MX" w:eastAsia="en-US"/>
          <w14:ligatures w14:val="standardContextual"/>
        </w:rPr>
        <w:t>XXX</w:t>
      </w:r>
    </w:p>
    <w:p w14:paraId="13D3D46C" w14:textId="64F0DCFA" w:rsidR="00403710" w:rsidRPr="001A11EE" w:rsidRDefault="00F8205C" w:rsidP="36051439">
      <w:pPr>
        <w:pStyle w:val="NormalWeb"/>
        <w:spacing w:beforeAutospacing="0" w:afterAutospacing="0" w:line="360" w:lineRule="auto"/>
        <w:ind w:firstLine="709"/>
        <w:jc w:val="both"/>
        <w:rPr>
          <w:rFonts w:ascii="Segoe UI" w:eastAsiaTheme="minorEastAsia" w:hAnsi="Segoe UI" w:cs="Segoe UI"/>
          <w:noProof/>
          <w:kern w:val="2"/>
          <w:lang w:val="es-MX" w:eastAsia="en-US"/>
          <w14:ligatures w14:val="standardContextual"/>
        </w:rPr>
      </w:pPr>
      <w:r w:rsidRPr="36051439">
        <w:rPr>
          <w:rFonts w:ascii="Segoe UI" w:eastAsiaTheme="minorEastAsia" w:hAnsi="Segoe UI" w:cs="Segoe UI"/>
          <w:noProof/>
          <w:kern w:val="2"/>
          <w:lang w:val="es-MX" w:eastAsia="en-US"/>
          <w14:ligatures w14:val="standardContextual"/>
        </w:rPr>
        <w:t xml:space="preserve">Este diagnóstico constituye un hecho objetivo y verificable que demuestra la afectación de </w:t>
      </w:r>
      <w:r w:rsidR="00BA7215">
        <w:rPr>
          <w:rFonts w:ascii="Segoe UI" w:eastAsiaTheme="minorEastAsia" w:hAnsi="Segoe UI" w:cs="Segoe UI"/>
          <w:noProof/>
          <w:kern w:val="2"/>
          <w:lang w:val="es-MX" w:eastAsia="en-US"/>
          <w14:ligatures w14:val="standardContextual"/>
        </w:rPr>
        <w:t>mi</w:t>
      </w:r>
      <w:r w:rsidRPr="36051439">
        <w:rPr>
          <w:rFonts w:ascii="Segoe UI" w:eastAsiaTheme="minorEastAsia" w:hAnsi="Segoe UI" w:cs="Segoe UI"/>
          <w:noProof/>
          <w:kern w:val="2"/>
          <w:lang w:val="es-MX" w:eastAsia="en-US"/>
          <w14:ligatures w14:val="standardContextual"/>
        </w:rPr>
        <w:t xml:space="preserve"> integridad psíquica </w:t>
      </w:r>
      <w:r w:rsidR="00BA7215">
        <w:rPr>
          <w:rFonts w:ascii="Segoe UI" w:eastAsiaTheme="minorEastAsia" w:hAnsi="Segoe UI" w:cs="Segoe UI"/>
          <w:noProof/>
          <w:kern w:val="2"/>
          <w:lang w:val="es-MX" w:eastAsia="en-US"/>
          <w14:ligatures w14:val="standardContextual"/>
        </w:rPr>
        <w:t>en mi calidad de</w:t>
      </w:r>
      <w:r w:rsidRPr="36051439">
        <w:rPr>
          <w:rFonts w:ascii="Segoe UI" w:eastAsiaTheme="minorEastAsia" w:hAnsi="Segoe UI" w:cs="Segoe UI"/>
          <w:noProof/>
          <w:kern w:val="2"/>
          <w:lang w:val="es-MX" w:eastAsia="en-US"/>
          <w14:ligatures w14:val="standardContextual"/>
        </w:rPr>
        <w:t xml:space="preserve"> trabajadora y la existencia de un riesgo laboral no controlado.</w:t>
      </w:r>
    </w:p>
    <w:p w14:paraId="521A895D" w14:textId="2D68E0B0" w:rsidR="7D483EDF" w:rsidRPr="001A11EE" w:rsidRDefault="7D483EDF" w:rsidP="36051439">
      <w:pPr>
        <w:pStyle w:val="NormalWeb"/>
        <w:spacing w:beforeAutospacing="0" w:afterAutospacing="0" w:line="360" w:lineRule="auto"/>
        <w:ind w:firstLine="709"/>
        <w:jc w:val="both"/>
        <w:rPr>
          <w:rFonts w:ascii="Segoe UI" w:eastAsiaTheme="minorEastAsia" w:hAnsi="Segoe UI" w:cs="Segoe UI"/>
          <w:noProof/>
          <w:kern w:val="2"/>
          <w:lang w:val="es-MX" w:eastAsia="en-US"/>
          <w14:ligatures w14:val="standardContextual"/>
        </w:rPr>
      </w:pPr>
      <w:r w:rsidRPr="36051439">
        <w:rPr>
          <w:rFonts w:ascii="Segoe UI" w:eastAsiaTheme="minorEastAsia" w:hAnsi="Segoe UI" w:cs="Segoe UI"/>
          <w:noProof/>
          <w:kern w:val="2"/>
          <w:lang w:val="es-MX" w:eastAsia="en-US"/>
          <w14:ligatures w14:val="standardContextual"/>
        </w:rPr>
        <w:t xml:space="preserve">La enfermedad profesional diagnosticada </w:t>
      </w:r>
      <w:r w:rsidRPr="36051439">
        <w:rPr>
          <w:rFonts w:ascii="Segoe UI" w:eastAsiaTheme="minorEastAsia" w:hAnsi="Segoe UI" w:cs="Segoe UI"/>
          <w:noProof/>
          <w:lang w:val="es-MX" w:eastAsia="en-US"/>
        </w:rPr>
        <w:t xml:space="preserve">no constituye un episodio aislado ni una reacción transitoria al estrés, sino que se desarrolla en el contexto de una </w:t>
      </w:r>
      <w:r w:rsidRPr="00BA7215">
        <w:rPr>
          <w:rFonts w:ascii="Segoe UI" w:eastAsiaTheme="minorEastAsia" w:hAnsi="Segoe UI" w:cs="Segoe UI"/>
          <w:noProof/>
          <w:lang w:val="es-MX" w:eastAsia="en-US"/>
        </w:rPr>
        <w:t xml:space="preserve">exposición prolongada a condiciones </w:t>
      </w:r>
      <w:r w:rsidR="00BA7215">
        <w:rPr>
          <w:rFonts w:ascii="Segoe UI" w:eastAsiaTheme="minorEastAsia" w:hAnsi="Segoe UI" w:cs="Segoe UI"/>
          <w:noProof/>
          <w:lang w:val="es-MX" w:eastAsia="en-US"/>
        </w:rPr>
        <w:t>laborales</w:t>
      </w:r>
      <w:r w:rsidRPr="00BA7215">
        <w:rPr>
          <w:rFonts w:ascii="Segoe UI" w:eastAsiaTheme="minorEastAsia" w:hAnsi="Segoe UI" w:cs="Segoe UI"/>
          <w:noProof/>
          <w:lang w:val="es-MX" w:eastAsia="en-US"/>
        </w:rPr>
        <w:t xml:space="preserve"> adversas,</w:t>
      </w:r>
      <w:r w:rsidRPr="36051439">
        <w:rPr>
          <w:rFonts w:ascii="Segoe UI" w:eastAsiaTheme="minorEastAsia" w:hAnsi="Segoe UI" w:cs="Segoe UI"/>
          <w:noProof/>
          <w:lang w:val="es-MX" w:eastAsia="en-US"/>
        </w:rPr>
        <w:t xml:space="preserve"> caracterizadas por</w:t>
      </w:r>
      <w:r w:rsidR="009D16A4">
        <w:rPr>
          <w:rFonts w:ascii="Segoe UI" w:eastAsiaTheme="minorEastAsia" w:hAnsi="Segoe UI" w:cs="Segoe UI"/>
          <w:noProof/>
          <w:lang w:val="es-MX" w:eastAsia="en-US"/>
        </w:rPr>
        <w:t xml:space="preserve"> un ambiente </w:t>
      </w:r>
      <w:r w:rsidR="002B3CDD">
        <w:rPr>
          <w:rFonts w:ascii="Segoe UI" w:eastAsiaTheme="minorEastAsia" w:hAnsi="Segoe UI" w:cs="Segoe UI"/>
          <w:noProof/>
          <w:lang w:val="es-MX" w:eastAsia="en-US"/>
        </w:rPr>
        <w:t xml:space="preserve">laboral </w:t>
      </w:r>
      <w:r w:rsidR="009D16A4">
        <w:rPr>
          <w:rFonts w:ascii="Segoe UI" w:eastAsiaTheme="minorEastAsia" w:hAnsi="Segoe UI" w:cs="Segoe UI"/>
          <w:noProof/>
          <w:lang w:val="es-MX" w:eastAsia="en-US"/>
        </w:rPr>
        <w:t>hostil</w:t>
      </w:r>
      <w:r w:rsidR="008B1D2E">
        <w:rPr>
          <w:rFonts w:ascii="Segoe UI" w:eastAsiaTheme="minorEastAsia" w:hAnsi="Segoe UI" w:cs="Segoe UI"/>
          <w:noProof/>
          <w:lang w:val="es-MX" w:eastAsia="en-US"/>
        </w:rPr>
        <w:t>,</w:t>
      </w:r>
      <w:r w:rsidR="00CE3F04">
        <w:rPr>
          <w:rFonts w:ascii="Segoe UI" w:eastAsiaTheme="minorEastAsia" w:hAnsi="Segoe UI" w:cs="Segoe UI"/>
          <w:noProof/>
          <w:lang w:val="es-MX" w:eastAsia="en-US"/>
        </w:rPr>
        <w:t xml:space="preserve"> </w:t>
      </w:r>
      <w:r w:rsidR="00F40FA7">
        <w:rPr>
          <w:rFonts w:ascii="Segoe UI" w:eastAsiaTheme="minorEastAsia" w:hAnsi="Segoe UI" w:cs="Segoe UI"/>
          <w:noProof/>
          <w:lang w:val="es-MX" w:eastAsia="en-US"/>
        </w:rPr>
        <w:t>con alta conflictividad</w:t>
      </w:r>
      <w:r w:rsidR="00BA7215">
        <w:rPr>
          <w:rFonts w:ascii="Segoe UI" w:eastAsiaTheme="minorEastAsia" w:hAnsi="Segoe UI" w:cs="Segoe UI"/>
          <w:noProof/>
          <w:lang w:val="es-MX" w:eastAsia="en-US"/>
        </w:rPr>
        <w:t>,</w:t>
      </w:r>
      <w:r w:rsidR="00F40FA7">
        <w:rPr>
          <w:rFonts w:ascii="Segoe UI" w:eastAsiaTheme="minorEastAsia" w:hAnsi="Segoe UI" w:cs="Segoe UI"/>
          <w:noProof/>
          <w:lang w:val="es-MX" w:eastAsia="en-US"/>
        </w:rPr>
        <w:t xml:space="preserve"> </w:t>
      </w:r>
      <w:r w:rsidR="00CE3F04">
        <w:rPr>
          <w:rFonts w:ascii="Segoe UI" w:eastAsiaTheme="minorEastAsia" w:hAnsi="Segoe UI" w:cs="Segoe UI"/>
          <w:noProof/>
          <w:lang w:val="es-MX" w:eastAsia="en-US"/>
        </w:rPr>
        <w:t>en</w:t>
      </w:r>
      <w:r w:rsidR="00F40FA7">
        <w:rPr>
          <w:rFonts w:ascii="Segoe UI" w:eastAsiaTheme="minorEastAsia" w:hAnsi="Segoe UI" w:cs="Segoe UI"/>
          <w:noProof/>
          <w:lang w:val="es-MX" w:eastAsia="en-US"/>
        </w:rPr>
        <w:t xml:space="preserve"> el</w:t>
      </w:r>
      <w:r w:rsidR="00CE3F04">
        <w:rPr>
          <w:rFonts w:ascii="Segoe UI" w:eastAsiaTheme="minorEastAsia" w:hAnsi="Segoe UI" w:cs="Segoe UI"/>
          <w:noProof/>
          <w:lang w:val="es-MX" w:eastAsia="en-US"/>
        </w:rPr>
        <w:t xml:space="preserve"> que deb</w:t>
      </w:r>
      <w:r w:rsidR="00BA7215">
        <w:rPr>
          <w:rFonts w:ascii="Segoe UI" w:eastAsiaTheme="minorEastAsia" w:hAnsi="Segoe UI" w:cs="Segoe UI"/>
          <w:noProof/>
          <w:lang w:val="es-MX" w:eastAsia="en-US"/>
        </w:rPr>
        <w:t>o</w:t>
      </w:r>
      <w:r w:rsidR="00CE3F04">
        <w:rPr>
          <w:rFonts w:ascii="Segoe UI" w:eastAsiaTheme="minorEastAsia" w:hAnsi="Segoe UI" w:cs="Segoe UI"/>
          <w:noProof/>
          <w:lang w:val="es-MX" w:eastAsia="en-US"/>
        </w:rPr>
        <w:t xml:space="preserve"> estar permanentemente a la defensiva</w:t>
      </w:r>
      <w:r w:rsidR="009D16A4">
        <w:rPr>
          <w:rFonts w:ascii="Segoe UI" w:eastAsiaTheme="minorEastAsia" w:hAnsi="Segoe UI" w:cs="Segoe UI"/>
          <w:noProof/>
          <w:lang w:val="es-MX" w:eastAsia="en-US"/>
        </w:rPr>
        <w:t xml:space="preserve">, </w:t>
      </w:r>
      <w:r w:rsidR="002B3CDD">
        <w:rPr>
          <w:rFonts w:ascii="Segoe UI" w:eastAsiaTheme="minorEastAsia" w:hAnsi="Segoe UI" w:cs="Segoe UI"/>
          <w:noProof/>
          <w:lang w:val="es-MX" w:eastAsia="en-US"/>
        </w:rPr>
        <w:t xml:space="preserve">ansiedad por la incertidumbre de lo que </w:t>
      </w:r>
      <w:r w:rsidR="003663F7">
        <w:rPr>
          <w:rFonts w:ascii="Segoe UI" w:eastAsiaTheme="minorEastAsia" w:hAnsi="Segoe UI" w:cs="Segoe UI"/>
          <w:noProof/>
          <w:lang w:val="es-MX" w:eastAsia="en-US"/>
        </w:rPr>
        <w:t>tendr</w:t>
      </w:r>
      <w:r w:rsidR="00BA7215">
        <w:rPr>
          <w:rFonts w:ascii="Segoe UI" w:eastAsiaTheme="minorEastAsia" w:hAnsi="Segoe UI" w:cs="Segoe UI"/>
          <w:noProof/>
          <w:lang w:val="es-MX" w:eastAsia="en-US"/>
        </w:rPr>
        <w:t>é</w:t>
      </w:r>
      <w:r w:rsidR="003663F7">
        <w:rPr>
          <w:rFonts w:ascii="Segoe UI" w:eastAsiaTheme="minorEastAsia" w:hAnsi="Segoe UI" w:cs="Segoe UI"/>
          <w:noProof/>
          <w:lang w:val="es-MX" w:eastAsia="en-US"/>
        </w:rPr>
        <w:t xml:space="preserve"> que afrontar</w:t>
      </w:r>
      <w:r w:rsidR="002B3CDD">
        <w:rPr>
          <w:rFonts w:ascii="Segoe UI" w:eastAsiaTheme="minorEastAsia" w:hAnsi="Segoe UI" w:cs="Segoe UI"/>
          <w:noProof/>
          <w:lang w:val="es-MX" w:eastAsia="en-US"/>
        </w:rPr>
        <w:t xml:space="preserve"> en el futuro</w:t>
      </w:r>
      <w:r w:rsidR="007B0776">
        <w:rPr>
          <w:rFonts w:ascii="Segoe UI" w:eastAsiaTheme="minorEastAsia" w:hAnsi="Segoe UI" w:cs="Segoe UI"/>
          <w:noProof/>
          <w:lang w:val="es-MX" w:eastAsia="en-US"/>
        </w:rPr>
        <w:t xml:space="preserve"> de parte de </w:t>
      </w:r>
      <w:r w:rsidR="00BA7215">
        <w:rPr>
          <w:rFonts w:ascii="Segoe UI" w:eastAsiaTheme="minorEastAsia" w:hAnsi="Segoe UI" w:cs="Segoe UI"/>
          <w:noProof/>
          <w:lang w:val="es-MX" w:eastAsia="en-US"/>
        </w:rPr>
        <w:t>mi jefe</w:t>
      </w:r>
      <w:r w:rsidR="003663F7">
        <w:rPr>
          <w:rFonts w:ascii="Segoe UI" w:eastAsiaTheme="minorEastAsia" w:hAnsi="Segoe UI" w:cs="Segoe UI"/>
          <w:noProof/>
          <w:lang w:val="es-MX" w:eastAsia="en-US"/>
        </w:rPr>
        <w:t xml:space="preserve">, </w:t>
      </w:r>
      <w:r w:rsidR="00F11331" w:rsidRPr="36051439">
        <w:rPr>
          <w:rFonts w:ascii="Segoe UI" w:eastAsiaTheme="minorEastAsia" w:hAnsi="Segoe UI" w:cs="Segoe UI"/>
          <w:noProof/>
          <w:lang w:val="es-MX" w:eastAsia="en-US"/>
        </w:rPr>
        <w:t>insuficiente apoyo institucional</w:t>
      </w:r>
      <w:r w:rsidR="00F11331">
        <w:rPr>
          <w:rFonts w:ascii="Segoe UI" w:eastAsiaTheme="minorEastAsia" w:hAnsi="Segoe UI" w:cs="Segoe UI"/>
          <w:noProof/>
          <w:lang w:val="es-MX" w:eastAsia="en-US"/>
        </w:rPr>
        <w:t>,</w:t>
      </w:r>
      <w:r w:rsidR="00F11331" w:rsidRPr="36051439">
        <w:rPr>
          <w:rFonts w:ascii="Segoe UI" w:eastAsiaTheme="minorEastAsia" w:hAnsi="Segoe UI" w:cs="Segoe UI"/>
          <w:noProof/>
          <w:lang w:val="es-MX" w:eastAsia="en-US"/>
        </w:rPr>
        <w:t xml:space="preserve"> </w:t>
      </w:r>
      <w:r w:rsidR="002B44FA" w:rsidRPr="36051439">
        <w:rPr>
          <w:rFonts w:ascii="Segoe UI" w:eastAsiaTheme="minorEastAsia" w:hAnsi="Segoe UI" w:cs="Segoe UI"/>
          <w:noProof/>
          <w:lang w:val="es-MX" w:eastAsia="en-US"/>
        </w:rPr>
        <w:lastRenderedPageBreak/>
        <w:t>elevadas</w:t>
      </w:r>
      <w:r w:rsidR="00F11331" w:rsidRPr="36051439">
        <w:rPr>
          <w:rFonts w:ascii="Segoe UI" w:eastAsiaTheme="minorEastAsia" w:hAnsi="Segoe UI" w:cs="Segoe UI"/>
          <w:noProof/>
          <w:lang w:val="es-MX" w:eastAsia="en-US"/>
        </w:rPr>
        <w:t xml:space="preserve"> </w:t>
      </w:r>
      <w:r w:rsidR="007B0776" w:rsidRPr="36051439">
        <w:rPr>
          <w:rFonts w:ascii="Segoe UI" w:eastAsiaTheme="minorEastAsia" w:hAnsi="Segoe UI" w:cs="Segoe UI"/>
          <w:noProof/>
          <w:lang w:val="es-MX" w:eastAsia="en-US"/>
        </w:rPr>
        <w:t xml:space="preserve">exigencias emocionales, </w:t>
      </w:r>
      <w:r w:rsidRPr="36051439">
        <w:rPr>
          <w:rFonts w:ascii="Segoe UI" w:eastAsiaTheme="minorEastAsia" w:hAnsi="Segoe UI" w:cs="Segoe UI"/>
          <w:noProof/>
          <w:lang w:val="es-MX" w:eastAsia="en-US"/>
        </w:rPr>
        <w:t xml:space="preserve">sobrecarga laboral y persistencia de factores de riesgo psicosocial durante </w:t>
      </w:r>
      <w:r w:rsidR="00BA7215">
        <w:rPr>
          <w:rFonts w:ascii="Segoe UI" w:eastAsiaTheme="minorEastAsia" w:hAnsi="Segoe UI" w:cs="Segoe UI"/>
          <w:noProof/>
          <w:lang w:val="es-MX" w:eastAsia="en-US"/>
        </w:rPr>
        <w:t>largo tiempo</w:t>
      </w:r>
      <w:r w:rsidRPr="36051439">
        <w:rPr>
          <w:rFonts w:ascii="Segoe UI" w:eastAsiaTheme="minorEastAsia" w:hAnsi="Segoe UI" w:cs="Segoe UI"/>
          <w:noProof/>
          <w:lang w:val="es-MX" w:eastAsia="en-US"/>
        </w:rPr>
        <w:t>.</w:t>
      </w:r>
    </w:p>
    <w:p w14:paraId="4556FF00" w14:textId="02D3AD68" w:rsidR="7D483EDF" w:rsidRPr="00B66F40" w:rsidRDefault="00BA7215" w:rsidP="36051439">
      <w:pPr>
        <w:spacing w:line="360" w:lineRule="auto"/>
        <w:ind w:firstLine="708"/>
        <w:jc w:val="both"/>
        <w:rPr>
          <w:rFonts w:ascii="Segoe UI" w:eastAsiaTheme="minorEastAsia" w:hAnsi="Segoe UI" w:cs="Segoe UI"/>
          <w:noProof/>
          <w:kern w:val="2"/>
          <w:lang w:val="es-MX" w:eastAsia="en-US"/>
          <w14:ligatures w14:val="standardContextual"/>
        </w:rPr>
      </w:pPr>
      <w:r>
        <w:rPr>
          <w:rFonts w:ascii="Segoe UI" w:eastAsiaTheme="minorEastAsia" w:hAnsi="Segoe UI" w:cs="Segoe UI"/>
          <w:noProof/>
          <w:kern w:val="2"/>
          <w:lang w:val="es-MX" w:eastAsia="en-US"/>
          <w14:ligatures w14:val="standardContextual"/>
        </w:rPr>
        <w:t>Estas</w:t>
      </w:r>
      <w:r w:rsidR="7D483EDF" w:rsidRPr="36051439">
        <w:rPr>
          <w:rFonts w:ascii="Segoe UI" w:eastAsiaTheme="minorEastAsia" w:hAnsi="Segoe UI" w:cs="Segoe UI"/>
          <w:noProof/>
          <w:kern w:val="2"/>
          <w:lang w:val="es-MX" w:eastAsia="en-US"/>
          <w14:ligatures w14:val="standardContextual"/>
        </w:rPr>
        <w:t xml:space="preserve"> condiciones son plenamente compatibles con el denominado </w:t>
      </w:r>
      <w:r w:rsidR="7D483EDF" w:rsidRPr="36051439">
        <w:rPr>
          <w:rFonts w:ascii="Segoe UI" w:eastAsiaTheme="minorEastAsia" w:hAnsi="Segoe UI" w:cs="Segoe UI"/>
          <w:b/>
          <w:bCs/>
          <w:noProof/>
          <w:kern w:val="2"/>
          <w:lang w:val="es-MX" w:eastAsia="en-US"/>
          <w14:ligatures w14:val="standardContextual"/>
        </w:rPr>
        <w:t>síndrome de desgaste profesional o burnout</w:t>
      </w:r>
      <w:r w:rsidR="7D483EDF" w:rsidRPr="36051439">
        <w:rPr>
          <w:rFonts w:ascii="Segoe UI" w:eastAsiaTheme="minorEastAsia" w:hAnsi="Segoe UI" w:cs="Segoe UI"/>
          <w:noProof/>
          <w:kern w:val="2"/>
          <w:lang w:val="es-MX" w:eastAsia="en-US"/>
          <w14:ligatures w14:val="standardContextual"/>
        </w:rPr>
        <w:t>, reconocido por la Organización Mundial de la Salud en la Clasificación Internacional de Enfermedades CIE-11 como un fenómeno ocupacional resultante del estrés crónico en el lugar de trabajo que no ha sido gestionado adecuadamente.</w:t>
      </w:r>
    </w:p>
    <w:p w14:paraId="166BED61" w14:textId="2068ADFE" w:rsidR="7D483EDF" w:rsidRPr="00410B21" w:rsidRDefault="7D483EDF" w:rsidP="00410B21">
      <w:pPr>
        <w:spacing w:line="360" w:lineRule="auto"/>
        <w:ind w:firstLine="708"/>
        <w:jc w:val="both"/>
        <w:rPr>
          <w:rFonts w:ascii="Segoe UI" w:eastAsiaTheme="minorEastAsia" w:hAnsi="Segoe UI" w:cs="Segoe UI"/>
          <w:noProof/>
          <w:kern w:val="2"/>
          <w:lang w:val="es-MX" w:eastAsia="en-US"/>
          <w14:ligatures w14:val="standardContextual"/>
        </w:rPr>
      </w:pPr>
      <w:r w:rsidRPr="36051439">
        <w:rPr>
          <w:rFonts w:ascii="Segoe UI" w:eastAsiaTheme="minorEastAsia" w:hAnsi="Segoe UI" w:cs="Segoe UI"/>
          <w:noProof/>
          <w:kern w:val="2"/>
          <w:lang w:val="es-MX" w:eastAsia="en-US"/>
          <w14:ligatures w14:val="standardContextual"/>
        </w:rPr>
        <w:t>Conforme a dicha clasificación, el burnout se caracteriza por tres dimensiones fundamentales:</w:t>
      </w:r>
      <w:r w:rsidR="00410B21">
        <w:rPr>
          <w:rFonts w:ascii="Segoe UI" w:eastAsiaTheme="minorEastAsia" w:hAnsi="Segoe UI" w:cs="Segoe UI"/>
          <w:noProof/>
          <w:kern w:val="2"/>
          <w:lang w:val="es-MX" w:eastAsia="en-US"/>
          <w14:ligatures w14:val="standardContextual"/>
        </w:rPr>
        <w:t xml:space="preserve"> s</w:t>
      </w:r>
      <w:r w:rsidRPr="00410B21">
        <w:rPr>
          <w:rFonts w:ascii="Segoe UI" w:hAnsi="Segoe UI" w:cs="Segoe UI"/>
          <w:noProof/>
          <w:lang w:val="es-MX"/>
        </w:rPr>
        <w:t>ensación persistente de agotamiento físico y emocional;</w:t>
      </w:r>
      <w:r w:rsidR="00410B21">
        <w:rPr>
          <w:rFonts w:ascii="Segoe UI" w:eastAsiaTheme="minorEastAsia" w:hAnsi="Segoe UI" w:cs="Segoe UI"/>
          <w:noProof/>
          <w:kern w:val="2"/>
          <w:lang w:val="es-MX" w:eastAsia="en-US"/>
          <w14:ligatures w14:val="standardContextual"/>
        </w:rPr>
        <w:t xml:space="preserve"> i</w:t>
      </w:r>
      <w:r w:rsidRPr="00410B21">
        <w:rPr>
          <w:rFonts w:ascii="Segoe UI" w:hAnsi="Segoe UI" w:cs="Segoe UI"/>
          <w:noProof/>
          <w:lang w:val="es-MX"/>
        </w:rPr>
        <w:t>ncremento del distanciamiento mental o sentimientos negativos respecto del trabajo;</w:t>
      </w:r>
      <w:r w:rsidR="00410B21">
        <w:rPr>
          <w:rFonts w:ascii="Segoe UI" w:eastAsiaTheme="minorEastAsia" w:hAnsi="Segoe UI" w:cs="Segoe UI"/>
          <w:noProof/>
          <w:kern w:val="2"/>
          <w:lang w:val="es-MX" w:eastAsia="en-US"/>
          <w14:ligatures w14:val="standardContextual"/>
        </w:rPr>
        <w:t xml:space="preserve"> y d</w:t>
      </w:r>
      <w:r w:rsidRPr="00410B21">
        <w:rPr>
          <w:rFonts w:ascii="Segoe UI" w:hAnsi="Segoe UI" w:cs="Segoe UI"/>
          <w:noProof/>
          <w:lang w:val="es-MX"/>
        </w:rPr>
        <w:t>isminución de la eficacia profesional.</w:t>
      </w:r>
    </w:p>
    <w:p w14:paraId="591F0380" w14:textId="1E978A3D" w:rsidR="7D483EDF" w:rsidRPr="00CF75D5" w:rsidRDefault="7D483EDF" w:rsidP="36051439">
      <w:pPr>
        <w:spacing w:line="360" w:lineRule="auto"/>
        <w:ind w:firstLine="709"/>
        <w:jc w:val="both"/>
        <w:rPr>
          <w:rFonts w:ascii="Segoe UI" w:eastAsiaTheme="minorEastAsia" w:hAnsi="Segoe UI" w:cs="Segoe UI"/>
          <w:noProof/>
          <w:kern w:val="2"/>
          <w:lang w:val="es-MX" w:eastAsia="en-US"/>
          <w14:ligatures w14:val="standardContextual"/>
        </w:rPr>
      </w:pPr>
      <w:r w:rsidRPr="36051439">
        <w:rPr>
          <w:rFonts w:ascii="Segoe UI" w:eastAsiaTheme="minorEastAsia" w:hAnsi="Segoe UI" w:cs="Segoe UI"/>
          <w:noProof/>
          <w:kern w:val="2"/>
          <w:lang w:val="es-MX" w:eastAsia="en-US"/>
          <w14:ligatures w14:val="standardContextual"/>
        </w:rPr>
        <w:t>La evidencia científica acumulada durante los últimos años demuestra que el burnout constituye una consecuencia directa de ambientes laborales mantenidos en el tiempo con elevadas demandas psicológicas y escasos recursos organizacionales, incrementando significativamente el riesgo de desarrollar trastornos ansiosos, depresivos, enfermedades cardiovasculares, trastornos del sueño, deterioro cognitivo, ausentismo laboral y discapacidad laboral.</w:t>
      </w:r>
    </w:p>
    <w:p w14:paraId="6AEB48A7" w14:textId="180EECD1" w:rsidR="7D483EDF" w:rsidRPr="008D0D5A" w:rsidRDefault="7D483EDF" w:rsidP="36051439">
      <w:pPr>
        <w:spacing w:line="360" w:lineRule="auto"/>
        <w:ind w:firstLine="709"/>
        <w:jc w:val="both"/>
        <w:rPr>
          <w:rFonts w:ascii="Segoe UI" w:eastAsiaTheme="minorEastAsia" w:hAnsi="Segoe UI" w:cs="Segoe UI"/>
          <w:noProof/>
          <w:kern w:val="2"/>
          <w:lang w:val="es-MX" w:eastAsia="en-US"/>
          <w14:ligatures w14:val="standardContextual"/>
        </w:rPr>
      </w:pPr>
      <w:r w:rsidRPr="36051439">
        <w:rPr>
          <w:rFonts w:ascii="Segoe UI" w:eastAsiaTheme="minorEastAsia" w:hAnsi="Segoe UI" w:cs="Segoe UI"/>
          <w:noProof/>
          <w:kern w:val="2"/>
          <w:lang w:val="es-MX" w:eastAsia="en-US"/>
          <w14:ligatures w14:val="standardContextual"/>
        </w:rPr>
        <w:t>La investigación científica desarrollada durante las últimas décadas ha demostrado de manera consistente que el</w:t>
      </w:r>
      <w:r w:rsidRPr="00BA7215">
        <w:rPr>
          <w:rFonts w:ascii="Segoe UI" w:eastAsiaTheme="minorEastAsia" w:hAnsi="Segoe UI" w:cs="Segoe UI"/>
          <w:noProof/>
          <w:kern w:val="2"/>
          <w:lang w:val="es-MX" w:eastAsia="en-US"/>
          <w14:ligatures w14:val="standardContextual"/>
        </w:rPr>
        <w:t xml:space="preserve"> burnout constituye una consecuencia directa de ambientes laborales </w:t>
      </w:r>
      <w:r w:rsidRPr="36051439">
        <w:rPr>
          <w:rFonts w:ascii="Segoe UI" w:eastAsiaTheme="minorEastAsia" w:hAnsi="Segoe UI" w:cs="Segoe UI"/>
          <w:noProof/>
          <w:kern w:val="2"/>
          <w:lang w:val="es-MX" w:eastAsia="en-US"/>
          <w14:ligatures w14:val="standardContextual"/>
        </w:rPr>
        <w:t xml:space="preserve">caracterizados por una elevada demanda psicológica, escaso apoyo organizacional, falta de reconocimiento, conflictos permanentes y ausencia de mecanismos eficaces de prevención de riesgos psicosociales. En este sentido, Maslach y Leiter (2021), principales referentes internacionales en esta materia, sostienen que el burnout </w:t>
      </w:r>
      <w:r w:rsidRPr="36051439">
        <w:rPr>
          <w:rFonts w:ascii="Segoe UI" w:eastAsiaTheme="minorEastAsia" w:hAnsi="Segoe UI" w:cs="Segoe UI"/>
          <w:noProof/>
          <w:lang w:val="es-MX" w:eastAsia="en-US"/>
        </w:rPr>
        <w:t xml:space="preserve">no debe entenderse como una debilidad individual del trabajador, sino como el resultado del desajuste crónico entre las exigencias del trabajo y los recursos que la organización proporciona para afrontarlas. La evidencia disponible demuestra que </w:t>
      </w:r>
      <w:r w:rsidRPr="00BA7215">
        <w:rPr>
          <w:rFonts w:ascii="Segoe UI" w:eastAsiaTheme="minorEastAsia" w:hAnsi="Segoe UI" w:cs="Segoe UI"/>
          <w:noProof/>
          <w:lang w:val="es-MX" w:eastAsia="en-US"/>
        </w:rPr>
        <w:t>el origen del síndrome radica principalmente en factores organizacionales y no en características personales del trabajador</w:t>
      </w:r>
      <w:r w:rsidRPr="36051439">
        <w:rPr>
          <w:rFonts w:ascii="Segoe UI" w:eastAsiaTheme="minorEastAsia" w:hAnsi="Segoe UI" w:cs="Segoe UI"/>
          <w:b/>
          <w:bCs/>
          <w:noProof/>
          <w:lang w:val="es-MX" w:eastAsia="en-US"/>
        </w:rPr>
        <w:t xml:space="preserve"> </w:t>
      </w:r>
      <w:r w:rsidRPr="36051439">
        <w:rPr>
          <w:rFonts w:ascii="Segoe UI" w:eastAsiaTheme="minorEastAsia" w:hAnsi="Segoe UI" w:cs="Segoe UI"/>
          <w:noProof/>
          <w:lang w:val="es-MX" w:eastAsia="en-US"/>
        </w:rPr>
        <w:t>(Maslach &amp; Leiter, Annual Review of Psychology, 2021).</w:t>
      </w:r>
    </w:p>
    <w:p w14:paraId="4D566E00" w14:textId="4F832B5F" w:rsidR="7D483EDF" w:rsidRPr="005D53D7" w:rsidRDefault="7D483EDF" w:rsidP="36051439">
      <w:pPr>
        <w:spacing w:line="360" w:lineRule="auto"/>
        <w:ind w:firstLine="709"/>
        <w:jc w:val="both"/>
        <w:rPr>
          <w:rFonts w:ascii="Segoe UI" w:eastAsiaTheme="minorEastAsia" w:hAnsi="Segoe UI" w:cs="Segoe UI"/>
          <w:noProof/>
          <w:kern w:val="2"/>
          <w:lang w:val="es-MX" w:eastAsia="en-US"/>
          <w14:ligatures w14:val="standardContextual"/>
        </w:rPr>
      </w:pPr>
      <w:r w:rsidRPr="36051439">
        <w:rPr>
          <w:rFonts w:ascii="Segoe UI" w:eastAsiaTheme="minorEastAsia" w:hAnsi="Segoe UI" w:cs="Segoe UI"/>
          <w:noProof/>
          <w:kern w:val="2"/>
          <w:lang w:val="es-MX" w:eastAsia="en-US"/>
          <w14:ligatures w14:val="standardContextual"/>
        </w:rPr>
        <w:t xml:space="preserve">En igual sentido, una revisión sistemática realizada por Salvagioni y colaboradores, que analizó la evidencia proveniente de múltiples estudios </w:t>
      </w:r>
      <w:r w:rsidRPr="36051439">
        <w:rPr>
          <w:rFonts w:ascii="Segoe UI" w:eastAsiaTheme="minorEastAsia" w:hAnsi="Segoe UI" w:cs="Segoe UI"/>
          <w:noProof/>
          <w:kern w:val="2"/>
          <w:lang w:val="es-MX" w:eastAsia="en-US"/>
          <w14:ligatures w14:val="standardContextual"/>
        </w:rPr>
        <w:lastRenderedPageBreak/>
        <w:t xml:space="preserve">internacionales, concluyó que el síndrome de burnout incrementa significativamente el riesgo de desarrollar trastornos de ansiedad, depresión, alteraciones del sueño, enfermedades cardiovasculares, hipertensión arterial, dolor musculoesquelético, deterioro cognitivo, ausentismo laboral prolongado e incapacidad para el trabajo, constituyendo </w:t>
      </w:r>
      <w:r w:rsidRPr="00BA7215">
        <w:rPr>
          <w:rFonts w:ascii="Segoe UI" w:eastAsiaTheme="minorEastAsia" w:hAnsi="Segoe UI" w:cs="Segoe UI"/>
          <w:noProof/>
          <w:lang w:val="es-MX" w:eastAsia="en-US"/>
        </w:rPr>
        <w:t>una de las principales consecuencias de la exposición sostenida a riesgos psicosociales laborales</w:t>
      </w:r>
      <w:r w:rsidRPr="36051439">
        <w:rPr>
          <w:rFonts w:ascii="Segoe UI" w:eastAsiaTheme="minorEastAsia" w:hAnsi="Segoe UI" w:cs="Segoe UI"/>
          <w:b/>
          <w:bCs/>
          <w:noProof/>
          <w:lang w:val="es-MX" w:eastAsia="en-US"/>
        </w:rPr>
        <w:t xml:space="preserve"> </w:t>
      </w:r>
      <w:r w:rsidRPr="36051439">
        <w:rPr>
          <w:rFonts w:ascii="Segoe UI" w:eastAsiaTheme="minorEastAsia" w:hAnsi="Segoe UI" w:cs="Segoe UI"/>
          <w:noProof/>
          <w:lang w:val="es-MX" w:eastAsia="en-US"/>
        </w:rPr>
        <w:t>(Salvagioni DAJ et al., Physical, psychological and occupational consequences of job burnout: A systematic review, PLoS ONE, 2017).</w:t>
      </w:r>
    </w:p>
    <w:p w14:paraId="58BFA2ED" w14:textId="525C6855" w:rsidR="7D483EDF" w:rsidRPr="00122FB2" w:rsidRDefault="7D483EDF" w:rsidP="36051439">
      <w:pPr>
        <w:spacing w:line="360" w:lineRule="auto"/>
        <w:ind w:firstLine="709"/>
        <w:jc w:val="both"/>
        <w:rPr>
          <w:rFonts w:ascii="Segoe UI" w:eastAsiaTheme="minorEastAsia" w:hAnsi="Segoe UI" w:cs="Segoe UI"/>
          <w:noProof/>
          <w:kern w:val="2"/>
          <w:lang w:val="es-MX" w:eastAsia="en-US"/>
          <w14:ligatures w14:val="standardContextual"/>
        </w:rPr>
      </w:pPr>
      <w:r w:rsidRPr="36051439">
        <w:rPr>
          <w:rFonts w:ascii="Segoe UI" w:eastAsiaTheme="minorEastAsia" w:hAnsi="Segoe UI" w:cs="Segoe UI"/>
          <w:noProof/>
          <w:kern w:val="2"/>
          <w:lang w:val="es-MX" w:eastAsia="en-US"/>
          <w14:ligatures w14:val="standardContextual"/>
        </w:rPr>
        <w:t xml:space="preserve">Más recientemente, la evidencia científica ha reforzado dichas conclusiones. Una revisión paraguas </w:t>
      </w:r>
      <w:r w:rsidR="7CAADD8C" w:rsidRPr="36051439">
        <w:rPr>
          <w:rFonts w:ascii="Segoe UI" w:eastAsiaTheme="minorEastAsia" w:hAnsi="Segoe UI" w:cs="Segoe UI"/>
          <w:noProof/>
          <w:kern w:val="2"/>
          <w:lang w:val="es-MX" w:eastAsia="en-US"/>
          <w14:ligatures w14:val="standardContextual"/>
        </w:rPr>
        <w:t>(estudio que reúne, analiza y resume los resultados de múltiples</w:t>
      </w:r>
      <w:r w:rsidR="11253D63" w:rsidRPr="36051439">
        <w:rPr>
          <w:rFonts w:ascii="Segoe UI" w:eastAsiaTheme="minorEastAsia" w:hAnsi="Segoe UI" w:cs="Segoe UI"/>
          <w:noProof/>
          <w:kern w:val="2"/>
          <w:lang w:val="es-MX" w:eastAsia="en-US"/>
          <w14:ligatures w14:val="standardContextual"/>
        </w:rPr>
        <w:t xml:space="preserve"> </w:t>
      </w:r>
      <w:hyperlink r:id="rId11" w:history="1">
        <w:r w:rsidR="7CAADD8C" w:rsidRPr="36051439">
          <w:rPr>
            <w:rFonts w:ascii="Segoe UI" w:eastAsiaTheme="minorEastAsia" w:hAnsi="Segoe UI" w:cs="Segoe UI"/>
            <w:noProof/>
            <w:kern w:val="2"/>
            <w:lang w:val="es-MX" w:eastAsia="en-US"/>
            <w14:ligatures w14:val="standardContextual"/>
          </w:rPr>
          <w:t>revisiones sistemáticas y metaanálisis</w:t>
        </w:r>
      </w:hyperlink>
      <w:r w:rsidR="11253D63" w:rsidRPr="36051439">
        <w:rPr>
          <w:rFonts w:ascii="Segoe UI" w:eastAsiaTheme="minorEastAsia" w:hAnsi="Segoe UI" w:cs="Segoe UI"/>
          <w:noProof/>
          <w:kern w:val="2"/>
          <w:lang w:val="es-MX" w:eastAsia="en-US"/>
          <w14:ligatures w14:val="standardContextual"/>
        </w:rPr>
        <w:t xml:space="preserve"> </w:t>
      </w:r>
      <w:r w:rsidR="7CAADD8C" w:rsidRPr="36051439">
        <w:rPr>
          <w:rFonts w:ascii="Segoe UI" w:eastAsiaTheme="minorEastAsia" w:hAnsi="Segoe UI" w:cs="Segoe UI"/>
          <w:noProof/>
          <w:kern w:val="2"/>
          <w:lang w:val="es-MX" w:eastAsia="en-US"/>
          <w14:ligatures w14:val="standardContextual"/>
        </w:rPr>
        <w:t xml:space="preserve">previos sobre un mismo tema) </w:t>
      </w:r>
      <w:r w:rsidRPr="36051439">
        <w:rPr>
          <w:rFonts w:ascii="Segoe UI" w:eastAsiaTheme="minorEastAsia" w:hAnsi="Segoe UI" w:cs="Segoe UI"/>
          <w:noProof/>
          <w:kern w:val="2"/>
          <w:lang w:val="es-MX" w:eastAsia="en-US"/>
          <w14:ligatures w14:val="standardContextual"/>
        </w:rPr>
        <w:t>publicada por Koutsimani y colaboradores</w:t>
      </w:r>
      <w:r w:rsidR="11253D63" w:rsidRPr="36051439">
        <w:rPr>
          <w:rFonts w:ascii="Segoe UI" w:eastAsiaTheme="minorEastAsia" w:hAnsi="Segoe UI" w:cs="Segoe UI"/>
          <w:noProof/>
          <w:kern w:val="2"/>
          <w:lang w:val="es-MX" w:eastAsia="en-US"/>
          <w14:ligatures w14:val="standardContextual"/>
        </w:rPr>
        <w:t>,</w:t>
      </w:r>
      <w:r w:rsidRPr="36051439">
        <w:rPr>
          <w:rFonts w:ascii="Segoe UI" w:eastAsiaTheme="minorEastAsia" w:hAnsi="Segoe UI" w:cs="Segoe UI"/>
          <w:noProof/>
          <w:kern w:val="2"/>
          <w:lang w:val="es-MX" w:eastAsia="en-US"/>
          <w14:ligatures w14:val="standardContextual"/>
        </w:rPr>
        <w:t xml:space="preserve"> concluyó que el burnout mantiene una asociación robusta con síntomas depresivos y ansiosos, deterioro del funcionamiento cognitivo, disminución del rendimiento laboral y aumento de licencias médicas, confirmando que se trata de un </w:t>
      </w:r>
      <w:r w:rsidRPr="00BA7215">
        <w:rPr>
          <w:rFonts w:ascii="Segoe UI" w:eastAsiaTheme="minorEastAsia" w:hAnsi="Segoe UI" w:cs="Segoe UI"/>
          <w:noProof/>
          <w:lang w:val="es-MX" w:eastAsia="en-US"/>
        </w:rPr>
        <w:t>fenómeno ocupacional</w:t>
      </w:r>
      <w:r w:rsidRPr="36051439">
        <w:rPr>
          <w:rFonts w:ascii="Segoe UI" w:eastAsiaTheme="minorEastAsia" w:hAnsi="Segoe UI" w:cs="Segoe UI"/>
          <w:b/>
          <w:bCs/>
          <w:noProof/>
          <w:lang w:val="es-MX" w:eastAsia="en-US"/>
        </w:rPr>
        <w:t xml:space="preserve"> </w:t>
      </w:r>
      <w:r w:rsidRPr="36051439">
        <w:rPr>
          <w:rFonts w:ascii="Segoe UI" w:eastAsiaTheme="minorEastAsia" w:hAnsi="Segoe UI" w:cs="Segoe UI"/>
          <w:noProof/>
          <w:lang w:val="es-MX" w:eastAsia="en-US"/>
        </w:rPr>
        <w:t xml:space="preserve">con </w:t>
      </w:r>
      <w:r w:rsidRPr="36051439">
        <w:rPr>
          <w:rFonts w:ascii="Segoe UI" w:eastAsiaTheme="minorEastAsia" w:hAnsi="Segoe UI" w:cs="Segoe UI"/>
          <w:noProof/>
          <w:kern w:val="2"/>
          <w:lang w:val="es-MX" w:eastAsia="en-US"/>
          <w14:ligatures w14:val="standardContextual"/>
        </w:rPr>
        <w:t>importantes repercusiones tanto para la salud mental como para la salud física del trabajador (Koutsimani P., Montgomery A., Georganta K., 2019).</w:t>
      </w:r>
    </w:p>
    <w:p w14:paraId="25DEC082" w14:textId="3D39B074" w:rsidR="7D483EDF" w:rsidRPr="00582C4F" w:rsidRDefault="7D483EDF" w:rsidP="36051439">
      <w:pPr>
        <w:spacing w:line="360" w:lineRule="auto"/>
        <w:ind w:firstLine="708"/>
        <w:jc w:val="both"/>
        <w:rPr>
          <w:rFonts w:ascii="Segoe UI" w:eastAsiaTheme="minorEastAsia" w:hAnsi="Segoe UI" w:cs="Segoe UI"/>
          <w:noProof/>
          <w:kern w:val="2"/>
          <w:lang w:val="es-MX" w:eastAsia="en-US"/>
          <w14:ligatures w14:val="standardContextual"/>
        </w:rPr>
      </w:pPr>
      <w:r w:rsidRPr="36051439">
        <w:rPr>
          <w:rFonts w:ascii="Segoe UI" w:eastAsiaTheme="minorEastAsia" w:hAnsi="Segoe UI" w:cs="Segoe UI"/>
          <w:noProof/>
          <w:kern w:val="2"/>
          <w:lang w:val="es-MX" w:eastAsia="en-US"/>
          <w14:ligatures w14:val="standardContextual"/>
        </w:rPr>
        <w:t xml:space="preserve">En </w:t>
      </w:r>
      <w:r w:rsidR="00BA7215">
        <w:rPr>
          <w:rFonts w:ascii="Segoe UI" w:eastAsiaTheme="minorEastAsia" w:hAnsi="Segoe UI" w:cs="Segoe UI"/>
          <w:noProof/>
          <w:kern w:val="2"/>
          <w:lang w:val="es-MX" w:eastAsia="en-US"/>
          <w14:ligatures w14:val="standardContextual"/>
        </w:rPr>
        <w:t>mi</w:t>
      </w:r>
      <w:r w:rsidRPr="36051439">
        <w:rPr>
          <w:rFonts w:ascii="Segoe UI" w:eastAsiaTheme="minorEastAsia" w:hAnsi="Segoe UI" w:cs="Segoe UI"/>
          <w:noProof/>
          <w:kern w:val="2"/>
          <w:lang w:val="es-MX" w:eastAsia="en-US"/>
          <w14:ligatures w14:val="standardContextual"/>
        </w:rPr>
        <w:t xml:space="preserve"> caso, las condiciones </w:t>
      </w:r>
      <w:r w:rsidR="00BA7215">
        <w:rPr>
          <w:rFonts w:ascii="Segoe UI" w:eastAsiaTheme="minorEastAsia" w:hAnsi="Segoe UI" w:cs="Segoe UI"/>
          <w:noProof/>
          <w:kern w:val="2"/>
          <w:lang w:val="es-MX" w:eastAsia="en-US"/>
          <w14:ligatures w14:val="standardContextual"/>
        </w:rPr>
        <w:t>laborales</w:t>
      </w:r>
      <w:r w:rsidRPr="36051439">
        <w:rPr>
          <w:rFonts w:ascii="Segoe UI" w:eastAsiaTheme="minorEastAsia" w:hAnsi="Segoe UI" w:cs="Segoe UI"/>
          <w:noProof/>
          <w:kern w:val="2"/>
          <w:lang w:val="es-MX" w:eastAsia="en-US"/>
          <w14:ligatures w14:val="standardContextual"/>
        </w:rPr>
        <w:t xml:space="preserve"> descritas en esta </w:t>
      </w:r>
      <w:r w:rsidR="00BA7215">
        <w:rPr>
          <w:rFonts w:ascii="Segoe UI" w:eastAsiaTheme="minorEastAsia" w:hAnsi="Segoe UI" w:cs="Segoe UI"/>
          <w:noProof/>
          <w:kern w:val="2"/>
          <w:lang w:val="es-MX" w:eastAsia="en-US"/>
          <w14:ligatures w14:val="standardContextual"/>
        </w:rPr>
        <w:t>denuncia</w:t>
      </w:r>
      <w:r w:rsidRPr="36051439">
        <w:rPr>
          <w:rFonts w:ascii="Segoe UI" w:eastAsiaTheme="minorEastAsia" w:hAnsi="Segoe UI" w:cs="Segoe UI"/>
          <w:noProof/>
          <w:kern w:val="2"/>
          <w:lang w:val="es-MX" w:eastAsia="en-US"/>
          <w14:ligatures w14:val="standardContextual"/>
        </w:rPr>
        <w:t xml:space="preserve">, la persistencia durante </w:t>
      </w:r>
      <w:r w:rsidR="00BA7215">
        <w:rPr>
          <w:rFonts w:ascii="Segoe UI" w:eastAsiaTheme="minorEastAsia" w:hAnsi="Segoe UI" w:cs="Segoe UI"/>
          <w:noProof/>
          <w:kern w:val="2"/>
          <w:lang w:val="es-MX" w:eastAsia="en-US"/>
          <w14:ligatures w14:val="standardContextual"/>
        </w:rPr>
        <w:t>el tiempo</w:t>
      </w:r>
      <w:r w:rsidRPr="36051439">
        <w:rPr>
          <w:rFonts w:ascii="Segoe UI" w:eastAsiaTheme="minorEastAsia" w:hAnsi="Segoe UI" w:cs="Segoe UI"/>
          <w:noProof/>
          <w:kern w:val="2"/>
          <w:lang w:val="es-MX" w:eastAsia="en-US"/>
          <w14:ligatures w14:val="standardContextual"/>
        </w:rPr>
        <w:t xml:space="preserve"> de un ambiente laboral deteriorado, la </w:t>
      </w:r>
      <w:r w:rsidR="00BA7215">
        <w:rPr>
          <w:rFonts w:ascii="Segoe UI" w:eastAsiaTheme="minorEastAsia" w:hAnsi="Segoe UI" w:cs="Segoe UI"/>
          <w:noProof/>
          <w:kern w:val="2"/>
          <w:lang w:val="es-MX" w:eastAsia="en-US"/>
          <w14:ligatures w14:val="standardContextual"/>
        </w:rPr>
        <w:t>persecución laboral constante</w:t>
      </w:r>
      <w:r w:rsidRPr="36051439">
        <w:rPr>
          <w:rFonts w:ascii="Segoe UI" w:eastAsiaTheme="minorEastAsia" w:hAnsi="Segoe UI" w:cs="Segoe UI"/>
          <w:noProof/>
          <w:kern w:val="2"/>
          <w:lang w:val="es-MX" w:eastAsia="en-US"/>
          <w14:ligatures w14:val="standardContextual"/>
        </w:rPr>
        <w:t xml:space="preserve"> y, especialmente, el </w:t>
      </w:r>
      <w:r w:rsidR="00BA7215">
        <w:rPr>
          <w:rFonts w:ascii="Segoe UI" w:eastAsiaTheme="minorEastAsia" w:hAnsi="Segoe UI" w:cs="Segoe UI"/>
          <w:noProof/>
          <w:kern w:val="2"/>
          <w:lang w:val="es-MX" w:eastAsia="en-US"/>
          <w14:ligatures w14:val="standardContextual"/>
        </w:rPr>
        <w:t>término infundado de las 22 horas adicionales que se me asignaron hace más de dos años</w:t>
      </w:r>
      <w:r w:rsidRPr="36051439">
        <w:rPr>
          <w:rFonts w:ascii="Segoe UI" w:eastAsiaTheme="minorEastAsia" w:hAnsi="Segoe UI" w:cs="Segoe UI"/>
          <w:noProof/>
          <w:kern w:val="2"/>
          <w:lang w:val="es-MX" w:eastAsia="en-US"/>
          <w14:ligatures w14:val="standardContextual"/>
        </w:rPr>
        <w:t xml:space="preserve">, permiten sostener que el cuadro clínico desarrollado </w:t>
      </w:r>
      <w:r w:rsidR="00BA7215">
        <w:rPr>
          <w:rFonts w:ascii="Segoe UI" w:eastAsiaTheme="minorEastAsia" w:hAnsi="Segoe UI" w:cs="Segoe UI"/>
          <w:noProof/>
          <w:kern w:val="2"/>
          <w:lang w:val="es-MX" w:eastAsia="en-US"/>
          <w14:ligatures w14:val="standardContextual"/>
        </w:rPr>
        <w:t xml:space="preserve">por mi persona </w:t>
      </w:r>
      <w:r w:rsidRPr="36051439">
        <w:rPr>
          <w:rFonts w:ascii="Segoe UI" w:eastAsiaTheme="minorEastAsia" w:hAnsi="Segoe UI" w:cs="Segoe UI"/>
          <w:noProof/>
          <w:kern w:val="2"/>
          <w:lang w:val="es-MX" w:eastAsia="en-US"/>
          <w14:ligatures w14:val="standardContextual"/>
        </w:rPr>
        <w:t>corresponde a un proceso de desgaste profesional severo compatible con el síndrome de burnout descrito por la literatura científica internacional.</w:t>
      </w:r>
    </w:p>
    <w:p w14:paraId="655BF0E0" w14:textId="001CDC1F" w:rsidR="7D483EDF" w:rsidRPr="00D659A0" w:rsidRDefault="7D483EDF" w:rsidP="00915FAF">
      <w:pPr>
        <w:spacing w:line="360" w:lineRule="auto"/>
        <w:ind w:firstLine="709"/>
        <w:jc w:val="both"/>
        <w:rPr>
          <w:rFonts w:ascii="Segoe UI" w:eastAsiaTheme="minorEastAsia" w:hAnsi="Segoe UI" w:cs="Segoe UI"/>
          <w:noProof/>
          <w:kern w:val="2"/>
          <w:lang w:val="es-MX" w:eastAsia="en-US"/>
          <w14:ligatures w14:val="standardContextual"/>
        </w:rPr>
      </w:pPr>
      <w:r w:rsidRPr="36051439">
        <w:rPr>
          <w:rFonts w:ascii="Segoe UI" w:eastAsiaTheme="minorEastAsia" w:hAnsi="Segoe UI" w:cs="Segoe UI"/>
          <w:noProof/>
          <w:kern w:val="2"/>
          <w:lang w:val="es-MX" w:eastAsia="en-US"/>
          <w14:ligatures w14:val="standardContextual"/>
        </w:rPr>
        <w:t xml:space="preserve">Resulta especialmente relevante destacar que </w:t>
      </w:r>
      <w:r w:rsidR="00BA7215">
        <w:rPr>
          <w:rFonts w:ascii="Segoe UI" w:eastAsiaTheme="minorEastAsia" w:hAnsi="Segoe UI" w:cs="Segoe UI"/>
          <w:noProof/>
          <w:kern w:val="2"/>
          <w:lang w:val="es-MX" w:eastAsia="en-US"/>
          <w14:ligatures w14:val="standardContextual"/>
        </w:rPr>
        <w:t xml:space="preserve">la carta que recibí en agosto del presente año para informarme el vencimiento del plazo del contrato de 22 horas adicionales, después de más de cuatro renovaciones sucesivas que se extendieron por un lapso superior a los dos años continuos, sin ningún fundamento de fondo ni baja en mis calificaciones, </w:t>
      </w:r>
      <w:r w:rsidRPr="36051439">
        <w:rPr>
          <w:rFonts w:ascii="Segoe UI" w:eastAsiaTheme="minorEastAsia" w:hAnsi="Segoe UI" w:cs="Segoe UI"/>
          <w:noProof/>
          <w:kern w:val="2"/>
          <w:lang w:val="es-MX" w:eastAsia="en-US"/>
          <w14:ligatures w14:val="standardContextual"/>
        </w:rPr>
        <w:t>no constituye la causa exclusiva de la enfermedad profesional</w:t>
      </w:r>
      <w:r w:rsidR="00915FAF">
        <w:rPr>
          <w:rFonts w:ascii="Segoe UI" w:eastAsiaTheme="minorEastAsia" w:hAnsi="Segoe UI" w:cs="Segoe UI"/>
          <w:noProof/>
          <w:kern w:val="2"/>
          <w:lang w:val="es-MX" w:eastAsia="en-US"/>
          <w14:ligatures w14:val="standardContextual"/>
        </w:rPr>
        <w:t xml:space="preserve"> que me afecta</w:t>
      </w:r>
      <w:r w:rsidRPr="36051439">
        <w:rPr>
          <w:rFonts w:ascii="Segoe UI" w:eastAsiaTheme="minorEastAsia" w:hAnsi="Segoe UI" w:cs="Segoe UI"/>
          <w:noProof/>
          <w:kern w:val="2"/>
          <w:lang w:val="es-MX" w:eastAsia="en-US"/>
          <w14:ligatures w14:val="standardContextual"/>
        </w:rPr>
        <w:t xml:space="preserve">, sino el </w:t>
      </w:r>
      <w:r w:rsidRPr="00915FAF">
        <w:rPr>
          <w:rFonts w:ascii="Segoe UI" w:eastAsiaTheme="minorEastAsia" w:hAnsi="Segoe UI" w:cs="Segoe UI"/>
          <w:noProof/>
          <w:kern w:val="2"/>
          <w:lang w:val="es-MX" w:eastAsia="en-US"/>
          <w14:ligatures w14:val="standardContextual"/>
        </w:rPr>
        <w:t>factor desencadenante</w:t>
      </w:r>
      <w:r w:rsidRPr="36051439">
        <w:rPr>
          <w:rFonts w:ascii="Segoe UI" w:eastAsiaTheme="minorEastAsia" w:hAnsi="Segoe UI" w:cs="Segoe UI"/>
          <w:noProof/>
          <w:kern w:val="2"/>
          <w:lang w:val="es-MX" w:eastAsia="en-US"/>
          <w14:ligatures w14:val="standardContextual"/>
        </w:rPr>
        <w:t xml:space="preserve"> de un proceso patológico que venía desarrollándose progresivamente como consecuencia de </w:t>
      </w:r>
      <w:r w:rsidR="00915FAF">
        <w:rPr>
          <w:rFonts w:ascii="Segoe UI" w:eastAsiaTheme="minorEastAsia" w:hAnsi="Segoe UI" w:cs="Segoe UI"/>
          <w:noProof/>
          <w:kern w:val="2"/>
          <w:lang w:val="es-MX" w:eastAsia="en-US"/>
          <w14:ligatures w14:val="standardContextual"/>
        </w:rPr>
        <w:t>meses</w:t>
      </w:r>
      <w:r w:rsidRPr="36051439">
        <w:rPr>
          <w:rFonts w:ascii="Segoe UI" w:eastAsiaTheme="minorEastAsia" w:hAnsi="Segoe UI" w:cs="Segoe UI"/>
          <w:noProof/>
          <w:kern w:val="2"/>
          <w:lang w:val="es-MX" w:eastAsia="en-US"/>
          <w14:ligatures w14:val="standardContextual"/>
        </w:rPr>
        <w:t xml:space="preserve"> de exposición continua a condiciones </w:t>
      </w:r>
      <w:r w:rsidR="00915FAF">
        <w:rPr>
          <w:rFonts w:ascii="Segoe UI" w:eastAsiaTheme="minorEastAsia" w:hAnsi="Segoe UI" w:cs="Segoe UI"/>
          <w:noProof/>
          <w:kern w:val="2"/>
          <w:lang w:val="es-MX" w:eastAsia="en-US"/>
          <w14:ligatures w14:val="standardContextual"/>
        </w:rPr>
        <w:t>laborales</w:t>
      </w:r>
      <w:r w:rsidRPr="36051439">
        <w:rPr>
          <w:rFonts w:ascii="Segoe UI" w:eastAsiaTheme="minorEastAsia" w:hAnsi="Segoe UI" w:cs="Segoe UI"/>
          <w:noProof/>
          <w:kern w:val="2"/>
          <w:lang w:val="es-MX" w:eastAsia="en-US"/>
          <w14:ligatures w14:val="standardContextual"/>
        </w:rPr>
        <w:t xml:space="preserve"> dañinas</w:t>
      </w:r>
      <w:r w:rsidR="00915FAF">
        <w:rPr>
          <w:rFonts w:ascii="Segoe UI" w:eastAsiaTheme="minorEastAsia" w:hAnsi="Segoe UI" w:cs="Segoe UI"/>
          <w:noProof/>
          <w:kern w:val="2"/>
          <w:lang w:val="es-MX" w:eastAsia="en-US"/>
          <w14:ligatures w14:val="standardContextual"/>
        </w:rPr>
        <w:t xml:space="preserve">, además de una fuerte </w:t>
      </w:r>
      <w:r w:rsidR="00915FAF">
        <w:rPr>
          <w:rFonts w:ascii="Segoe UI" w:eastAsiaTheme="minorEastAsia" w:hAnsi="Segoe UI" w:cs="Segoe UI"/>
          <w:noProof/>
          <w:kern w:val="2"/>
          <w:lang w:val="es-MX" w:eastAsia="en-US"/>
          <w14:ligatures w14:val="standardContextual"/>
        </w:rPr>
        <w:lastRenderedPageBreak/>
        <w:t>disminución en mis ingresos, ya que de trabajar 33 horas semanales durante los últimos 28 meses, bajé a las 11 horas de las que soy titular</w:t>
      </w:r>
      <w:r w:rsidRPr="36051439">
        <w:rPr>
          <w:rFonts w:ascii="Segoe UI" w:eastAsiaTheme="minorEastAsia" w:hAnsi="Segoe UI" w:cs="Segoe UI"/>
          <w:noProof/>
          <w:kern w:val="2"/>
          <w:lang w:val="es-MX" w:eastAsia="en-US"/>
          <w14:ligatures w14:val="standardContextual"/>
        </w:rPr>
        <w:t xml:space="preserve">. </w:t>
      </w:r>
      <w:r w:rsidR="00915FAF">
        <w:rPr>
          <w:rFonts w:ascii="Segoe UI" w:eastAsiaTheme="minorEastAsia" w:hAnsi="Segoe UI" w:cs="Segoe UI"/>
          <w:noProof/>
          <w:kern w:val="2"/>
          <w:lang w:val="es-MX" w:eastAsia="en-US"/>
          <w14:ligatures w14:val="standardContextual"/>
        </w:rPr>
        <w:t>En este sentido, l</w:t>
      </w:r>
      <w:r w:rsidRPr="36051439">
        <w:rPr>
          <w:rFonts w:ascii="Segoe UI" w:eastAsiaTheme="minorEastAsia" w:hAnsi="Segoe UI" w:cs="Segoe UI"/>
          <w:noProof/>
          <w:kern w:val="2"/>
          <w:lang w:val="es-MX" w:eastAsia="en-US"/>
          <w14:ligatures w14:val="standardContextual"/>
        </w:rPr>
        <w:t xml:space="preserve">a literatura especializada reconoce que el burnout presenta habitualmente una evolución acumulativa, donde un acontecimiento crítico o altamente estresante puede precipitar la descompensación clínica de un trabajador previamente sometido a estrés laboral crónico. En consecuencia, la crisis </w:t>
      </w:r>
      <w:r w:rsidR="00915FAF">
        <w:rPr>
          <w:rFonts w:ascii="Segoe UI" w:eastAsiaTheme="minorEastAsia" w:hAnsi="Segoe UI" w:cs="Segoe UI"/>
          <w:noProof/>
          <w:kern w:val="2"/>
          <w:lang w:val="es-MX" w:eastAsia="en-US"/>
          <w14:ligatures w14:val="standardContextual"/>
        </w:rPr>
        <w:t>que experimenté</w:t>
      </w:r>
      <w:r w:rsidRPr="36051439">
        <w:rPr>
          <w:rFonts w:ascii="Segoe UI" w:eastAsiaTheme="minorEastAsia" w:hAnsi="Segoe UI" w:cs="Segoe UI"/>
          <w:noProof/>
          <w:kern w:val="2"/>
          <w:lang w:val="es-MX" w:eastAsia="en-US"/>
          <w14:ligatures w14:val="standardContextual"/>
        </w:rPr>
        <w:t xml:space="preserve"> </w:t>
      </w:r>
      <w:r w:rsidRPr="00915FAF">
        <w:rPr>
          <w:rFonts w:ascii="Segoe UI" w:eastAsiaTheme="minorEastAsia" w:hAnsi="Segoe UI" w:cs="Segoe UI"/>
          <w:noProof/>
          <w:kern w:val="2"/>
          <w:lang w:val="es-MX" w:eastAsia="en-US"/>
          <w14:ligatures w14:val="standardContextual"/>
        </w:rPr>
        <w:t>debe entenderse como la manifestación final de un proceso de deterioro ocupacional generado por la omisión persistente del empleador en el cumplimiento de su deber legal de protección</w:t>
      </w:r>
      <w:r w:rsidR="00915FAF">
        <w:rPr>
          <w:rFonts w:ascii="Segoe UI" w:eastAsiaTheme="minorEastAsia" w:hAnsi="Segoe UI" w:cs="Segoe UI"/>
          <w:noProof/>
          <w:kern w:val="2"/>
          <w:lang w:val="es-MX" w:eastAsia="en-US"/>
          <w14:ligatures w14:val="standardContextual"/>
        </w:rPr>
        <w:t>, lo que refuerza</w:t>
      </w:r>
      <w:r w:rsidRPr="36051439">
        <w:rPr>
          <w:rFonts w:ascii="Segoe UI" w:eastAsiaTheme="minorEastAsia" w:hAnsi="Segoe UI" w:cs="Segoe UI"/>
          <w:noProof/>
          <w:kern w:val="2"/>
          <w:lang w:val="es-MX" w:eastAsia="en-US"/>
          <w14:ligatures w14:val="standardContextual"/>
        </w:rPr>
        <w:t xml:space="preserve"> el </w:t>
      </w:r>
      <w:r w:rsidRPr="36051439">
        <w:rPr>
          <w:rFonts w:ascii="Segoe UI" w:eastAsiaTheme="minorEastAsia" w:hAnsi="Segoe UI" w:cs="Segoe UI"/>
          <w:noProof/>
          <w:lang w:val="es-MX" w:eastAsia="en-US"/>
        </w:rPr>
        <w:t xml:space="preserve">nexo causal entre las condiciones </w:t>
      </w:r>
      <w:r w:rsidR="00915FAF">
        <w:rPr>
          <w:rFonts w:ascii="Segoe UI" w:eastAsiaTheme="minorEastAsia" w:hAnsi="Segoe UI" w:cs="Segoe UI"/>
          <w:noProof/>
          <w:lang w:val="es-MX" w:eastAsia="en-US"/>
        </w:rPr>
        <w:t>laborales</w:t>
      </w:r>
      <w:r w:rsidRPr="36051439">
        <w:rPr>
          <w:rFonts w:ascii="Segoe UI" w:eastAsiaTheme="minorEastAsia" w:hAnsi="Segoe UI" w:cs="Segoe UI"/>
          <w:noProof/>
          <w:lang w:val="es-MX" w:eastAsia="en-US"/>
        </w:rPr>
        <w:t xml:space="preserve"> existentes en el </w:t>
      </w:r>
      <w:r w:rsidR="00915FAF">
        <w:rPr>
          <w:rFonts w:ascii="Segoe UI" w:eastAsiaTheme="minorEastAsia" w:hAnsi="Segoe UI" w:cs="Segoe UI"/>
          <w:noProof/>
          <w:lang w:val="es-MX" w:eastAsia="en-US"/>
        </w:rPr>
        <w:t>CECOSF Santa Julia</w:t>
      </w:r>
      <w:r w:rsidRPr="36051439">
        <w:rPr>
          <w:rFonts w:ascii="Segoe UI" w:eastAsiaTheme="minorEastAsia" w:hAnsi="Segoe UI" w:cs="Segoe UI"/>
          <w:noProof/>
          <w:lang w:val="es-MX" w:eastAsia="en-US"/>
        </w:rPr>
        <w:t xml:space="preserve">, el incumplimiento del deber preventivo que pesa sobre </w:t>
      </w:r>
      <w:r w:rsidR="00915FAF">
        <w:rPr>
          <w:rFonts w:ascii="Segoe UI" w:eastAsiaTheme="minorEastAsia" w:hAnsi="Segoe UI" w:cs="Segoe UI"/>
          <w:noProof/>
          <w:lang w:val="es-MX" w:eastAsia="en-US"/>
        </w:rPr>
        <w:t>la</w:t>
      </w:r>
      <w:r w:rsidRPr="36051439">
        <w:rPr>
          <w:rFonts w:ascii="Segoe UI" w:eastAsiaTheme="minorEastAsia" w:hAnsi="Segoe UI" w:cs="Segoe UI"/>
          <w:noProof/>
          <w:lang w:val="es-MX" w:eastAsia="en-US"/>
        </w:rPr>
        <w:t xml:space="preserve"> </w:t>
      </w:r>
      <w:r w:rsidR="00915FAF">
        <w:rPr>
          <w:rFonts w:ascii="Segoe UI" w:eastAsiaTheme="minorEastAsia" w:hAnsi="Segoe UI" w:cs="Segoe UI"/>
          <w:noProof/>
          <w:lang w:val="es-MX" w:eastAsia="en-US"/>
        </w:rPr>
        <w:t xml:space="preserve">Municipalidad </w:t>
      </w:r>
      <w:r w:rsidRPr="36051439">
        <w:rPr>
          <w:rFonts w:ascii="Segoe UI" w:eastAsiaTheme="minorEastAsia" w:hAnsi="Segoe UI" w:cs="Segoe UI"/>
          <w:noProof/>
          <w:lang w:val="es-MX" w:eastAsia="en-US"/>
        </w:rPr>
        <w:t>empleador</w:t>
      </w:r>
      <w:r w:rsidR="00915FAF">
        <w:rPr>
          <w:rFonts w:ascii="Segoe UI" w:eastAsiaTheme="minorEastAsia" w:hAnsi="Segoe UI" w:cs="Segoe UI"/>
          <w:noProof/>
          <w:lang w:val="es-MX" w:eastAsia="en-US"/>
        </w:rPr>
        <w:t>a</w:t>
      </w:r>
      <w:r w:rsidRPr="36051439">
        <w:rPr>
          <w:rFonts w:ascii="Segoe UI" w:eastAsiaTheme="minorEastAsia" w:hAnsi="Segoe UI" w:cs="Segoe UI"/>
          <w:noProof/>
          <w:lang w:val="es-MX" w:eastAsia="en-US"/>
        </w:rPr>
        <w:t xml:space="preserve"> y el daño psíquico </w:t>
      </w:r>
      <w:r w:rsidR="00915FAF">
        <w:rPr>
          <w:rFonts w:ascii="Segoe UI" w:eastAsiaTheme="minorEastAsia" w:hAnsi="Segoe UI" w:cs="Segoe UI"/>
          <w:noProof/>
          <w:lang w:val="es-MX" w:eastAsia="en-US"/>
        </w:rPr>
        <w:t xml:space="preserve">que </w:t>
      </w:r>
      <w:r w:rsidRPr="36051439">
        <w:rPr>
          <w:rFonts w:ascii="Segoe UI" w:eastAsiaTheme="minorEastAsia" w:hAnsi="Segoe UI" w:cs="Segoe UI"/>
          <w:noProof/>
          <w:lang w:val="es-MX" w:eastAsia="en-US"/>
        </w:rPr>
        <w:t xml:space="preserve">efectivamente </w:t>
      </w:r>
      <w:r w:rsidR="00915FAF">
        <w:rPr>
          <w:rFonts w:ascii="Segoe UI" w:eastAsiaTheme="minorEastAsia" w:hAnsi="Segoe UI" w:cs="Segoe UI"/>
          <w:noProof/>
          <w:lang w:val="es-MX" w:eastAsia="en-US"/>
        </w:rPr>
        <w:t xml:space="preserve">he </w:t>
      </w:r>
      <w:r w:rsidRPr="36051439">
        <w:rPr>
          <w:rFonts w:ascii="Segoe UI" w:eastAsiaTheme="minorEastAsia" w:hAnsi="Segoe UI" w:cs="Segoe UI"/>
          <w:noProof/>
          <w:lang w:val="es-MX" w:eastAsia="en-US"/>
        </w:rPr>
        <w:t>sufrido.</w:t>
      </w:r>
    </w:p>
    <w:p w14:paraId="1ED6F628" w14:textId="3D8B2C51" w:rsidR="00F8205C" w:rsidRPr="00E074DD" w:rsidRDefault="00F8205C" w:rsidP="00E074DD">
      <w:pPr>
        <w:pStyle w:val="NormalWeb"/>
        <w:spacing w:beforeAutospacing="0" w:afterAutospacing="0" w:line="360" w:lineRule="auto"/>
        <w:ind w:firstLine="708"/>
        <w:jc w:val="both"/>
        <w:rPr>
          <w:rFonts w:ascii="Segoe UI" w:eastAsiaTheme="minorHAnsi" w:hAnsi="Segoe UI" w:cs="Segoe UI"/>
          <w:b/>
          <w:bCs/>
          <w:noProof/>
          <w:kern w:val="2"/>
          <w:lang w:val="es-MX" w:eastAsia="en-US"/>
          <w14:ligatures w14:val="standardContextual"/>
        </w:rPr>
      </w:pPr>
      <w:r w:rsidRPr="00E074DD">
        <w:rPr>
          <w:rFonts w:ascii="Segoe UI" w:eastAsiaTheme="minorHAnsi" w:hAnsi="Segoe UI" w:cs="Segoe UI"/>
          <w:b/>
          <w:bCs/>
          <w:noProof/>
          <w:lang w:val="es-MX"/>
        </w:rPr>
        <w:t>3. Incumplimiento del deber de seguridad de</w:t>
      </w:r>
      <w:r w:rsidR="00915FAF">
        <w:rPr>
          <w:rFonts w:ascii="Segoe UI" w:eastAsiaTheme="minorHAnsi" w:hAnsi="Segoe UI" w:cs="Segoe UI"/>
          <w:b/>
          <w:bCs/>
          <w:noProof/>
          <w:lang w:val="es-MX"/>
        </w:rPr>
        <w:t xml:space="preserve"> </w:t>
      </w:r>
      <w:r w:rsidRPr="00E074DD">
        <w:rPr>
          <w:rFonts w:ascii="Segoe UI" w:eastAsiaTheme="minorHAnsi" w:hAnsi="Segoe UI" w:cs="Segoe UI"/>
          <w:b/>
          <w:bCs/>
          <w:noProof/>
          <w:lang w:val="es-MX"/>
        </w:rPr>
        <w:t>l</w:t>
      </w:r>
      <w:r w:rsidR="00915FAF">
        <w:rPr>
          <w:rFonts w:ascii="Segoe UI" w:eastAsiaTheme="minorHAnsi" w:hAnsi="Segoe UI" w:cs="Segoe UI"/>
          <w:b/>
          <w:bCs/>
          <w:noProof/>
          <w:lang w:val="es-MX"/>
        </w:rPr>
        <w:t>a</w:t>
      </w:r>
      <w:r w:rsidRPr="00E074DD">
        <w:rPr>
          <w:rFonts w:ascii="Segoe UI" w:eastAsiaTheme="minorHAnsi" w:hAnsi="Segoe UI" w:cs="Segoe UI"/>
          <w:b/>
          <w:bCs/>
          <w:noProof/>
          <w:lang w:val="es-MX"/>
        </w:rPr>
        <w:t xml:space="preserve"> </w:t>
      </w:r>
      <w:r w:rsidR="00915FAF">
        <w:rPr>
          <w:rFonts w:ascii="Segoe UI" w:eastAsiaTheme="minorHAnsi" w:hAnsi="Segoe UI" w:cs="Segoe UI"/>
          <w:b/>
          <w:bCs/>
          <w:noProof/>
          <w:lang w:val="es-MX"/>
        </w:rPr>
        <w:t xml:space="preserve">Municipalidad </w:t>
      </w:r>
      <w:r w:rsidRPr="00E074DD">
        <w:rPr>
          <w:rFonts w:ascii="Segoe UI" w:eastAsiaTheme="minorHAnsi" w:hAnsi="Segoe UI" w:cs="Segoe UI"/>
          <w:b/>
          <w:bCs/>
          <w:noProof/>
          <w:lang w:val="es-MX"/>
        </w:rPr>
        <w:t>empleador</w:t>
      </w:r>
      <w:r w:rsidR="00915FAF">
        <w:rPr>
          <w:rFonts w:ascii="Segoe UI" w:eastAsiaTheme="minorHAnsi" w:hAnsi="Segoe UI" w:cs="Segoe UI"/>
          <w:b/>
          <w:bCs/>
          <w:noProof/>
          <w:lang w:val="es-MX"/>
        </w:rPr>
        <w:t>a</w:t>
      </w:r>
      <w:r w:rsidR="00403710" w:rsidRPr="00E074DD">
        <w:rPr>
          <w:rFonts w:ascii="Segoe UI" w:eastAsiaTheme="minorHAnsi" w:hAnsi="Segoe UI" w:cs="Segoe UI"/>
          <w:b/>
          <w:bCs/>
          <w:noProof/>
          <w:lang w:val="es-MX"/>
        </w:rPr>
        <w:t>.</w:t>
      </w:r>
    </w:p>
    <w:p w14:paraId="28C5F72B" w14:textId="7C5FFE56" w:rsidR="008251F0" w:rsidRDefault="00915FAF" w:rsidP="00D659A0">
      <w:pPr>
        <w:pStyle w:val="NormalWeb"/>
        <w:spacing w:beforeAutospacing="0" w:afterAutospacing="0" w:line="360" w:lineRule="auto"/>
        <w:ind w:firstLine="708"/>
        <w:jc w:val="both"/>
        <w:rPr>
          <w:rFonts w:ascii="Segoe UI" w:eastAsiaTheme="minorEastAsia" w:hAnsi="Segoe UI" w:cs="Segoe UI"/>
          <w:noProof/>
          <w:kern w:val="2"/>
          <w:lang w:val="es-MX" w:eastAsia="en-US"/>
          <w14:ligatures w14:val="standardContextual"/>
        </w:rPr>
      </w:pPr>
      <w:r>
        <w:rPr>
          <w:rFonts w:ascii="Segoe UI" w:eastAsiaTheme="minorEastAsia" w:hAnsi="Segoe UI" w:cs="Segoe UI"/>
          <w:noProof/>
          <w:kern w:val="2"/>
          <w:lang w:val="es-MX" w:eastAsia="en-US"/>
          <w14:ligatures w14:val="standardContextual"/>
        </w:rPr>
        <w:t>La empleadora</w:t>
      </w:r>
      <w:r w:rsidR="00F8205C" w:rsidRPr="7D483EDF">
        <w:rPr>
          <w:rFonts w:ascii="Segoe UI" w:eastAsiaTheme="minorEastAsia" w:hAnsi="Segoe UI" w:cs="Segoe UI"/>
          <w:noProof/>
          <w:kern w:val="2"/>
          <w:lang w:val="es-MX" w:eastAsia="en-US"/>
          <w14:ligatures w14:val="standardContextual"/>
        </w:rPr>
        <w:t xml:space="preserve"> incumplió su deber legal de protección, consagrado en el artículo 184 del Código del Trabajo, al no adoptar medidas eficaces para prevenir riesgos psicosociales, pese a</w:t>
      </w:r>
      <w:r w:rsidR="00403710" w:rsidRPr="7D483EDF">
        <w:rPr>
          <w:rFonts w:ascii="Segoe UI" w:eastAsiaTheme="minorEastAsia" w:hAnsi="Segoe UI" w:cs="Segoe UI"/>
          <w:noProof/>
          <w:kern w:val="2"/>
          <w:lang w:val="es-MX" w:eastAsia="en-US"/>
          <w14:ligatures w14:val="standardContextual"/>
        </w:rPr>
        <w:t xml:space="preserve"> l</w:t>
      </w:r>
      <w:r w:rsidR="00F8205C" w:rsidRPr="7D483EDF">
        <w:rPr>
          <w:rFonts w:ascii="Segoe UI" w:eastAsiaTheme="minorEastAsia" w:hAnsi="Segoe UI" w:cs="Segoe UI"/>
          <w:noProof/>
          <w:kern w:val="2"/>
          <w:lang w:val="es-MX" w:eastAsia="en-US"/>
          <w14:ligatures w14:val="standardContextual"/>
        </w:rPr>
        <w:t>a prolongada exposición a estrés laboral</w:t>
      </w:r>
      <w:r w:rsidR="00403710" w:rsidRPr="7D483EDF">
        <w:rPr>
          <w:rFonts w:ascii="Segoe UI" w:eastAsiaTheme="minorEastAsia" w:hAnsi="Segoe UI" w:cs="Segoe UI"/>
          <w:noProof/>
          <w:kern w:val="2"/>
          <w:lang w:val="es-MX" w:eastAsia="en-US"/>
          <w14:ligatures w14:val="standardContextual"/>
        </w:rPr>
        <w:t>; l</w:t>
      </w:r>
      <w:r w:rsidR="00F8205C" w:rsidRPr="7D483EDF">
        <w:rPr>
          <w:rFonts w:ascii="Segoe UI" w:eastAsiaTheme="minorEastAsia" w:hAnsi="Segoe UI" w:cs="Segoe UI"/>
          <w:noProof/>
          <w:kern w:val="2"/>
          <w:lang w:val="es-MX" w:eastAsia="en-US"/>
          <w14:ligatures w14:val="standardContextual"/>
        </w:rPr>
        <w:t>as advertencias realizadas</w:t>
      </w:r>
      <w:r>
        <w:rPr>
          <w:rFonts w:ascii="Segoe UI" w:eastAsiaTheme="minorEastAsia" w:hAnsi="Segoe UI" w:cs="Segoe UI"/>
          <w:noProof/>
          <w:kern w:val="2"/>
          <w:lang w:val="es-MX" w:eastAsia="en-US"/>
          <w14:ligatures w14:val="standardContextual"/>
        </w:rPr>
        <w:t xml:space="preserve"> por las asociaciones gremiales</w:t>
      </w:r>
      <w:r w:rsidR="00403710" w:rsidRPr="7D483EDF">
        <w:rPr>
          <w:rFonts w:ascii="Segoe UI" w:eastAsiaTheme="minorEastAsia" w:hAnsi="Segoe UI" w:cs="Segoe UI"/>
          <w:noProof/>
          <w:kern w:val="2"/>
          <w:lang w:val="es-MX" w:eastAsia="en-US"/>
          <w14:ligatures w14:val="standardContextual"/>
        </w:rPr>
        <w:t xml:space="preserve">; </w:t>
      </w:r>
      <w:r>
        <w:rPr>
          <w:rFonts w:ascii="Segoe UI" w:eastAsiaTheme="minorEastAsia" w:hAnsi="Segoe UI" w:cs="Segoe UI"/>
          <w:noProof/>
          <w:kern w:val="2"/>
          <w:lang w:val="es-MX" w:eastAsia="en-US"/>
          <w14:ligatures w14:val="standardContextual"/>
        </w:rPr>
        <w:t>la clara persecusión efectuada por la jefatura, etc.</w:t>
      </w:r>
      <w:r w:rsidR="00F8205C" w:rsidRPr="7D483EDF">
        <w:rPr>
          <w:rFonts w:ascii="Segoe UI" w:eastAsiaTheme="minorEastAsia" w:hAnsi="Segoe UI" w:cs="Segoe UI"/>
          <w:noProof/>
          <w:kern w:val="2"/>
          <w:lang w:val="es-MX" w:eastAsia="en-US"/>
          <w14:ligatures w14:val="standardContextual"/>
        </w:rPr>
        <w:t>.</w:t>
      </w:r>
      <w:r w:rsidR="00C61E35" w:rsidRPr="7D483EDF">
        <w:rPr>
          <w:rFonts w:ascii="Segoe UI" w:eastAsiaTheme="minorEastAsia" w:hAnsi="Segoe UI" w:cs="Segoe UI"/>
          <w:noProof/>
          <w:kern w:val="2"/>
          <w:lang w:val="es-MX" w:eastAsia="en-US"/>
          <w14:ligatures w14:val="standardContextual"/>
        </w:rPr>
        <w:t xml:space="preserve"> </w:t>
      </w:r>
      <w:r w:rsidR="00F8205C" w:rsidRPr="7D483EDF">
        <w:rPr>
          <w:rFonts w:ascii="Segoe UI" w:eastAsiaTheme="minorEastAsia" w:hAnsi="Segoe UI" w:cs="Segoe UI"/>
          <w:noProof/>
          <w:kern w:val="2"/>
          <w:lang w:val="es-MX" w:eastAsia="en-US"/>
          <w14:ligatures w14:val="standardContextual"/>
        </w:rPr>
        <w:t xml:space="preserve">Este incumplimiento permitió que desarrollara una enfermedad profesional, configurándose una vulneración directa a </w:t>
      </w:r>
      <w:r>
        <w:rPr>
          <w:rFonts w:ascii="Segoe UI" w:eastAsiaTheme="minorEastAsia" w:hAnsi="Segoe UI" w:cs="Segoe UI"/>
          <w:noProof/>
          <w:kern w:val="2"/>
          <w:lang w:val="es-MX" w:eastAsia="en-US"/>
          <w14:ligatures w14:val="standardContextual"/>
        </w:rPr>
        <w:t>mi</w:t>
      </w:r>
      <w:r w:rsidR="00F8205C" w:rsidRPr="7D483EDF">
        <w:rPr>
          <w:rFonts w:ascii="Segoe UI" w:eastAsiaTheme="minorEastAsia" w:hAnsi="Segoe UI" w:cs="Segoe UI"/>
          <w:noProof/>
          <w:kern w:val="2"/>
          <w:lang w:val="es-MX" w:eastAsia="en-US"/>
          <w14:ligatures w14:val="standardContextual"/>
        </w:rPr>
        <w:t xml:space="preserve"> integridad física y psíquica.</w:t>
      </w:r>
    </w:p>
    <w:p w14:paraId="0E677962" w14:textId="5B0591A9" w:rsidR="006C3B35" w:rsidRDefault="008D61ED" w:rsidP="00D659A0">
      <w:pPr>
        <w:pStyle w:val="NormalWeb"/>
        <w:spacing w:beforeAutospacing="0" w:afterAutospacing="0" w:line="360" w:lineRule="auto"/>
        <w:ind w:firstLine="708"/>
        <w:jc w:val="both"/>
        <w:rPr>
          <w:rFonts w:ascii="Segoe UI" w:eastAsiaTheme="minorEastAsia" w:hAnsi="Segoe UI" w:cs="Segoe UI"/>
          <w:noProof/>
          <w:kern w:val="2"/>
          <w:lang w:val="es-MX" w:eastAsia="en-US"/>
          <w14:ligatures w14:val="standardContextual"/>
        </w:rPr>
      </w:pPr>
      <w:r>
        <w:rPr>
          <w:rFonts w:ascii="Segoe UI" w:eastAsiaTheme="minorEastAsia" w:hAnsi="Segoe UI" w:cs="Segoe UI"/>
          <w:noProof/>
          <w:kern w:val="2"/>
          <w:lang w:val="es-MX" w:eastAsia="en-US"/>
          <w14:ligatures w14:val="standardContextual"/>
        </w:rPr>
        <w:t xml:space="preserve">La responsabilidad e imputabilidad </w:t>
      </w:r>
      <w:r w:rsidR="00406312">
        <w:rPr>
          <w:rFonts w:ascii="Segoe UI" w:eastAsiaTheme="minorEastAsia" w:hAnsi="Segoe UI" w:cs="Segoe UI"/>
          <w:noProof/>
          <w:kern w:val="2"/>
          <w:lang w:val="es-MX" w:eastAsia="en-US"/>
          <w14:ligatures w14:val="standardContextual"/>
        </w:rPr>
        <w:t xml:space="preserve">de la </w:t>
      </w:r>
      <w:r w:rsidR="00915FAF">
        <w:rPr>
          <w:rFonts w:ascii="Segoe UI" w:eastAsiaTheme="minorEastAsia" w:hAnsi="Segoe UI" w:cs="Segoe UI"/>
          <w:noProof/>
          <w:kern w:val="2"/>
          <w:lang w:val="es-MX" w:eastAsia="en-US"/>
          <w14:ligatures w14:val="standardContextual"/>
        </w:rPr>
        <w:t>denunciada</w:t>
      </w:r>
      <w:r w:rsidR="00406312">
        <w:rPr>
          <w:rFonts w:ascii="Segoe UI" w:eastAsiaTheme="minorEastAsia" w:hAnsi="Segoe UI" w:cs="Segoe UI"/>
          <w:noProof/>
          <w:kern w:val="2"/>
          <w:lang w:val="es-MX" w:eastAsia="en-US"/>
          <w14:ligatures w14:val="standardContextual"/>
        </w:rPr>
        <w:t xml:space="preserve"> </w:t>
      </w:r>
      <w:r w:rsidR="00A54711">
        <w:rPr>
          <w:rFonts w:ascii="Segoe UI" w:eastAsiaTheme="minorEastAsia" w:hAnsi="Segoe UI" w:cs="Segoe UI"/>
          <w:noProof/>
          <w:kern w:val="2"/>
          <w:lang w:val="es-MX" w:eastAsia="en-US"/>
          <w14:ligatures w14:val="standardContextual"/>
        </w:rPr>
        <w:t xml:space="preserve">surge </w:t>
      </w:r>
      <w:r w:rsidR="006C044E">
        <w:rPr>
          <w:rFonts w:ascii="Segoe UI" w:eastAsiaTheme="minorEastAsia" w:hAnsi="Segoe UI" w:cs="Segoe UI"/>
          <w:noProof/>
          <w:kern w:val="2"/>
          <w:lang w:val="es-MX" w:eastAsia="en-US"/>
          <w14:ligatures w14:val="standardContextual"/>
        </w:rPr>
        <w:t>del mencionado artículo 1</w:t>
      </w:r>
      <w:r w:rsidR="00015933">
        <w:rPr>
          <w:rFonts w:ascii="Segoe UI" w:eastAsiaTheme="minorEastAsia" w:hAnsi="Segoe UI" w:cs="Segoe UI"/>
          <w:noProof/>
          <w:kern w:val="2"/>
          <w:lang w:val="es-MX" w:eastAsia="en-US"/>
          <w14:ligatures w14:val="standardContextual"/>
        </w:rPr>
        <w:t>8</w:t>
      </w:r>
      <w:r w:rsidR="006C044E">
        <w:rPr>
          <w:rFonts w:ascii="Segoe UI" w:eastAsiaTheme="minorEastAsia" w:hAnsi="Segoe UI" w:cs="Segoe UI"/>
          <w:noProof/>
          <w:kern w:val="2"/>
          <w:lang w:val="es-MX" w:eastAsia="en-US"/>
          <w14:ligatures w14:val="standardContextual"/>
        </w:rPr>
        <w:t>4 d</w:t>
      </w:r>
      <w:r w:rsidR="004D2EE5">
        <w:rPr>
          <w:rFonts w:ascii="Segoe UI" w:eastAsiaTheme="minorEastAsia" w:hAnsi="Segoe UI" w:cs="Segoe UI"/>
          <w:noProof/>
          <w:kern w:val="2"/>
          <w:lang w:val="es-MX" w:eastAsia="en-US"/>
          <w14:ligatures w14:val="standardContextual"/>
        </w:rPr>
        <w:t xml:space="preserve">el Código del </w:t>
      </w:r>
      <w:r w:rsidR="00915FAF">
        <w:rPr>
          <w:rFonts w:ascii="Segoe UI" w:eastAsiaTheme="minorEastAsia" w:hAnsi="Segoe UI" w:cs="Segoe UI"/>
          <w:noProof/>
          <w:kern w:val="2"/>
          <w:lang w:val="es-MX" w:eastAsia="en-US"/>
          <w14:ligatures w14:val="standardContextual"/>
        </w:rPr>
        <w:t>r</w:t>
      </w:r>
      <w:r w:rsidR="004D2EE5">
        <w:rPr>
          <w:rFonts w:ascii="Segoe UI" w:eastAsiaTheme="minorEastAsia" w:hAnsi="Segoe UI" w:cs="Segoe UI"/>
          <w:noProof/>
          <w:kern w:val="2"/>
          <w:lang w:val="es-MX" w:eastAsia="en-US"/>
          <w14:ligatures w14:val="standardContextual"/>
        </w:rPr>
        <w:t>amo</w:t>
      </w:r>
      <w:r w:rsidR="006C044E">
        <w:rPr>
          <w:rFonts w:ascii="Segoe UI" w:eastAsiaTheme="minorEastAsia" w:hAnsi="Segoe UI" w:cs="Segoe UI"/>
          <w:noProof/>
          <w:kern w:val="2"/>
          <w:lang w:val="es-MX" w:eastAsia="en-US"/>
          <w14:ligatures w14:val="standardContextual"/>
        </w:rPr>
        <w:t>, el que esta</w:t>
      </w:r>
      <w:r w:rsidR="00CA5853">
        <w:rPr>
          <w:rFonts w:ascii="Segoe UI" w:eastAsiaTheme="minorEastAsia" w:hAnsi="Segoe UI" w:cs="Segoe UI"/>
          <w:noProof/>
          <w:kern w:val="2"/>
          <w:lang w:val="es-MX" w:eastAsia="en-US"/>
          <w14:ligatures w14:val="standardContextual"/>
        </w:rPr>
        <w:t xml:space="preserve">blece el alcance del deber de seguridad </w:t>
      </w:r>
      <w:r w:rsidR="00A64D90">
        <w:rPr>
          <w:rFonts w:ascii="Segoe UI" w:eastAsiaTheme="minorEastAsia" w:hAnsi="Segoe UI" w:cs="Segoe UI"/>
          <w:noProof/>
          <w:kern w:val="2"/>
          <w:lang w:val="es-MX" w:eastAsia="en-US"/>
          <w14:ligatures w14:val="standardContextual"/>
        </w:rPr>
        <w:t xml:space="preserve">que pesa sobre los empleadores, </w:t>
      </w:r>
      <w:r w:rsidR="00CD7DED">
        <w:rPr>
          <w:rFonts w:ascii="Segoe UI" w:eastAsiaTheme="minorEastAsia" w:hAnsi="Segoe UI" w:cs="Segoe UI"/>
          <w:noProof/>
          <w:kern w:val="2"/>
          <w:lang w:val="es-MX" w:eastAsia="en-US"/>
          <w14:ligatures w14:val="standardContextual"/>
        </w:rPr>
        <w:t xml:space="preserve">entregando dos elementos </w:t>
      </w:r>
      <w:r w:rsidR="007E2B52">
        <w:rPr>
          <w:rFonts w:ascii="Segoe UI" w:eastAsiaTheme="minorEastAsia" w:hAnsi="Segoe UI" w:cs="Segoe UI"/>
          <w:noProof/>
          <w:kern w:val="2"/>
          <w:lang w:val="es-MX" w:eastAsia="en-US"/>
          <w14:ligatures w14:val="standardContextual"/>
        </w:rPr>
        <w:t xml:space="preserve">reveladores: las medidas deben ser </w:t>
      </w:r>
      <w:r w:rsidR="00F86719">
        <w:rPr>
          <w:rFonts w:ascii="Segoe UI" w:eastAsiaTheme="minorEastAsia" w:hAnsi="Segoe UI" w:cs="Segoe UI"/>
          <w:noProof/>
          <w:kern w:val="2"/>
          <w:lang w:val="es-MX" w:eastAsia="en-US"/>
          <w14:ligatures w14:val="standardContextual"/>
        </w:rPr>
        <w:t xml:space="preserve">necesarias y </w:t>
      </w:r>
      <w:r w:rsidR="00EC06FB">
        <w:rPr>
          <w:rFonts w:ascii="Segoe UI" w:eastAsiaTheme="minorEastAsia" w:hAnsi="Segoe UI" w:cs="Segoe UI"/>
          <w:noProof/>
          <w:kern w:val="2"/>
          <w:lang w:val="es-MX" w:eastAsia="en-US"/>
          <w14:ligatures w14:val="standardContextual"/>
        </w:rPr>
        <w:t>proteger eficazmente.</w:t>
      </w:r>
    </w:p>
    <w:p w14:paraId="14261CC9" w14:textId="5E4073B8" w:rsidR="00C61E35" w:rsidRPr="00C61E35" w:rsidRDefault="00DA492B" w:rsidP="00C61E35">
      <w:pPr>
        <w:spacing w:line="360" w:lineRule="auto"/>
        <w:ind w:firstLine="708"/>
        <w:jc w:val="both"/>
        <w:rPr>
          <w:rFonts w:ascii="Segoe UI" w:eastAsiaTheme="minorHAnsi" w:hAnsi="Segoe UI" w:cs="Segoe UI"/>
          <w:i/>
          <w:iCs/>
          <w:noProof/>
          <w:kern w:val="2"/>
          <w:lang w:val="es-MX" w:eastAsia="en-US"/>
          <w14:ligatures w14:val="standardContextual"/>
        </w:rPr>
      </w:pPr>
      <w:r>
        <w:rPr>
          <w:rFonts w:ascii="Segoe UI" w:eastAsiaTheme="minorHAnsi" w:hAnsi="Segoe UI" w:cs="Segoe UI"/>
          <w:noProof/>
          <w:kern w:val="2"/>
          <w:lang w:val="es-MX" w:eastAsia="en-US"/>
          <w14:ligatures w14:val="standardContextual"/>
        </w:rPr>
        <w:t xml:space="preserve">La </w:t>
      </w:r>
      <w:r w:rsidR="00C61E35" w:rsidRPr="00C61E35">
        <w:rPr>
          <w:rFonts w:ascii="Segoe UI" w:eastAsiaTheme="minorHAnsi" w:hAnsi="Segoe UI" w:cs="Segoe UI"/>
          <w:noProof/>
          <w:kern w:val="2"/>
          <w:lang w:val="es-MX" w:eastAsia="en-US"/>
          <w14:ligatures w14:val="standardContextual"/>
        </w:rPr>
        <w:t xml:space="preserve">Ley </w:t>
      </w:r>
      <w:r w:rsidR="004D2EE5">
        <w:rPr>
          <w:rFonts w:ascii="Segoe UI" w:eastAsiaTheme="minorHAnsi" w:hAnsi="Segoe UI" w:cs="Segoe UI"/>
          <w:noProof/>
          <w:kern w:val="2"/>
          <w:lang w:val="es-MX" w:eastAsia="en-US"/>
          <w14:ligatures w14:val="standardContextual"/>
        </w:rPr>
        <w:t>N.º 16.744</w:t>
      </w:r>
      <w:r w:rsidR="00C61E35" w:rsidRPr="00C61E35">
        <w:rPr>
          <w:rFonts w:ascii="Segoe UI" w:eastAsiaTheme="minorHAnsi" w:hAnsi="Segoe UI" w:cs="Segoe UI"/>
          <w:noProof/>
          <w:kern w:val="2"/>
          <w:lang w:val="es-MX" w:eastAsia="en-US"/>
          <w14:ligatures w14:val="standardContextual"/>
        </w:rPr>
        <w:t xml:space="preserve"> sobre </w:t>
      </w:r>
      <w:r w:rsidR="00C61E35">
        <w:rPr>
          <w:rFonts w:ascii="Segoe UI" w:eastAsiaTheme="minorHAnsi" w:hAnsi="Segoe UI" w:cs="Segoe UI"/>
          <w:noProof/>
          <w:kern w:val="2"/>
          <w:lang w:val="es-MX" w:eastAsia="en-US"/>
          <w14:ligatures w14:val="standardContextual"/>
        </w:rPr>
        <w:t>A</w:t>
      </w:r>
      <w:r w:rsidR="00C61E35" w:rsidRPr="00C61E35">
        <w:rPr>
          <w:rFonts w:ascii="Segoe UI" w:eastAsiaTheme="minorHAnsi" w:hAnsi="Segoe UI" w:cs="Segoe UI"/>
          <w:noProof/>
          <w:kern w:val="2"/>
          <w:lang w:val="es-MX" w:eastAsia="en-US"/>
          <w14:ligatures w14:val="standardContextual"/>
        </w:rPr>
        <w:t xml:space="preserve">ccidentes del </w:t>
      </w:r>
      <w:r w:rsidR="00C61E35">
        <w:rPr>
          <w:rFonts w:ascii="Segoe UI" w:eastAsiaTheme="minorHAnsi" w:hAnsi="Segoe UI" w:cs="Segoe UI"/>
          <w:noProof/>
          <w:kern w:val="2"/>
          <w:lang w:val="es-MX" w:eastAsia="en-US"/>
          <w14:ligatures w14:val="standardContextual"/>
        </w:rPr>
        <w:t>T</w:t>
      </w:r>
      <w:r w:rsidR="00C61E35" w:rsidRPr="00C61E35">
        <w:rPr>
          <w:rFonts w:ascii="Segoe UI" w:eastAsiaTheme="minorHAnsi" w:hAnsi="Segoe UI" w:cs="Segoe UI"/>
          <w:noProof/>
          <w:kern w:val="2"/>
          <w:lang w:val="es-MX" w:eastAsia="en-US"/>
          <w14:ligatures w14:val="standardContextual"/>
        </w:rPr>
        <w:t xml:space="preserve">rabajo y </w:t>
      </w:r>
      <w:r w:rsidR="00C61E35">
        <w:rPr>
          <w:rFonts w:ascii="Segoe UI" w:eastAsiaTheme="minorHAnsi" w:hAnsi="Segoe UI" w:cs="Segoe UI"/>
          <w:noProof/>
          <w:kern w:val="2"/>
          <w:lang w:val="es-MX" w:eastAsia="en-US"/>
          <w14:ligatures w14:val="standardContextual"/>
        </w:rPr>
        <w:t>E</w:t>
      </w:r>
      <w:r w:rsidR="00C61E35" w:rsidRPr="00C61E35">
        <w:rPr>
          <w:rFonts w:ascii="Segoe UI" w:eastAsiaTheme="minorHAnsi" w:hAnsi="Segoe UI" w:cs="Segoe UI"/>
          <w:noProof/>
          <w:kern w:val="2"/>
          <w:lang w:val="es-MX" w:eastAsia="en-US"/>
          <w14:ligatures w14:val="standardContextual"/>
        </w:rPr>
        <w:t xml:space="preserve">nfermedades </w:t>
      </w:r>
      <w:r w:rsidR="00C61E35">
        <w:rPr>
          <w:rFonts w:ascii="Segoe UI" w:eastAsiaTheme="minorHAnsi" w:hAnsi="Segoe UI" w:cs="Segoe UI"/>
          <w:noProof/>
          <w:kern w:val="2"/>
          <w:lang w:val="es-MX" w:eastAsia="en-US"/>
          <w14:ligatures w14:val="standardContextual"/>
        </w:rPr>
        <w:t>P</w:t>
      </w:r>
      <w:r w:rsidR="00C61E35" w:rsidRPr="00C61E35">
        <w:rPr>
          <w:rFonts w:ascii="Segoe UI" w:eastAsiaTheme="minorHAnsi" w:hAnsi="Segoe UI" w:cs="Segoe UI"/>
          <w:noProof/>
          <w:kern w:val="2"/>
          <w:lang w:val="es-MX" w:eastAsia="en-US"/>
          <w14:ligatures w14:val="standardContextual"/>
        </w:rPr>
        <w:t xml:space="preserve">rofesionales, dispone en su </w:t>
      </w:r>
      <w:r w:rsidR="006B66FE">
        <w:rPr>
          <w:rFonts w:ascii="Segoe UI" w:eastAsiaTheme="minorHAnsi" w:hAnsi="Segoe UI" w:cs="Segoe UI"/>
          <w:noProof/>
          <w:kern w:val="2"/>
          <w:lang w:val="es-MX" w:eastAsia="en-US"/>
          <w14:ligatures w14:val="standardContextual"/>
        </w:rPr>
        <w:t>a</w:t>
      </w:r>
      <w:r w:rsidR="00C61E35" w:rsidRPr="00C61E35">
        <w:rPr>
          <w:rFonts w:ascii="Segoe UI" w:eastAsiaTheme="minorHAnsi" w:hAnsi="Segoe UI" w:cs="Segoe UI"/>
          <w:noProof/>
          <w:kern w:val="2"/>
          <w:lang w:val="es-MX" w:eastAsia="en-US"/>
          <w14:ligatures w14:val="standardContextual"/>
        </w:rPr>
        <w:t>rtículo 68°</w:t>
      </w:r>
      <w:r w:rsidR="00C61E35">
        <w:rPr>
          <w:rFonts w:ascii="Segoe UI" w:eastAsiaTheme="minorHAnsi" w:hAnsi="Segoe UI" w:cs="Segoe UI"/>
          <w:noProof/>
          <w:kern w:val="2"/>
          <w:lang w:val="es-MX" w:eastAsia="en-US"/>
          <w14:ligatures w14:val="standardContextual"/>
        </w:rPr>
        <w:t xml:space="preserve"> </w:t>
      </w:r>
      <w:r w:rsidR="006B66FE">
        <w:rPr>
          <w:rFonts w:ascii="Segoe UI" w:eastAsiaTheme="minorHAnsi" w:hAnsi="Segoe UI" w:cs="Segoe UI"/>
          <w:noProof/>
          <w:kern w:val="2"/>
          <w:lang w:val="es-MX" w:eastAsia="en-US"/>
          <w14:ligatures w14:val="standardContextual"/>
        </w:rPr>
        <w:t xml:space="preserve">inciso 1º </w:t>
      </w:r>
      <w:r w:rsidR="00C61E35">
        <w:rPr>
          <w:rFonts w:ascii="Segoe UI" w:eastAsiaTheme="minorHAnsi" w:hAnsi="Segoe UI" w:cs="Segoe UI"/>
          <w:noProof/>
          <w:kern w:val="2"/>
          <w:lang w:val="es-MX" w:eastAsia="en-US"/>
          <w14:ligatures w14:val="standardContextual"/>
        </w:rPr>
        <w:t xml:space="preserve">que </w:t>
      </w:r>
      <w:r w:rsidR="00C61E35" w:rsidRPr="00C61E35">
        <w:rPr>
          <w:rFonts w:ascii="Segoe UI" w:eastAsiaTheme="minorHAnsi" w:hAnsi="Segoe UI" w:cs="Segoe UI"/>
          <w:noProof/>
          <w:kern w:val="2"/>
          <w:lang w:val="es-MX" w:eastAsia="en-US"/>
          <w14:ligatures w14:val="standardContextual"/>
        </w:rPr>
        <w:t>“</w:t>
      </w:r>
      <w:r w:rsidR="00C61E35" w:rsidRPr="00C61E35">
        <w:rPr>
          <w:rFonts w:ascii="Segoe UI" w:eastAsiaTheme="minorHAnsi" w:hAnsi="Segoe UI" w:cs="Segoe UI"/>
          <w:i/>
          <w:iCs/>
          <w:noProof/>
          <w:kern w:val="2"/>
          <w:lang w:val="es-MX" w:eastAsia="en-US"/>
          <w14:ligatures w14:val="standardContextual"/>
        </w:rPr>
        <w:t>Las empresas o entidades deberán implantar todas las medidas de higiene y seguridad en el trabajo que les prescriban directamente el Servicio Nacional de Salud o, en su caso, el respectivo organismo administrador a que se encuentren afectas, el que deberá indicarlas de acuerdo con las normas y reglamentaciones vigentes</w:t>
      </w:r>
      <w:r w:rsidR="009C242C">
        <w:rPr>
          <w:rFonts w:ascii="Segoe UI" w:eastAsiaTheme="minorHAnsi" w:hAnsi="Segoe UI" w:cs="Segoe UI"/>
          <w:i/>
          <w:iCs/>
          <w:noProof/>
          <w:kern w:val="2"/>
          <w:lang w:val="es-MX" w:eastAsia="en-US"/>
          <w14:ligatures w14:val="standardContextual"/>
        </w:rPr>
        <w:t>”</w:t>
      </w:r>
      <w:r w:rsidR="00C61E35" w:rsidRPr="00C61E35">
        <w:rPr>
          <w:rFonts w:ascii="Segoe UI" w:eastAsiaTheme="minorHAnsi" w:hAnsi="Segoe UI" w:cs="Segoe UI"/>
          <w:i/>
          <w:iCs/>
          <w:noProof/>
          <w:kern w:val="2"/>
          <w:lang w:val="es-MX" w:eastAsia="en-US"/>
          <w14:ligatures w14:val="standardContextual"/>
        </w:rPr>
        <w:t>.</w:t>
      </w:r>
    </w:p>
    <w:p w14:paraId="6E9BDC33" w14:textId="1A3882A4" w:rsidR="00AB601C" w:rsidRDefault="00C61E35" w:rsidP="00FE1F0E">
      <w:pPr>
        <w:pStyle w:val="Textoindependiente"/>
        <w:spacing w:after="0" w:line="360" w:lineRule="auto"/>
        <w:ind w:firstLine="708"/>
        <w:jc w:val="both"/>
        <w:rPr>
          <w:rFonts w:ascii="Segoe UI" w:eastAsiaTheme="minorHAnsi" w:hAnsi="Segoe UI" w:cs="Segoe UI"/>
          <w:noProof/>
          <w:lang w:val="es-MX"/>
        </w:rPr>
      </w:pPr>
      <w:r>
        <w:rPr>
          <w:rFonts w:ascii="Segoe UI" w:eastAsiaTheme="minorHAnsi" w:hAnsi="Segoe UI" w:cs="Segoe UI"/>
          <w:noProof/>
          <w:lang w:val="es-MX"/>
        </w:rPr>
        <w:t>Por su parte</w:t>
      </w:r>
      <w:r w:rsidRPr="00C61E35">
        <w:rPr>
          <w:rFonts w:ascii="Segoe UI" w:eastAsiaTheme="minorHAnsi" w:hAnsi="Segoe UI" w:cs="Segoe UI"/>
          <w:noProof/>
          <w:lang w:val="es-MX"/>
        </w:rPr>
        <w:t>, el artículo 71 inciso</w:t>
      </w:r>
      <w:r>
        <w:rPr>
          <w:rFonts w:ascii="Segoe UI" w:eastAsiaTheme="minorHAnsi" w:hAnsi="Segoe UI" w:cs="Segoe UI"/>
          <w:noProof/>
          <w:lang w:val="es-MX"/>
        </w:rPr>
        <w:t>s</w:t>
      </w:r>
      <w:r w:rsidRPr="00C61E35">
        <w:rPr>
          <w:rFonts w:ascii="Segoe UI" w:eastAsiaTheme="minorHAnsi" w:hAnsi="Segoe UI" w:cs="Segoe UI"/>
          <w:noProof/>
          <w:lang w:val="es-MX"/>
        </w:rPr>
        <w:t xml:space="preserve"> 1</w:t>
      </w:r>
      <w:r>
        <w:rPr>
          <w:rFonts w:ascii="Segoe UI" w:eastAsiaTheme="minorHAnsi" w:hAnsi="Segoe UI" w:cs="Segoe UI"/>
          <w:noProof/>
          <w:lang w:val="es-MX"/>
        </w:rPr>
        <w:t>º</w:t>
      </w:r>
      <w:r w:rsidR="00AD7DC8">
        <w:rPr>
          <w:rFonts w:ascii="Segoe UI" w:eastAsiaTheme="minorHAnsi" w:hAnsi="Segoe UI" w:cs="Segoe UI"/>
          <w:noProof/>
          <w:lang w:val="es-MX"/>
        </w:rPr>
        <w:t xml:space="preserve"> </w:t>
      </w:r>
      <w:r w:rsidRPr="00C61E35">
        <w:rPr>
          <w:rFonts w:ascii="Segoe UI" w:eastAsiaTheme="minorHAnsi" w:hAnsi="Segoe UI" w:cs="Segoe UI"/>
          <w:noProof/>
          <w:lang w:val="es-MX"/>
        </w:rPr>
        <w:t xml:space="preserve">de la </w:t>
      </w:r>
      <w:r>
        <w:rPr>
          <w:rFonts w:ascii="Segoe UI" w:eastAsiaTheme="minorHAnsi" w:hAnsi="Segoe UI" w:cs="Segoe UI"/>
          <w:noProof/>
          <w:lang w:val="es-MX"/>
        </w:rPr>
        <w:t xml:space="preserve">citada </w:t>
      </w:r>
      <w:r w:rsidRPr="00C61E35">
        <w:rPr>
          <w:rFonts w:ascii="Segoe UI" w:eastAsiaTheme="minorHAnsi" w:hAnsi="Segoe UI" w:cs="Segoe UI"/>
          <w:noProof/>
          <w:lang w:val="es-MX"/>
        </w:rPr>
        <w:t>Ley señala: “</w:t>
      </w:r>
      <w:r w:rsidRPr="00C61E35">
        <w:rPr>
          <w:rFonts w:ascii="Segoe UI" w:eastAsiaTheme="minorHAnsi" w:hAnsi="Segoe UI" w:cs="Segoe UI"/>
          <w:i/>
          <w:iCs/>
          <w:noProof/>
          <w:lang w:val="es-MX"/>
        </w:rPr>
        <w:t xml:space="preserve">Los afiliados afectados de alguna enfermedad profesional deberán ser trasladados, por la empresa </w:t>
      </w:r>
      <w:r w:rsidRPr="00C61E35">
        <w:rPr>
          <w:rFonts w:ascii="Segoe UI" w:eastAsiaTheme="minorHAnsi" w:hAnsi="Segoe UI" w:cs="Segoe UI"/>
          <w:i/>
          <w:iCs/>
          <w:noProof/>
          <w:lang w:val="es-MX"/>
        </w:rPr>
        <w:lastRenderedPageBreak/>
        <w:t>donde presten sus servicios, a otras faenas donde no estén expuestos al agente causante de la enfermedad.</w:t>
      </w:r>
      <w:r w:rsidRPr="00C61E35">
        <w:rPr>
          <w:rFonts w:ascii="Segoe UI" w:eastAsiaTheme="minorHAnsi" w:hAnsi="Segoe UI" w:cs="Segoe UI"/>
          <w:noProof/>
          <w:lang w:val="es-MX"/>
        </w:rPr>
        <w:t>”</w:t>
      </w:r>
    </w:p>
    <w:p w14:paraId="2B1A191D" w14:textId="772251CB" w:rsidR="009E7E3E" w:rsidRPr="00E074DD" w:rsidRDefault="009E7E3E" w:rsidP="00E074DD">
      <w:pPr>
        <w:spacing w:line="360" w:lineRule="auto"/>
        <w:ind w:firstLine="708"/>
        <w:jc w:val="both"/>
        <w:rPr>
          <w:rFonts w:ascii="Segoe UI" w:hAnsi="Segoe UI" w:cs="Segoe UI"/>
          <w:b/>
          <w:bCs/>
          <w:noProof/>
          <w:u w:val="single"/>
          <w:lang w:val="es-MX"/>
        </w:rPr>
      </w:pPr>
      <w:r w:rsidRPr="00E074DD">
        <w:rPr>
          <w:rFonts w:ascii="Segoe UI" w:hAnsi="Segoe UI" w:cs="Segoe UI"/>
          <w:b/>
          <w:bCs/>
          <w:noProof/>
          <w:u w:val="single"/>
          <w:lang w:val="es-ES"/>
        </w:rPr>
        <w:t xml:space="preserve">V. </w:t>
      </w:r>
      <w:r w:rsidRPr="00E074DD">
        <w:rPr>
          <w:rFonts w:ascii="Segoe UI" w:hAnsi="Segoe UI" w:cs="Segoe UI"/>
          <w:b/>
          <w:bCs/>
          <w:noProof/>
          <w:u w:val="single"/>
          <w:lang w:val="es-MX"/>
        </w:rPr>
        <w:t>DERECHOS FUNDAMENTALES VULNERADOS.</w:t>
      </w:r>
    </w:p>
    <w:p w14:paraId="0FF4CC9F" w14:textId="74D9BC47" w:rsidR="00D62512" w:rsidRDefault="00C90A25" w:rsidP="004A7BCD">
      <w:pPr>
        <w:pStyle w:val="Textoindependiente"/>
        <w:spacing w:after="0" w:line="360" w:lineRule="auto"/>
        <w:ind w:firstLine="709"/>
        <w:jc w:val="both"/>
        <w:rPr>
          <w:rFonts w:ascii="Segoe UI" w:hAnsi="Segoe UI" w:cs="Segoe UI"/>
          <w:noProof/>
          <w:lang w:val="es-MX"/>
        </w:rPr>
      </w:pPr>
      <w:r>
        <w:rPr>
          <w:rFonts w:ascii="Segoe UI" w:hAnsi="Segoe UI" w:cs="Segoe UI"/>
          <w:noProof/>
          <w:lang w:val="es-MX"/>
        </w:rPr>
        <w:t>De acuerdo con</w:t>
      </w:r>
      <w:r w:rsidRPr="00C90A25">
        <w:rPr>
          <w:rFonts w:ascii="Segoe UI" w:hAnsi="Segoe UI" w:cs="Segoe UI"/>
          <w:noProof/>
          <w:lang w:val="es-MX"/>
        </w:rPr>
        <w:t xml:space="preserve"> el artículo 485 del Código del ramo, los derechos fundamentales del trabajador resultan lesionados cuando el ejercicio de las facultades que la ley reconoce al empleador limita el pleno ejercicio de aquellos sin justificación suficiente, en forma arbitraria o desproporcionada, o sin respeto a su contenido esencial.</w:t>
      </w:r>
    </w:p>
    <w:p w14:paraId="78A07DFB" w14:textId="77777777" w:rsidR="0061706D" w:rsidRDefault="00D62512" w:rsidP="0061706D">
      <w:pPr>
        <w:pStyle w:val="Textoindependiente"/>
        <w:spacing w:after="0" w:line="360" w:lineRule="auto"/>
        <w:ind w:firstLine="709"/>
        <w:jc w:val="both"/>
        <w:rPr>
          <w:rFonts w:ascii="Segoe UI" w:hAnsi="Segoe UI" w:cs="Segoe UI"/>
          <w:noProof/>
          <w:lang w:val="es-MX"/>
        </w:rPr>
      </w:pPr>
      <w:r w:rsidRPr="36051439">
        <w:rPr>
          <w:rFonts w:ascii="Segoe UI" w:hAnsi="Segoe UI" w:cs="Segoe UI"/>
          <w:noProof/>
          <w:lang w:val="es-MX"/>
        </w:rPr>
        <w:t>En tal sentido, l</w:t>
      </w:r>
      <w:r w:rsidR="00A97277" w:rsidRPr="36051439">
        <w:rPr>
          <w:rFonts w:ascii="Segoe UI" w:hAnsi="Segoe UI" w:cs="Segoe UI"/>
          <w:noProof/>
          <w:lang w:val="es-MX"/>
        </w:rPr>
        <w:t xml:space="preserve">a conducta del </w:t>
      </w:r>
      <w:r w:rsidR="004A7BCD" w:rsidRPr="36051439">
        <w:rPr>
          <w:rFonts w:ascii="Segoe UI" w:hAnsi="Segoe UI" w:cs="Segoe UI"/>
          <w:noProof/>
          <w:lang w:val="es-MX"/>
        </w:rPr>
        <w:t>Estado-</w:t>
      </w:r>
      <w:r w:rsidR="00A97277" w:rsidRPr="36051439">
        <w:rPr>
          <w:rFonts w:ascii="Segoe UI" w:hAnsi="Segoe UI" w:cs="Segoe UI"/>
          <w:noProof/>
          <w:lang w:val="es-MX"/>
        </w:rPr>
        <w:t xml:space="preserve">empleador vulneró gravemente los siguientes derechos constitucionales protegidos por el </w:t>
      </w:r>
      <w:r w:rsidR="00C90A25" w:rsidRPr="36051439">
        <w:rPr>
          <w:rFonts w:ascii="Segoe UI" w:hAnsi="Segoe UI" w:cs="Segoe UI"/>
          <w:noProof/>
          <w:lang w:val="es-MX"/>
        </w:rPr>
        <w:t xml:space="preserve">citado </w:t>
      </w:r>
      <w:r w:rsidR="00A97277" w:rsidRPr="36051439">
        <w:rPr>
          <w:rFonts w:ascii="Segoe UI" w:hAnsi="Segoe UI" w:cs="Segoe UI"/>
          <w:noProof/>
          <w:lang w:val="es-MX"/>
        </w:rPr>
        <w:t>artículo</w:t>
      </w:r>
      <w:r w:rsidR="0059407F" w:rsidRPr="36051439">
        <w:rPr>
          <w:rFonts w:ascii="Segoe UI" w:hAnsi="Segoe UI" w:cs="Segoe UI"/>
          <w:noProof/>
          <w:lang w:val="es-MX"/>
        </w:rPr>
        <w:t>, sin que sea necesario recurrir a mecanismos de ponderación</w:t>
      </w:r>
      <w:r w:rsidR="00711778">
        <w:rPr>
          <w:rFonts w:ascii="Segoe UI" w:hAnsi="Segoe UI" w:cs="Segoe UI"/>
          <w:noProof/>
          <w:lang w:val="es-MX"/>
        </w:rPr>
        <w:t>,</w:t>
      </w:r>
      <w:r w:rsidR="0059407F" w:rsidRPr="36051439">
        <w:rPr>
          <w:rFonts w:ascii="Segoe UI" w:hAnsi="Segoe UI" w:cs="Segoe UI"/>
          <w:noProof/>
          <w:lang w:val="es-MX"/>
        </w:rPr>
        <w:t xml:space="preserve"> ya que se vulneró su contenido esencial, esto es, </w:t>
      </w:r>
      <w:r w:rsidR="5C244F36" w:rsidRPr="36051439">
        <w:rPr>
          <w:rFonts w:ascii="Segoe UI" w:hAnsi="Segoe UI" w:cs="Segoe UI"/>
          <w:noProof/>
          <w:lang w:val="es-MX"/>
        </w:rPr>
        <w:t xml:space="preserve">se </w:t>
      </w:r>
      <w:r w:rsidR="0059407F" w:rsidRPr="36051439">
        <w:rPr>
          <w:rFonts w:ascii="Segoe UI" w:hAnsi="Segoe UI" w:cs="Segoe UI"/>
          <w:noProof/>
          <w:lang w:val="es-MX"/>
        </w:rPr>
        <w:t>afect</w:t>
      </w:r>
      <w:r w:rsidR="53A75A32" w:rsidRPr="36051439">
        <w:rPr>
          <w:rFonts w:ascii="Segoe UI" w:hAnsi="Segoe UI" w:cs="Segoe UI"/>
          <w:noProof/>
          <w:lang w:val="es-MX"/>
        </w:rPr>
        <w:t>ó</w:t>
      </w:r>
      <w:r w:rsidR="0059407F" w:rsidRPr="36051439">
        <w:rPr>
          <w:rFonts w:ascii="Segoe UI" w:hAnsi="Segoe UI" w:cs="Segoe UI"/>
          <w:noProof/>
          <w:lang w:val="es-MX"/>
        </w:rPr>
        <w:t xml:space="preserve"> su núcleo esencial o se hace imposible su ejercicio</w:t>
      </w:r>
      <w:r w:rsidR="002D4C3C" w:rsidRPr="36051439">
        <w:rPr>
          <w:rFonts w:ascii="Segoe UI" w:hAnsi="Segoe UI" w:cs="Segoe UI"/>
          <w:noProof/>
          <w:lang w:val="es-MX"/>
        </w:rPr>
        <w:t>:</w:t>
      </w:r>
    </w:p>
    <w:p w14:paraId="2F2E7E84" w14:textId="2B688E28" w:rsidR="0061706D" w:rsidRPr="0061706D" w:rsidRDefault="0061706D" w:rsidP="0061706D">
      <w:pPr>
        <w:pStyle w:val="Textoindependiente"/>
        <w:spacing w:after="0" w:line="360" w:lineRule="auto"/>
        <w:ind w:firstLine="708"/>
        <w:jc w:val="both"/>
        <w:rPr>
          <w:rFonts w:ascii="Segoe UI" w:hAnsi="Segoe UI" w:cs="Segoe UI"/>
          <w:b/>
          <w:bCs/>
          <w:noProof/>
          <w:lang w:val="es-MX"/>
        </w:rPr>
      </w:pPr>
      <w:r w:rsidRPr="0061706D">
        <w:rPr>
          <w:rFonts w:ascii="Segoe UI" w:hAnsi="Segoe UI" w:cs="Segoe UI"/>
          <w:b/>
          <w:bCs/>
          <w:noProof/>
          <w:lang w:val="es-MX"/>
        </w:rPr>
        <w:t xml:space="preserve">a) </w:t>
      </w:r>
      <w:r w:rsidR="00AD1054" w:rsidRPr="0061706D">
        <w:rPr>
          <w:rFonts w:ascii="Segoe UI" w:hAnsi="Segoe UI" w:cs="Segoe UI"/>
          <w:b/>
          <w:bCs/>
          <w:noProof/>
          <w:lang w:val="es-MX"/>
        </w:rPr>
        <w:t>Vulneración del derecho a la integridad física y psíquica</w:t>
      </w:r>
      <w:r w:rsidRPr="0061706D">
        <w:rPr>
          <w:rFonts w:ascii="Segoe UI" w:hAnsi="Segoe UI" w:cs="Segoe UI"/>
          <w:b/>
          <w:bCs/>
          <w:noProof/>
          <w:lang w:val="es-MX"/>
        </w:rPr>
        <w:t xml:space="preserve"> (a</w:t>
      </w:r>
      <w:r w:rsidR="00AD1054" w:rsidRPr="0061706D">
        <w:rPr>
          <w:rFonts w:ascii="Segoe UI" w:hAnsi="Segoe UI" w:cs="Segoe UI"/>
          <w:b/>
          <w:bCs/>
          <w:noProof/>
          <w:lang w:val="es-MX"/>
        </w:rPr>
        <w:t>rtículo 19 N°</w:t>
      </w:r>
      <w:r w:rsidRPr="0061706D">
        <w:rPr>
          <w:rFonts w:ascii="Segoe UI" w:hAnsi="Segoe UI" w:cs="Segoe UI"/>
          <w:b/>
          <w:bCs/>
          <w:noProof/>
          <w:lang w:val="es-MX"/>
        </w:rPr>
        <w:t xml:space="preserve"> </w:t>
      </w:r>
      <w:r w:rsidR="00AD1054" w:rsidRPr="0061706D">
        <w:rPr>
          <w:rFonts w:ascii="Segoe UI" w:hAnsi="Segoe UI" w:cs="Segoe UI"/>
          <w:b/>
          <w:bCs/>
          <w:noProof/>
          <w:lang w:val="es-MX"/>
        </w:rPr>
        <w:t>1 de la Constitución Política</w:t>
      </w:r>
      <w:r w:rsidRPr="0061706D">
        <w:rPr>
          <w:rFonts w:ascii="Segoe UI" w:hAnsi="Segoe UI" w:cs="Segoe UI"/>
          <w:b/>
          <w:bCs/>
          <w:noProof/>
          <w:lang w:val="es-MX"/>
        </w:rPr>
        <w:t>)</w:t>
      </w:r>
      <w:r w:rsidR="00AD1054" w:rsidRPr="0061706D">
        <w:rPr>
          <w:rFonts w:ascii="Segoe UI" w:hAnsi="Segoe UI" w:cs="Segoe UI"/>
          <w:b/>
          <w:bCs/>
          <w:noProof/>
          <w:lang w:val="es-MX"/>
        </w:rPr>
        <w:t>.</w:t>
      </w:r>
    </w:p>
    <w:p w14:paraId="1D2D4536" w14:textId="0BE6C55F" w:rsidR="00AD1054" w:rsidRPr="0061706D" w:rsidRDefault="00AD1054" w:rsidP="0061706D">
      <w:pPr>
        <w:pStyle w:val="Textoindependiente"/>
        <w:spacing w:after="0" w:line="360" w:lineRule="auto"/>
        <w:ind w:firstLine="708"/>
        <w:jc w:val="both"/>
        <w:rPr>
          <w:rFonts w:ascii="Segoe UI" w:hAnsi="Segoe UI" w:cs="Segoe UI"/>
          <w:noProof/>
          <w:lang w:val="es-MX"/>
        </w:rPr>
      </w:pPr>
      <w:r w:rsidRPr="0061706D">
        <w:rPr>
          <w:rFonts w:ascii="Segoe UI" w:hAnsi="Segoe UI" w:cs="Segoe UI"/>
          <w:noProof/>
          <w:lang w:val="es-MX"/>
        </w:rPr>
        <w:t>La jurisprudencia laboral ha reconocido reiteradamente que el empleador vulnera este derecho cuando genera o tolera condiciones de trabajo que producen un deterioro psicológico significativo en el trabajador.</w:t>
      </w:r>
    </w:p>
    <w:p w14:paraId="3BCF0B74" w14:textId="6DB79C22" w:rsidR="0061706D" w:rsidRPr="009E5DF5" w:rsidRDefault="0061706D" w:rsidP="009E5DF5">
      <w:pPr>
        <w:pStyle w:val="NormalWeb"/>
        <w:spacing w:beforeAutospacing="0" w:afterAutospacing="0" w:line="360" w:lineRule="auto"/>
        <w:ind w:firstLine="708"/>
        <w:jc w:val="both"/>
        <w:rPr>
          <w:rFonts w:ascii="Segoe UI" w:eastAsiaTheme="minorEastAsia" w:hAnsi="Segoe UI" w:cs="Segoe UI"/>
          <w:noProof/>
          <w:lang w:val="es-MX" w:eastAsia="en-US"/>
        </w:rPr>
      </w:pPr>
      <w:r>
        <w:rPr>
          <w:rFonts w:ascii="Segoe UI" w:eastAsiaTheme="minorEastAsia" w:hAnsi="Segoe UI" w:cs="Segoe UI"/>
          <w:noProof/>
          <w:kern w:val="2"/>
          <w:lang w:val="es-MX" w:eastAsia="en-US"/>
          <w14:ligatures w14:val="standardContextual"/>
        </w:rPr>
        <w:t>En tal sentido, tal como manifesté, experiment</w:t>
      </w:r>
      <w:r w:rsidR="009E5DF5">
        <w:rPr>
          <w:rFonts w:ascii="Segoe UI" w:eastAsiaTheme="minorEastAsia" w:hAnsi="Segoe UI" w:cs="Segoe UI"/>
          <w:noProof/>
          <w:kern w:val="2"/>
          <w:lang w:val="es-MX" w:eastAsia="en-US"/>
          <w14:ligatures w14:val="standardContextual"/>
        </w:rPr>
        <w:t>é</w:t>
      </w:r>
      <w:r>
        <w:rPr>
          <w:rFonts w:ascii="Segoe UI" w:eastAsiaTheme="minorEastAsia" w:hAnsi="Segoe UI" w:cs="Segoe UI"/>
          <w:noProof/>
          <w:kern w:val="2"/>
          <w:lang w:val="es-MX" w:eastAsia="en-US"/>
          <w14:ligatures w14:val="standardContextual"/>
        </w:rPr>
        <w:t xml:space="preserve"> una s</w:t>
      </w:r>
      <w:r w:rsidR="00AD1054" w:rsidRPr="00AD1054">
        <w:rPr>
          <w:rFonts w:ascii="Segoe UI" w:eastAsiaTheme="minorEastAsia" w:hAnsi="Segoe UI" w:cs="Segoe UI"/>
          <w:noProof/>
          <w:kern w:val="2"/>
          <w:lang w:val="es-MX" w:eastAsia="en-US"/>
          <w14:ligatures w14:val="standardContextual"/>
        </w:rPr>
        <w:t xml:space="preserve">obrecarga extrema </w:t>
      </w:r>
      <w:r w:rsidR="009E5DF5">
        <w:rPr>
          <w:rFonts w:ascii="Segoe UI" w:eastAsiaTheme="minorEastAsia" w:hAnsi="Segoe UI" w:cs="Segoe UI"/>
          <w:noProof/>
          <w:kern w:val="2"/>
          <w:lang w:val="es-MX" w:eastAsia="en-US"/>
          <w14:ligatures w14:val="standardContextual"/>
        </w:rPr>
        <w:t>por las</w:t>
      </w:r>
      <w:r w:rsidR="00AD1054" w:rsidRPr="00AD1054">
        <w:rPr>
          <w:rFonts w:ascii="Segoe UI" w:eastAsiaTheme="minorEastAsia" w:hAnsi="Segoe UI" w:cs="Segoe UI"/>
          <w:noProof/>
          <w:kern w:val="2"/>
          <w:lang w:val="es-MX" w:eastAsia="en-US"/>
          <w14:ligatures w14:val="standardContextual"/>
        </w:rPr>
        <w:t xml:space="preserve"> funciones</w:t>
      </w:r>
      <w:r w:rsidR="009E5DF5">
        <w:rPr>
          <w:rFonts w:ascii="Segoe UI" w:eastAsiaTheme="minorEastAsia" w:hAnsi="Segoe UI" w:cs="Segoe UI"/>
          <w:noProof/>
          <w:kern w:val="2"/>
          <w:lang w:val="es-MX" w:eastAsia="en-US"/>
          <w14:ligatures w14:val="standardContextual"/>
        </w:rPr>
        <w:t xml:space="preserve"> que debí realizar</w:t>
      </w:r>
      <w:r>
        <w:rPr>
          <w:rFonts w:ascii="Segoe UI" w:eastAsiaTheme="minorEastAsia" w:hAnsi="Segoe UI" w:cs="Segoe UI"/>
          <w:noProof/>
          <w:kern w:val="2"/>
          <w:lang w:val="es-MX" w:eastAsia="en-US"/>
          <w14:ligatures w14:val="standardContextual"/>
        </w:rPr>
        <w:t xml:space="preserve">; </w:t>
      </w:r>
      <w:r w:rsidR="009E5DF5">
        <w:rPr>
          <w:rFonts w:ascii="Segoe UI" w:eastAsiaTheme="minorEastAsia" w:hAnsi="Segoe UI" w:cs="Segoe UI"/>
          <w:noProof/>
          <w:kern w:val="2"/>
          <w:lang w:val="es-MX" w:eastAsia="en-US"/>
          <w14:ligatures w14:val="standardContextual"/>
        </w:rPr>
        <w:t>sin el</w:t>
      </w:r>
      <w:r w:rsidR="00AD1054" w:rsidRPr="00AD1054">
        <w:rPr>
          <w:rFonts w:ascii="Segoe UI" w:eastAsiaTheme="minorEastAsia" w:hAnsi="Segoe UI" w:cs="Segoe UI"/>
          <w:noProof/>
          <w:kern w:val="2"/>
          <w:lang w:val="es-MX" w:eastAsia="en-US"/>
          <w14:ligatures w14:val="standardContextual"/>
        </w:rPr>
        <w:t xml:space="preserve"> apoyo institucional </w:t>
      </w:r>
      <w:r w:rsidR="009E5DF5">
        <w:rPr>
          <w:rFonts w:ascii="Segoe UI" w:eastAsiaTheme="minorEastAsia" w:hAnsi="Segoe UI" w:cs="Segoe UI"/>
          <w:noProof/>
          <w:kern w:val="2"/>
          <w:lang w:val="es-MX" w:eastAsia="en-US"/>
          <w14:ligatures w14:val="standardContextual"/>
        </w:rPr>
        <w:t xml:space="preserve">a </w:t>
      </w:r>
      <w:r w:rsidR="00AD1054" w:rsidRPr="00AD1054">
        <w:rPr>
          <w:rFonts w:ascii="Segoe UI" w:eastAsiaTheme="minorEastAsia" w:hAnsi="Segoe UI" w:cs="Segoe UI"/>
          <w:noProof/>
          <w:kern w:val="2"/>
          <w:lang w:val="es-MX" w:eastAsia="en-US"/>
          <w14:ligatures w14:val="standardContextual"/>
        </w:rPr>
        <w:t>pes</w:t>
      </w:r>
      <w:r w:rsidR="009E5DF5">
        <w:rPr>
          <w:rFonts w:ascii="Segoe UI" w:eastAsiaTheme="minorEastAsia" w:hAnsi="Segoe UI" w:cs="Segoe UI"/>
          <w:noProof/>
          <w:kern w:val="2"/>
          <w:lang w:val="es-MX" w:eastAsia="en-US"/>
          <w14:ligatures w14:val="standardContextual"/>
        </w:rPr>
        <w:t>ar</w:t>
      </w:r>
      <w:r w:rsidR="00AD1054" w:rsidRPr="00AD1054">
        <w:rPr>
          <w:rFonts w:ascii="Segoe UI" w:eastAsiaTheme="minorEastAsia" w:hAnsi="Segoe UI" w:cs="Segoe UI"/>
          <w:noProof/>
          <w:kern w:val="2"/>
          <w:lang w:val="es-MX" w:eastAsia="en-US"/>
          <w14:ligatures w14:val="standardContextual"/>
        </w:rPr>
        <w:t xml:space="preserve"> </w:t>
      </w:r>
      <w:r w:rsidR="009E5DF5">
        <w:rPr>
          <w:rFonts w:ascii="Segoe UI" w:eastAsiaTheme="minorEastAsia" w:hAnsi="Segoe UI" w:cs="Segoe UI"/>
          <w:noProof/>
          <w:kern w:val="2"/>
          <w:lang w:val="es-MX" w:eastAsia="en-US"/>
          <w14:ligatures w14:val="standardContextual"/>
        </w:rPr>
        <w:t>de haber</w:t>
      </w:r>
      <w:r w:rsidR="00AD1054" w:rsidRPr="00AD1054">
        <w:rPr>
          <w:rFonts w:ascii="Segoe UI" w:eastAsiaTheme="minorEastAsia" w:hAnsi="Segoe UI" w:cs="Segoe UI"/>
          <w:noProof/>
          <w:kern w:val="2"/>
          <w:lang w:val="es-MX" w:eastAsia="en-US"/>
          <w14:ligatures w14:val="standardContextual"/>
        </w:rPr>
        <w:t xml:space="preserve"> solicita</w:t>
      </w:r>
      <w:r w:rsidR="009E5DF5">
        <w:rPr>
          <w:rFonts w:ascii="Segoe UI" w:eastAsiaTheme="minorEastAsia" w:hAnsi="Segoe UI" w:cs="Segoe UI"/>
          <w:noProof/>
          <w:kern w:val="2"/>
          <w:lang w:val="es-MX" w:eastAsia="en-US"/>
          <w14:ligatures w14:val="standardContextual"/>
        </w:rPr>
        <w:t>do</w:t>
      </w:r>
      <w:r w:rsidR="00AD1054" w:rsidRPr="00AD1054">
        <w:rPr>
          <w:rFonts w:ascii="Segoe UI" w:eastAsiaTheme="minorEastAsia" w:hAnsi="Segoe UI" w:cs="Segoe UI"/>
          <w:noProof/>
          <w:kern w:val="2"/>
          <w:lang w:val="es-MX" w:eastAsia="en-US"/>
          <w14:ligatures w14:val="standardContextual"/>
        </w:rPr>
        <w:t xml:space="preserve"> ayuda</w:t>
      </w:r>
      <w:r>
        <w:rPr>
          <w:rFonts w:ascii="Segoe UI" w:eastAsiaTheme="minorEastAsia" w:hAnsi="Segoe UI" w:cs="Segoe UI"/>
          <w:noProof/>
          <w:kern w:val="2"/>
          <w:lang w:val="es-MX" w:eastAsia="en-US"/>
          <w14:ligatures w14:val="standardContextual"/>
        </w:rPr>
        <w:t xml:space="preserve">; </w:t>
      </w:r>
      <w:r w:rsidR="009E5DF5">
        <w:rPr>
          <w:rFonts w:ascii="Segoe UI" w:eastAsiaTheme="minorEastAsia" w:hAnsi="Segoe UI" w:cs="Segoe UI"/>
          <w:noProof/>
          <w:kern w:val="2"/>
          <w:lang w:val="es-MX" w:eastAsia="en-US"/>
          <w14:ligatures w14:val="standardContextual"/>
        </w:rPr>
        <w:t xml:space="preserve">soporté la </w:t>
      </w:r>
      <w:r>
        <w:rPr>
          <w:rFonts w:ascii="Segoe UI" w:eastAsiaTheme="minorEastAsia" w:hAnsi="Segoe UI" w:cs="Segoe UI"/>
          <w:noProof/>
          <w:kern w:val="2"/>
          <w:lang w:val="es-MX" w:eastAsia="en-US"/>
          <w14:ligatures w14:val="standardContextual"/>
        </w:rPr>
        <w:t>a</w:t>
      </w:r>
      <w:r w:rsidR="00AD1054" w:rsidRPr="00AD1054">
        <w:rPr>
          <w:rFonts w:ascii="Segoe UI" w:eastAsiaTheme="minorEastAsia" w:hAnsi="Segoe UI" w:cs="Segoe UI"/>
          <w:noProof/>
          <w:kern w:val="2"/>
          <w:lang w:val="es-MX" w:eastAsia="en-US"/>
          <w14:ligatures w14:val="standardContextual"/>
        </w:rPr>
        <w:t>plicación reiterada de medidas disciplinarias</w:t>
      </w:r>
      <w:r>
        <w:rPr>
          <w:rFonts w:ascii="Segoe UI" w:eastAsiaTheme="minorEastAsia" w:hAnsi="Segoe UI" w:cs="Segoe UI"/>
          <w:noProof/>
          <w:kern w:val="2"/>
          <w:lang w:val="es-MX" w:eastAsia="en-US"/>
          <w14:ligatures w14:val="standardContextual"/>
        </w:rPr>
        <w:t xml:space="preserve">; </w:t>
      </w:r>
      <w:r w:rsidR="009E5DF5">
        <w:rPr>
          <w:rFonts w:ascii="Segoe UI" w:eastAsiaTheme="minorEastAsia" w:hAnsi="Segoe UI" w:cs="Segoe UI"/>
          <w:noProof/>
          <w:kern w:val="2"/>
          <w:lang w:val="es-MX" w:eastAsia="en-US"/>
          <w14:ligatures w14:val="standardContextual"/>
        </w:rPr>
        <w:t xml:space="preserve">el </w:t>
      </w:r>
      <w:r>
        <w:rPr>
          <w:rFonts w:ascii="Segoe UI" w:eastAsiaTheme="minorEastAsia" w:hAnsi="Segoe UI" w:cs="Segoe UI"/>
          <w:noProof/>
          <w:kern w:val="2"/>
          <w:lang w:val="es-MX" w:eastAsia="en-US"/>
          <w14:ligatures w14:val="standardContextual"/>
        </w:rPr>
        <w:t>h</w:t>
      </w:r>
      <w:r w:rsidR="00AD1054" w:rsidRPr="00AD1054">
        <w:rPr>
          <w:rFonts w:ascii="Segoe UI" w:eastAsiaTheme="minorEastAsia" w:hAnsi="Segoe UI" w:cs="Segoe UI"/>
          <w:noProof/>
          <w:kern w:val="2"/>
          <w:lang w:val="es-MX" w:eastAsia="en-US"/>
          <w14:ligatures w14:val="standardContextual"/>
        </w:rPr>
        <w:t>ostigamiento permanente</w:t>
      </w:r>
      <w:r>
        <w:rPr>
          <w:rFonts w:ascii="Segoe UI" w:eastAsiaTheme="minorEastAsia" w:hAnsi="Segoe UI" w:cs="Segoe UI"/>
          <w:noProof/>
          <w:kern w:val="2"/>
          <w:lang w:val="es-MX" w:eastAsia="en-US"/>
          <w14:ligatures w14:val="standardContextual"/>
        </w:rPr>
        <w:t xml:space="preserve">; </w:t>
      </w:r>
      <w:r w:rsidR="009E5DF5">
        <w:rPr>
          <w:rFonts w:ascii="Segoe UI" w:eastAsiaTheme="minorEastAsia" w:hAnsi="Segoe UI" w:cs="Segoe UI"/>
          <w:noProof/>
          <w:kern w:val="2"/>
          <w:lang w:val="es-MX" w:eastAsia="en-US"/>
          <w14:ligatures w14:val="standardContextual"/>
        </w:rPr>
        <w:t xml:space="preserve">y </w:t>
      </w:r>
      <w:r>
        <w:rPr>
          <w:rFonts w:ascii="Segoe UI" w:eastAsiaTheme="minorEastAsia" w:hAnsi="Segoe UI" w:cs="Segoe UI"/>
          <w:noProof/>
          <w:kern w:val="2"/>
          <w:lang w:val="es-MX" w:eastAsia="en-US"/>
          <w14:ligatures w14:val="standardContextual"/>
        </w:rPr>
        <w:t>d</w:t>
      </w:r>
      <w:r w:rsidR="00AD1054" w:rsidRPr="00AD1054">
        <w:rPr>
          <w:rFonts w:ascii="Segoe UI" w:eastAsiaTheme="minorEastAsia" w:hAnsi="Segoe UI" w:cs="Segoe UI"/>
          <w:noProof/>
          <w:kern w:val="2"/>
          <w:lang w:val="es-MX" w:eastAsia="en-US"/>
          <w14:ligatures w14:val="standardContextual"/>
        </w:rPr>
        <w:t>escalificaciones públicas</w:t>
      </w:r>
      <w:r w:rsidR="009E5DF5">
        <w:rPr>
          <w:rFonts w:ascii="Segoe UI" w:eastAsiaTheme="minorEastAsia" w:hAnsi="Segoe UI" w:cs="Segoe UI"/>
          <w:noProof/>
          <w:kern w:val="2"/>
          <w:lang w:val="es-MX" w:eastAsia="en-US"/>
          <w14:ligatures w14:val="standardContextual"/>
        </w:rPr>
        <w:t>; l</w:t>
      </w:r>
      <w:r>
        <w:rPr>
          <w:rFonts w:ascii="Segoe UI" w:eastAsiaTheme="minorEastAsia" w:hAnsi="Segoe UI" w:cs="Segoe UI"/>
          <w:noProof/>
          <w:kern w:val="2"/>
          <w:lang w:val="es-MX" w:eastAsia="en-US"/>
          <w14:ligatures w14:val="standardContextual"/>
        </w:rPr>
        <w:t xml:space="preserve">o que </w:t>
      </w:r>
      <w:r w:rsidR="009E5DF5">
        <w:rPr>
          <w:rFonts w:ascii="Segoe UI" w:eastAsiaTheme="minorEastAsia" w:hAnsi="Segoe UI" w:cs="Segoe UI"/>
          <w:noProof/>
          <w:kern w:val="2"/>
          <w:lang w:val="es-MX" w:eastAsia="en-US"/>
          <w14:ligatures w14:val="standardContextual"/>
        </w:rPr>
        <w:t>repercutió en</w:t>
      </w:r>
      <w:r>
        <w:rPr>
          <w:rFonts w:ascii="Segoe UI" w:eastAsiaTheme="minorEastAsia" w:hAnsi="Segoe UI" w:cs="Segoe UI"/>
          <w:noProof/>
          <w:kern w:val="2"/>
          <w:lang w:val="es-MX" w:eastAsia="en-US"/>
          <w14:ligatures w14:val="standardContextual"/>
        </w:rPr>
        <w:t xml:space="preserve"> mi estado de salud</w:t>
      </w:r>
      <w:r w:rsidR="009E5DF5">
        <w:rPr>
          <w:rFonts w:ascii="Segoe UI" w:eastAsiaTheme="minorEastAsia" w:hAnsi="Segoe UI" w:cs="Segoe UI"/>
          <w:noProof/>
          <w:kern w:val="2"/>
          <w:lang w:val="es-MX" w:eastAsia="en-US"/>
          <w14:ligatures w14:val="standardContextual"/>
        </w:rPr>
        <w:t>,</w:t>
      </w:r>
      <w:r>
        <w:rPr>
          <w:rFonts w:ascii="Segoe UI" w:eastAsiaTheme="minorEastAsia" w:hAnsi="Segoe UI" w:cs="Segoe UI"/>
          <w:noProof/>
          <w:kern w:val="2"/>
          <w:lang w:val="es-MX" w:eastAsia="en-US"/>
          <w14:ligatures w14:val="standardContextual"/>
        </w:rPr>
        <w:t xml:space="preserve"> </w:t>
      </w:r>
      <w:r w:rsidR="009E5DF5">
        <w:rPr>
          <w:rFonts w:ascii="Segoe UI" w:eastAsiaTheme="minorEastAsia" w:hAnsi="Segoe UI" w:cs="Segoe UI"/>
          <w:noProof/>
          <w:kern w:val="2"/>
          <w:lang w:val="es-MX" w:eastAsia="en-US"/>
          <w14:ligatures w14:val="standardContextual"/>
        </w:rPr>
        <w:t>provocándome</w:t>
      </w:r>
      <w:r>
        <w:rPr>
          <w:rFonts w:ascii="Segoe UI" w:eastAsiaTheme="minorEastAsia" w:hAnsi="Segoe UI" w:cs="Segoe UI"/>
          <w:noProof/>
          <w:kern w:val="2"/>
          <w:lang w:val="es-MX" w:eastAsia="en-US"/>
          <w14:ligatures w14:val="standardContextual"/>
        </w:rPr>
        <w:t xml:space="preserve"> c</w:t>
      </w:r>
      <w:r w:rsidR="00AD1054" w:rsidRPr="00AD1054">
        <w:rPr>
          <w:rFonts w:ascii="Segoe UI" w:eastAsiaTheme="minorEastAsia" w:hAnsi="Segoe UI" w:cs="Segoe UI"/>
          <w:noProof/>
          <w:kern w:val="2"/>
          <w:lang w:val="es-MX" w:eastAsia="en-US"/>
          <w14:ligatures w14:val="standardContextual"/>
        </w:rPr>
        <w:t>risis de angustia</w:t>
      </w:r>
      <w:r>
        <w:rPr>
          <w:rFonts w:ascii="Segoe UI" w:eastAsiaTheme="minorEastAsia" w:hAnsi="Segoe UI" w:cs="Segoe UI"/>
          <w:noProof/>
          <w:kern w:val="2"/>
          <w:lang w:val="es-MX" w:eastAsia="en-US"/>
          <w14:ligatures w14:val="standardContextual"/>
        </w:rPr>
        <w:t>; c</w:t>
      </w:r>
      <w:r w:rsidR="00AD1054" w:rsidRPr="00AD1054">
        <w:rPr>
          <w:rFonts w:ascii="Segoe UI" w:eastAsiaTheme="minorEastAsia" w:hAnsi="Segoe UI" w:cs="Segoe UI"/>
          <w:noProof/>
          <w:kern w:val="2"/>
          <w:lang w:val="es-MX" w:eastAsia="en-US"/>
          <w14:ligatures w14:val="standardContextual"/>
        </w:rPr>
        <w:t>risis de pánico</w:t>
      </w:r>
      <w:r>
        <w:rPr>
          <w:rFonts w:ascii="Segoe UI" w:eastAsiaTheme="minorEastAsia" w:hAnsi="Segoe UI" w:cs="Segoe UI"/>
          <w:noProof/>
          <w:kern w:val="2"/>
          <w:lang w:val="es-MX" w:eastAsia="en-US"/>
          <w14:ligatures w14:val="standardContextual"/>
        </w:rPr>
        <w:t>; a</w:t>
      </w:r>
      <w:r w:rsidR="00AD1054" w:rsidRPr="00AD1054">
        <w:rPr>
          <w:rFonts w:ascii="Segoe UI" w:eastAsiaTheme="minorEastAsia" w:hAnsi="Segoe UI" w:cs="Segoe UI"/>
          <w:noProof/>
          <w:kern w:val="2"/>
          <w:lang w:val="es-MX" w:eastAsia="en-US"/>
          <w14:ligatures w14:val="standardContextual"/>
        </w:rPr>
        <w:t>nsiedad severa</w:t>
      </w:r>
      <w:r>
        <w:rPr>
          <w:rFonts w:ascii="Segoe UI" w:eastAsiaTheme="minorEastAsia" w:hAnsi="Segoe UI" w:cs="Segoe UI"/>
          <w:noProof/>
          <w:kern w:val="2"/>
          <w:lang w:val="es-MX" w:eastAsia="en-US"/>
          <w14:ligatures w14:val="standardContextual"/>
        </w:rPr>
        <w:t xml:space="preserve">; y </w:t>
      </w:r>
      <w:r w:rsidR="009E5DF5">
        <w:rPr>
          <w:rFonts w:ascii="Segoe UI" w:eastAsiaTheme="minorEastAsia" w:hAnsi="Segoe UI" w:cs="Segoe UI"/>
          <w:noProof/>
          <w:kern w:val="2"/>
          <w:lang w:val="es-MX" w:eastAsia="en-US"/>
          <w14:ligatures w14:val="standardContextual"/>
        </w:rPr>
        <w:t xml:space="preserve">un </w:t>
      </w:r>
      <w:r>
        <w:rPr>
          <w:rFonts w:ascii="Segoe UI" w:eastAsiaTheme="minorEastAsia" w:hAnsi="Segoe UI" w:cs="Segoe UI"/>
          <w:noProof/>
          <w:kern w:val="2"/>
          <w:lang w:val="es-MX" w:eastAsia="en-US"/>
          <w14:ligatures w14:val="standardContextual"/>
        </w:rPr>
        <w:t>d</w:t>
      </w:r>
      <w:r w:rsidR="00AD1054" w:rsidRPr="00AD1054">
        <w:rPr>
          <w:rFonts w:ascii="Segoe UI" w:eastAsiaTheme="minorEastAsia" w:hAnsi="Segoe UI" w:cs="Segoe UI"/>
          <w:noProof/>
          <w:kern w:val="2"/>
          <w:lang w:val="es-MX" w:eastAsia="en-US"/>
          <w14:ligatures w14:val="standardContextual"/>
        </w:rPr>
        <w:t>iagnóstico de fibromialgi</w:t>
      </w:r>
      <w:r w:rsidR="009E5DF5">
        <w:rPr>
          <w:rFonts w:ascii="Segoe UI" w:eastAsiaTheme="minorEastAsia" w:hAnsi="Segoe UI" w:cs="Segoe UI"/>
          <w:noProof/>
          <w:kern w:val="2"/>
          <w:lang w:val="es-MX" w:eastAsia="en-US"/>
          <w14:ligatures w14:val="standardContextual"/>
        </w:rPr>
        <w:t xml:space="preserve">a, lo que </w:t>
      </w:r>
      <w:r w:rsidR="009E5DF5" w:rsidRPr="00E074DD">
        <w:rPr>
          <w:rFonts w:ascii="Segoe UI" w:eastAsiaTheme="minorEastAsia" w:hAnsi="Segoe UI" w:cs="Segoe UI"/>
          <w:noProof/>
          <w:kern w:val="2"/>
          <w:lang w:val="es-MX" w:eastAsia="en-US"/>
          <w14:ligatures w14:val="standardContextual"/>
        </w:rPr>
        <w:t xml:space="preserve">constituye una afectación real y grave a la integridad psíquica de </w:t>
      </w:r>
      <w:r w:rsidR="009E5DF5">
        <w:rPr>
          <w:rFonts w:ascii="Segoe UI" w:eastAsiaTheme="minorEastAsia" w:hAnsi="Segoe UI" w:cs="Segoe UI"/>
          <w:noProof/>
          <w:kern w:val="2"/>
          <w:lang w:val="es-MX" w:eastAsia="en-US"/>
          <w14:ligatures w14:val="standardContextual"/>
        </w:rPr>
        <w:t>mi persona en calidad de</w:t>
      </w:r>
      <w:r w:rsidR="009E5DF5" w:rsidRPr="00E074DD">
        <w:rPr>
          <w:rFonts w:ascii="Segoe UI" w:eastAsiaTheme="minorEastAsia" w:hAnsi="Segoe UI" w:cs="Segoe UI"/>
          <w:noProof/>
          <w:kern w:val="2"/>
          <w:lang w:val="es-MX" w:eastAsia="en-US"/>
          <w14:ligatures w14:val="standardContextual"/>
        </w:rPr>
        <w:t xml:space="preserve"> trabajadora. </w:t>
      </w:r>
      <w:r w:rsidR="009E5DF5">
        <w:rPr>
          <w:rFonts w:ascii="Segoe UI" w:eastAsiaTheme="minorEastAsia" w:hAnsi="Segoe UI" w:cs="Segoe UI"/>
          <w:noProof/>
          <w:kern w:val="2"/>
          <w:lang w:val="es-MX" w:eastAsia="en-US"/>
          <w14:ligatures w14:val="standardContextual"/>
        </w:rPr>
        <w:t xml:space="preserve">Esta </w:t>
      </w:r>
      <w:r w:rsidR="009E5DF5" w:rsidRPr="00E074DD">
        <w:rPr>
          <w:rFonts w:ascii="Segoe UI" w:eastAsiaTheme="minorEastAsia" w:hAnsi="Segoe UI" w:cs="Segoe UI"/>
          <w:noProof/>
          <w:kern w:val="2"/>
          <w:lang w:val="es-MX" w:eastAsia="en-US"/>
          <w14:ligatures w14:val="standardContextual"/>
        </w:rPr>
        <w:t>exposición prolongada a estrés laboral severo, sin medidas de protección, configura una vulneración directa del derecho constitucional a la integridad física y psíquica, además de constituir u</w:t>
      </w:r>
      <w:r w:rsidR="009E5DF5" w:rsidRPr="00E074DD">
        <w:rPr>
          <w:rFonts w:ascii="Segoe UI" w:eastAsiaTheme="minorEastAsia" w:hAnsi="Segoe UI" w:cs="Segoe UI"/>
          <w:noProof/>
          <w:lang w:val="es-MX" w:eastAsia="en-US"/>
        </w:rPr>
        <w:t>na omisión deliberada del empleador de garantizar condiciones mínimas de higiene y salud, incumpliendo con su deber general de seguridad establecido en el artículo 184 del Código del ramo.</w:t>
      </w:r>
    </w:p>
    <w:p w14:paraId="0DBBF2F9" w14:textId="7089265F" w:rsidR="00AD1054" w:rsidRPr="00AD1054" w:rsidRDefault="009E5DF5" w:rsidP="009E5DF5">
      <w:pPr>
        <w:pStyle w:val="NormalWeb"/>
        <w:spacing w:beforeAutospacing="0" w:afterAutospacing="0" w:line="360" w:lineRule="auto"/>
        <w:ind w:firstLine="708"/>
        <w:jc w:val="both"/>
        <w:rPr>
          <w:rFonts w:ascii="Segoe UI" w:eastAsiaTheme="minorEastAsia" w:hAnsi="Segoe UI" w:cs="Segoe UI"/>
          <w:noProof/>
          <w:kern w:val="2"/>
          <w:lang w:val="es-MX" w:eastAsia="en-US"/>
          <w14:ligatures w14:val="standardContextual"/>
        </w:rPr>
      </w:pPr>
      <w:r>
        <w:rPr>
          <w:rFonts w:ascii="Segoe UI" w:eastAsiaTheme="minorEastAsia" w:hAnsi="Segoe UI" w:cs="Segoe UI"/>
          <w:noProof/>
          <w:lang w:val="es-MX"/>
        </w:rPr>
        <w:t>Como expresé anteriormente</w:t>
      </w:r>
      <w:r w:rsidR="00410B21">
        <w:rPr>
          <w:rFonts w:ascii="Segoe UI" w:eastAsiaTheme="minorEastAsia" w:hAnsi="Segoe UI" w:cs="Segoe UI"/>
          <w:noProof/>
          <w:lang w:val="es-MX"/>
        </w:rPr>
        <w:t>, mi</w:t>
      </w:r>
      <w:r w:rsidR="00AD1054" w:rsidRPr="00AD1054">
        <w:rPr>
          <w:rFonts w:ascii="Segoe UI" w:eastAsiaTheme="minorEastAsia" w:hAnsi="Segoe UI" w:cs="Segoe UI"/>
          <w:noProof/>
          <w:kern w:val="2"/>
          <w:lang w:val="es-MX" w:eastAsia="en-US"/>
          <w14:ligatures w14:val="standardContextual"/>
        </w:rPr>
        <w:t xml:space="preserve"> empleador no sólo incumplió el deber general de protección previsto en el artículo 184 del Código del Trabajo, sino que </w:t>
      </w:r>
      <w:r w:rsidR="00AD1054" w:rsidRPr="00AD1054">
        <w:rPr>
          <w:rFonts w:ascii="Segoe UI" w:eastAsiaTheme="minorEastAsia" w:hAnsi="Segoe UI" w:cs="Segoe UI"/>
          <w:noProof/>
          <w:kern w:val="2"/>
          <w:lang w:val="es-MX" w:eastAsia="en-US"/>
          <w14:ligatures w14:val="standardContextual"/>
        </w:rPr>
        <w:lastRenderedPageBreak/>
        <w:t xml:space="preserve">además creó un entorno laboral hostil que terminó provocando un daño directo a </w:t>
      </w:r>
      <w:r w:rsidR="00410B21">
        <w:rPr>
          <w:rFonts w:ascii="Segoe UI" w:eastAsiaTheme="minorEastAsia" w:hAnsi="Segoe UI" w:cs="Segoe UI"/>
          <w:noProof/>
          <w:kern w:val="2"/>
          <w:lang w:val="es-MX" w:eastAsia="en-US"/>
          <w14:ligatures w14:val="standardContextual"/>
        </w:rPr>
        <w:t>mi</w:t>
      </w:r>
      <w:r w:rsidR="00AD1054" w:rsidRPr="00AD1054">
        <w:rPr>
          <w:rFonts w:ascii="Segoe UI" w:eastAsiaTheme="minorEastAsia" w:hAnsi="Segoe UI" w:cs="Segoe UI"/>
          <w:noProof/>
          <w:kern w:val="2"/>
          <w:lang w:val="es-MX" w:eastAsia="en-US"/>
          <w14:ligatures w14:val="standardContextual"/>
        </w:rPr>
        <w:t xml:space="preserve"> salud mental</w:t>
      </w:r>
      <w:r w:rsidR="00410B21">
        <w:rPr>
          <w:rFonts w:ascii="Segoe UI" w:eastAsiaTheme="minorEastAsia" w:hAnsi="Segoe UI" w:cs="Segoe UI"/>
          <w:noProof/>
          <w:kern w:val="2"/>
          <w:lang w:val="es-MX" w:eastAsia="en-US"/>
          <w14:ligatures w14:val="standardContextual"/>
        </w:rPr>
        <w:t>.</w:t>
      </w:r>
    </w:p>
    <w:p w14:paraId="7778B1A9" w14:textId="77777777" w:rsidR="00410B21" w:rsidRDefault="00AD1054" w:rsidP="00410B21">
      <w:pPr>
        <w:pStyle w:val="NormalWeb"/>
        <w:spacing w:beforeAutospacing="0" w:afterAutospacing="0" w:line="360" w:lineRule="auto"/>
        <w:ind w:firstLine="708"/>
        <w:jc w:val="both"/>
        <w:rPr>
          <w:rFonts w:ascii="Segoe UI" w:eastAsiaTheme="minorEastAsia" w:hAnsi="Segoe UI" w:cs="Segoe UI"/>
          <w:noProof/>
          <w:kern w:val="2"/>
          <w:lang w:val="es-MX" w:eastAsia="en-US"/>
          <w14:ligatures w14:val="standardContextual"/>
        </w:rPr>
      </w:pPr>
      <w:r w:rsidRPr="00AD1054">
        <w:rPr>
          <w:rFonts w:ascii="Segoe UI" w:eastAsiaTheme="minorEastAsia" w:hAnsi="Segoe UI" w:cs="Segoe UI"/>
          <w:noProof/>
          <w:kern w:val="2"/>
          <w:lang w:val="es-MX" w:eastAsia="en-US"/>
          <w14:ligatures w14:val="standardContextual"/>
        </w:rPr>
        <w:t xml:space="preserve">Especial relevancia tiene el hecho de que la afectación psicológica aparece descrita como una consecuencia directa y progresiva de las conductas atribuidas a </w:t>
      </w:r>
      <w:r w:rsidR="00410B21">
        <w:rPr>
          <w:rFonts w:ascii="Segoe UI" w:eastAsiaTheme="minorEastAsia" w:hAnsi="Segoe UI" w:cs="Segoe UI"/>
          <w:noProof/>
          <w:kern w:val="2"/>
          <w:lang w:val="es-MX" w:eastAsia="en-US"/>
          <w14:ligatures w14:val="standardContextual"/>
        </w:rPr>
        <w:t>mi</w:t>
      </w:r>
      <w:r w:rsidRPr="00AD1054">
        <w:rPr>
          <w:rFonts w:ascii="Segoe UI" w:eastAsiaTheme="minorEastAsia" w:hAnsi="Segoe UI" w:cs="Segoe UI"/>
          <w:noProof/>
          <w:kern w:val="2"/>
          <w:lang w:val="es-MX" w:eastAsia="en-US"/>
          <w14:ligatures w14:val="standardContextual"/>
        </w:rPr>
        <w:t xml:space="preserve"> jefatura</w:t>
      </w:r>
      <w:r w:rsidR="00410B21">
        <w:rPr>
          <w:rFonts w:ascii="Segoe UI" w:eastAsiaTheme="minorEastAsia" w:hAnsi="Segoe UI" w:cs="Segoe UI"/>
          <w:noProof/>
          <w:kern w:val="2"/>
          <w:lang w:val="es-MX" w:eastAsia="en-US"/>
          <w14:ligatures w14:val="standardContextual"/>
        </w:rPr>
        <w:t xml:space="preserve">, como el </w:t>
      </w:r>
      <w:r w:rsidRPr="00AD1054">
        <w:rPr>
          <w:rFonts w:ascii="Segoe UI" w:eastAsiaTheme="minorEastAsia" w:hAnsi="Segoe UI" w:cs="Segoe UI"/>
          <w:noProof/>
          <w:kern w:val="2"/>
          <w:lang w:val="es-MX" w:eastAsia="en-US"/>
          <w14:ligatures w14:val="standardContextual"/>
        </w:rPr>
        <w:t>aislamiento social</w:t>
      </w:r>
      <w:r w:rsidR="00410B21">
        <w:rPr>
          <w:rFonts w:ascii="Segoe UI" w:eastAsiaTheme="minorEastAsia" w:hAnsi="Segoe UI" w:cs="Segoe UI"/>
          <w:noProof/>
          <w:kern w:val="2"/>
          <w:lang w:val="es-MX" w:eastAsia="en-US"/>
          <w14:ligatures w14:val="standardContextual"/>
        </w:rPr>
        <w:t xml:space="preserve"> que sufrí</w:t>
      </w:r>
      <w:r w:rsidRPr="00AD1054">
        <w:rPr>
          <w:rFonts w:ascii="Segoe UI" w:eastAsiaTheme="minorEastAsia" w:hAnsi="Segoe UI" w:cs="Segoe UI"/>
          <w:noProof/>
          <w:kern w:val="2"/>
          <w:lang w:val="es-MX" w:eastAsia="en-US"/>
          <w14:ligatures w14:val="standardContextual"/>
        </w:rPr>
        <w:t>;</w:t>
      </w:r>
      <w:r w:rsidR="00410B21">
        <w:rPr>
          <w:rFonts w:ascii="Segoe UI" w:eastAsiaTheme="minorEastAsia" w:hAnsi="Segoe UI" w:cs="Segoe UI"/>
          <w:noProof/>
          <w:kern w:val="2"/>
          <w:lang w:val="es-MX" w:eastAsia="en-US"/>
          <w14:ligatures w14:val="standardContextual"/>
        </w:rPr>
        <w:t xml:space="preserve">  el </w:t>
      </w:r>
      <w:r w:rsidRPr="00410B21">
        <w:rPr>
          <w:rFonts w:ascii="Segoe UI" w:eastAsiaTheme="minorEastAsia" w:hAnsi="Segoe UI" w:cs="Segoe UI"/>
          <w:noProof/>
          <w:kern w:val="2"/>
          <w:lang w:val="es-MX" w:eastAsia="en-US"/>
          <w14:ligatures w14:val="standardContextual"/>
        </w:rPr>
        <w:t>temor constante;</w:t>
      </w:r>
      <w:r w:rsidR="00410B21">
        <w:rPr>
          <w:rFonts w:ascii="Segoe UI" w:eastAsiaTheme="minorEastAsia" w:hAnsi="Segoe UI" w:cs="Segoe UI"/>
          <w:noProof/>
          <w:kern w:val="2"/>
          <w:lang w:val="es-MX" w:eastAsia="en-US"/>
          <w14:ligatures w14:val="standardContextual"/>
        </w:rPr>
        <w:t xml:space="preserve"> </w:t>
      </w:r>
      <w:r w:rsidRPr="00AD1054">
        <w:rPr>
          <w:rFonts w:ascii="Segoe UI" w:eastAsiaTheme="minorEastAsia" w:hAnsi="Segoe UI" w:cs="Segoe UI"/>
          <w:noProof/>
          <w:kern w:val="2"/>
          <w:lang w:val="es-MX" w:eastAsia="en-US"/>
          <w14:ligatures w14:val="standardContextual"/>
        </w:rPr>
        <w:t>evitación de espacios comunes;</w:t>
      </w:r>
      <w:r w:rsidR="00410B21">
        <w:rPr>
          <w:rFonts w:ascii="Segoe UI" w:eastAsiaTheme="minorEastAsia" w:hAnsi="Segoe UI" w:cs="Segoe UI"/>
          <w:noProof/>
          <w:kern w:val="2"/>
          <w:lang w:val="es-MX" w:eastAsia="en-US"/>
          <w14:ligatures w14:val="standardContextual"/>
        </w:rPr>
        <w:t xml:space="preserve"> </w:t>
      </w:r>
      <w:r w:rsidRPr="00410B21">
        <w:rPr>
          <w:rFonts w:ascii="Segoe UI" w:eastAsiaTheme="minorEastAsia" w:hAnsi="Segoe UI" w:cs="Segoe UI"/>
          <w:noProof/>
          <w:kern w:val="2"/>
          <w:lang w:val="es-MX" w:eastAsia="en-US"/>
          <w14:ligatures w14:val="standardContextual"/>
        </w:rPr>
        <w:t>crisis de pánico al llegar al trabajo;</w:t>
      </w:r>
      <w:r w:rsidR="00410B21">
        <w:rPr>
          <w:rFonts w:ascii="Segoe UI" w:eastAsiaTheme="minorEastAsia" w:hAnsi="Segoe UI" w:cs="Segoe UI"/>
          <w:noProof/>
          <w:kern w:val="2"/>
          <w:lang w:val="es-MX" w:eastAsia="en-US"/>
          <w14:ligatures w14:val="standardContextual"/>
        </w:rPr>
        <w:t xml:space="preserve"> y </w:t>
      </w:r>
      <w:r w:rsidRPr="00AD1054">
        <w:rPr>
          <w:rFonts w:ascii="Segoe UI" w:eastAsiaTheme="minorEastAsia" w:hAnsi="Segoe UI" w:cs="Segoe UI"/>
          <w:noProof/>
          <w:kern w:val="2"/>
          <w:lang w:val="es-MX" w:eastAsia="en-US"/>
          <w14:ligatures w14:val="standardContextual"/>
        </w:rPr>
        <w:t>pérdida progresiva de bienestar emocional.</w:t>
      </w:r>
    </w:p>
    <w:p w14:paraId="722482ED" w14:textId="28787835" w:rsidR="009E5DF5" w:rsidRDefault="009E5DF5" w:rsidP="009E5DF5">
      <w:pPr>
        <w:pStyle w:val="Textoindependiente"/>
        <w:spacing w:after="0" w:line="360" w:lineRule="auto"/>
        <w:ind w:firstLine="709"/>
        <w:jc w:val="both"/>
        <w:rPr>
          <w:rFonts w:ascii="Segoe UI" w:hAnsi="Segoe UI" w:cs="Segoe UI"/>
          <w:noProof/>
          <w:lang w:val="es-MX"/>
        </w:rPr>
      </w:pPr>
      <w:r w:rsidRPr="00D62512">
        <w:rPr>
          <w:rFonts w:ascii="Segoe UI" w:hAnsi="Segoe UI" w:cs="Segoe UI"/>
          <w:noProof/>
          <w:lang w:val="es-MX"/>
        </w:rPr>
        <w:t>La conducta de</w:t>
      </w:r>
      <w:r>
        <w:rPr>
          <w:rFonts w:ascii="Segoe UI" w:hAnsi="Segoe UI" w:cs="Segoe UI"/>
          <w:noProof/>
          <w:lang w:val="es-MX"/>
        </w:rPr>
        <w:t xml:space="preserve"> </w:t>
      </w:r>
      <w:r w:rsidRPr="00D62512">
        <w:rPr>
          <w:rFonts w:ascii="Segoe UI" w:hAnsi="Segoe UI" w:cs="Segoe UI"/>
          <w:noProof/>
          <w:lang w:val="es-MX"/>
        </w:rPr>
        <w:t>l</w:t>
      </w:r>
      <w:r>
        <w:rPr>
          <w:rFonts w:ascii="Segoe UI" w:hAnsi="Segoe UI" w:cs="Segoe UI"/>
          <w:noProof/>
          <w:lang w:val="es-MX"/>
        </w:rPr>
        <w:t>a</w:t>
      </w:r>
      <w:r w:rsidRPr="00D62512">
        <w:rPr>
          <w:rFonts w:ascii="Segoe UI" w:hAnsi="Segoe UI" w:cs="Segoe UI"/>
          <w:noProof/>
          <w:lang w:val="es-MX"/>
        </w:rPr>
        <w:t xml:space="preserve"> </w:t>
      </w:r>
      <w:r>
        <w:rPr>
          <w:rFonts w:ascii="Segoe UI" w:hAnsi="Segoe UI" w:cs="Segoe UI"/>
          <w:noProof/>
          <w:lang w:val="es-MX"/>
        </w:rPr>
        <w:t>Municipalidad empleadora</w:t>
      </w:r>
      <w:r w:rsidRPr="00D62512">
        <w:rPr>
          <w:rFonts w:ascii="Segoe UI" w:hAnsi="Segoe UI" w:cs="Segoe UI"/>
          <w:noProof/>
          <w:lang w:val="es-MX"/>
        </w:rPr>
        <w:t xml:space="preserve"> </w:t>
      </w:r>
      <w:r>
        <w:rPr>
          <w:rFonts w:ascii="Segoe UI" w:hAnsi="Segoe UI" w:cs="Segoe UI"/>
          <w:noProof/>
          <w:lang w:val="es-MX"/>
        </w:rPr>
        <w:t>que vulnera los derechos de sus funcionarios, requiere</w:t>
      </w:r>
      <w:r w:rsidRPr="00D62512">
        <w:rPr>
          <w:rFonts w:ascii="Segoe UI" w:hAnsi="Segoe UI" w:cs="Segoe UI"/>
          <w:noProof/>
          <w:lang w:val="es-MX"/>
        </w:rPr>
        <w:t xml:space="preserve"> el cese </w:t>
      </w:r>
      <w:r>
        <w:rPr>
          <w:rFonts w:ascii="Segoe UI" w:hAnsi="Segoe UI" w:cs="Segoe UI"/>
          <w:noProof/>
          <w:lang w:val="es-MX"/>
        </w:rPr>
        <w:t xml:space="preserve">o modificación </w:t>
      </w:r>
      <w:r w:rsidRPr="00D62512">
        <w:rPr>
          <w:rFonts w:ascii="Segoe UI" w:hAnsi="Segoe UI" w:cs="Segoe UI"/>
          <w:noProof/>
          <w:lang w:val="es-MX"/>
        </w:rPr>
        <w:t xml:space="preserve">de </w:t>
      </w:r>
      <w:r>
        <w:rPr>
          <w:rFonts w:ascii="Segoe UI" w:hAnsi="Segoe UI" w:cs="Segoe UI"/>
          <w:noProof/>
          <w:lang w:val="es-MX"/>
        </w:rPr>
        <w:t>ella</w:t>
      </w:r>
      <w:r w:rsidRPr="00D62512">
        <w:rPr>
          <w:rFonts w:ascii="Segoe UI" w:hAnsi="Segoe UI" w:cs="Segoe UI"/>
          <w:noProof/>
          <w:lang w:val="es-MX"/>
        </w:rPr>
        <w:t xml:space="preserve">, </w:t>
      </w:r>
      <w:r>
        <w:rPr>
          <w:rFonts w:ascii="Segoe UI" w:hAnsi="Segoe UI" w:cs="Segoe UI"/>
          <w:noProof/>
          <w:lang w:val="es-MX"/>
        </w:rPr>
        <w:t>además</w:t>
      </w:r>
      <w:r w:rsidRPr="00D62512">
        <w:rPr>
          <w:rFonts w:ascii="Segoe UI" w:hAnsi="Segoe UI" w:cs="Segoe UI"/>
          <w:noProof/>
          <w:lang w:val="es-MX"/>
        </w:rPr>
        <w:t xml:space="preserve"> de </w:t>
      </w:r>
      <w:r>
        <w:rPr>
          <w:rFonts w:ascii="Segoe UI" w:hAnsi="Segoe UI" w:cs="Segoe UI"/>
          <w:noProof/>
          <w:lang w:val="es-MX"/>
        </w:rPr>
        <w:t xml:space="preserve">la adopción de las </w:t>
      </w:r>
      <w:r w:rsidRPr="00D62512">
        <w:rPr>
          <w:rFonts w:ascii="Segoe UI" w:hAnsi="Segoe UI" w:cs="Segoe UI"/>
          <w:noProof/>
          <w:lang w:val="es-MX"/>
        </w:rPr>
        <w:t>medidas que permitan el restablecimiento del pleno ejercicio del derecho fundamental lesionado</w:t>
      </w:r>
      <w:r>
        <w:rPr>
          <w:rFonts w:ascii="Segoe UI" w:hAnsi="Segoe UI" w:cs="Segoe UI"/>
          <w:noProof/>
          <w:lang w:val="es-MX"/>
        </w:rPr>
        <w:t xml:space="preserve"> y </w:t>
      </w:r>
      <w:r w:rsidRPr="00D62512">
        <w:rPr>
          <w:rFonts w:ascii="Segoe UI" w:hAnsi="Segoe UI" w:cs="Segoe UI"/>
          <w:noProof/>
          <w:lang w:val="es-MX"/>
        </w:rPr>
        <w:t>la reparación de los daños producto del incumplimiento.</w:t>
      </w:r>
    </w:p>
    <w:p w14:paraId="5B2856D0" w14:textId="29122B09" w:rsidR="00AD1054" w:rsidRPr="00410B21" w:rsidRDefault="00410B21" w:rsidP="00D36825">
      <w:pPr>
        <w:pStyle w:val="NormalWeb"/>
        <w:spacing w:beforeAutospacing="0" w:afterAutospacing="0" w:line="360" w:lineRule="auto"/>
        <w:ind w:firstLine="708"/>
        <w:jc w:val="both"/>
        <w:rPr>
          <w:rFonts w:ascii="Segoe UI" w:eastAsiaTheme="minorEastAsia" w:hAnsi="Segoe UI" w:cs="Segoe UI"/>
          <w:b/>
          <w:bCs/>
          <w:noProof/>
          <w:kern w:val="2"/>
          <w:lang w:val="es-MX" w:eastAsia="en-US"/>
          <w14:ligatures w14:val="standardContextual"/>
        </w:rPr>
      </w:pPr>
      <w:r w:rsidRPr="00410B21">
        <w:rPr>
          <w:rFonts w:ascii="Segoe UI" w:eastAsiaTheme="minorEastAsia" w:hAnsi="Segoe UI" w:cs="Segoe UI"/>
          <w:b/>
          <w:bCs/>
          <w:noProof/>
          <w:lang w:val="es-MX"/>
        </w:rPr>
        <w:t>b)</w:t>
      </w:r>
      <w:r w:rsidR="00AD1054" w:rsidRPr="00410B21">
        <w:rPr>
          <w:rFonts w:ascii="Segoe UI" w:eastAsiaTheme="minorEastAsia" w:hAnsi="Segoe UI" w:cs="Segoe UI"/>
          <w:b/>
          <w:bCs/>
          <w:noProof/>
          <w:lang w:val="es-MX"/>
        </w:rPr>
        <w:t xml:space="preserve"> Acoso laboral </w:t>
      </w:r>
      <w:r>
        <w:rPr>
          <w:rFonts w:ascii="Segoe UI" w:eastAsiaTheme="minorEastAsia" w:hAnsi="Segoe UI" w:cs="Segoe UI"/>
          <w:b/>
          <w:bCs/>
          <w:noProof/>
          <w:lang w:val="es-MX"/>
        </w:rPr>
        <w:t>u</w:t>
      </w:r>
      <w:r w:rsidR="00AD1054" w:rsidRPr="00410B21">
        <w:rPr>
          <w:rFonts w:ascii="Segoe UI" w:eastAsiaTheme="minorEastAsia" w:hAnsi="Segoe UI" w:cs="Segoe UI"/>
          <w:b/>
          <w:bCs/>
          <w:noProof/>
          <w:lang w:val="es-MX"/>
        </w:rPr>
        <w:t xml:space="preserve"> hostigamiento sistemático</w:t>
      </w:r>
      <w:r w:rsidR="00D36825">
        <w:rPr>
          <w:rFonts w:ascii="Segoe UI" w:eastAsiaTheme="minorEastAsia" w:hAnsi="Segoe UI" w:cs="Segoe UI"/>
          <w:b/>
          <w:bCs/>
          <w:noProof/>
          <w:lang w:val="es-MX"/>
        </w:rPr>
        <w:t xml:space="preserve"> (artículo 2 letra b) del Código del Trabajo)</w:t>
      </w:r>
      <w:r w:rsidRPr="00410B21">
        <w:rPr>
          <w:rFonts w:ascii="Segoe UI" w:eastAsiaTheme="minorEastAsia" w:hAnsi="Segoe UI" w:cs="Segoe UI"/>
          <w:b/>
          <w:bCs/>
          <w:noProof/>
          <w:lang w:val="es-MX"/>
        </w:rPr>
        <w:t>.</w:t>
      </w:r>
    </w:p>
    <w:p w14:paraId="0563C0B7" w14:textId="77777777" w:rsidR="00410B21" w:rsidRDefault="00410B21" w:rsidP="00410B21">
      <w:pPr>
        <w:pStyle w:val="NormalWeb"/>
        <w:spacing w:beforeAutospacing="0" w:afterAutospacing="0" w:line="360" w:lineRule="auto"/>
        <w:ind w:firstLine="708"/>
        <w:jc w:val="both"/>
        <w:rPr>
          <w:rFonts w:ascii="Segoe UI" w:eastAsiaTheme="minorEastAsia" w:hAnsi="Segoe UI" w:cs="Segoe UI"/>
          <w:noProof/>
          <w:kern w:val="2"/>
          <w:lang w:val="es-MX" w:eastAsia="en-US"/>
          <w14:ligatures w14:val="standardContextual"/>
        </w:rPr>
      </w:pPr>
      <w:r>
        <w:rPr>
          <w:rFonts w:ascii="Segoe UI" w:eastAsiaTheme="minorEastAsia" w:hAnsi="Segoe UI" w:cs="Segoe UI"/>
          <w:noProof/>
          <w:kern w:val="2"/>
          <w:lang w:val="es-MX" w:eastAsia="en-US"/>
          <w14:ligatures w14:val="standardContextual"/>
        </w:rPr>
        <w:t>Tal como expuse anteriormente, mi</w:t>
      </w:r>
      <w:r w:rsidR="00AD1054" w:rsidRPr="00AD1054">
        <w:rPr>
          <w:rFonts w:ascii="Segoe UI" w:eastAsiaTheme="minorEastAsia" w:hAnsi="Segoe UI" w:cs="Segoe UI"/>
          <w:noProof/>
          <w:kern w:val="2"/>
          <w:lang w:val="es-MX" w:eastAsia="en-US"/>
          <w14:ligatures w14:val="standardContextual"/>
        </w:rPr>
        <w:t xml:space="preserve"> relato contiene múltiples elementos típicos del acoso laboral</w:t>
      </w:r>
      <w:r>
        <w:rPr>
          <w:rFonts w:ascii="Segoe UI" w:eastAsiaTheme="minorEastAsia" w:hAnsi="Segoe UI" w:cs="Segoe UI"/>
          <w:noProof/>
          <w:kern w:val="2"/>
          <w:lang w:val="es-MX" w:eastAsia="en-US"/>
          <w14:ligatures w14:val="standardContextual"/>
        </w:rPr>
        <w:t xml:space="preserve">, esto es: </w:t>
      </w:r>
      <w:r w:rsidR="00AD1054" w:rsidRPr="00AD1054">
        <w:rPr>
          <w:rFonts w:ascii="Segoe UI" w:eastAsiaTheme="minorEastAsia" w:hAnsi="Segoe UI" w:cs="Segoe UI"/>
          <w:noProof/>
          <w:kern w:val="2"/>
          <w:lang w:val="es-MX" w:eastAsia="en-US"/>
          <w14:ligatures w14:val="standardContextual"/>
        </w:rPr>
        <w:t>reiteración;</w:t>
      </w:r>
      <w:r>
        <w:rPr>
          <w:rFonts w:ascii="Segoe UI" w:eastAsiaTheme="minorEastAsia" w:hAnsi="Segoe UI" w:cs="Segoe UI"/>
          <w:noProof/>
          <w:kern w:val="2"/>
          <w:lang w:val="es-MX" w:eastAsia="en-US"/>
          <w14:ligatures w14:val="standardContextual"/>
        </w:rPr>
        <w:t xml:space="preserve"> </w:t>
      </w:r>
      <w:r w:rsidR="00AD1054" w:rsidRPr="00AD1054">
        <w:rPr>
          <w:rFonts w:ascii="Segoe UI" w:eastAsiaTheme="minorEastAsia" w:hAnsi="Segoe UI" w:cs="Segoe UI"/>
          <w:noProof/>
          <w:kern w:val="2"/>
          <w:lang w:val="es-MX" w:eastAsia="en-US"/>
          <w14:ligatures w14:val="standardContextual"/>
        </w:rPr>
        <w:t>persistencia en el tiempo;</w:t>
      </w:r>
      <w:r>
        <w:rPr>
          <w:rFonts w:ascii="Segoe UI" w:eastAsiaTheme="minorEastAsia" w:hAnsi="Segoe UI" w:cs="Segoe UI"/>
          <w:noProof/>
          <w:kern w:val="2"/>
          <w:lang w:val="es-MX" w:eastAsia="en-US"/>
          <w14:ligatures w14:val="standardContextual"/>
        </w:rPr>
        <w:t xml:space="preserve"> </w:t>
      </w:r>
      <w:r w:rsidR="00AD1054" w:rsidRPr="00AD1054">
        <w:rPr>
          <w:rFonts w:ascii="Segoe UI" w:eastAsiaTheme="minorEastAsia" w:hAnsi="Segoe UI" w:cs="Segoe UI"/>
          <w:noProof/>
          <w:kern w:val="2"/>
          <w:lang w:val="es-MX" w:eastAsia="en-US"/>
          <w14:ligatures w14:val="standardContextual"/>
        </w:rPr>
        <w:t>finalidad de menoscabo;</w:t>
      </w:r>
      <w:r>
        <w:rPr>
          <w:rFonts w:ascii="Segoe UI" w:eastAsiaTheme="minorEastAsia" w:hAnsi="Segoe UI" w:cs="Segoe UI"/>
          <w:noProof/>
          <w:kern w:val="2"/>
          <w:lang w:val="es-MX" w:eastAsia="en-US"/>
          <w14:ligatures w14:val="standardContextual"/>
        </w:rPr>
        <w:t xml:space="preserve"> </w:t>
      </w:r>
      <w:r w:rsidR="00AD1054" w:rsidRPr="00AD1054">
        <w:rPr>
          <w:rFonts w:ascii="Segoe UI" w:eastAsiaTheme="minorEastAsia" w:hAnsi="Segoe UI" w:cs="Segoe UI"/>
          <w:noProof/>
          <w:kern w:val="2"/>
          <w:lang w:val="es-MX" w:eastAsia="en-US"/>
          <w14:ligatures w14:val="standardContextual"/>
        </w:rPr>
        <w:t>aislamiento;</w:t>
      </w:r>
      <w:r>
        <w:rPr>
          <w:rFonts w:ascii="Segoe UI" w:eastAsiaTheme="minorEastAsia" w:hAnsi="Segoe UI" w:cs="Segoe UI"/>
          <w:noProof/>
          <w:kern w:val="2"/>
          <w:lang w:val="es-MX" w:eastAsia="en-US"/>
          <w14:ligatures w14:val="standardContextual"/>
        </w:rPr>
        <w:t xml:space="preserve"> </w:t>
      </w:r>
      <w:r w:rsidR="00AD1054" w:rsidRPr="00AD1054">
        <w:rPr>
          <w:rFonts w:ascii="Segoe UI" w:eastAsiaTheme="minorEastAsia" w:hAnsi="Segoe UI" w:cs="Segoe UI"/>
          <w:noProof/>
          <w:kern w:val="2"/>
          <w:lang w:val="es-MX" w:eastAsia="en-US"/>
          <w14:ligatures w14:val="standardContextual"/>
        </w:rPr>
        <w:t>descrédito profesional;</w:t>
      </w:r>
      <w:r>
        <w:rPr>
          <w:rFonts w:ascii="Segoe UI" w:eastAsiaTheme="minorEastAsia" w:hAnsi="Segoe UI" w:cs="Segoe UI"/>
          <w:noProof/>
          <w:kern w:val="2"/>
          <w:lang w:val="es-MX" w:eastAsia="en-US"/>
          <w14:ligatures w14:val="standardContextual"/>
        </w:rPr>
        <w:t xml:space="preserve"> </w:t>
      </w:r>
      <w:r w:rsidR="00AD1054" w:rsidRPr="00AD1054">
        <w:rPr>
          <w:rFonts w:ascii="Segoe UI" w:eastAsiaTheme="minorEastAsia" w:hAnsi="Segoe UI" w:cs="Segoe UI"/>
          <w:noProof/>
          <w:kern w:val="2"/>
          <w:lang w:val="es-MX" w:eastAsia="en-US"/>
          <w14:ligatures w14:val="standardContextual"/>
        </w:rPr>
        <w:t>imposición de cargas desproporcionadas;</w:t>
      </w:r>
      <w:r>
        <w:rPr>
          <w:rFonts w:ascii="Segoe UI" w:eastAsiaTheme="minorEastAsia" w:hAnsi="Segoe UI" w:cs="Segoe UI"/>
          <w:noProof/>
          <w:kern w:val="2"/>
          <w:lang w:val="es-MX" w:eastAsia="en-US"/>
          <w14:ligatures w14:val="standardContextual"/>
        </w:rPr>
        <w:t xml:space="preserve"> </w:t>
      </w:r>
      <w:r w:rsidR="00AD1054" w:rsidRPr="00AD1054">
        <w:rPr>
          <w:rFonts w:ascii="Segoe UI" w:eastAsiaTheme="minorEastAsia" w:hAnsi="Segoe UI" w:cs="Segoe UI"/>
          <w:noProof/>
          <w:kern w:val="2"/>
          <w:lang w:val="es-MX" w:eastAsia="en-US"/>
          <w14:ligatures w14:val="standardContextual"/>
        </w:rPr>
        <w:t>sanciones selectivas;</w:t>
      </w:r>
      <w:r>
        <w:rPr>
          <w:rFonts w:ascii="Segoe UI" w:eastAsiaTheme="minorEastAsia" w:hAnsi="Segoe UI" w:cs="Segoe UI"/>
          <w:noProof/>
          <w:kern w:val="2"/>
          <w:lang w:val="es-MX" w:eastAsia="en-US"/>
          <w14:ligatures w14:val="standardContextual"/>
        </w:rPr>
        <w:t xml:space="preserve"> y </w:t>
      </w:r>
      <w:r w:rsidR="00AD1054" w:rsidRPr="00AD1054">
        <w:rPr>
          <w:rFonts w:ascii="Segoe UI" w:eastAsiaTheme="minorEastAsia" w:hAnsi="Segoe UI" w:cs="Segoe UI"/>
          <w:noProof/>
          <w:kern w:val="2"/>
          <w:lang w:val="es-MX" w:eastAsia="en-US"/>
          <w14:ligatures w14:val="standardContextual"/>
        </w:rPr>
        <w:t>degradación de funciones</w:t>
      </w:r>
      <w:r>
        <w:rPr>
          <w:rFonts w:ascii="Segoe UI" w:eastAsiaTheme="minorEastAsia" w:hAnsi="Segoe UI" w:cs="Segoe UI"/>
          <w:noProof/>
          <w:kern w:val="2"/>
          <w:lang w:val="es-MX" w:eastAsia="en-US"/>
          <w14:ligatures w14:val="standardContextual"/>
        </w:rPr>
        <w:t>.</w:t>
      </w:r>
    </w:p>
    <w:p w14:paraId="477F4145" w14:textId="77777777" w:rsidR="00410B21" w:rsidRDefault="00410B21" w:rsidP="00410B21">
      <w:pPr>
        <w:pStyle w:val="NormalWeb"/>
        <w:spacing w:beforeAutospacing="0" w:afterAutospacing="0" w:line="360" w:lineRule="auto"/>
        <w:ind w:firstLine="708"/>
        <w:jc w:val="both"/>
        <w:rPr>
          <w:rFonts w:ascii="Segoe UI" w:eastAsiaTheme="minorEastAsia" w:hAnsi="Segoe UI" w:cs="Segoe UI"/>
          <w:noProof/>
          <w:lang w:val="es-MX"/>
        </w:rPr>
      </w:pPr>
      <w:r>
        <w:rPr>
          <w:rFonts w:ascii="Segoe UI" w:eastAsiaTheme="minorEastAsia" w:hAnsi="Segoe UI" w:cs="Segoe UI"/>
          <w:noProof/>
          <w:kern w:val="2"/>
          <w:lang w:val="es-MX" w:eastAsia="en-US"/>
          <w14:ligatures w14:val="standardContextual"/>
        </w:rPr>
        <w:t>Dento de llos h</w:t>
      </w:r>
      <w:r w:rsidR="00AD1054" w:rsidRPr="00AD1054">
        <w:rPr>
          <w:rFonts w:ascii="Segoe UI" w:eastAsiaTheme="minorEastAsia" w:hAnsi="Segoe UI" w:cs="Segoe UI"/>
          <w:noProof/>
          <w:lang w:val="es-MX"/>
        </w:rPr>
        <w:t>echos que permiten sostener la existencia de mobbing</w:t>
      </w:r>
      <w:r>
        <w:rPr>
          <w:rFonts w:ascii="Segoe UI" w:eastAsiaTheme="minorEastAsia" w:hAnsi="Segoe UI" w:cs="Segoe UI"/>
          <w:noProof/>
          <w:lang w:val="es-MX"/>
        </w:rPr>
        <w:t>, se encuentran:</w:t>
      </w:r>
    </w:p>
    <w:p w14:paraId="733112BB" w14:textId="24792BE2" w:rsidR="00AD1054" w:rsidRPr="00410B21" w:rsidRDefault="00AD1054" w:rsidP="00410B21">
      <w:pPr>
        <w:pStyle w:val="NormalWeb"/>
        <w:spacing w:beforeAutospacing="0" w:afterAutospacing="0" w:line="360" w:lineRule="auto"/>
        <w:ind w:firstLine="708"/>
        <w:jc w:val="both"/>
        <w:rPr>
          <w:rFonts w:ascii="Segoe UI" w:eastAsiaTheme="minorEastAsia" w:hAnsi="Segoe UI" w:cs="Segoe UI"/>
          <w:noProof/>
          <w:kern w:val="2"/>
          <w:u w:val="single"/>
          <w:lang w:val="es-MX" w:eastAsia="en-US"/>
          <w14:ligatures w14:val="standardContextual"/>
        </w:rPr>
      </w:pPr>
      <w:r w:rsidRPr="00410B21">
        <w:rPr>
          <w:rFonts w:ascii="Segoe UI" w:eastAsiaTheme="minorEastAsia" w:hAnsi="Segoe UI" w:cs="Segoe UI"/>
          <w:noProof/>
          <w:u w:val="single"/>
          <w:lang w:val="es-MX"/>
        </w:rPr>
        <w:t xml:space="preserve">1. Aplicación reiterada de </w:t>
      </w:r>
      <w:r w:rsidR="00103F6E">
        <w:rPr>
          <w:rFonts w:ascii="Segoe UI" w:eastAsiaTheme="minorEastAsia" w:hAnsi="Segoe UI" w:cs="Segoe UI"/>
          <w:noProof/>
          <w:u w:val="single"/>
          <w:lang w:val="es-MX"/>
        </w:rPr>
        <w:t xml:space="preserve">la declaración denominada </w:t>
      </w:r>
      <w:r w:rsidRPr="00410B21">
        <w:rPr>
          <w:rFonts w:ascii="Segoe UI" w:eastAsiaTheme="minorEastAsia" w:hAnsi="Segoe UI" w:cs="Segoe UI"/>
          <w:noProof/>
          <w:u w:val="single"/>
          <w:lang w:val="es-MX"/>
        </w:rPr>
        <w:t>F9</w:t>
      </w:r>
      <w:r w:rsidR="00410B21" w:rsidRPr="00410B21">
        <w:rPr>
          <w:rFonts w:ascii="Segoe UI" w:eastAsiaTheme="minorEastAsia" w:hAnsi="Segoe UI" w:cs="Segoe UI"/>
          <w:noProof/>
          <w:u w:val="single"/>
          <w:lang w:val="es-MX"/>
        </w:rPr>
        <w:t>.</w:t>
      </w:r>
    </w:p>
    <w:p w14:paraId="7AFB8536" w14:textId="57966E7D" w:rsidR="00AD1054" w:rsidRPr="00AD1054" w:rsidRDefault="00103F6E" w:rsidP="00103F6E">
      <w:pPr>
        <w:pStyle w:val="NormalWeb"/>
        <w:spacing w:beforeAutospacing="0" w:afterAutospacing="0" w:line="360" w:lineRule="auto"/>
        <w:ind w:firstLine="708"/>
        <w:jc w:val="both"/>
        <w:rPr>
          <w:rFonts w:ascii="Segoe UI" w:eastAsiaTheme="minorEastAsia" w:hAnsi="Segoe UI" w:cs="Segoe UI"/>
          <w:noProof/>
          <w:kern w:val="2"/>
          <w:lang w:val="es-MX" w:eastAsia="en-US"/>
          <w14:ligatures w14:val="standardContextual"/>
        </w:rPr>
      </w:pPr>
      <w:r>
        <w:rPr>
          <w:rFonts w:ascii="Segoe UI" w:eastAsiaTheme="minorEastAsia" w:hAnsi="Segoe UI" w:cs="Segoe UI"/>
          <w:noProof/>
          <w:kern w:val="2"/>
          <w:lang w:val="es-MX" w:eastAsia="en-US"/>
          <w14:ligatures w14:val="standardContextual"/>
        </w:rPr>
        <w:t>Tal como expuse</w:t>
      </w:r>
      <w:r w:rsidR="001A5D28">
        <w:rPr>
          <w:rFonts w:ascii="Segoe UI" w:eastAsiaTheme="minorEastAsia" w:hAnsi="Segoe UI" w:cs="Segoe UI"/>
          <w:noProof/>
          <w:kern w:val="2"/>
          <w:lang w:val="es-MX" w:eastAsia="en-US"/>
          <w14:ligatures w14:val="standardContextual"/>
        </w:rPr>
        <w:t xml:space="preserve"> al describir los hechos fundantes de la denuncia</w:t>
      </w:r>
      <w:r>
        <w:rPr>
          <w:rFonts w:ascii="Segoe UI" w:eastAsiaTheme="minorEastAsia" w:hAnsi="Segoe UI" w:cs="Segoe UI"/>
          <w:noProof/>
          <w:kern w:val="2"/>
          <w:lang w:val="es-MX" w:eastAsia="en-US"/>
          <w14:ligatures w14:val="standardContextual"/>
        </w:rPr>
        <w:t xml:space="preserve">, el </w:t>
      </w:r>
      <w:r w:rsidR="00AD1054" w:rsidRPr="00AD1054">
        <w:rPr>
          <w:rFonts w:ascii="Segoe UI" w:eastAsiaTheme="minorEastAsia" w:hAnsi="Segoe UI" w:cs="Segoe UI"/>
          <w:noProof/>
          <w:kern w:val="2"/>
          <w:lang w:val="es-MX" w:eastAsia="en-US"/>
          <w14:ligatures w14:val="standardContextual"/>
        </w:rPr>
        <w:t xml:space="preserve">primer F9 </w:t>
      </w:r>
      <w:r>
        <w:rPr>
          <w:rFonts w:ascii="Segoe UI" w:eastAsiaTheme="minorEastAsia" w:hAnsi="Segoe UI" w:cs="Segoe UI"/>
          <w:noProof/>
          <w:kern w:val="2"/>
          <w:lang w:val="es-MX" w:eastAsia="en-US"/>
          <w14:ligatures w14:val="standardContextual"/>
        </w:rPr>
        <w:t>se produce después de</w:t>
      </w:r>
      <w:r w:rsidR="00AD1054" w:rsidRPr="00AD1054">
        <w:rPr>
          <w:rFonts w:ascii="Segoe UI" w:eastAsiaTheme="minorEastAsia" w:hAnsi="Segoe UI" w:cs="Segoe UI"/>
          <w:noProof/>
          <w:kern w:val="2"/>
          <w:lang w:val="es-MX" w:eastAsia="en-US"/>
          <w14:ligatures w14:val="standardContextual"/>
        </w:rPr>
        <w:t xml:space="preserve"> la visita de la</w:t>
      </w:r>
      <w:r>
        <w:rPr>
          <w:rFonts w:ascii="Segoe UI" w:eastAsiaTheme="minorEastAsia" w:hAnsi="Segoe UI" w:cs="Segoe UI"/>
          <w:noProof/>
          <w:kern w:val="2"/>
          <w:lang w:val="es-MX" w:eastAsia="en-US"/>
          <w14:ligatures w14:val="standardContextual"/>
        </w:rPr>
        <w:t xml:space="preserve"> representante de la</w:t>
      </w:r>
      <w:r w:rsidR="00AD1054" w:rsidRPr="00AD1054">
        <w:rPr>
          <w:rFonts w:ascii="Segoe UI" w:eastAsiaTheme="minorEastAsia" w:hAnsi="Segoe UI" w:cs="Segoe UI"/>
          <w:noProof/>
          <w:kern w:val="2"/>
          <w:lang w:val="es-MX" w:eastAsia="en-US"/>
          <w14:ligatures w14:val="standardContextual"/>
        </w:rPr>
        <w:t xml:space="preserve"> Asociación de Funcionarios</w:t>
      </w:r>
      <w:r>
        <w:rPr>
          <w:rFonts w:ascii="Segoe UI" w:eastAsiaTheme="minorEastAsia" w:hAnsi="Segoe UI" w:cs="Segoe UI"/>
          <w:noProof/>
          <w:kern w:val="2"/>
          <w:lang w:val="es-MX" w:eastAsia="en-US"/>
          <w14:ligatures w14:val="standardContextual"/>
        </w:rPr>
        <w:t xml:space="preserve">. El </w:t>
      </w:r>
      <w:r w:rsidR="00AD1054" w:rsidRPr="00AD1054">
        <w:rPr>
          <w:rFonts w:ascii="Segoe UI" w:eastAsiaTheme="minorEastAsia" w:hAnsi="Segoe UI" w:cs="Segoe UI"/>
          <w:noProof/>
          <w:kern w:val="2"/>
          <w:lang w:val="es-MX" w:eastAsia="en-US"/>
          <w14:ligatures w14:val="standardContextual"/>
        </w:rPr>
        <w:t xml:space="preserve">segundo F9 </w:t>
      </w:r>
      <w:r>
        <w:rPr>
          <w:rFonts w:ascii="Segoe UI" w:eastAsiaTheme="minorEastAsia" w:hAnsi="Segoe UI" w:cs="Segoe UI"/>
          <w:noProof/>
          <w:kern w:val="2"/>
          <w:lang w:val="es-MX" w:eastAsia="en-US"/>
          <w14:ligatures w14:val="standardContextual"/>
        </w:rPr>
        <w:t xml:space="preserve">se incia </w:t>
      </w:r>
      <w:r w:rsidR="00AD1054" w:rsidRPr="00AD1054">
        <w:rPr>
          <w:rFonts w:ascii="Segoe UI" w:eastAsiaTheme="minorEastAsia" w:hAnsi="Segoe UI" w:cs="Segoe UI"/>
          <w:noProof/>
          <w:kern w:val="2"/>
          <w:lang w:val="es-MX" w:eastAsia="en-US"/>
          <w14:ligatures w14:val="standardContextual"/>
        </w:rPr>
        <w:t xml:space="preserve">por </w:t>
      </w:r>
      <w:r>
        <w:rPr>
          <w:rFonts w:ascii="Segoe UI" w:eastAsiaTheme="minorEastAsia" w:hAnsi="Segoe UI" w:cs="Segoe UI"/>
          <w:noProof/>
          <w:kern w:val="2"/>
          <w:lang w:val="es-MX" w:eastAsia="en-US"/>
          <w14:ligatures w14:val="standardContextual"/>
        </w:rPr>
        <w:t xml:space="preserve">el supuesto mal </w:t>
      </w:r>
      <w:r w:rsidR="00AD1054" w:rsidRPr="00AD1054">
        <w:rPr>
          <w:rFonts w:ascii="Segoe UI" w:eastAsiaTheme="minorEastAsia" w:hAnsi="Segoe UI" w:cs="Segoe UI"/>
          <w:noProof/>
          <w:kern w:val="2"/>
          <w:lang w:val="es-MX" w:eastAsia="en-US"/>
          <w14:ligatures w14:val="standardContextual"/>
        </w:rPr>
        <w:t>agendamiento de pacientes</w:t>
      </w:r>
      <w:r>
        <w:rPr>
          <w:rFonts w:ascii="Segoe UI" w:eastAsiaTheme="minorEastAsia" w:hAnsi="Segoe UI" w:cs="Segoe UI"/>
          <w:noProof/>
          <w:kern w:val="2"/>
          <w:lang w:val="es-MX" w:eastAsia="en-US"/>
          <w14:ligatures w14:val="standardContextual"/>
        </w:rPr>
        <w:t xml:space="preserve">. </w:t>
      </w:r>
      <w:r w:rsidR="001A5D28">
        <w:rPr>
          <w:rFonts w:ascii="Segoe UI" w:eastAsiaTheme="minorEastAsia" w:hAnsi="Segoe UI" w:cs="Segoe UI"/>
          <w:noProof/>
          <w:kern w:val="2"/>
          <w:lang w:val="es-MX" w:eastAsia="en-US"/>
          <w14:ligatures w14:val="standardContextual"/>
        </w:rPr>
        <w:t>Y e</w:t>
      </w:r>
      <w:r>
        <w:rPr>
          <w:rFonts w:ascii="Segoe UI" w:eastAsiaTheme="minorEastAsia" w:hAnsi="Segoe UI" w:cs="Segoe UI"/>
          <w:noProof/>
          <w:kern w:val="2"/>
          <w:lang w:val="es-MX" w:eastAsia="en-US"/>
          <w14:ligatures w14:val="standardContextual"/>
        </w:rPr>
        <w:t xml:space="preserve">l </w:t>
      </w:r>
      <w:r w:rsidR="00AD1054" w:rsidRPr="00AD1054">
        <w:rPr>
          <w:rFonts w:ascii="Segoe UI" w:eastAsiaTheme="minorEastAsia" w:hAnsi="Segoe UI" w:cs="Segoe UI"/>
          <w:noProof/>
          <w:kern w:val="2"/>
          <w:lang w:val="es-MX" w:eastAsia="en-US"/>
          <w14:ligatures w14:val="standardContextual"/>
        </w:rPr>
        <w:t>tercer F9 por vencimiento de un solo tubo de toma de muestras.</w:t>
      </w:r>
    </w:p>
    <w:p w14:paraId="31B60899" w14:textId="21924090" w:rsidR="00103F6E" w:rsidRDefault="00AD1054" w:rsidP="00103F6E">
      <w:pPr>
        <w:pStyle w:val="NormalWeb"/>
        <w:spacing w:beforeAutospacing="0" w:afterAutospacing="0" w:line="360" w:lineRule="auto"/>
        <w:ind w:firstLine="708"/>
        <w:jc w:val="both"/>
        <w:rPr>
          <w:rFonts w:ascii="Segoe UI" w:eastAsiaTheme="minorEastAsia" w:hAnsi="Segoe UI" w:cs="Segoe UI"/>
          <w:noProof/>
          <w:kern w:val="2"/>
          <w:lang w:val="es-MX" w:eastAsia="en-US"/>
          <w14:ligatures w14:val="standardContextual"/>
        </w:rPr>
      </w:pPr>
      <w:r w:rsidRPr="00AD1054">
        <w:rPr>
          <w:rFonts w:ascii="Segoe UI" w:eastAsiaTheme="minorEastAsia" w:hAnsi="Segoe UI" w:cs="Segoe UI"/>
          <w:noProof/>
          <w:kern w:val="2"/>
          <w:lang w:val="es-MX" w:eastAsia="en-US"/>
          <w14:ligatures w14:val="standardContextual"/>
        </w:rPr>
        <w:t xml:space="preserve">La frecuencia de estas medidas, especialmente cuando los fundamentos parecen modificarse durante las entrevistas, </w:t>
      </w:r>
      <w:r w:rsidR="00103F6E">
        <w:rPr>
          <w:rFonts w:ascii="Segoe UI" w:eastAsiaTheme="minorEastAsia" w:hAnsi="Segoe UI" w:cs="Segoe UI"/>
          <w:noProof/>
          <w:kern w:val="2"/>
          <w:lang w:val="es-MX" w:eastAsia="en-US"/>
          <w14:ligatures w14:val="standardContextual"/>
        </w:rPr>
        <w:t>se</w:t>
      </w:r>
      <w:r w:rsidRPr="00AD1054">
        <w:rPr>
          <w:rFonts w:ascii="Segoe UI" w:eastAsiaTheme="minorEastAsia" w:hAnsi="Segoe UI" w:cs="Segoe UI"/>
          <w:noProof/>
          <w:kern w:val="2"/>
          <w:lang w:val="es-MX" w:eastAsia="en-US"/>
          <w14:ligatures w14:val="standardContextual"/>
        </w:rPr>
        <w:t xml:space="preserve"> </w:t>
      </w:r>
      <w:r w:rsidR="00103F6E">
        <w:rPr>
          <w:rFonts w:ascii="Segoe UI" w:eastAsiaTheme="minorEastAsia" w:hAnsi="Segoe UI" w:cs="Segoe UI"/>
          <w:noProof/>
          <w:kern w:val="2"/>
          <w:lang w:val="es-MX" w:eastAsia="en-US"/>
          <w14:ligatures w14:val="standardContextual"/>
        </w:rPr>
        <w:t>muestra</w:t>
      </w:r>
      <w:r w:rsidRPr="00AD1054">
        <w:rPr>
          <w:rFonts w:ascii="Segoe UI" w:eastAsiaTheme="minorEastAsia" w:hAnsi="Segoe UI" w:cs="Segoe UI"/>
          <w:noProof/>
          <w:kern w:val="2"/>
          <w:lang w:val="es-MX" w:eastAsia="en-US"/>
          <w14:ligatures w14:val="standardContextual"/>
        </w:rPr>
        <w:t xml:space="preserve"> como parte de una estrategia de presión y desgaste</w:t>
      </w:r>
      <w:r w:rsidR="00103F6E">
        <w:rPr>
          <w:rFonts w:ascii="Segoe UI" w:eastAsiaTheme="minorEastAsia" w:hAnsi="Segoe UI" w:cs="Segoe UI"/>
          <w:noProof/>
          <w:kern w:val="2"/>
          <w:lang w:val="es-MX" w:eastAsia="en-US"/>
          <w14:ligatures w14:val="standardContextual"/>
        </w:rPr>
        <w:t xml:space="preserve"> constante y sostenido en el tiempo</w:t>
      </w:r>
      <w:r w:rsidRPr="00AD1054">
        <w:rPr>
          <w:rFonts w:ascii="Segoe UI" w:eastAsiaTheme="minorEastAsia" w:hAnsi="Segoe UI" w:cs="Segoe UI"/>
          <w:noProof/>
          <w:kern w:val="2"/>
          <w:lang w:val="es-MX" w:eastAsia="en-US"/>
          <w14:ligatures w14:val="standardContextual"/>
        </w:rPr>
        <w:t>.</w:t>
      </w:r>
    </w:p>
    <w:p w14:paraId="0FFD25D4" w14:textId="3D523DC6" w:rsidR="00AD1054" w:rsidRPr="00103F6E" w:rsidRDefault="00AD1054" w:rsidP="00103F6E">
      <w:pPr>
        <w:pStyle w:val="NormalWeb"/>
        <w:spacing w:beforeAutospacing="0" w:afterAutospacing="0" w:line="360" w:lineRule="auto"/>
        <w:ind w:firstLine="708"/>
        <w:jc w:val="both"/>
        <w:rPr>
          <w:rFonts w:ascii="Segoe UI" w:eastAsiaTheme="minorEastAsia" w:hAnsi="Segoe UI" w:cs="Segoe UI"/>
          <w:noProof/>
          <w:kern w:val="2"/>
          <w:u w:val="single"/>
          <w:lang w:val="es-MX" w:eastAsia="en-US"/>
          <w14:ligatures w14:val="standardContextual"/>
        </w:rPr>
      </w:pPr>
      <w:r w:rsidRPr="00103F6E">
        <w:rPr>
          <w:rFonts w:ascii="Segoe UI" w:eastAsiaTheme="minorEastAsia" w:hAnsi="Segoe UI" w:cs="Segoe UI"/>
          <w:noProof/>
          <w:u w:val="single"/>
          <w:lang w:val="es-MX"/>
        </w:rPr>
        <w:t xml:space="preserve">2. </w:t>
      </w:r>
      <w:r w:rsidR="00103F6E" w:rsidRPr="00103F6E">
        <w:rPr>
          <w:rFonts w:ascii="Segoe UI" w:eastAsiaTheme="minorEastAsia" w:hAnsi="Segoe UI" w:cs="Segoe UI"/>
          <w:noProof/>
          <w:u w:val="single"/>
          <w:lang w:val="es-MX"/>
        </w:rPr>
        <w:t>Rebaja</w:t>
      </w:r>
      <w:r w:rsidRPr="00103F6E">
        <w:rPr>
          <w:rFonts w:ascii="Segoe UI" w:eastAsiaTheme="minorEastAsia" w:hAnsi="Segoe UI" w:cs="Segoe UI"/>
          <w:noProof/>
          <w:u w:val="single"/>
          <w:lang w:val="es-MX"/>
        </w:rPr>
        <w:t xml:space="preserve"> progresiva de </w:t>
      </w:r>
      <w:r w:rsidR="001A5D28">
        <w:rPr>
          <w:rFonts w:ascii="Segoe UI" w:eastAsiaTheme="minorEastAsia" w:hAnsi="Segoe UI" w:cs="Segoe UI"/>
          <w:noProof/>
          <w:u w:val="single"/>
          <w:lang w:val="es-MX"/>
        </w:rPr>
        <w:t xml:space="preserve">las </w:t>
      </w:r>
      <w:r w:rsidRPr="00103F6E">
        <w:rPr>
          <w:rFonts w:ascii="Segoe UI" w:eastAsiaTheme="minorEastAsia" w:hAnsi="Segoe UI" w:cs="Segoe UI"/>
          <w:noProof/>
          <w:u w:val="single"/>
          <w:lang w:val="es-MX"/>
        </w:rPr>
        <w:t>responsabilidades</w:t>
      </w:r>
      <w:r w:rsidR="00103F6E" w:rsidRPr="00103F6E">
        <w:rPr>
          <w:rFonts w:ascii="Segoe UI" w:eastAsiaTheme="minorEastAsia" w:hAnsi="Segoe UI" w:cs="Segoe UI"/>
          <w:noProof/>
          <w:u w:val="single"/>
          <w:lang w:val="es-MX"/>
        </w:rPr>
        <w:t>.</w:t>
      </w:r>
    </w:p>
    <w:p w14:paraId="0CCA2322" w14:textId="75537F3E" w:rsidR="00AD1054" w:rsidRPr="00AD1054" w:rsidRDefault="001A5D28" w:rsidP="001A5D28">
      <w:pPr>
        <w:pStyle w:val="NormalWeb"/>
        <w:spacing w:beforeAutospacing="0" w:afterAutospacing="0" w:line="360" w:lineRule="auto"/>
        <w:ind w:firstLine="708"/>
        <w:jc w:val="both"/>
        <w:rPr>
          <w:rFonts w:ascii="Segoe UI" w:eastAsiaTheme="minorEastAsia" w:hAnsi="Segoe UI" w:cs="Segoe UI"/>
          <w:noProof/>
          <w:kern w:val="2"/>
          <w:lang w:val="es-MX" w:eastAsia="en-US"/>
          <w14:ligatures w14:val="standardContextual"/>
        </w:rPr>
      </w:pPr>
      <w:r>
        <w:rPr>
          <w:rFonts w:ascii="Segoe UI" w:eastAsiaTheme="minorEastAsia" w:hAnsi="Segoe UI" w:cs="Segoe UI"/>
          <w:noProof/>
          <w:kern w:val="2"/>
          <w:lang w:val="es-MX" w:eastAsia="en-US"/>
          <w14:ligatures w14:val="standardContextual"/>
        </w:rPr>
        <w:t>De acuerdo con los hechos que sustentan esta denuncia</w:t>
      </w:r>
      <w:r w:rsidR="00AD1054" w:rsidRPr="00AD1054">
        <w:rPr>
          <w:rFonts w:ascii="Segoe UI" w:eastAsiaTheme="minorEastAsia" w:hAnsi="Segoe UI" w:cs="Segoe UI"/>
          <w:noProof/>
          <w:kern w:val="2"/>
          <w:lang w:val="es-MX" w:eastAsia="en-US"/>
          <w14:ligatures w14:val="standardContextual"/>
        </w:rPr>
        <w:t xml:space="preserve">, se </w:t>
      </w:r>
      <w:r>
        <w:rPr>
          <w:rFonts w:ascii="Segoe UI" w:eastAsiaTheme="minorEastAsia" w:hAnsi="Segoe UI" w:cs="Segoe UI"/>
          <w:noProof/>
          <w:kern w:val="2"/>
          <w:lang w:val="es-MX" w:eastAsia="en-US"/>
          <w14:ligatures w14:val="standardContextual"/>
        </w:rPr>
        <w:t>m</w:t>
      </w:r>
      <w:r w:rsidR="00AD1054" w:rsidRPr="00AD1054">
        <w:rPr>
          <w:rFonts w:ascii="Segoe UI" w:eastAsiaTheme="minorEastAsia" w:hAnsi="Segoe UI" w:cs="Segoe UI"/>
          <w:noProof/>
          <w:kern w:val="2"/>
          <w:lang w:val="es-MX" w:eastAsia="en-US"/>
          <w14:ligatures w14:val="standardContextual"/>
        </w:rPr>
        <w:t>e retiraron sucesivamente</w:t>
      </w:r>
      <w:r>
        <w:rPr>
          <w:rFonts w:ascii="Segoe UI" w:eastAsiaTheme="minorEastAsia" w:hAnsi="Segoe UI" w:cs="Segoe UI"/>
          <w:noProof/>
          <w:kern w:val="2"/>
          <w:lang w:val="es-MX" w:eastAsia="en-US"/>
          <w14:ligatures w14:val="standardContextual"/>
        </w:rPr>
        <w:t xml:space="preserve"> la </w:t>
      </w:r>
      <w:r w:rsidR="00AD1054" w:rsidRPr="00AD1054">
        <w:rPr>
          <w:rFonts w:ascii="Segoe UI" w:eastAsiaTheme="minorEastAsia" w:hAnsi="Segoe UI" w:cs="Segoe UI"/>
          <w:noProof/>
          <w:kern w:val="2"/>
          <w:lang w:val="es-MX" w:eastAsia="en-US"/>
          <w14:ligatures w14:val="standardContextual"/>
        </w:rPr>
        <w:t>subjefatura;</w:t>
      </w:r>
      <w:r>
        <w:rPr>
          <w:rFonts w:ascii="Segoe UI" w:eastAsiaTheme="minorEastAsia" w:hAnsi="Segoe UI" w:cs="Segoe UI"/>
          <w:noProof/>
          <w:kern w:val="2"/>
          <w:lang w:val="es-MX" w:eastAsia="en-US"/>
          <w14:ligatures w14:val="standardContextual"/>
        </w:rPr>
        <w:t xml:space="preserve"> las </w:t>
      </w:r>
      <w:r w:rsidR="00AD1054" w:rsidRPr="00AD1054">
        <w:rPr>
          <w:rFonts w:ascii="Segoe UI" w:eastAsiaTheme="minorEastAsia" w:hAnsi="Segoe UI" w:cs="Segoe UI"/>
          <w:noProof/>
          <w:kern w:val="2"/>
          <w:lang w:val="es-MX" w:eastAsia="en-US"/>
          <w14:ligatures w14:val="standardContextual"/>
        </w:rPr>
        <w:t xml:space="preserve">funciones de </w:t>
      </w:r>
      <w:r>
        <w:rPr>
          <w:rFonts w:ascii="Segoe UI" w:eastAsiaTheme="minorEastAsia" w:hAnsi="Segoe UI" w:cs="Segoe UI"/>
          <w:noProof/>
          <w:kern w:val="2"/>
          <w:lang w:val="es-MX" w:eastAsia="en-US"/>
          <w14:ligatures w14:val="standardContextual"/>
        </w:rPr>
        <w:t>C</w:t>
      </w:r>
      <w:r w:rsidR="00AD1054" w:rsidRPr="00AD1054">
        <w:rPr>
          <w:rFonts w:ascii="Segoe UI" w:eastAsiaTheme="minorEastAsia" w:hAnsi="Segoe UI" w:cs="Segoe UI"/>
          <w:noProof/>
          <w:kern w:val="2"/>
          <w:lang w:val="es-MX" w:eastAsia="en-US"/>
          <w14:ligatures w14:val="standardContextual"/>
        </w:rPr>
        <w:t>alidad;</w:t>
      </w:r>
      <w:r>
        <w:rPr>
          <w:rFonts w:ascii="Segoe UI" w:eastAsiaTheme="minorEastAsia" w:hAnsi="Segoe UI" w:cs="Segoe UI"/>
          <w:noProof/>
          <w:kern w:val="2"/>
          <w:lang w:val="es-MX" w:eastAsia="en-US"/>
          <w14:ligatures w14:val="standardContextual"/>
        </w:rPr>
        <w:t xml:space="preserve"> las </w:t>
      </w:r>
      <w:r w:rsidR="00AD1054" w:rsidRPr="00AD1054">
        <w:rPr>
          <w:rFonts w:ascii="Segoe UI" w:eastAsiaTheme="minorEastAsia" w:hAnsi="Segoe UI" w:cs="Segoe UI"/>
          <w:noProof/>
          <w:kern w:val="2"/>
          <w:lang w:val="es-MX" w:eastAsia="en-US"/>
          <w14:ligatures w14:val="standardContextual"/>
        </w:rPr>
        <w:t xml:space="preserve">funciones asociadas al programa de </w:t>
      </w:r>
      <w:r>
        <w:rPr>
          <w:rFonts w:ascii="Segoe UI" w:eastAsiaTheme="minorEastAsia" w:hAnsi="Segoe UI" w:cs="Segoe UI"/>
          <w:noProof/>
          <w:kern w:val="2"/>
          <w:lang w:val="es-MX" w:eastAsia="en-US"/>
          <w14:ligatures w14:val="standardContextual"/>
        </w:rPr>
        <w:t>I</w:t>
      </w:r>
      <w:r w:rsidR="00AD1054" w:rsidRPr="00AD1054">
        <w:rPr>
          <w:rFonts w:ascii="Segoe UI" w:eastAsiaTheme="minorEastAsia" w:hAnsi="Segoe UI" w:cs="Segoe UI"/>
          <w:noProof/>
          <w:kern w:val="2"/>
          <w:lang w:val="es-MX" w:eastAsia="en-US"/>
          <w14:ligatures w14:val="standardContextual"/>
        </w:rPr>
        <w:t>nfancia;</w:t>
      </w:r>
      <w:r>
        <w:rPr>
          <w:rFonts w:ascii="Segoe UI" w:eastAsiaTheme="minorEastAsia" w:hAnsi="Segoe UI" w:cs="Segoe UI"/>
          <w:noProof/>
          <w:kern w:val="2"/>
          <w:lang w:val="es-MX" w:eastAsia="en-US"/>
          <w14:ligatures w14:val="standardContextual"/>
        </w:rPr>
        <w:t xml:space="preserve"> y las </w:t>
      </w:r>
      <w:r w:rsidR="00AD1054" w:rsidRPr="00AD1054">
        <w:rPr>
          <w:rFonts w:ascii="Segoe UI" w:eastAsiaTheme="minorEastAsia" w:hAnsi="Segoe UI" w:cs="Segoe UI"/>
          <w:noProof/>
          <w:kern w:val="2"/>
          <w:lang w:val="es-MX" w:eastAsia="en-US"/>
          <w14:ligatures w14:val="standardContextual"/>
        </w:rPr>
        <w:t xml:space="preserve">otras áreas previamente desarrolladas por </w:t>
      </w:r>
      <w:r>
        <w:rPr>
          <w:rFonts w:ascii="Segoe UI" w:eastAsiaTheme="minorEastAsia" w:hAnsi="Segoe UI" w:cs="Segoe UI"/>
          <w:noProof/>
          <w:kern w:val="2"/>
          <w:lang w:val="es-MX" w:eastAsia="en-US"/>
          <w14:ligatures w14:val="standardContextual"/>
        </w:rPr>
        <w:t>mi persona</w:t>
      </w:r>
      <w:r w:rsidR="00AD1054" w:rsidRPr="00AD1054">
        <w:rPr>
          <w:rFonts w:ascii="Segoe UI" w:eastAsiaTheme="minorEastAsia" w:hAnsi="Segoe UI" w:cs="Segoe UI"/>
          <w:noProof/>
          <w:kern w:val="2"/>
          <w:lang w:val="es-MX" w:eastAsia="en-US"/>
          <w14:ligatures w14:val="standardContextual"/>
        </w:rPr>
        <w:t>.</w:t>
      </w:r>
    </w:p>
    <w:p w14:paraId="14249DDA" w14:textId="77777777" w:rsidR="001A5D28" w:rsidRDefault="001A5D28" w:rsidP="001A5D28">
      <w:pPr>
        <w:pStyle w:val="NormalWeb"/>
        <w:spacing w:beforeAutospacing="0" w:afterAutospacing="0" w:line="360" w:lineRule="auto"/>
        <w:ind w:firstLine="708"/>
        <w:jc w:val="both"/>
        <w:rPr>
          <w:rFonts w:ascii="Segoe UI" w:eastAsiaTheme="minorEastAsia" w:hAnsi="Segoe UI" w:cs="Segoe UI"/>
          <w:noProof/>
          <w:kern w:val="2"/>
          <w:lang w:val="es-MX" w:eastAsia="en-US"/>
          <w14:ligatures w14:val="standardContextual"/>
        </w:rPr>
      </w:pPr>
      <w:r>
        <w:rPr>
          <w:rFonts w:ascii="Segoe UI" w:eastAsiaTheme="minorEastAsia" w:hAnsi="Segoe UI" w:cs="Segoe UI"/>
          <w:noProof/>
          <w:kern w:val="2"/>
          <w:lang w:val="es-MX" w:eastAsia="en-US"/>
          <w14:ligatures w14:val="standardContextual"/>
        </w:rPr>
        <w:lastRenderedPageBreak/>
        <w:t xml:space="preserve">Esta </w:t>
      </w:r>
      <w:r w:rsidR="00AD1054" w:rsidRPr="00AD1054">
        <w:rPr>
          <w:rFonts w:ascii="Segoe UI" w:eastAsiaTheme="minorEastAsia" w:hAnsi="Segoe UI" w:cs="Segoe UI"/>
          <w:noProof/>
          <w:kern w:val="2"/>
          <w:lang w:val="es-MX" w:eastAsia="en-US"/>
          <w14:ligatures w14:val="standardContextual"/>
        </w:rPr>
        <w:t xml:space="preserve">gradualidad de </w:t>
      </w:r>
      <w:r>
        <w:rPr>
          <w:rFonts w:ascii="Segoe UI" w:eastAsiaTheme="minorEastAsia" w:hAnsi="Segoe UI" w:cs="Segoe UI"/>
          <w:noProof/>
          <w:kern w:val="2"/>
          <w:lang w:val="es-MX" w:eastAsia="en-US"/>
          <w14:ligatures w14:val="standardContextual"/>
        </w:rPr>
        <w:t>l</w:t>
      </w:r>
      <w:r w:rsidR="00AD1054" w:rsidRPr="00AD1054">
        <w:rPr>
          <w:rFonts w:ascii="Segoe UI" w:eastAsiaTheme="minorEastAsia" w:hAnsi="Segoe UI" w:cs="Segoe UI"/>
          <w:noProof/>
          <w:kern w:val="2"/>
          <w:lang w:val="es-MX" w:eastAsia="en-US"/>
          <w14:ligatures w14:val="standardContextual"/>
        </w:rPr>
        <w:t xml:space="preserve">as medidas </w:t>
      </w:r>
      <w:r>
        <w:rPr>
          <w:rFonts w:ascii="Segoe UI" w:eastAsiaTheme="minorEastAsia" w:hAnsi="Segoe UI" w:cs="Segoe UI"/>
          <w:noProof/>
          <w:kern w:val="2"/>
          <w:lang w:val="es-MX" w:eastAsia="en-US"/>
          <w14:ligatures w14:val="standardContextual"/>
        </w:rPr>
        <w:t>representa</w:t>
      </w:r>
      <w:r w:rsidR="00AD1054" w:rsidRPr="00AD1054">
        <w:rPr>
          <w:rFonts w:ascii="Segoe UI" w:eastAsiaTheme="minorEastAsia" w:hAnsi="Segoe UI" w:cs="Segoe UI"/>
          <w:noProof/>
          <w:kern w:val="2"/>
          <w:lang w:val="es-MX" w:eastAsia="en-US"/>
          <w14:ligatures w14:val="standardContextual"/>
        </w:rPr>
        <w:t xml:space="preserve"> una </w:t>
      </w:r>
      <w:r>
        <w:rPr>
          <w:rFonts w:ascii="Segoe UI" w:eastAsiaTheme="minorEastAsia" w:hAnsi="Segoe UI" w:cs="Segoe UI"/>
          <w:noProof/>
          <w:kern w:val="2"/>
          <w:lang w:val="es-MX" w:eastAsia="en-US"/>
          <w14:ligatures w14:val="standardContextual"/>
        </w:rPr>
        <w:t xml:space="preserve">evidente </w:t>
      </w:r>
      <w:r w:rsidR="00AD1054" w:rsidRPr="00AD1054">
        <w:rPr>
          <w:rFonts w:ascii="Segoe UI" w:eastAsiaTheme="minorEastAsia" w:hAnsi="Segoe UI" w:cs="Segoe UI"/>
          <w:noProof/>
          <w:kern w:val="2"/>
          <w:lang w:val="es-MX" w:eastAsia="en-US"/>
          <w14:ligatures w14:val="standardContextual"/>
        </w:rPr>
        <w:t>forma de degradación profesional.</w:t>
      </w:r>
    </w:p>
    <w:p w14:paraId="7A6B5880" w14:textId="5BC88019" w:rsidR="00AD1054" w:rsidRPr="001A5D28" w:rsidRDefault="00AD1054" w:rsidP="001A5D28">
      <w:pPr>
        <w:pStyle w:val="NormalWeb"/>
        <w:spacing w:beforeAutospacing="0" w:afterAutospacing="0" w:line="360" w:lineRule="auto"/>
        <w:ind w:firstLine="708"/>
        <w:jc w:val="both"/>
        <w:rPr>
          <w:rFonts w:ascii="Segoe UI" w:eastAsiaTheme="minorEastAsia" w:hAnsi="Segoe UI" w:cs="Segoe UI"/>
          <w:noProof/>
          <w:kern w:val="2"/>
          <w:u w:val="single"/>
          <w:lang w:val="es-MX" w:eastAsia="en-US"/>
          <w14:ligatures w14:val="standardContextual"/>
        </w:rPr>
      </w:pPr>
      <w:r w:rsidRPr="001A5D28">
        <w:rPr>
          <w:rFonts w:ascii="Segoe UI" w:eastAsiaTheme="minorEastAsia" w:hAnsi="Segoe UI" w:cs="Segoe UI"/>
          <w:noProof/>
          <w:u w:val="single"/>
          <w:lang w:val="es-MX"/>
        </w:rPr>
        <w:t>3. Desacreditación permanente</w:t>
      </w:r>
      <w:r w:rsidR="001A5D28" w:rsidRPr="001A5D28">
        <w:rPr>
          <w:rFonts w:ascii="Segoe UI" w:eastAsiaTheme="minorEastAsia" w:hAnsi="Segoe UI" w:cs="Segoe UI"/>
          <w:noProof/>
          <w:u w:val="single"/>
          <w:lang w:val="es-MX"/>
        </w:rPr>
        <w:t>.</w:t>
      </w:r>
    </w:p>
    <w:p w14:paraId="76126572" w14:textId="77777777" w:rsidR="00D36825" w:rsidRDefault="001A5D28" w:rsidP="00D36825">
      <w:pPr>
        <w:pStyle w:val="NormalWeb"/>
        <w:spacing w:beforeAutospacing="0" w:afterAutospacing="0" w:line="360" w:lineRule="auto"/>
        <w:ind w:firstLine="708"/>
        <w:jc w:val="both"/>
        <w:rPr>
          <w:rFonts w:ascii="Segoe UI" w:eastAsiaTheme="minorEastAsia" w:hAnsi="Segoe UI" w:cs="Segoe UI"/>
          <w:noProof/>
          <w:kern w:val="2"/>
          <w:lang w:val="es-MX" w:eastAsia="en-US"/>
          <w14:ligatures w14:val="standardContextual"/>
        </w:rPr>
      </w:pPr>
      <w:r>
        <w:rPr>
          <w:rFonts w:ascii="Segoe UI" w:eastAsiaTheme="minorEastAsia" w:hAnsi="Segoe UI" w:cs="Segoe UI"/>
          <w:noProof/>
          <w:kern w:val="2"/>
          <w:lang w:val="es-MX" w:eastAsia="en-US"/>
          <w14:ligatures w14:val="standardContextual"/>
        </w:rPr>
        <w:t>Algunos e</w:t>
      </w:r>
      <w:r w:rsidR="00AD1054" w:rsidRPr="00AD1054">
        <w:rPr>
          <w:rFonts w:ascii="Segoe UI" w:eastAsiaTheme="minorEastAsia" w:hAnsi="Segoe UI" w:cs="Segoe UI"/>
          <w:noProof/>
          <w:kern w:val="2"/>
          <w:lang w:val="es-MX" w:eastAsia="en-US"/>
          <w14:ligatures w14:val="standardContextual"/>
        </w:rPr>
        <w:t>jemplos relevantes</w:t>
      </w:r>
      <w:r>
        <w:rPr>
          <w:rFonts w:ascii="Segoe UI" w:eastAsiaTheme="minorEastAsia" w:hAnsi="Segoe UI" w:cs="Segoe UI"/>
          <w:noProof/>
          <w:kern w:val="2"/>
          <w:lang w:val="es-MX" w:eastAsia="en-US"/>
          <w14:ligatures w14:val="standardContextual"/>
        </w:rPr>
        <w:t xml:space="preserve"> de esto lo constituyen los </w:t>
      </w:r>
      <w:r w:rsidR="00AD1054" w:rsidRPr="00AD1054">
        <w:rPr>
          <w:rFonts w:ascii="Segoe UI" w:eastAsiaTheme="minorEastAsia" w:hAnsi="Segoe UI" w:cs="Segoe UI"/>
          <w:noProof/>
          <w:kern w:val="2"/>
          <w:lang w:val="es-MX" w:eastAsia="en-US"/>
          <w14:ligatures w14:val="standardContextual"/>
        </w:rPr>
        <w:t>cuestionamiento</w:t>
      </w:r>
      <w:r>
        <w:rPr>
          <w:rFonts w:ascii="Segoe UI" w:eastAsiaTheme="minorEastAsia" w:hAnsi="Segoe UI" w:cs="Segoe UI"/>
          <w:noProof/>
          <w:kern w:val="2"/>
          <w:lang w:val="es-MX" w:eastAsia="en-US"/>
          <w14:ligatures w14:val="standardContextual"/>
        </w:rPr>
        <w:t>s</w:t>
      </w:r>
      <w:r w:rsidR="00AD1054" w:rsidRPr="00AD1054">
        <w:rPr>
          <w:rFonts w:ascii="Segoe UI" w:eastAsiaTheme="minorEastAsia" w:hAnsi="Segoe UI" w:cs="Segoe UI"/>
          <w:noProof/>
          <w:kern w:val="2"/>
          <w:lang w:val="es-MX" w:eastAsia="en-US"/>
          <w14:ligatures w14:val="standardContextual"/>
        </w:rPr>
        <w:t xml:space="preserve"> </w:t>
      </w:r>
      <w:r>
        <w:rPr>
          <w:rFonts w:ascii="Segoe UI" w:eastAsiaTheme="minorEastAsia" w:hAnsi="Segoe UI" w:cs="Segoe UI"/>
          <w:noProof/>
          <w:kern w:val="2"/>
          <w:lang w:val="es-MX" w:eastAsia="en-US"/>
          <w14:ligatures w14:val="standardContextual"/>
        </w:rPr>
        <w:t>acerca de mi</w:t>
      </w:r>
      <w:r w:rsidR="00AD1054" w:rsidRPr="00AD1054">
        <w:rPr>
          <w:rFonts w:ascii="Segoe UI" w:eastAsiaTheme="minorEastAsia" w:hAnsi="Segoe UI" w:cs="Segoe UI"/>
          <w:noProof/>
          <w:kern w:val="2"/>
          <w:lang w:val="es-MX" w:eastAsia="en-US"/>
          <w14:ligatures w14:val="standardContextual"/>
        </w:rPr>
        <w:t xml:space="preserve"> capacidad de gestión;</w:t>
      </w:r>
      <w:r>
        <w:rPr>
          <w:rFonts w:ascii="Segoe UI" w:eastAsiaTheme="minorEastAsia" w:hAnsi="Segoe UI" w:cs="Segoe UI"/>
          <w:noProof/>
          <w:kern w:val="2"/>
          <w:lang w:val="es-MX" w:eastAsia="en-US"/>
          <w14:ligatures w14:val="standardContextual"/>
        </w:rPr>
        <w:t xml:space="preserve"> las </w:t>
      </w:r>
      <w:r w:rsidR="00AD1054" w:rsidRPr="00AD1054">
        <w:rPr>
          <w:rFonts w:ascii="Segoe UI" w:eastAsiaTheme="minorEastAsia" w:hAnsi="Segoe UI" w:cs="Segoe UI"/>
          <w:noProof/>
          <w:kern w:val="2"/>
          <w:lang w:val="es-MX" w:eastAsia="en-US"/>
          <w14:ligatures w14:val="standardContextual"/>
        </w:rPr>
        <w:t>exigencias respecto de indicadores que estaban dentro de parámetros normales;</w:t>
      </w:r>
      <w:r w:rsidR="00D36825">
        <w:rPr>
          <w:rFonts w:ascii="Segoe UI" w:eastAsiaTheme="minorEastAsia" w:hAnsi="Segoe UI" w:cs="Segoe UI"/>
          <w:noProof/>
          <w:kern w:val="2"/>
          <w:lang w:val="es-MX" w:eastAsia="en-US"/>
          <w14:ligatures w14:val="standardContextual"/>
        </w:rPr>
        <w:t xml:space="preserve"> la </w:t>
      </w:r>
      <w:r w:rsidR="00AD1054" w:rsidRPr="00AD1054">
        <w:rPr>
          <w:rFonts w:ascii="Segoe UI" w:eastAsiaTheme="minorEastAsia" w:hAnsi="Segoe UI" w:cs="Segoe UI"/>
          <w:noProof/>
          <w:kern w:val="2"/>
          <w:lang w:val="es-MX" w:eastAsia="en-US"/>
          <w14:ligatures w14:val="standardContextual"/>
        </w:rPr>
        <w:t xml:space="preserve">descalificación de un protocolo </w:t>
      </w:r>
      <w:r w:rsidR="00D36825">
        <w:rPr>
          <w:rFonts w:ascii="Segoe UI" w:eastAsiaTheme="minorEastAsia" w:hAnsi="Segoe UI" w:cs="Segoe UI"/>
          <w:noProof/>
          <w:kern w:val="2"/>
          <w:lang w:val="es-MX" w:eastAsia="en-US"/>
          <w14:ligatures w14:val="standardContextual"/>
        </w:rPr>
        <w:t>que me tomó</w:t>
      </w:r>
      <w:r w:rsidR="00AD1054" w:rsidRPr="00AD1054">
        <w:rPr>
          <w:rFonts w:ascii="Segoe UI" w:eastAsiaTheme="minorEastAsia" w:hAnsi="Segoe UI" w:cs="Segoe UI"/>
          <w:noProof/>
          <w:kern w:val="2"/>
          <w:lang w:val="es-MX" w:eastAsia="en-US"/>
          <w14:ligatures w14:val="standardContextual"/>
        </w:rPr>
        <w:t xml:space="preserve"> semanas</w:t>
      </w:r>
      <w:r w:rsidR="00D36825">
        <w:rPr>
          <w:rFonts w:ascii="Segoe UI" w:eastAsiaTheme="minorEastAsia" w:hAnsi="Segoe UI" w:cs="Segoe UI"/>
          <w:noProof/>
          <w:kern w:val="2"/>
          <w:lang w:val="es-MX" w:eastAsia="en-US"/>
          <w14:ligatures w14:val="standardContextual"/>
        </w:rPr>
        <w:t xml:space="preserve"> elaborarlo</w:t>
      </w:r>
      <w:r w:rsidR="00AD1054" w:rsidRPr="00AD1054">
        <w:rPr>
          <w:rFonts w:ascii="Segoe UI" w:eastAsiaTheme="minorEastAsia" w:hAnsi="Segoe UI" w:cs="Segoe UI"/>
          <w:noProof/>
          <w:kern w:val="2"/>
          <w:lang w:val="es-MX" w:eastAsia="en-US"/>
          <w14:ligatures w14:val="standardContextual"/>
        </w:rPr>
        <w:t>;</w:t>
      </w:r>
      <w:r w:rsidR="00D36825">
        <w:rPr>
          <w:rFonts w:ascii="Segoe UI" w:eastAsiaTheme="minorEastAsia" w:hAnsi="Segoe UI" w:cs="Segoe UI"/>
          <w:noProof/>
          <w:kern w:val="2"/>
          <w:lang w:val="es-MX" w:eastAsia="en-US"/>
          <w14:ligatures w14:val="standardContextual"/>
        </w:rPr>
        <w:t xml:space="preserve"> y la </w:t>
      </w:r>
      <w:r w:rsidR="00AD1054" w:rsidRPr="00AD1054">
        <w:rPr>
          <w:rFonts w:ascii="Segoe UI" w:eastAsiaTheme="minorEastAsia" w:hAnsi="Segoe UI" w:cs="Segoe UI"/>
          <w:noProof/>
          <w:kern w:val="2"/>
          <w:lang w:val="es-MX" w:eastAsia="en-US"/>
          <w14:ligatures w14:val="standardContextual"/>
        </w:rPr>
        <w:t>afirmación de que había sido generado por inteligencia artificial</w:t>
      </w:r>
      <w:r w:rsidR="00D36825">
        <w:rPr>
          <w:rFonts w:ascii="Segoe UI" w:eastAsiaTheme="minorEastAsia" w:hAnsi="Segoe UI" w:cs="Segoe UI"/>
          <w:noProof/>
          <w:kern w:val="2"/>
          <w:lang w:val="es-MX" w:eastAsia="en-US"/>
          <w14:ligatures w14:val="standardContextual"/>
        </w:rPr>
        <w:t>.</w:t>
      </w:r>
    </w:p>
    <w:p w14:paraId="44D8A1DA" w14:textId="3ACAC8DD" w:rsidR="00AD1054" w:rsidRPr="00D36825" w:rsidRDefault="00AD1054" w:rsidP="00D36825">
      <w:pPr>
        <w:pStyle w:val="NormalWeb"/>
        <w:spacing w:beforeAutospacing="0" w:afterAutospacing="0" w:line="360" w:lineRule="auto"/>
        <w:ind w:firstLine="708"/>
        <w:jc w:val="both"/>
        <w:rPr>
          <w:rFonts w:ascii="Segoe UI" w:eastAsiaTheme="minorEastAsia" w:hAnsi="Segoe UI" w:cs="Segoe UI"/>
          <w:noProof/>
          <w:kern w:val="2"/>
          <w:u w:val="single"/>
          <w:lang w:val="es-MX" w:eastAsia="en-US"/>
          <w14:ligatures w14:val="standardContextual"/>
        </w:rPr>
      </w:pPr>
      <w:r w:rsidRPr="00D36825">
        <w:rPr>
          <w:rFonts w:ascii="Segoe UI" w:eastAsiaTheme="minorEastAsia" w:hAnsi="Segoe UI" w:cs="Segoe UI"/>
          <w:noProof/>
          <w:u w:val="single"/>
          <w:lang w:val="es-MX"/>
        </w:rPr>
        <w:t>4. Trato hostil cotidiano</w:t>
      </w:r>
      <w:r w:rsidR="00D36825" w:rsidRPr="00D36825">
        <w:rPr>
          <w:rFonts w:ascii="Segoe UI" w:eastAsiaTheme="minorEastAsia" w:hAnsi="Segoe UI" w:cs="Segoe UI"/>
          <w:noProof/>
          <w:u w:val="single"/>
          <w:lang w:val="es-MX"/>
        </w:rPr>
        <w:t>.</w:t>
      </w:r>
    </w:p>
    <w:p w14:paraId="7B8C6E24" w14:textId="712FCE82" w:rsidR="00AD1054" w:rsidRPr="00AD1054" w:rsidRDefault="00D36825" w:rsidP="00D36825">
      <w:pPr>
        <w:pStyle w:val="NormalWeb"/>
        <w:spacing w:beforeAutospacing="0" w:afterAutospacing="0" w:line="360" w:lineRule="auto"/>
        <w:ind w:firstLine="708"/>
        <w:jc w:val="both"/>
        <w:rPr>
          <w:rFonts w:ascii="Segoe UI" w:eastAsiaTheme="minorEastAsia" w:hAnsi="Segoe UI" w:cs="Segoe UI"/>
          <w:noProof/>
          <w:kern w:val="2"/>
          <w:lang w:val="es-MX" w:eastAsia="en-US"/>
          <w14:ligatures w14:val="standardContextual"/>
        </w:rPr>
      </w:pPr>
      <w:r>
        <w:rPr>
          <w:rFonts w:ascii="Segoe UI" w:eastAsiaTheme="minorEastAsia" w:hAnsi="Segoe UI" w:cs="Segoe UI"/>
          <w:noProof/>
          <w:kern w:val="2"/>
          <w:lang w:val="es-MX" w:eastAsia="en-US"/>
          <w14:ligatures w14:val="standardContextual"/>
        </w:rPr>
        <w:t xml:space="preserve">[DATO ELIMINADO], mi jefe, me dijo textualmente: </w:t>
      </w:r>
      <w:r w:rsidR="00AD1054" w:rsidRPr="00AD1054">
        <w:rPr>
          <w:rFonts w:ascii="Segoe UI" w:eastAsiaTheme="minorEastAsia" w:hAnsi="Segoe UI" w:cs="Segoe UI"/>
          <w:noProof/>
          <w:kern w:val="2"/>
          <w:lang w:val="es-MX" w:eastAsia="en-US"/>
          <w14:ligatures w14:val="standardContextual"/>
        </w:rPr>
        <w:t>"tú me caes mal";</w:t>
      </w:r>
      <w:r>
        <w:rPr>
          <w:rFonts w:ascii="Segoe UI" w:eastAsiaTheme="minorEastAsia" w:hAnsi="Segoe UI" w:cs="Segoe UI"/>
          <w:noProof/>
          <w:kern w:val="2"/>
          <w:lang w:val="es-MX" w:eastAsia="en-US"/>
          <w14:ligatures w14:val="standardContextual"/>
        </w:rPr>
        <w:t xml:space="preserve"> efectuó </w:t>
      </w:r>
      <w:r w:rsidR="00AD1054" w:rsidRPr="00AD1054">
        <w:rPr>
          <w:rFonts w:ascii="Segoe UI" w:eastAsiaTheme="minorEastAsia" w:hAnsi="Segoe UI" w:cs="Segoe UI"/>
          <w:noProof/>
          <w:kern w:val="2"/>
          <w:lang w:val="es-MX" w:eastAsia="en-US"/>
          <w14:ligatures w14:val="standardContextual"/>
        </w:rPr>
        <w:t xml:space="preserve">cuestionamientos despectivos respecto de </w:t>
      </w:r>
      <w:r>
        <w:rPr>
          <w:rFonts w:ascii="Segoe UI" w:eastAsiaTheme="minorEastAsia" w:hAnsi="Segoe UI" w:cs="Segoe UI"/>
          <w:noProof/>
          <w:kern w:val="2"/>
          <w:lang w:val="es-MX" w:eastAsia="en-US"/>
          <w14:ligatures w14:val="standardContextual"/>
        </w:rPr>
        <w:t>mis</w:t>
      </w:r>
      <w:r w:rsidR="00AD1054" w:rsidRPr="00AD1054">
        <w:rPr>
          <w:rFonts w:ascii="Segoe UI" w:eastAsiaTheme="minorEastAsia" w:hAnsi="Segoe UI" w:cs="Segoe UI"/>
          <w:noProof/>
          <w:kern w:val="2"/>
          <w:lang w:val="es-MX" w:eastAsia="en-US"/>
          <w14:ligatures w14:val="standardContextual"/>
        </w:rPr>
        <w:t xml:space="preserve"> funciones;</w:t>
      </w:r>
      <w:r>
        <w:rPr>
          <w:rFonts w:ascii="Segoe UI" w:eastAsiaTheme="minorEastAsia" w:hAnsi="Segoe UI" w:cs="Segoe UI"/>
          <w:noProof/>
          <w:kern w:val="2"/>
          <w:lang w:val="es-MX" w:eastAsia="en-US"/>
          <w14:ligatures w14:val="standardContextual"/>
        </w:rPr>
        <w:t xml:space="preserve"> y realizó </w:t>
      </w:r>
      <w:r w:rsidR="00AD1054" w:rsidRPr="00AD1054">
        <w:rPr>
          <w:rFonts w:ascii="Segoe UI" w:eastAsiaTheme="minorEastAsia" w:hAnsi="Segoe UI" w:cs="Segoe UI"/>
          <w:noProof/>
          <w:kern w:val="2"/>
          <w:lang w:val="es-MX" w:eastAsia="en-US"/>
          <w14:ligatures w14:val="standardContextual"/>
        </w:rPr>
        <w:t>recriminaciones delante de terceros.</w:t>
      </w:r>
    </w:p>
    <w:p w14:paraId="347EE587" w14:textId="77777777" w:rsidR="00D36825" w:rsidRDefault="00AD1054" w:rsidP="00D36825">
      <w:pPr>
        <w:pStyle w:val="NormalWeb"/>
        <w:spacing w:beforeAutospacing="0" w:afterAutospacing="0" w:line="360" w:lineRule="auto"/>
        <w:ind w:firstLine="708"/>
        <w:jc w:val="both"/>
        <w:rPr>
          <w:rFonts w:ascii="Segoe UI" w:eastAsiaTheme="minorEastAsia" w:hAnsi="Segoe UI" w:cs="Segoe UI"/>
          <w:noProof/>
          <w:kern w:val="2"/>
          <w:lang w:val="es-MX" w:eastAsia="en-US"/>
          <w14:ligatures w14:val="standardContextual"/>
        </w:rPr>
      </w:pPr>
      <w:r w:rsidRPr="00AD1054">
        <w:rPr>
          <w:rFonts w:ascii="Segoe UI" w:eastAsiaTheme="minorEastAsia" w:hAnsi="Segoe UI" w:cs="Segoe UI"/>
          <w:noProof/>
          <w:kern w:val="2"/>
          <w:lang w:val="es-MX" w:eastAsia="en-US"/>
          <w14:ligatures w14:val="standardContextual"/>
        </w:rPr>
        <w:t>Estas expresiones dem</w:t>
      </w:r>
      <w:r w:rsidR="00D36825">
        <w:rPr>
          <w:rFonts w:ascii="Segoe UI" w:eastAsiaTheme="minorEastAsia" w:hAnsi="Segoe UI" w:cs="Segoe UI"/>
          <w:noProof/>
          <w:kern w:val="2"/>
          <w:lang w:val="es-MX" w:eastAsia="en-US"/>
          <w14:ligatures w14:val="standardContextual"/>
        </w:rPr>
        <w:t>uestran su</w:t>
      </w:r>
      <w:r w:rsidRPr="00AD1054">
        <w:rPr>
          <w:rFonts w:ascii="Segoe UI" w:eastAsiaTheme="minorEastAsia" w:hAnsi="Segoe UI" w:cs="Segoe UI"/>
          <w:noProof/>
          <w:kern w:val="2"/>
          <w:lang w:val="es-MX" w:eastAsia="en-US"/>
          <w14:ligatures w14:val="standardContextual"/>
        </w:rPr>
        <w:t xml:space="preserve"> animadversión personal y una conducta sistemática de menosprecio.</w:t>
      </w:r>
    </w:p>
    <w:p w14:paraId="6BF7AE01" w14:textId="58050909" w:rsidR="00AD1054" w:rsidRPr="00D36825" w:rsidRDefault="00D36825" w:rsidP="00D36825">
      <w:pPr>
        <w:pStyle w:val="NormalWeb"/>
        <w:spacing w:beforeAutospacing="0" w:afterAutospacing="0" w:line="360" w:lineRule="auto"/>
        <w:ind w:firstLine="708"/>
        <w:jc w:val="both"/>
        <w:rPr>
          <w:rFonts w:ascii="Segoe UI" w:eastAsiaTheme="minorEastAsia" w:hAnsi="Segoe UI" w:cs="Segoe UI"/>
          <w:b/>
          <w:bCs/>
          <w:noProof/>
          <w:kern w:val="2"/>
          <w:lang w:val="es-MX" w:eastAsia="en-US"/>
          <w14:ligatures w14:val="standardContextual"/>
        </w:rPr>
      </w:pPr>
      <w:r w:rsidRPr="00D36825">
        <w:rPr>
          <w:rFonts w:ascii="Segoe UI" w:eastAsiaTheme="minorEastAsia" w:hAnsi="Segoe UI" w:cs="Segoe UI"/>
          <w:b/>
          <w:bCs/>
          <w:noProof/>
          <w:lang w:val="es-MX"/>
        </w:rPr>
        <w:t>c)</w:t>
      </w:r>
      <w:r w:rsidR="00AD1054" w:rsidRPr="00D36825">
        <w:rPr>
          <w:rFonts w:ascii="Segoe UI" w:eastAsiaTheme="minorEastAsia" w:hAnsi="Segoe UI" w:cs="Segoe UI"/>
          <w:b/>
          <w:bCs/>
          <w:noProof/>
          <w:lang w:val="es-MX"/>
        </w:rPr>
        <w:t xml:space="preserve"> Vulneración a la honra y dignidad profesional</w:t>
      </w:r>
      <w:r>
        <w:rPr>
          <w:rFonts w:ascii="Segoe UI" w:eastAsiaTheme="minorEastAsia" w:hAnsi="Segoe UI" w:cs="Segoe UI"/>
          <w:b/>
          <w:bCs/>
          <w:noProof/>
          <w:lang w:val="es-MX"/>
        </w:rPr>
        <w:t xml:space="preserve"> (artículo 19 Nº 4 de la Constitución Política de la República)</w:t>
      </w:r>
      <w:r w:rsidRPr="00D36825">
        <w:rPr>
          <w:rFonts w:ascii="Segoe UI" w:eastAsiaTheme="minorEastAsia" w:hAnsi="Segoe UI" w:cs="Segoe UI"/>
          <w:b/>
          <w:bCs/>
          <w:noProof/>
          <w:lang w:val="es-MX"/>
        </w:rPr>
        <w:t>.</w:t>
      </w:r>
    </w:p>
    <w:p w14:paraId="28BD5CE6" w14:textId="77777777" w:rsidR="006D54F8" w:rsidRDefault="006D54F8" w:rsidP="006D54F8">
      <w:pPr>
        <w:pStyle w:val="NormalWeb"/>
        <w:spacing w:beforeAutospacing="0" w:afterAutospacing="0" w:line="360" w:lineRule="auto"/>
        <w:ind w:firstLine="708"/>
        <w:jc w:val="both"/>
        <w:rPr>
          <w:rFonts w:ascii="Segoe UI" w:eastAsiaTheme="minorEastAsia" w:hAnsi="Segoe UI" w:cs="Segoe UI"/>
          <w:noProof/>
          <w:kern w:val="2"/>
          <w:lang w:val="es-MX" w:eastAsia="en-US"/>
          <w14:ligatures w14:val="standardContextual"/>
        </w:rPr>
      </w:pPr>
      <w:r>
        <w:rPr>
          <w:rFonts w:ascii="Segoe UI" w:eastAsiaTheme="minorEastAsia" w:hAnsi="Segoe UI" w:cs="Segoe UI"/>
          <w:noProof/>
          <w:kern w:val="2"/>
          <w:lang w:val="es-MX" w:eastAsia="en-US"/>
          <w14:ligatures w14:val="standardContextual"/>
        </w:rPr>
        <w:t>De acuerdo con el artículo 485 del Código del Trabajo, la</w:t>
      </w:r>
      <w:r w:rsidR="00AD1054" w:rsidRPr="00AD1054">
        <w:rPr>
          <w:rFonts w:ascii="Segoe UI" w:eastAsiaTheme="minorEastAsia" w:hAnsi="Segoe UI" w:cs="Segoe UI"/>
          <w:noProof/>
          <w:kern w:val="2"/>
          <w:lang w:val="es-MX" w:eastAsia="en-US"/>
          <w14:ligatures w14:val="standardContextual"/>
        </w:rPr>
        <w:t xml:space="preserve"> tutela laboral protege la honra del trabajador y su dignidad como persona.</w:t>
      </w:r>
    </w:p>
    <w:p w14:paraId="2545C167" w14:textId="29E86613" w:rsidR="00AD1054" w:rsidRPr="00AD1054" w:rsidRDefault="006D54F8" w:rsidP="006D54F8">
      <w:pPr>
        <w:pStyle w:val="NormalWeb"/>
        <w:spacing w:beforeAutospacing="0" w:afterAutospacing="0" w:line="360" w:lineRule="auto"/>
        <w:ind w:firstLine="708"/>
        <w:jc w:val="both"/>
        <w:rPr>
          <w:rFonts w:ascii="Segoe UI" w:eastAsiaTheme="minorEastAsia" w:hAnsi="Segoe UI" w:cs="Segoe UI"/>
          <w:noProof/>
          <w:kern w:val="2"/>
          <w:lang w:val="es-MX" w:eastAsia="en-US"/>
          <w14:ligatures w14:val="standardContextual"/>
        </w:rPr>
      </w:pPr>
      <w:r>
        <w:rPr>
          <w:rFonts w:ascii="Segoe UI" w:eastAsiaTheme="minorEastAsia" w:hAnsi="Segoe UI" w:cs="Segoe UI"/>
          <w:noProof/>
          <w:kern w:val="2"/>
          <w:lang w:val="es-MX" w:eastAsia="en-US"/>
          <w14:ligatures w14:val="standardContextual"/>
        </w:rPr>
        <w:t xml:space="preserve">En este sentido, </w:t>
      </w:r>
      <w:r>
        <w:rPr>
          <w:rFonts w:ascii="Segoe UI" w:eastAsiaTheme="minorEastAsia" w:hAnsi="Segoe UI" w:cs="Segoe UI"/>
          <w:noProof/>
          <w:lang w:val="es-MX"/>
        </w:rPr>
        <w:t>c</w:t>
      </w:r>
      <w:r w:rsidR="00AD1054" w:rsidRPr="00AD1054">
        <w:rPr>
          <w:rFonts w:ascii="Segoe UI" w:eastAsiaTheme="minorEastAsia" w:hAnsi="Segoe UI" w:cs="Segoe UI"/>
          <w:noProof/>
          <w:lang w:val="es-MX"/>
        </w:rPr>
        <w:t>onductas denunciadas</w:t>
      </w:r>
      <w:r>
        <w:rPr>
          <w:rFonts w:ascii="Segoe UI" w:eastAsiaTheme="minorEastAsia" w:hAnsi="Segoe UI" w:cs="Segoe UI"/>
          <w:noProof/>
          <w:lang w:val="es-MX"/>
        </w:rPr>
        <w:t xml:space="preserve"> consisten en que </w:t>
      </w:r>
      <w:r w:rsidR="00AD1054" w:rsidRPr="00AD1054">
        <w:rPr>
          <w:rFonts w:ascii="Segoe UI" w:eastAsiaTheme="minorEastAsia" w:hAnsi="Segoe UI" w:cs="Segoe UI"/>
          <w:noProof/>
          <w:kern w:val="2"/>
          <w:lang w:val="es-MX" w:eastAsia="en-US"/>
          <w14:ligatures w14:val="standardContextual"/>
        </w:rPr>
        <w:t xml:space="preserve">se desacreditó públicamente </w:t>
      </w:r>
      <w:r>
        <w:rPr>
          <w:rFonts w:ascii="Segoe UI" w:eastAsiaTheme="minorEastAsia" w:hAnsi="Segoe UI" w:cs="Segoe UI"/>
          <w:noProof/>
          <w:kern w:val="2"/>
          <w:lang w:val="es-MX" w:eastAsia="en-US"/>
          <w14:ligatures w14:val="standardContextual"/>
        </w:rPr>
        <w:t>mi</w:t>
      </w:r>
      <w:r w:rsidR="00AD1054" w:rsidRPr="00AD1054">
        <w:rPr>
          <w:rFonts w:ascii="Segoe UI" w:eastAsiaTheme="minorEastAsia" w:hAnsi="Segoe UI" w:cs="Segoe UI"/>
          <w:noProof/>
          <w:kern w:val="2"/>
          <w:lang w:val="es-MX" w:eastAsia="en-US"/>
          <w14:ligatures w14:val="standardContextual"/>
        </w:rPr>
        <w:t xml:space="preserve"> trabajo;</w:t>
      </w:r>
      <w:r>
        <w:rPr>
          <w:rFonts w:ascii="Segoe UI" w:eastAsiaTheme="minorEastAsia" w:hAnsi="Segoe UI" w:cs="Segoe UI"/>
          <w:noProof/>
          <w:kern w:val="2"/>
          <w:lang w:val="es-MX" w:eastAsia="en-US"/>
          <w14:ligatures w14:val="standardContextual"/>
        </w:rPr>
        <w:t xml:space="preserve"> </w:t>
      </w:r>
      <w:r w:rsidR="00AD1054" w:rsidRPr="00AD1054">
        <w:rPr>
          <w:rFonts w:ascii="Segoe UI" w:eastAsiaTheme="minorEastAsia" w:hAnsi="Segoe UI" w:cs="Segoe UI"/>
          <w:noProof/>
          <w:kern w:val="2"/>
          <w:lang w:val="es-MX" w:eastAsia="en-US"/>
          <w14:ligatures w14:val="standardContextual"/>
        </w:rPr>
        <w:t xml:space="preserve">se cuestionó injustificadamente </w:t>
      </w:r>
      <w:r>
        <w:rPr>
          <w:rFonts w:ascii="Segoe UI" w:eastAsiaTheme="minorEastAsia" w:hAnsi="Segoe UI" w:cs="Segoe UI"/>
          <w:noProof/>
          <w:kern w:val="2"/>
          <w:lang w:val="es-MX" w:eastAsia="en-US"/>
          <w14:ligatures w14:val="standardContextual"/>
        </w:rPr>
        <w:t>mi</w:t>
      </w:r>
      <w:r w:rsidR="00AD1054" w:rsidRPr="00AD1054">
        <w:rPr>
          <w:rFonts w:ascii="Segoe UI" w:eastAsiaTheme="minorEastAsia" w:hAnsi="Segoe UI" w:cs="Segoe UI"/>
          <w:noProof/>
          <w:kern w:val="2"/>
          <w:lang w:val="es-MX" w:eastAsia="en-US"/>
          <w14:ligatures w14:val="standardContextual"/>
        </w:rPr>
        <w:t xml:space="preserve"> capacidad profesional;</w:t>
      </w:r>
      <w:r>
        <w:rPr>
          <w:rFonts w:ascii="Segoe UI" w:eastAsiaTheme="minorEastAsia" w:hAnsi="Segoe UI" w:cs="Segoe UI"/>
          <w:noProof/>
          <w:kern w:val="2"/>
          <w:lang w:val="es-MX" w:eastAsia="en-US"/>
          <w14:ligatures w14:val="standardContextual"/>
        </w:rPr>
        <w:t xml:space="preserve"> </w:t>
      </w:r>
      <w:r w:rsidR="00AD1054" w:rsidRPr="00AD1054">
        <w:rPr>
          <w:rFonts w:ascii="Segoe UI" w:eastAsiaTheme="minorEastAsia" w:hAnsi="Segoe UI" w:cs="Segoe UI"/>
          <w:noProof/>
          <w:kern w:val="2"/>
          <w:lang w:val="es-MX" w:eastAsia="en-US"/>
          <w14:ligatures w14:val="standardContextual"/>
        </w:rPr>
        <w:t xml:space="preserve">posteriormente </w:t>
      </w:r>
      <w:r>
        <w:rPr>
          <w:rFonts w:ascii="Segoe UI" w:eastAsiaTheme="minorEastAsia" w:hAnsi="Segoe UI" w:cs="Segoe UI"/>
          <w:noProof/>
          <w:kern w:val="2"/>
          <w:lang w:val="es-MX" w:eastAsia="en-US"/>
          <w14:ligatures w14:val="standardContextual"/>
        </w:rPr>
        <w:t>mi</w:t>
      </w:r>
      <w:r w:rsidR="00AD1054" w:rsidRPr="00AD1054">
        <w:rPr>
          <w:rFonts w:ascii="Segoe UI" w:eastAsiaTheme="minorEastAsia" w:hAnsi="Segoe UI" w:cs="Segoe UI"/>
          <w:noProof/>
          <w:kern w:val="2"/>
          <w:lang w:val="es-MX" w:eastAsia="en-US"/>
          <w14:ligatures w14:val="standardContextual"/>
        </w:rPr>
        <w:t xml:space="preserve"> jefe declar</w:t>
      </w:r>
      <w:r>
        <w:rPr>
          <w:rFonts w:ascii="Segoe UI" w:eastAsiaTheme="minorEastAsia" w:hAnsi="Segoe UI" w:cs="Segoe UI"/>
          <w:noProof/>
          <w:kern w:val="2"/>
          <w:lang w:val="es-MX" w:eastAsia="en-US"/>
          <w14:ligatures w14:val="standardContextual"/>
        </w:rPr>
        <w:t>ó</w:t>
      </w:r>
      <w:r w:rsidR="00AD1054" w:rsidRPr="00AD1054">
        <w:rPr>
          <w:rFonts w:ascii="Segoe UI" w:eastAsiaTheme="minorEastAsia" w:hAnsi="Segoe UI" w:cs="Segoe UI"/>
          <w:noProof/>
          <w:kern w:val="2"/>
          <w:lang w:val="es-MX" w:eastAsia="en-US"/>
          <w14:ligatures w14:val="standardContextual"/>
        </w:rPr>
        <w:t xml:space="preserve"> ante el IST que presentaba </w:t>
      </w:r>
      <w:r>
        <w:rPr>
          <w:rFonts w:ascii="Segoe UI" w:eastAsiaTheme="minorEastAsia" w:hAnsi="Segoe UI" w:cs="Segoe UI"/>
          <w:noProof/>
          <w:kern w:val="2"/>
          <w:lang w:val="es-MX" w:eastAsia="en-US"/>
          <w14:ligatures w14:val="standardContextual"/>
        </w:rPr>
        <w:t xml:space="preserve">falsos </w:t>
      </w:r>
      <w:r w:rsidR="00AD1054" w:rsidRPr="00AD1054">
        <w:rPr>
          <w:rFonts w:ascii="Segoe UI" w:eastAsiaTheme="minorEastAsia" w:hAnsi="Segoe UI" w:cs="Segoe UI"/>
          <w:noProof/>
          <w:kern w:val="2"/>
          <w:lang w:val="es-MX" w:eastAsia="en-US"/>
          <w14:ligatures w14:val="standardContextual"/>
        </w:rPr>
        <w:t>problemas técnicos y relacionales;</w:t>
      </w:r>
      <w:r>
        <w:rPr>
          <w:rFonts w:ascii="Segoe UI" w:eastAsiaTheme="minorEastAsia" w:hAnsi="Segoe UI" w:cs="Segoe UI"/>
          <w:noProof/>
          <w:kern w:val="2"/>
          <w:lang w:val="es-MX" w:eastAsia="en-US"/>
          <w14:ligatures w14:val="standardContextual"/>
        </w:rPr>
        <w:t xml:space="preserve"> </w:t>
      </w:r>
      <w:r w:rsidR="00AD1054" w:rsidRPr="00AD1054">
        <w:rPr>
          <w:rFonts w:ascii="Segoe UI" w:eastAsiaTheme="minorEastAsia" w:hAnsi="Segoe UI" w:cs="Segoe UI"/>
          <w:noProof/>
          <w:kern w:val="2"/>
          <w:lang w:val="es-MX" w:eastAsia="en-US"/>
          <w14:ligatures w14:val="standardContextual"/>
        </w:rPr>
        <w:t xml:space="preserve">críticas </w:t>
      </w:r>
      <w:r>
        <w:rPr>
          <w:rFonts w:ascii="Segoe UI" w:eastAsiaTheme="minorEastAsia" w:hAnsi="Segoe UI" w:cs="Segoe UI"/>
          <w:noProof/>
          <w:kern w:val="2"/>
          <w:lang w:val="es-MX" w:eastAsia="en-US"/>
          <w14:ligatures w14:val="standardContextual"/>
        </w:rPr>
        <w:t xml:space="preserve">que </w:t>
      </w:r>
      <w:r w:rsidR="00AD1054" w:rsidRPr="00AD1054">
        <w:rPr>
          <w:rFonts w:ascii="Segoe UI" w:eastAsiaTheme="minorEastAsia" w:hAnsi="Segoe UI" w:cs="Segoe UI"/>
          <w:noProof/>
          <w:kern w:val="2"/>
          <w:lang w:val="es-MX" w:eastAsia="en-US"/>
          <w14:ligatures w14:val="standardContextual"/>
        </w:rPr>
        <w:t xml:space="preserve">nunca </w:t>
      </w:r>
      <w:r>
        <w:rPr>
          <w:rFonts w:ascii="Segoe UI" w:eastAsiaTheme="minorEastAsia" w:hAnsi="Segoe UI" w:cs="Segoe UI"/>
          <w:noProof/>
          <w:kern w:val="2"/>
          <w:lang w:val="es-MX" w:eastAsia="en-US"/>
          <w14:ligatures w14:val="standardContextual"/>
        </w:rPr>
        <w:t>fueron</w:t>
      </w:r>
      <w:r w:rsidR="00AD1054" w:rsidRPr="00AD1054">
        <w:rPr>
          <w:rFonts w:ascii="Segoe UI" w:eastAsiaTheme="minorEastAsia" w:hAnsi="Segoe UI" w:cs="Segoe UI"/>
          <w:noProof/>
          <w:kern w:val="2"/>
          <w:lang w:val="es-MX" w:eastAsia="en-US"/>
          <w14:ligatures w14:val="standardContextual"/>
        </w:rPr>
        <w:t xml:space="preserve"> comunicadas formalmente durante la relación laboral.</w:t>
      </w:r>
      <w:r w:rsidRPr="00AD1054">
        <w:rPr>
          <w:rFonts w:ascii="Segoe UI" w:eastAsiaTheme="minorEastAsia" w:hAnsi="Segoe UI" w:cs="Segoe UI"/>
          <w:noProof/>
          <w:kern w:val="2"/>
          <w:lang w:val="es-MX" w:eastAsia="en-US"/>
          <w14:ligatures w14:val="standardContextual"/>
        </w:rPr>
        <w:t xml:space="preserve"> </w:t>
      </w:r>
    </w:p>
    <w:p w14:paraId="6836AA5E" w14:textId="77777777" w:rsidR="006D54F8" w:rsidRDefault="006D54F8" w:rsidP="006D54F8">
      <w:pPr>
        <w:pStyle w:val="NormalWeb"/>
        <w:spacing w:beforeAutospacing="0" w:afterAutospacing="0" w:line="360" w:lineRule="auto"/>
        <w:ind w:firstLine="708"/>
        <w:jc w:val="both"/>
        <w:rPr>
          <w:rFonts w:ascii="Segoe UI" w:eastAsiaTheme="minorEastAsia" w:hAnsi="Segoe UI" w:cs="Segoe UI"/>
          <w:noProof/>
          <w:kern w:val="2"/>
          <w:lang w:val="es-MX" w:eastAsia="en-US"/>
          <w14:ligatures w14:val="standardContextual"/>
        </w:rPr>
      </w:pPr>
      <w:r>
        <w:rPr>
          <w:rFonts w:ascii="Segoe UI" w:eastAsiaTheme="minorEastAsia" w:hAnsi="Segoe UI" w:cs="Segoe UI"/>
          <w:noProof/>
          <w:kern w:val="2"/>
          <w:lang w:val="es-MX" w:eastAsia="en-US"/>
          <w14:ligatures w14:val="standardContextual"/>
        </w:rPr>
        <w:t>E</w:t>
      </w:r>
      <w:r w:rsidR="00AD1054" w:rsidRPr="00AD1054">
        <w:rPr>
          <w:rFonts w:ascii="Segoe UI" w:eastAsiaTheme="minorEastAsia" w:hAnsi="Segoe UI" w:cs="Segoe UI"/>
          <w:noProof/>
          <w:kern w:val="2"/>
          <w:lang w:val="es-MX" w:eastAsia="en-US"/>
          <w14:ligatures w14:val="standardContextual"/>
        </w:rPr>
        <w:t xml:space="preserve">specialmente relevante </w:t>
      </w:r>
      <w:r>
        <w:rPr>
          <w:rFonts w:ascii="Segoe UI" w:eastAsiaTheme="minorEastAsia" w:hAnsi="Segoe UI" w:cs="Segoe UI"/>
          <w:noProof/>
          <w:kern w:val="2"/>
          <w:lang w:val="es-MX" w:eastAsia="en-US"/>
          <w14:ligatures w14:val="standardContextual"/>
        </w:rPr>
        <w:t xml:space="preserve">es </w:t>
      </w:r>
      <w:r w:rsidR="00AD1054" w:rsidRPr="00AD1054">
        <w:rPr>
          <w:rFonts w:ascii="Segoe UI" w:eastAsiaTheme="minorEastAsia" w:hAnsi="Segoe UI" w:cs="Segoe UI"/>
          <w:noProof/>
          <w:kern w:val="2"/>
          <w:lang w:val="es-MX" w:eastAsia="en-US"/>
          <w14:ligatures w14:val="standardContextual"/>
        </w:rPr>
        <w:t xml:space="preserve">la existencia de imputaciones profesionales negativas formuladas únicamente una vez iniciado el conflicto, pues </w:t>
      </w:r>
      <w:r>
        <w:rPr>
          <w:rFonts w:ascii="Segoe UI" w:eastAsiaTheme="minorEastAsia" w:hAnsi="Segoe UI" w:cs="Segoe UI"/>
          <w:noProof/>
          <w:kern w:val="2"/>
          <w:lang w:val="es-MX" w:eastAsia="en-US"/>
          <w14:ligatures w14:val="standardContextual"/>
        </w:rPr>
        <w:t>necesariamente se debe</w:t>
      </w:r>
      <w:r w:rsidR="00AD1054" w:rsidRPr="00AD1054">
        <w:rPr>
          <w:rFonts w:ascii="Segoe UI" w:eastAsiaTheme="minorEastAsia" w:hAnsi="Segoe UI" w:cs="Segoe UI"/>
          <w:noProof/>
          <w:kern w:val="2"/>
          <w:lang w:val="es-MX" w:eastAsia="en-US"/>
          <w14:ligatures w14:val="standardContextual"/>
        </w:rPr>
        <w:t xml:space="preserve"> interpretar como una estrategia de justificación ex post de decisiones previamente adoptadas.</w:t>
      </w:r>
    </w:p>
    <w:p w14:paraId="480DEED2" w14:textId="4FEAC6FA" w:rsidR="006D54F8" w:rsidRDefault="006D54F8" w:rsidP="006D54F8">
      <w:pPr>
        <w:pStyle w:val="NormalWeb"/>
        <w:spacing w:beforeAutospacing="0" w:afterAutospacing="0" w:line="360" w:lineRule="auto"/>
        <w:ind w:firstLine="708"/>
        <w:jc w:val="both"/>
        <w:rPr>
          <w:rFonts w:ascii="Segoe UI" w:eastAsiaTheme="minorEastAsia" w:hAnsi="Segoe UI" w:cs="Segoe UI"/>
          <w:b/>
          <w:bCs/>
          <w:noProof/>
          <w:lang w:val="es-MX"/>
        </w:rPr>
      </w:pPr>
      <w:r>
        <w:rPr>
          <w:rFonts w:ascii="Segoe UI" w:eastAsiaTheme="minorEastAsia" w:hAnsi="Segoe UI" w:cs="Segoe UI"/>
          <w:b/>
          <w:bCs/>
          <w:noProof/>
          <w:lang w:val="es-MX"/>
        </w:rPr>
        <w:t>d</w:t>
      </w:r>
      <w:r w:rsidRPr="006D54F8">
        <w:rPr>
          <w:rFonts w:ascii="Segoe UI" w:eastAsiaTheme="minorEastAsia" w:hAnsi="Segoe UI" w:cs="Segoe UI"/>
          <w:b/>
          <w:bCs/>
          <w:noProof/>
          <w:lang w:val="es-MX"/>
        </w:rPr>
        <w:t>)</w:t>
      </w:r>
      <w:r w:rsidR="00AD1054" w:rsidRPr="006D54F8">
        <w:rPr>
          <w:rFonts w:ascii="Segoe UI" w:eastAsiaTheme="minorEastAsia" w:hAnsi="Segoe UI" w:cs="Segoe UI"/>
          <w:b/>
          <w:bCs/>
          <w:noProof/>
          <w:lang w:val="es-MX"/>
        </w:rPr>
        <w:t xml:space="preserve"> </w:t>
      </w:r>
      <w:r w:rsidRPr="006D54F8">
        <w:rPr>
          <w:rFonts w:ascii="Segoe UI" w:eastAsiaTheme="minorEastAsia" w:hAnsi="Segoe UI" w:cs="Segoe UI"/>
          <w:b/>
          <w:bCs/>
          <w:noProof/>
          <w:lang w:val="es-MX"/>
        </w:rPr>
        <w:t>R</w:t>
      </w:r>
      <w:r w:rsidR="00AD1054" w:rsidRPr="006D54F8">
        <w:rPr>
          <w:rFonts w:ascii="Segoe UI" w:eastAsiaTheme="minorEastAsia" w:hAnsi="Segoe UI" w:cs="Segoe UI"/>
          <w:b/>
          <w:bCs/>
          <w:noProof/>
          <w:lang w:val="es-MX"/>
        </w:rPr>
        <w:t>epresalia por actividad gremial</w:t>
      </w:r>
      <w:r w:rsidRPr="006D54F8">
        <w:rPr>
          <w:rFonts w:ascii="Segoe UI" w:eastAsiaTheme="minorEastAsia" w:hAnsi="Segoe UI" w:cs="Segoe UI"/>
          <w:b/>
          <w:bCs/>
          <w:noProof/>
          <w:lang w:val="es-MX"/>
        </w:rPr>
        <w:t>.</w:t>
      </w:r>
    </w:p>
    <w:p w14:paraId="0B5B5817" w14:textId="77777777" w:rsidR="006D54F8" w:rsidRDefault="00AD1054" w:rsidP="006D54F8">
      <w:pPr>
        <w:pStyle w:val="NormalWeb"/>
        <w:spacing w:beforeAutospacing="0" w:afterAutospacing="0" w:line="360" w:lineRule="auto"/>
        <w:ind w:firstLine="708"/>
        <w:jc w:val="both"/>
        <w:rPr>
          <w:rFonts w:ascii="Segoe UI" w:eastAsiaTheme="minorEastAsia" w:hAnsi="Segoe UI" w:cs="Segoe UI"/>
          <w:noProof/>
          <w:kern w:val="2"/>
          <w:lang w:val="es-MX" w:eastAsia="en-US"/>
          <w14:ligatures w14:val="standardContextual"/>
        </w:rPr>
      </w:pPr>
      <w:r w:rsidRPr="00AD1054">
        <w:rPr>
          <w:rFonts w:ascii="Segoe UI" w:eastAsiaTheme="minorEastAsia" w:hAnsi="Segoe UI" w:cs="Segoe UI"/>
          <w:noProof/>
          <w:kern w:val="2"/>
          <w:lang w:val="es-MX" w:eastAsia="en-US"/>
          <w14:ligatures w14:val="standardContextual"/>
        </w:rPr>
        <w:t xml:space="preserve">La cronología </w:t>
      </w:r>
      <w:r w:rsidR="006D54F8">
        <w:rPr>
          <w:rFonts w:ascii="Segoe UI" w:eastAsiaTheme="minorEastAsia" w:hAnsi="Segoe UI" w:cs="Segoe UI"/>
          <w:noProof/>
          <w:kern w:val="2"/>
          <w:lang w:val="es-MX" w:eastAsia="en-US"/>
          <w14:ligatures w14:val="standardContextual"/>
        </w:rPr>
        <w:t xml:space="preserve">de hechos </w:t>
      </w:r>
      <w:r w:rsidRPr="00AD1054">
        <w:rPr>
          <w:rFonts w:ascii="Segoe UI" w:eastAsiaTheme="minorEastAsia" w:hAnsi="Segoe UI" w:cs="Segoe UI"/>
          <w:noProof/>
          <w:kern w:val="2"/>
          <w:lang w:val="es-MX" w:eastAsia="en-US"/>
          <w14:ligatures w14:val="standardContextual"/>
        </w:rPr>
        <w:t>descrita es particularmente relevante</w:t>
      </w:r>
      <w:r w:rsidR="006D54F8">
        <w:rPr>
          <w:rFonts w:ascii="Segoe UI" w:eastAsiaTheme="minorEastAsia" w:hAnsi="Segoe UI" w:cs="Segoe UI"/>
          <w:noProof/>
          <w:kern w:val="2"/>
          <w:lang w:val="es-MX" w:eastAsia="en-US"/>
          <w14:ligatures w14:val="standardContextual"/>
        </w:rPr>
        <w:t xml:space="preserve"> para identificar el h</w:t>
      </w:r>
      <w:r w:rsidR="006D54F8" w:rsidRPr="00AD1054">
        <w:rPr>
          <w:rFonts w:ascii="Segoe UI" w:eastAsiaTheme="minorEastAsia" w:hAnsi="Segoe UI" w:cs="Segoe UI"/>
          <w:noProof/>
          <w:lang w:val="es-MX"/>
        </w:rPr>
        <w:t>echo detonante</w:t>
      </w:r>
      <w:r w:rsidR="006D54F8">
        <w:rPr>
          <w:rFonts w:ascii="Segoe UI" w:eastAsiaTheme="minorEastAsia" w:hAnsi="Segoe UI" w:cs="Segoe UI"/>
          <w:noProof/>
          <w:kern w:val="2"/>
          <w:lang w:val="es-MX" w:eastAsia="en-US"/>
          <w14:ligatures w14:val="standardContextual"/>
        </w:rPr>
        <w:t xml:space="preserve">, ya que </w:t>
      </w:r>
      <w:r w:rsidRPr="00AD1054">
        <w:rPr>
          <w:rFonts w:ascii="Segoe UI" w:eastAsiaTheme="minorEastAsia" w:hAnsi="Segoe UI" w:cs="Segoe UI"/>
          <w:noProof/>
          <w:kern w:val="2"/>
          <w:lang w:val="es-MX" w:eastAsia="en-US"/>
          <w14:ligatures w14:val="standardContextual"/>
        </w:rPr>
        <w:t>una colega recurrió a la Asociación de Funcionarios;</w:t>
      </w:r>
      <w:r w:rsidR="006D54F8">
        <w:rPr>
          <w:rFonts w:ascii="Segoe UI" w:eastAsiaTheme="minorEastAsia" w:hAnsi="Segoe UI" w:cs="Segoe UI"/>
          <w:noProof/>
          <w:kern w:val="2"/>
          <w:lang w:val="es-MX" w:eastAsia="en-US"/>
          <w14:ligatures w14:val="standardContextual"/>
        </w:rPr>
        <w:t xml:space="preserve"> </w:t>
      </w:r>
      <w:r w:rsidRPr="00AD1054">
        <w:rPr>
          <w:rFonts w:ascii="Segoe UI" w:eastAsiaTheme="minorEastAsia" w:hAnsi="Segoe UI" w:cs="Segoe UI"/>
          <w:noProof/>
          <w:kern w:val="2"/>
          <w:lang w:val="es-MX" w:eastAsia="en-US"/>
          <w14:ligatures w14:val="standardContextual"/>
        </w:rPr>
        <w:t>la Asociación verificó la situación;</w:t>
      </w:r>
      <w:r w:rsidR="006D54F8">
        <w:rPr>
          <w:rFonts w:ascii="Segoe UI" w:eastAsiaTheme="minorEastAsia" w:hAnsi="Segoe UI" w:cs="Segoe UI"/>
          <w:noProof/>
          <w:kern w:val="2"/>
          <w:lang w:val="es-MX" w:eastAsia="en-US"/>
          <w14:ligatures w14:val="standardContextual"/>
        </w:rPr>
        <w:t xml:space="preserve"> </w:t>
      </w:r>
      <w:r w:rsidRPr="00AD1054">
        <w:rPr>
          <w:rFonts w:ascii="Segoe UI" w:eastAsiaTheme="minorEastAsia" w:hAnsi="Segoe UI" w:cs="Segoe UI"/>
          <w:noProof/>
          <w:kern w:val="2"/>
          <w:lang w:val="es-MX" w:eastAsia="en-US"/>
          <w14:ligatures w14:val="standardContextual"/>
        </w:rPr>
        <w:t xml:space="preserve">el jefe </w:t>
      </w:r>
      <w:r w:rsidR="006D54F8">
        <w:rPr>
          <w:rFonts w:ascii="Segoe UI" w:eastAsiaTheme="minorEastAsia" w:hAnsi="Segoe UI" w:cs="Segoe UI"/>
          <w:noProof/>
          <w:kern w:val="2"/>
          <w:lang w:val="es-MX" w:eastAsia="en-US"/>
          <w14:ligatures w14:val="standardContextual"/>
        </w:rPr>
        <w:t>me</w:t>
      </w:r>
      <w:r w:rsidRPr="00AD1054">
        <w:rPr>
          <w:rFonts w:ascii="Segoe UI" w:eastAsiaTheme="minorEastAsia" w:hAnsi="Segoe UI" w:cs="Segoe UI"/>
          <w:noProof/>
          <w:kern w:val="2"/>
          <w:lang w:val="es-MX" w:eastAsia="en-US"/>
          <w14:ligatures w14:val="standardContextual"/>
        </w:rPr>
        <w:t xml:space="preserve"> encaró preguntando por qué había ido a </w:t>
      </w:r>
      <w:r w:rsidRPr="00AD1054">
        <w:rPr>
          <w:rFonts w:ascii="Segoe UI" w:eastAsiaTheme="minorEastAsia" w:hAnsi="Segoe UI" w:cs="Segoe UI"/>
          <w:noProof/>
          <w:kern w:val="2"/>
          <w:lang w:val="es-MX" w:eastAsia="en-US"/>
          <w14:ligatures w14:val="standardContextual"/>
        </w:rPr>
        <w:lastRenderedPageBreak/>
        <w:t>"acusarlo";</w:t>
      </w:r>
      <w:r w:rsidR="006D54F8">
        <w:rPr>
          <w:rFonts w:ascii="Segoe UI" w:eastAsiaTheme="minorEastAsia" w:hAnsi="Segoe UI" w:cs="Segoe UI"/>
          <w:noProof/>
          <w:kern w:val="2"/>
          <w:lang w:val="es-MX" w:eastAsia="en-US"/>
          <w14:ligatures w14:val="standardContextual"/>
        </w:rPr>
        <w:t xml:space="preserve"> e </w:t>
      </w:r>
      <w:r w:rsidRPr="00AD1054">
        <w:rPr>
          <w:rFonts w:ascii="Segoe UI" w:eastAsiaTheme="minorEastAsia" w:hAnsi="Segoe UI" w:cs="Segoe UI"/>
          <w:noProof/>
          <w:kern w:val="2"/>
          <w:lang w:val="es-MX" w:eastAsia="en-US"/>
          <w14:ligatures w14:val="standardContextual"/>
        </w:rPr>
        <w:t xml:space="preserve">inmediatamente comenzaron </w:t>
      </w:r>
      <w:r w:rsidR="006D54F8">
        <w:rPr>
          <w:rFonts w:ascii="Segoe UI" w:eastAsiaTheme="minorEastAsia" w:hAnsi="Segoe UI" w:cs="Segoe UI"/>
          <w:noProof/>
          <w:kern w:val="2"/>
          <w:lang w:val="es-MX" w:eastAsia="en-US"/>
          <w14:ligatures w14:val="standardContextual"/>
        </w:rPr>
        <w:t xml:space="preserve">las </w:t>
      </w:r>
      <w:r w:rsidRPr="00AD1054">
        <w:rPr>
          <w:rFonts w:ascii="Segoe UI" w:eastAsiaTheme="minorEastAsia" w:hAnsi="Segoe UI" w:cs="Segoe UI"/>
          <w:noProof/>
          <w:kern w:val="2"/>
          <w:lang w:val="es-MX" w:eastAsia="en-US"/>
          <w14:ligatures w14:val="standardContextual"/>
        </w:rPr>
        <w:t xml:space="preserve">F9 y </w:t>
      </w:r>
      <w:r w:rsidR="006D54F8">
        <w:rPr>
          <w:rFonts w:ascii="Segoe UI" w:eastAsiaTheme="minorEastAsia" w:hAnsi="Segoe UI" w:cs="Segoe UI"/>
          <w:noProof/>
          <w:kern w:val="2"/>
          <w:lang w:val="es-MX" w:eastAsia="en-US"/>
          <w14:ligatures w14:val="standardContextual"/>
        </w:rPr>
        <w:t xml:space="preserve">las </w:t>
      </w:r>
      <w:r w:rsidRPr="00AD1054">
        <w:rPr>
          <w:rFonts w:ascii="Segoe UI" w:eastAsiaTheme="minorEastAsia" w:hAnsi="Segoe UI" w:cs="Segoe UI"/>
          <w:noProof/>
          <w:kern w:val="2"/>
          <w:lang w:val="es-MX" w:eastAsia="en-US"/>
          <w14:ligatures w14:val="standardContextual"/>
        </w:rPr>
        <w:t>medidas perjudiciales</w:t>
      </w:r>
      <w:r w:rsidR="006D54F8">
        <w:rPr>
          <w:rFonts w:ascii="Segoe UI" w:eastAsiaTheme="minorEastAsia" w:hAnsi="Segoe UI" w:cs="Segoe UI"/>
          <w:noProof/>
          <w:kern w:val="2"/>
          <w:lang w:val="es-MX" w:eastAsia="en-US"/>
          <w14:ligatures w14:val="standardContextual"/>
        </w:rPr>
        <w:t xml:space="preserve"> de mi estabilidad y continuidad laboral.</w:t>
      </w:r>
    </w:p>
    <w:p w14:paraId="1FA24928" w14:textId="77777777" w:rsidR="006D54F8" w:rsidRDefault="006D54F8" w:rsidP="006D54F8">
      <w:pPr>
        <w:pStyle w:val="NormalWeb"/>
        <w:spacing w:beforeAutospacing="0" w:afterAutospacing="0" w:line="360" w:lineRule="auto"/>
        <w:ind w:firstLine="708"/>
        <w:jc w:val="both"/>
        <w:rPr>
          <w:rFonts w:ascii="Segoe UI" w:eastAsiaTheme="minorEastAsia" w:hAnsi="Segoe UI" w:cs="Segoe UI"/>
          <w:noProof/>
          <w:kern w:val="2"/>
          <w:lang w:val="es-MX" w:eastAsia="en-US"/>
          <w14:ligatures w14:val="standardContextual"/>
        </w:rPr>
      </w:pPr>
      <w:r>
        <w:rPr>
          <w:rFonts w:ascii="Segoe UI" w:eastAsiaTheme="minorEastAsia" w:hAnsi="Segoe UI" w:cs="Segoe UI"/>
          <w:noProof/>
          <w:kern w:val="2"/>
          <w:lang w:val="es-MX" w:eastAsia="en-US"/>
          <w14:ligatures w14:val="standardContextual"/>
        </w:rPr>
        <w:t>En docho contexto, es de la mayor r</w:t>
      </w:r>
      <w:r w:rsidR="00AD1054" w:rsidRPr="00AD1054">
        <w:rPr>
          <w:rFonts w:ascii="Segoe UI" w:eastAsiaTheme="minorEastAsia" w:hAnsi="Segoe UI" w:cs="Segoe UI"/>
          <w:noProof/>
          <w:lang w:val="es-MX"/>
        </w:rPr>
        <w:t>elevancia jurídica</w:t>
      </w:r>
      <w:r>
        <w:rPr>
          <w:rFonts w:ascii="Segoe UI" w:eastAsiaTheme="minorEastAsia" w:hAnsi="Segoe UI" w:cs="Segoe UI"/>
          <w:noProof/>
          <w:kern w:val="2"/>
          <w:lang w:val="es-MX" w:eastAsia="en-US"/>
          <w14:ligatures w14:val="standardContextual"/>
        </w:rPr>
        <w:t xml:space="preserve"> la </w:t>
      </w:r>
      <w:r w:rsidR="00AD1054" w:rsidRPr="00AD1054">
        <w:rPr>
          <w:rFonts w:ascii="Segoe UI" w:eastAsiaTheme="minorEastAsia" w:hAnsi="Segoe UI" w:cs="Segoe UI"/>
          <w:noProof/>
          <w:kern w:val="2"/>
          <w:lang w:val="es-MX" w:eastAsia="en-US"/>
          <w14:ligatures w14:val="standardContextual"/>
        </w:rPr>
        <w:t>proximidad temporal entre</w:t>
      </w:r>
      <w:r>
        <w:rPr>
          <w:rFonts w:ascii="Segoe UI" w:eastAsiaTheme="minorEastAsia" w:hAnsi="Segoe UI" w:cs="Segoe UI"/>
          <w:noProof/>
          <w:kern w:val="2"/>
          <w:lang w:val="es-MX" w:eastAsia="en-US"/>
          <w14:ligatures w14:val="standardContextual"/>
        </w:rPr>
        <w:t xml:space="preserve"> </w:t>
      </w:r>
      <w:r w:rsidR="00AD1054" w:rsidRPr="00AD1054">
        <w:rPr>
          <w:rFonts w:ascii="Segoe UI" w:eastAsiaTheme="minorEastAsia" w:hAnsi="Segoe UI" w:cs="Segoe UI"/>
          <w:noProof/>
          <w:kern w:val="2"/>
          <w:lang w:val="es-MX" w:eastAsia="en-US"/>
          <w14:ligatures w14:val="standardContextual"/>
        </w:rPr>
        <w:t>la intervención de la organización gremial y</w:t>
      </w:r>
      <w:r>
        <w:rPr>
          <w:rFonts w:ascii="Segoe UI" w:eastAsiaTheme="minorEastAsia" w:hAnsi="Segoe UI" w:cs="Segoe UI"/>
          <w:noProof/>
          <w:kern w:val="2"/>
          <w:lang w:val="es-MX" w:eastAsia="en-US"/>
          <w14:ligatures w14:val="standardContextual"/>
        </w:rPr>
        <w:t xml:space="preserve"> </w:t>
      </w:r>
      <w:r w:rsidR="00AD1054" w:rsidRPr="00AD1054">
        <w:rPr>
          <w:rFonts w:ascii="Segoe UI" w:eastAsiaTheme="minorEastAsia" w:hAnsi="Segoe UI" w:cs="Segoe UI"/>
          <w:noProof/>
          <w:kern w:val="2"/>
          <w:lang w:val="es-MX" w:eastAsia="en-US"/>
          <w14:ligatures w14:val="standardContextual"/>
        </w:rPr>
        <w:t>el inicio de las medidas disciplinarias</w:t>
      </w:r>
      <w:r>
        <w:rPr>
          <w:rFonts w:ascii="Segoe UI" w:eastAsiaTheme="minorEastAsia" w:hAnsi="Segoe UI" w:cs="Segoe UI"/>
          <w:noProof/>
          <w:kern w:val="2"/>
          <w:lang w:val="es-MX" w:eastAsia="en-US"/>
          <w14:ligatures w14:val="standardContextual"/>
        </w:rPr>
        <w:t xml:space="preserve">, lo que </w:t>
      </w:r>
      <w:r w:rsidR="00AD1054" w:rsidRPr="00AD1054">
        <w:rPr>
          <w:rFonts w:ascii="Segoe UI" w:eastAsiaTheme="minorEastAsia" w:hAnsi="Segoe UI" w:cs="Segoe UI"/>
          <w:noProof/>
          <w:kern w:val="2"/>
          <w:lang w:val="es-MX" w:eastAsia="en-US"/>
          <w14:ligatures w14:val="standardContextual"/>
        </w:rPr>
        <w:t>permit</w:t>
      </w:r>
      <w:r>
        <w:rPr>
          <w:rFonts w:ascii="Segoe UI" w:eastAsiaTheme="minorEastAsia" w:hAnsi="Segoe UI" w:cs="Segoe UI"/>
          <w:noProof/>
          <w:kern w:val="2"/>
          <w:lang w:val="es-MX" w:eastAsia="en-US"/>
          <w14:ligatures w14:val="standardContextual"/>
        </w:rPr>
        <w:t>e</w:t>
      </w:r>
      <w:r w:rsidR="00AD1054" w:rsidRPr="00AD1054">
        <w:rPr>
          <w:rFonts w:ascii="Segoe UI" w:eastAsiaTheme="minorEastAsia" w:hAnsi="Segoe UI" w:cs="Segoe UI"/>
          <w:noProof/>
          <w:kern w:val="2"/>
          <w:lang w:val="es-MX" w:eastAsia="en-US"/>
          <w14:ligatures w14:val="standardContextual"/>
        </w:rPr>
        <w:t xml:space="preserve"> </w:t>
      </w:r>
      <w:r>
        <w:rPr>
          <w:rFonts w:ascii="Segoe UI" w:eastAsiaTheme="minorEastAsia" w:hAnsi="Segoe UI" w:cs="Segoe UI"/>
          <w:noProof/>
          <w:kern w:val="2"/>
          <w:lang w:val="es-MX" w:eastAsia="en-US"/>
          <w14:ligatures w14:val="standardContextual"/>
        </w:rPr>
        <w:t>constatar</w:t>
      </w:r>
      <w:r w:rsidR="00AD1054" w:rsidRPr="00AD1054">
        <w:rPr>
          <w:rFonts w:ascii="Segoe UI" w:eastAsiaTheme="minorEastAsia" w:hAnsi="Segoe UI" w:cs="Segoe UI"/>
          <w:noProof/>
          <w:kern w:val="2"/>
          <w:lang w:val="es-MX" w:eastAsia="en-US"/>
          <w14:ligatures w14:val="standardContextual"/>
        </w:rPr>
        <w:t xml:space="preserve"> la existencia de represalias por una actuación asociativa o sindical, materia especialmente sensible </w:t>
      </w:r>
      <w:r>
        <w:rPr>
          <w:rFonts w:ascii="Segoe UI" w:eastAsiaTheme="minorEastAsia" w:hAnsi="Segoe UI" w:cs="Segoe UI"/>
          <w:noProof/>
          <w:kern w:val="2"/>
          <w:lang w:val="es-MX" w:eastAsia="en-US"/>
          <w14:ligatures w14:val="standardContextual"/>
        </w:rPr>
        <w:t xml:space="preserve">y protegida por la </w:t>
      </w:r>
      <w:r w:rsidR="00AD1054" w:rsidRPr="00AD1054">
        <w:rPr>
          <w:rFonts w:ascii="Segoe UI" w:eastAsiaTheme="minorEastAsia" w:hAnsi="Segoe UI" w:cs="Segoe UI"/>
          <w:noProof/>
          <w:kern w:val="2"/>
          <w:lang w:val="es-MX" w:eastAsia="en-US"/>
          <w14:ligatures w14:val="standardContextual"/>
        </w:rPr>
        <w:t>tutela laboral.</w:t>
      </w:r>
    </w:p>
    <w:p w14:paraId="26BFC497" w14:textId="77777777" w:rsidR="00572F0C" w:rsidRDefault="006D54F8" w:rsidP="00572F0C">
      <w:pPr>
        <w:pStyle w:val="NormalWeb"/>
        <w:spacing w:beforeAutospacing="0" w:afterAutospacing="0" w:line="360" w:lineRule="auto"/>
        <w:ind w:firstLine="708"/>
        <w:jc w:val="both"/>
        <w:rPr>
          <w:rFonts w:ascii="Segoe UI" w:eastAsiaTheme="minorEastAsia" w:hAnsi="Segoe UI" w:cs="Segoe UI"/>
          <w:b/>
          <w:bCs/>
          <w:noProof/>
          <w:lang w:val="es-MX"/>
        </w:rPr>
      </w:pPr>
      <w:r>
        <w:rPr>
          <w:rFonts w:ascii="Segoe UI" w:eastAsiaTheme="minorEastAsia" w:hAnsi="Segoe UI" w:cs="Segoe UI"/>
          <w:b/>
          <w:bCs/>
          <w:noProof/>
          <w:lang w:val="es-MX"/>
        </w:rPr>
        <w:t>e</w:t>
      </w:r>
      <w:r w:rsidRPr="006D54F8">
        <w:rPr>
          <w:rFonts w:ascii="Segoe UI" w:eastAsiaTheme="minorEastAsia" w:hAnsi="Segoe UI" w:cs="Segoe UI"/>
          <w:b/>
          <w:bCs/>
          <w:noProof/>
          <w:lang w:val="es-MX"/>
        </w:rPr>
        <w:t>)</w:t>
      </w:r>
      <w:r w:rsidR="00AD1054" w:rsidRPr="006D54F8">
        <w:rPr>
          <w:rFonts w:ascii="Segoe UI" w:eastAsiaTheme="minorEastAsia" w:hAnsi="Segoe UI" w:cs="Segoe UI"/>
          <w:b/>
          <w:bCs/>
          <w:noProof/>
          <w:lang w:val="es-MX"/>
        </w:rPr>
        <w:t xml:space="preserve"> Trato arbitrario y discriminación no justificada</w:t>
      </w:r>
      <w:r w:rsidR="00764A97">
        <w:rPr>
          <w:rFonts w:ascii="Segoe UI" w:eastAsiaTheme="minorEastAsia" w:hAnsi="Segoe UI" w:cs="Segoe UI"/>
          <w:b/>
          <w:bCs/>
          <w:noProof/>
          <w:lang w:val="es-MX"/>
        </w:rPr>
        <w:t xml:space="preserve"> </w:t>
      </w:r>
      <w:r w:rsidR="00572F0C">
        <w:rPr>
          <w:rFonts w:ascii="Segoe UI" w:eastAsiaTheme="minorEastAsia" w:hAnsi="Segoe UI" w:cs="Segoe UI"/>
          <w:b/>
          <w:bCs/>
          <w:noProof/>
          <w:lang w:val="es-MX"/>
        </w:rPr>
        <w:t>(artículo 2 inciso 3ºy 4º del Código del Trabajo)</w:t>
      </w:r>
      <w:r>
        <w:rPr>
          <w:rFonts w:ascii="Segoe UI" w:eastAsiaTheme="minorEastAsia" w:hAnsi="Segoe UI" w:cs="Segoe UI"/>
          <w:b/>
          <w:bCs/>
          <w:noProof/>
          <w:lang w:val="es-MX"/>
        </w:rPr>
        <w:t>.</w:t>
      </w:r>
    </w:p>
    <w:p w14:paraId="615ED6CE" w14:textId="01637F43" w:rsidR="00AD1054" w:rsidRPr="00572F0C" w:rsidRDefault="00572F0C" w:rsidP="00572F0C">
      <w:pPr>
        <w:pStyle w:val="NormalWeb"/>
        <w:spacing w:beforeAutospacing="0" w:afterAutospacing="0" w:line="360" w:lineRule="auto"/>
        <w:ind w:firstLine="708"/>
        <w:jc w:val="both"/>
        <w:rPr>
          <w:rFonts w:ascii="Segoe UI" w:eastAsiaTheme="minorEastAsia" w:hAnsi="Segoe UI" w:cs="Segoe UI"/>
          <w:b/>
          <w:bCs/>
          <w:noProof/>
          <w:lang w:val="es-MX"/>
        </w:rPr>
      </w:pPr>
      <w:r w:rsidRPr="00572F0C">
        <w:rPr>
          <w:rFonts w:ascii="Segoe UI" w:eastAsiaTheme="minorEastAsia" w:hAnsi="Segoe UI" w:cs="Segoe UI"/>
          <w:noProof/>
          <w:lang w:val="es-MX"/>
        </w:rPr>
        <w:t>En este</w:t>
      </w:r>
      <w:r>
        <w:rPr>
          <w:rFonts w:ascii="Segoe UI" w:eastAsiaTheme="minorEastAsia" w:hAnsi="Segoe UI" w:cs="Segoe UI"/>
          <w:b/>
          <w:bCs/>
          <w:noProof/>
          <w:lang w:val="es-MX"/>
        </w:rPr>
        <w:t xml:space="preserve"> </w:t>
      </w:r>
      <w:r>
        <w:rPr>
          <w:rFonts w:ascii="Segoe UI" w:eastAsiaTheme="minorEastAsia" w:hAnsi="Segoe UI" w:cs="Segoe UI"/>
          <w:noProof/>
          <w:lang w:val="es-MX"/>
        </w:rPr>
        <w:t>tópico, el h</w:t>
      </w:r>
      <w:r w:rsidR="00AD1054" w:rsidRPr="00AD1054">
        <w:rPr>
          <w:rFonts w:ascii="Segoe UI" w:eastAsiaTheme="minorEastAsia" w:hAnsi="Segoe UI" w:cs="Segoe UI"/>
          <w:noProof/>
          <w:lang w:val="es-MX"/>
        </w:rPr>
        <w:t xml:space="preserve">echo comparativo </w:t>
      </w:r>
      <w:r>
        <w:rPr>
          <w:rFonts w:ascii="Segoe UI" w:eastAsiaTheme="minorEastAsia" w:hAnsi="Segoe UI" w:cs="Segoe UI"/>
          <w:noProof/>
          <w:lang w:val="es-MX"/>
        </w:rPr>
        <w:t xml:space="preserve">resulta especialmente </w:t>
      </w:r>
      <w:r w:rsidR="00AD1054" w:rsidRPr="00AD1054">
        <w:rPr>
          <w:rFonts w:ascii="Segoe UI" w:eastAsiaTheme="minorEastAsia" w:hAnsi="Segoe UI" w:cs="Segoe UI"/>
          <w:noProof/>
          <w:lang w:val="es-MX"/>
        </w:rPr>
        <w:t>relevante</w:t>
      </w:r>
      <w:r>
        <w:rPr>
          <w:rFonts w:ascii="Segoe UI" w:eastAsiaTheme="minorEastAsia" w:hAnsi="Segoe UI" w:cs="Segoe UI"/>
          <w:noProof/>
          <w:lang w:val="es-MX"/>
        </w:rPr>
        <w:t>. P</w:t>
      </w:r>
      <w:r w:rsidR="00AD1054" w:rsidRPr="00AD1054">
        <w:rPr>
          <w:rFonts w:ascii="Segoe UI" w:eastAsiaTheme="minorEastAsia" w:hAnsi="Segoe UI" w:cs="Segoe UI"/>
          <w:noProof/>
          <w:kern w:val="2"/>
          <w:lang w:val="es-MX" w:eastAsia="en-US"/>
          <w14:ligatures w14:val="standardContextual"/>
        </w:rPr>
        <w:t>or el vencimiento de un tubo recib</w:t>
      </w:r>
      <w:r>
        <w:rPr>
          <w:rFonts w:ascii="Segoe UI" w:eastAsiaTheme="minorEastAsia" w:hAnsi="Segoe UI" w:cs="Segoe UI"/>
          <w:noProof/>
          <w:kern w:val="2"/>
          <w:lang w:val="es-MX" w:eastAsia="en-US"/>
          <w14:ligatures w14:val="standardContextual"/>
        </w:rPr>
        <w:t>í</w:t>
      </w:r>
      <w:r w:rsidR="00AD1054" w:rsidRPr="00AD1054">
        <w:rPr>
          <w:rFonts w:ascii="Segoe UI" w:eastAsiaTheme="minorEastAsia" w:hAnsi="Segoe UI" w:cs="Segoe UI"/>
          <w:noProof/>
          <w:kern w:val="2"/>
          <w:lang w:val="es-MX" w:eastAsia="en-US"/>
          <w14:ligatures w14:val="standardContextual"/>
        </w:rPr>
        <w:t xml:space="preserve"> </w:t>
      </w:r>
      <w:r>
        <w:rPr>
          <w:rFonts w:ascii="Segoe UI" w:eastAsiaTheme="minorEastAsia" w:hAnsi="Segoe UI" w:cs="Segoe UI"/>
          <w:noProof/>
          <w:kern w:val="2"/>
          <w:lang w:val="es-MX" w:eastAsia="en-US"/>
          <w14:ligatures w14:val="standardContextual"/>
        </w:rPr>
        <w:t xml:space="preserve">serios </w:t>
      </w:r>
      <w:r w:rsidR="00AD1054" w:rsidRPr="00AD1054">
        <w:rPr>
          <w:rFonts w:ascii="Segoe UI" w:eastAsiaTheme="minorEastAsia" w:hAnsi="Segoe UI" w:cs="Segoe UI"/>
          <w:noProof/>
          <w:kern w:val="2"/>
          <w:lang w:val="es-MX" w:eastAsia="en-US"/>
          <w14:ligatures w14:val="standardContextual"/>
        </w:rPr>
        <w:t>reproches y consecuencias evaluativas</w:t>
      </w:r>
      <w:r>
        <w:rPr>
          <w:rFonts w:ascii="Segoe UI" w:eastAsiaTheme="minorEastAsia" w:hAnsi="Segoe UI" w:cs="Segoe UI"/>
          <w:noProof/>
          <w:kern w:val="2"/>
          <w:lang w:val="es-MX" w:eastAsia="en-US"/>
          <w14:ligatures w14:val="standardContextual"/>
        </w:rPr>
        <w:t xml:space="preserve"> negativas. Sin embargo, </w:t>
      </w:r>
      <w:r w:rsidR="00AD1054" w:rsidRPr="00AD1054">
        <w:rPr>
          <w:rFonts w:ascii="Segoe UI" w:eastAsiaTheme="minorEastAsia" w:hAnsi="Segoe UI" w:cs="Segoe UI"/>
          <w:noProof/>
          <w:kern w:val="2"/>
          <w:lang w:val="es-MX" w:eastAsia="en-US"/>
          <w14:ligatures w14:val="standardContextual"/>
        </w:rPr>
        <w:t>posteriormente vencieron cuarenta insumos VIH bajo responsabilidad de otros funcionarios</w:t>
      </w:r>
      <w:r>
        <w:rPr>
          <w:rFonts w:ascii="Segoe UI" w:eastAsiaTheme="minorEastAsia" w:hAnsi="Segoe UI" w:cs="Segoe UI"/>
          <w:noProof/>
          <w:kern w:val="2"/>
          <w:lang w:val="es-MX" w:eastAsia="en-US"/>
          <w14:ligatures w14:val="standardContextual"/>
        </w:rPr>
        <w:t xml:space="preserve"> y </w:t>
      </w:r>
      <w:r w:rsidR="00AD1054" w:rsidRPr="00AD1054">
        <w:rPr>
          <w:rFonts w:ascii="Segoe UI" w:eastAsiaTheme="minorEastAsia" w:hAnsi="Segoe UI" w:cs="Segoe UI"/>
          <w:noProof/>
          <w:kern w:val="2"/>
          <w:lang w:val="es-MX" w:eastAsia="en-US"/>
          <w14:ligatures w14:val="standardContextual"/>
        </w:rPr>
        <w:t>no existió ninguna consecuencia equivalente.</w:t>
      </w:r>
    </w:p>
    <w:p w14:paraId="0806CC18" w14:textId="31B108EA" w:rsidR="00AD1054" w:rsidRPr="00AD1054" w:rsidRDefault="00AD1054" w:rsidP="00572F0C">
      <w:pPr>
        <w:pStyle w:val="NormalWeb"/>
        <w:spacing w:beforeAutospacing="0" w:afterAutospacing="0" w:line="360" w:lineRule="auto"/>
        <w:ind w:firstLine="708"/>
        <w:jc w:val="both"/>
        <w:rPr>
          <w:rFonts w:ascii="Segoe UI" w:eastAsiaTheme="minorEastAsia" w:hAnsi="Segoe UI" w:cs="Segoe UI"/>
          <w:noProof/>
          <w:kern w:val="2"/>
          <w:lang w:val="es-MX" w:eastAsia="en-US"/>
          <w14:ligatures w14:val="standardContextual"/>
        </w:rPr>
      </w:pPr>
      <w:r w:rsidRPr="00AD1054">
        <w:rPr>
          <w:rFonts w:ascii="Segoe UI" w:eastAsiaTheme="minorEastAsia" w:hAnsi="Segoe UI" w:cs="Segoe UI"/>
          <w:noProof/>
          <w:kern w:val="2"/>
          <w:lang w:val="es-MX" w:eastAsia="en-US"/>
          <w14:ligatures w14:val="standardContextual"/>
        </w:rPr>
        <w:t>Asimismo, respecto de la supuesta incompatibilidad contractual</w:t>
      </w:r>
      <w:r w:rsidR="00572F0C">
        <w:rPr>
          <w:rFonts w:ascii="Segoe UI" w:eastAsiaTheme="minorEastAsia" w:hAnsi="Segoe UI" w:cs="Segoe UI"/>
          <w:noProof/>
          <w:kern w:val="2"/>
          <w:lang w:val="es-MX" w:eastAsia="en-US"/>
          <w14:ligatures w14:val="standardContextual"/>
        </w:rPr>
        <w:t xml:space="preserve"> que se utilizó como argumento entregado verbalmente para terminar con el contrato a plazo fijo de 22 horas semanales adicionales, se i</w:t>
      </w:r>
      <w:r w:rsidRPr="00AD1054">
        <w:rPr>
          <w:rFonts w:ascii="Segoe UI" w:eastAsiaTheme="minorEastAsia" w:hAnsi="Segoe UI" w:cs="Segoe UI"/>
          <w:noProof/>
          <w:kern w:val="2"/>
          <w:lang w:val="es-MX" w:eastAsia="en-US"/>
          <w14:ligatures w14:val="standardContextual"/>
        </w:rPr>
        <w:t>ndica que existían al menos tres trabajadores en idéntica situación</w:t>
      </w:r>
      <w:r w:rsidR="00572F0C">
        <w:rPr>
          <w:rFonts w:ascii="Segoe UI" w:eastAsiaTheme="minorEastAsia" w:hAnsi="Segoe UI" w:cs="Segoe UI"/>
          <w:noProof/>
          <w:kern w:val="2"/>
          <w:lang w:val="es-MX" w:eastAsia="en-US"/>
          <w14:ligatures w14:val="standardContextual"/>
        </w:rPr>
        <w:t xml:space="preserve">, pero ninguno de llos </w:t>
      </w:r>
      <w:r w:rsidRPr="00AD1054">
        <w:rPr>
          <w:rFonts w:ascii="Segoe UI" w:eastAsiaTheme="minorEastAsia" w:hAnsi="Segoe UI" w:cs="Segoe UI"/>
          <w:noProof/>
          <w:kern w:val="2"/>
          <w:lang w:val="es-MX" w:eastAsia="en-US"/>
          <w14:ligatures w14:val="standardContextual"/>
        </w:rPr>
        <w:t xml:space="preserve">perdió </w:t>
      </w:r>
      <w:r w:rsidR="00572F0C">
        <w:rPr>
          <w:rFonts w:ascii="Segoe UI" w:eastAsiaTheme="minorEastAsia" w:hAnsi="Segoe UI" w:cs="Segoe UI"/>
          <w:noProof/>
          <w:kern w:val="2"/>
          <w:lang w:val="es-MX" w:eastAsia="en-US"/>
          <w14:ligatures w14:val="standardContextual"/>
        </w:rPr>
        <w:t>sus</w:t>
      </w:r>
      <w:r w:rsidRPr="00AD1054">
        <w:rPr>
          <w:rFonts w:ascii="Segoe UI" w:eastAsiaTheme="minorEastAsia" w:hAnsi="Segoe UI" w:cs="Segoe UI"/>
          <w:noProof/>
          <w:kern w:val="2"/>
          <w:lang w:val="es-MX" w:eastAsia="en-US"/>
          <w14:ligatures w14:val="standardContextual"/>
        </w:rPr>
        <w:t xml:space="preserve"> horas laborales</w:t>
      </w:r>
      <w:r w:rsidR="00572F0C">
        <w:rPr>
          <w:rFonts w:ascii="Segoe UI" w:eastAsiaTheme="minorEastAsia" w:hAnsi="Segoe UI" w:cs="Segoe UI"/>
          <w:noProof/>
          <w:kern w:val="2"/>
          <w:lang w:val="es-MX" w:eastAsia="en-US"/>
          <w14:ligatures w14:val="standardContextual"/>
        </w:rPr>
        <w:t>, solamente yo.</w:t>
      </w:r>
    </w:p>
    <w:p w14:paraId="2A6D9493" w14:textId="77777777" w:rsidR="00920093" w:rsidRDefault="00572F0C" w:rsidP="00920093">
      <w:pPr>
        <w:pStyle w:val="NormalWeb"/>
        <w:spacing w:beforeAutospacing="0" w:afterAutospacing="0" w:line="360" w:lineRule="auto"/>
        <w:ind w:firstLine="708"/>
        <w:jc w:val="both"/>
        <w:rPr>
          <w:rFonts w:ascii="Segoe UI" w:eastAsiaTheme="minorEastAsia" w:hAnsi="Segoe UI" w:cs="Segoe UI"/>
          <w:noProof/>
          <w:kern w:val="2"/>
          <w:lang w:val="es-MX" w:eastAsia="en-US"/>
          <w14:ligatures w14:val="standardContextual"/>
        </w:rPr>
      </w:pPr>
      <w:r>
        <w:rPr>
          <w:rFonts w:ascii="Segoe UI" w:eastAsiaTheme="minorEastAsia" w:hAnsi="Segoe UI" w:cs="Segoe UI"/>
          <w:noProof/>
          <w:kern w:val="2"/>
          <w:lang w:val="es-MX" w:eastAsia="en-US"/>
          <w14:ligatures w14:val="standardContextual"/>
        </w:rPr>
        <w:t>En este sentido</w:t>
      </w:r>
      <w:r w:rsidR="00920093">
        <w:rPr>
          <w:rFonts w:ascii="Segoe UI" w:eastAsiaTheme="minorEastAsia" w:hAnsi="Segoe UI" w:cs="Segoe UI"/>
          <w:noProof/>
          <w:kern w:val="2"/>
          <w:lang w:val="es-MX" w:eastAsia="en-US"/>
          <w14:ligatures w14:val="standardContextual"/>
        </w:rPr>
        <w:t>,</w:t>
      </w:r>
      <w:r>
        <w:rPr>
          <w:rFonts w:ascii="Segoe UI" w:eastAsiaTheme="minorEastAsia" w:hAnsi="Segoe UI" w:cs="Segoe UI"/>
          <w:noProof/>
          <w:kern w:val="2"/>
          <w:lang w:val="es-MX" w:eastAsia="en-US"/>
          <w14:ligatures w14:val="standardContextual"/>
        </w:rPr>
        <w:t xml:space="preserve"> l</w:t>
      </w:r>
      <w:r w:rsidR="00AD1054" w:rsidRPr="00AD1054">
        <w:rPr>
          <w:rFonts w:ascii="Segoe UI" w:eastAsiaTheme="minorEastAsia" w:hAnsi="Segoe UI" w:cs="Segoe UI"/>
          <w:noProof/>
          <w:kern w:val="2"/>
          <w:lang w:val="es-MX" w:eastAsia="en-US"/>
          <w14:ligatures w14:val="standardContextual"/>
        </w:rPr>
        <w:t xml:space="preserve">a existencia de trabajadores comparables tratados de manera distinta constituye un </w:t>
      </w:r>
      <w:r>
        <w:rPr>
          <w:rFonts w:ascii="Segoe UI" w:eastAsiaTheme="minorEastAsia" w:hAnsi="Segoe UI" w:cs="Segoe UI"/>
          <w:noProof/>
          <w:kern w:val="2"/>
          <w:lang w:val="es-MX" w:eastAsia="en-US"/>
          <w14:ligatures w14:val="standardContextual"/>
        </w:rPr>
        <w:t>contundente</w:t>
      </w:r>
      <w:r w:rsidR="00AD1054" w:rsidRPr="00AD1054">
        <w:rPr>
          <w:rFonts w:ascii="Segoe UI" w:eastAsiaTheme="minorEastAsia" w:hAnsi="Segoe UI" w:cs="Segoe UI"/>
          <w:noProof/>
          <w:kern w:val="2"/>
          <w:lang w:val="es-MX" w:eastAsia="en-US"/>
          <w14:ligatures w14:val="standardContextual"/>
        </w:rPr>
        <w:t xml:space="preserve"> indicio de arbitrariedad</w:t>
      </w:r>
      <w:r w:rsidR="00920093">
        <w:rPr>
          <w:rFonts w:ascii="Segoe UI" w:eastAsiaTheme="minorEastAsia" w:hAnsi="Segoe UI" w:cs="Segoe UI"/>
          <w:noProof/>
          <w:kern w:val="2"/>
          <w:lang w:val="es-MX" w:eastAsia="en-US"/>
          <w14:ligatures w14:val="standardContextual"/>
        </w:rPr>
        <w:t xml:space="preserve">, ya que </w:t>
      </w:r>
      <w:r w:rsidR="00AD1054" w:rsidRPr="00AD1054">
        <w:rPr>
          <w:rFonts w:ascii="Segoe UI" w:eastAsiaTheme="minorEastAsia" w:hAnsi="Segoe UI" w:cs="Segoe UI"/>
          <w:noProof/>
          <w:kern w:val="2"/>
          <w:lang w:val="es-MX" w:eastAsia="en-US"/>
          <w14:ligatures w14:val="standardContextual"/>
        </w:rPr>
        <w:t xml:space="preserve">no hubo un criterio objetivo uniforme, sino una actuación selectiva dirigida específicamente </w:t>
      </w:r>
      <w:r w:rsidR="00920093">
        <w:rPr>
          <w:rFonts w:ascii="Segoe UI" w:eastAsiaTheme="minorEastAsia" w:hAnsi="Segoe UI" w:cs="Segoe UI"/>
          <w:noProof/>
          <w:kern w:val="2"/>
          <w:lang w:val="es-MX" w:eastAsia="en-US"/>
          <w14:ligatures w14:val="standardContextual"/>
        </w:rPr>
        <w:t xml:space="preserve">en </w:t>
      </w:r>
      <w:r w:rsidR="00AD1054" w:rsidRPr="00AD1054">
        <w:rPr>
          <w:rFonts w:ascii="Segoe UI" w:eastAsiaTheme="minorEastAsia" w:hAnsi="Segoe UI" w:cs="Segoe UI"/>
          <w:noProof/>
          <w:kern w:val="2"/>
          <w:lang w:val="es-MX" w:eastAsia="en-US"/>
          <w14:ligatures w14:val="standardContextual"/>
        </w:rPr>
        <w:t xml:space="preserve">contra </w:t>
      </w:r>
      <w:r w:rsidR="00920093">
        <w:rPr>
          <w:rFonts w:ascii="Segoe UI" w:eastAsiaTheme="minorEastAsia" w:hAnsi="Segoe UI" w:cs="Segoe UI"/>
          <w:noProof/>
          <w:kern w:val="2"/>
          <w:lang w:val="es-MX" w:eastAsia="en-US"/>
          <w14:ligatures w14:val="standardContextual"/>
        </w:rPr>
        <w:t>de mi persona</w:t>
      </w:r>
      <w:r w:rsidR="00AD1054" w:rsidRPr="00AD1054">
        <w:rPr>
          <w:rFonts w:ascii="Segoe UI" w:eastAsiaTheme="minorEastAsia" w:hAnsi="Segoe UI" w:cs="Segoe UI"/>
          <w:noProof/>
          <w:kern w:val="2"/>
          <w:lang w:val="es-MX" w:eastAsia="en-US"/>
          <w14:ligatures w14:val="standardContextual"/>
        </w:rPr>
        <w:t>.</w:t>
      </w:r>
    </w:p>
    <w:p w14:paraId="57EE5754" w14:textId="77777777" w:rsidR="00920093" w:rsidRDefault="00920093" w:rsidP="00920093">
      <w:pPr>
        <w:pStyle w:val="NormalWeb"/>
        <w:spacing w:beforeAutospacing="0" w:afterAutospacing="0" w:line="360" w:lineRule="auto"/>
        <w:ind w:firstLine="708"/>
        <w:jc w:val="both"/>
        <w:rPr>
          <w:rFonts w:ascii="Segoe UI" w:eastAsiaTheme="minorEastAsia" w:hAnsi="Segoe UI" w:cs="Segoe UI"/>
          <w:b/>
          <w:bCs/>
          <w:noProof/>
          <w:lang w:val="es-MX"/>
        </w:rPr>
      </w:pPr>
      <w:r w:rsidRPr="00920093">
        <w:rPr>
          <w:rFonts w:ascii="Segoe UI" w:eastAsiaTheme="minorEastAsia" w:hAnsi="Segoe UI" w:cs="Segoe UI"/>
          <w:b/>
          <w:bCs/>
          <w:noProof/>
          <w:lang w:val="es-MX"/>
        </w:rPr>
        <w:t>f)</w:t>
      </w:r>
      <w:r w:rsidR="00AD1054" w:rsidRPr="00920093">
        <w:rPr>
          <w:rFonts w:ascii="Segoe UI" w:eastAsiaTheme="minorEastAsia" w:hAnsi="Segoe UI" w:cs="Segoe UI"/>
          <w:b/>
          <w:bCs/>
          <w:noProof/>
          <w:lang w:val="es-MX"/>
        </w:rPr>
        <w:t xml:space="preserve"> Vulneración del deber de protección del empleador</w:t>
      </w:r>
      <w:r w:rsidRPr="00920093">
        <w:rPr>
          <w:rFonts w:ascii="Segoe UI" w:eastAsiaTheme="minorEastAsia" w:hAnsi="Segoe UI" w:cs="Segoe UI"/>
          <w:b/>
          <w:bCs/>
          <w:noProof/>
          <w:lang w:val="es-MX"/>
        </w:rPr>
        <w:t>.</w:t>
      </w:r>
    </w:p>
    <w:p w14:paraId="549B3B92" w14:textId="77777777" w:rsidR="00BA2866" w:rsidRDefault="00920093" w:rsidP="00BA2866">
      <w:pPr>
        <w:pStyle w:val="NormalWeb"/>
        <w:spacing w:beforeAutospacing="0" w:afterAutospacing="0" w:line="360" w:lineRule="auto"/>
        <w:ind w:firstLine="708"/>
        <w:jc w:val="both"/>
        <w:rPr>
          <w:rFonts w:ascii="Segoe UI" w:eastAsiaTheme="minorEastAsia" w:hAnsi="Segoe UI" w:cs="Segoe UI"/>
          <w:noProof/>
          <w:kern w:val="2"/>
          <w:lang w:val="es-MX" w:eastAsia="en-US"/>
          <w14:ligatures w14:val="standardContextual"/>
        </w:rPr>
      </w:pPr>
      <w:r>
        <w:rPr>
          <w:rFonts w:ascii="Segoe UI" w:eastAsiaTheme="minorEastAsia" w:hAnsi="Segoe UI" w:cs="Segoe UI"/>
          <w:noProof/>
          <w:lang w:val="es-MX"/>
        </w:rPr>
        <w:t>De acuerdo con e</w:t>
      </w:r>
      <w:r w:rsidRPr="00920093">
        <w:rPr>
          <w:rFonts w:ascii="Segoe UI" w:eastAsiaTheme="minorEastAsia" w:hAnsi="Segoe UI" w:cs="Segoe UI"/>
          <w:noProof/>
          <w:lang w:val="es-MX"/>
        </w:rPr>
        <w:t>l a</w:t>
      </w:r>
      <w:r w:rsidR="00AD1054" w:rsidRPr="00920093">
        <w:rPr>
          <w:rFonts w:ascii="Segoe UI" w:eastAsiaTheme="minorEastAsia" w:hAnsi="Segoe UI" w:cs="Segoe UI"/>
          <w:noProof/>
          <w:lang w:val="es-MX"/>
        </w:rPr>
        <w:t>r</w:t>
      </w:r>
      <w:r w:rsidR="00AD1054" w:rsidRPr="00AD1054">
        <w:rPr>
          <w:rFonts w:ascii="Segoe UI" w:eastAsiaTheme="minorEastAsia" w:hAnsi="Segoe UI" w:cs="Segoe UI"/>
          <w:noProof/>
          <w:lang w:val="es-MX"/>
        </w:rPr>
        <w:t>tículo 184 del Código del Trabajo</w:t>
      </w:r>
      <w:r>
        <w:rPr>
          <w:rFonts w:ascii="Segoe UI" w:eastAsiaTheme="minorEastAsia" w:hAnsi="Segoe UI" w:cs="Segoe UI"/>
          <w:b/>
          <w:bCs/>
          <w:noProof/>
          <w:kern w:val="2"/>
          <w:lang w:val="es-MX" w:eastAsia="en-US"/>
          <w14:ligatures w14:val="standardContextual"/>
        </w:rPr>
        <w:t xml:space="preserve">, </w:t>
      </w:r>
      <w:r w:rsidRPr="00920093">
        <w:rPr>
          <w:rFonts w:ascii="Segoe UI" w:eastAsiaTheme="minorEastAsia" w:hAnsi="Segoe UI" w:cs="Segoe UI"/>
          <w:noProof/>
          <w:kern w:val="2"/>
          <w:lang w:val="es-MX" w:eastAsia="en-US"/>
          <w14:ligatures w14:val="standardContextual"/>
        </w:rPr>
        <w:t>e</w:t>
      </w:r>
      <w:r w:rsidR="00AD1054" w:rsidRPr="00AD1054">
        <w:rPr>
          <w:rFonts w:ascii="Segoe UI" w:eastAsiaTheme="minorEastAsia" w:hAnsi="Segoe UI" w:cs="Segoe UI"/>
          <w:noProof/>
          <w:kern w:val="2"/>
          <w:lang w:val="es-MX" w:eastAsia="en-US"/>
          <w14:ligatures w14:val="standardContextual"/>
        </w:rPr>
        <w:t>l empleador debe adoptar todas las medidas necesarias para proteger eficazmente la vida y salud de sus trabajadores.</w:t>
      </w:r>
    </w:p>
    <w:p w14:paraId="717BB689" w14:textId="6206F239" w:rsidR="00AD1054" w:rsidRPr="00AD1054" w:rsidRDefault="00BA2866" w:rsidP="00BA2866">
      <w:pPr>
        <w:pStyle w:val="NormalWeb"/>
        <w:spacing w:beforeAutospacing="0" w:afterAutospacing="0" w:line="360" w:lineRule="auto"/>
        <w:ind w:firstLine="708"/>
        <w:jc w:val="both"/>
        <w:rPr>
          <w:rFonts w:ascii="Segoe UI" w:eastAsiaTheme="minorEastAsia" w:hAnsi="Segoe UI" w:cs="Segoe UI"/>
          <w:noProof/>
          <w:kern w:val="2"/>
          <w:lang w:val="es-MX" w:eastAsia="en-US"/>
          <w14:ligatures w14:val="standardContextual"/>
        </w:rPr>
      </w:pPr>
      <w:r>
        <w:rPr>
          <w:rFonts w:ascii="Segoe UI" w:eastAsiaTheme="minorEastAsia" w:hAnsi="Segoe UI" w:cs="Segoe UI"/>
          <w:noProof/>
          <w:kern w:val="2"/>
          <w:lang w:val="es-MX" w:eastAsia="en-US"/>
          <w14:ligatures w14:val="standardContextual"/>
        </w:rPr>
        <w:t xml:space="preserve">En mi caso, cabe destacar que </w:t>
      </w:r>
      <w:r>
        <w:rPr>
          <w:rFonts w:ascii="Segoe UI" w:eastAsiaTheme="minorEastAsia" w:hAnsi="Segoe UI" w:cs="Segoe UI"/>
          <w:noProof/>
          <w:lang w:val="es-MX"/>
        </w:rPr>
        <w:t>por bastante tiempo fui</w:t>
      </w:r>
      <w:r w:rsidR="00AD1054" w:rsidRPr="00AD1054">
        <w:rPr>
          <w:rFonts w:ascii="Segoe UI" w:eastAsiaTheme="minorEastAsia" w:hAnsi="Segoe UI" w:cs="Segoe UI"/>
          <w:noProof/>
          <w:kern w:val="2"/>
          <w:lang w:val="es-MX" w:eastAsia="en-US"/>
          <w14:ligatures w14:val="standardContextual"/>
        </w:rPr>
        <w:t xml:space="preserve"> la única enfermera disponible;</w:t>
      </w:r>
      <w:r>
        <w:rPr>
          <w:rFonts w:ascii="Segoe UI" w:eastAsiaTheme="minorEastAsia" w:hAnsi="Segoe UI" w:cs="Segoe UI"/>
          <w:noProof/>
          <w:kern w:val="2"/>
          <w:lang w:val="es-MX" w:eastAsia="en-US"/>
          <w14:ligatures w14:val="standardContextual"/>
        </w:rPr>
        <w:t xml:space="preserve"> </w:t>
      </w:r>
      <w:r w:rsidR="00AD1054" w:rsidRPr="00AD1054">
        <w:rPr>
          <w:rFonts w:ascii="Segoe UI" w:eastAsiaTheme="minorEastAsia" w:hAnsi="Segoe UI" w:cs="Segoe UI"/>
          <w:noProof/>
          <w:kern w:val="2"/>
          <w:lang w:val="es-MX" w:eastAsia="en-US"/>
          <w14:ligatures w14:val="standardContextual"/>
        </w:rPr>
        <w:t>asum</w:t>
      </w:r>
      <w:r>
        <w:rPr>
          <w:rFonts w:ascii="Segoe UI" w:eastAsiaTheme="minorEastAsia" w:hAnsi="Segoe UI" w:cs="Segoe UI"/>
          <w:noProof/>
          <w:kern w:val="2"/>
          <w:lang w:val="es-MX" w:eastAsia="en-US"/>
          <w14:ligatures w14:val="standardContextual"/>
        </w:rPr>
        <w:t>í</w:t>
      </w:r>
      <w:r w:rsidR="00AD1054" w:rsidRPr="00AD1054">
        <w:rPr>
          <w:rFonts w:ascii="Segoe UI" w:eastAsiaTheme="minorEastAsia" w:hAnsi="Segoe UI" w:cs="Segoe UI"/>
          <w:noProof/>
          <w:kern w:val="2"/>
          <w:lang w:val="es-MX" w:eastAsia="en-US"/>
          <w14:ligatures w14:val="standardContextual"/>
        </w:rPr>
        <w:t xml:space="preserve"> simultáneamente múltiples cargos;</w:t>
      </w:r>
      <w:r>
        <w:rPr>
          <w:rFonts w:ascii="Segoe UI" w:eastAsiaTheme="minorEastAsia" w:hAnsi="Segoe UI" w:cs="Segoe UI"/>
          <w:noProof/>
          <w:kern w:val="2"/>
          <w:lang w:val="es-MX" w:eastAsia="en-US"/>
          <w14:ligatures w14:val="standardContextual"/>
        </w:rPr>
        <w:t xml:space="preserve"> </w:t>
      </w:r>
      <w:r w:rsidR="00AD1054" w:rsidRPr="00AD1054">
        <w:rPr>
          <w:rFonts w:ascii="Segoe UI" w:eastAsiaTheme="minorEastAsia" w:hAnsi="Segoe UI" w:cs="Segoe UI"/>
          <w:noProof/>
          <w:kern w:val="2"/>
          <w:lang w:val="es-MX" w:eastAsia="en-US"/>
          <w14:ligatures w14:val="standardContextual"/>
        </w:rPr>
        <w:t>solicit</w:t>
      </w:r>
      <w:r>
        <w:rPr>
          <w:rFonts w:ascii="Segoe UI" w:eastAsiaTheme="minorEastAsia" w:hAnsi="Segoe UI" w:cs="Segoe UI"/>
          <w:noProof/>
          <w:kern w:val="2"/>
          <w:lang w:val="es-MX" w:eastAsia="en-US"/>
          <w14:ligatures w14:val="standardContextual"/>
        </w:rPr>
        <w:t>é</w:t>
      </w:r>
      <w:r w:rsidR="00AD1054" w:rsidRPr="00AD1054">
        <w:rPr>
          <w:rFonts w:ascii="Segoe UI" w:eastAsiaTheme="minorEastAsia" w:hAnsi="Segoe UI" w:cs="Segoe UI"/>
          <w:noProof/>
          <w:kern w:val="2"/>
          <w:lang w:val="es-MX" w:eastAsia="en-US"/>
          <w14:ligatures w14:val="standardContextual"/>
        </w:rPr>
        <w:t xml:space="preserve"> </w:t>
      </w:r>
      <w:r w:rsidRPr="00AD1054">
        <w:rPr>
          <w:rFonts w:ascii="Segoe UI" w:eastAsiaTheme="minorEastAsia" w:hAnsi="Segoe UI" w:cs="Segoe UI"/>
          <w:noProof/>
          <w:kern w:val="2"/>
          <w:lang w:val="es-MX" w:eastAsia="en-US"/>
          <w14:ligatures w14:val="standardContextual"/>
        </w:rPr>
        <w:t>formal</w:t>
      </w:r>
      <w:r>
        <w:rPr>
          <w:rFonts w:ascii="Segoe UI" w:eastAsiaTheme="minorEastAsia" w:hAnsi="Segoe UI" w:cs="Segoe UI"/>
          <w:noProof/>
          <w:kern w:val="2"/>
          <w:lang w:val="es-MX" w:eastAsia="en-US"/>
          <w14:ligatures w14:val="standardContextual"/>
        </w:rPr>
        <w:t>mente</w:t>
      </w:r>
      <w:r w:rsidRPr="00AD1054">
        <w:rPr>
          <w:rFonts w:ascii="Segoe UI" w:eastAsiaTheme="minorEastAsia" w:hAnsi="Segoe UI" w:cs="Segoe UI"/>
          <w:noProof/>
          <w:kern w:val="2"/>
          <w:lang w:val="es-MX" w:eastAsia="en-US"/>
          <w14:ligatures w14:val="standardContextual"/>
        </w:rPr>
        <w:t xml:space="preserve"> </w:t>
      </w:r>
      <w:r w:rsidR="00AD1054" w:rsidRPr="00AD1054">
        <w:rPr>
          <w:rFonts w:ascii="Segoe UI" w:eastAsiaTheme="minorEastAsia" w:hAnsi="Segoe UI" w:cs="Segoe UI"/>
          <w:noProof/>
          <w:kern w:val="2"/>
          <w:lang w:val="es-MX" w:eastAsia="en-US"/>
          <w14:ligatures w14:val="standardContextual"/>
        </w:rPr>
        <w:t>ayuda;</w:t>
      </w:r>
      <w:r>
        <w:rPr>
          <w:rFonts w:ascii="Segoe UI" w:eastAsiaTheme="minorEastAsia" w:hAnsi="Segoe UI" w:cs="Segoe UI"/>
          <w:noProof/>
          <w:kern w:val="2"/>
          <w:lang w:val="es-MX" w:eastAsia="en-US"/>
          <w14:ligatures w14:val="standardContextual"/>
        </w:rPr>
        <w:t xml:space="preserve"> </w:t>
      </w:r>
      <w:r w:rsidR="00AD1054" w:rsidRPr="00AD1054">
        <w:rPr>
          <w:rFonts w:ascii="Segoe UI" w:eastAsiaTheme="minorEastAsia" w:hAnsi="Segoe UI" w:cs="Segoe UI"/>
          <w:noProof/>
          <w:kern w:val="2"/>
          <w:lang w:val="es-MX" w:eastAsia="en-US"/>
          <w14:ligatures w14:val="standardContextual"/>
        </w:rPr>
        <w:t>recib</w:t>
      </w:r>
      <w:r>
        <w:rPr>
          <w:rFonts w:ascii="Segoe UI" w:eastAsiaTheme="minorEastAsia" w:hAnsi="Segoe UI" w:cs="Segoe UI"/>
          <w:noProof/>
          <w:kern w:val="2"/>
          <w:lang w:val="es-MX" w:eastAsia="en-US"/>
          <w14:ligatures w14:val="standardContextual"/>
        </w:rPr>
        <w:t>iendo</w:t>
      </w:r>
      <w:r w:rsidR="00AD1054" w:rsidRPr="00AD1054">
        <w:rPr>
          <w:rFonts w:ascii="Segoe UI" w:eastAsiaTheme="minorEastAsia" w:hAnsi="Segoe UI" w:cs="Segoe UI"/>
          <w:noProof/>
          <w:kern w:val="2"/>
          <w:lang w:val="es-MX" w:eastAsia="en-US"/>
          <w14:ligatures w14:val="standardContextual"/>
        </w:rPr>
        <w:t xml:space="preserve"> como respuesta que debía solucionar sola el problema;</w:t>
      </w:r>
      <w:r>
        <w:rPr>
          <w:rFonts w:ascii="Segoe UI" w:eastAsiaTheme="minorEastAsia" w:hAnsi="Segoe UI" w:cs="Segoe UI"/>
          <w:noProof/>
          <w:kern w:val="2"/>
          <w:lang w:val="es-MX" w:eastAsia="en-US"/>
          <w14:ligatures w14:val="standardContextual"/>
        </w:rPr>
        <w:t xml:space="preserve"> y </w:t>
      </w:r>
      <w:r w:rsidR="00AD1054" w:rsidRPr="00AD1054">
        <w:rPr>
          <w:rFonts w:ascii="Segoe UI" w:eastAsiaTheme="minorEastAsia" w:hAnsi="Segoe UI" w:cs="Segoe UI"/>
          <w:noProof/>
          <w:kern w:val="2"/>
          <w:lang w:val="es-MX" w:eastAsia="en-US"/>
          <w14:ligatures w14:val="standardContextual"/>
        </w:rPr>
        <w:t>trabaj</w:t>
      </w:r>
      <w:r>
        <w:rPr>
          <w:rFonts w:ascii="Segoe UI" w:eastAsiaTheme="minorEastAsia" w:hAnsi="Segoe UI" w:cs="Segoe UI"/>
          <w:noProof/>
          <w:kern w:val="2"/>
          <w:lang w:val="es-MX" w:eastAsia="en-US"/>
          <w14:ligatures w14:val="standardContextual"/>
        </w:rPr>
        <w:t>é</w:t>
      </w:r>
      <w:r w:rsidR="00AD1054" w:rsidRPr="00AD1054">
        <w:rPr>
          <w:rFonts w:ascii="Segoe UI" w:eastAsiaTheme="minorEastAsia" w:hAnsi="Segoe UI" w:cs="Segoe UI"/>
          <w:noProof/>
          <w:kern w:val="2"/>
          <w:lang w:val="es-MX" w:eastAsia="en-US"/>
          <w14:ligatures w14:val="standardContextual"/>
        </w:rPr>
        <w:t xml:space="preserve"> en condiciones que aumentaban el riesgo de errores asistenciales</w:t>
      </w:r>
      <w:r>
        <w:rPr>
          <w:rFonts w:ascii="Segoe UI" w:eastAsiaTheme="minorEastAsia" w:hAnsi="Segoe UI" w:cs="Segoe UI"/>
          <w:noProof/>
          <w:kern w:val="2"/>
          <w:lang w:val="es-MX" w:eastAsia="en-US"/>
          <w14:ligatures w14:val="standardContextual"/>
        </w:rPr>
        <w:t>, no considerando mi empleador lo que ello podía implicar para la salud de los usuarios del sistema municipal de salud</w:t>
      </w:r>
      <w:r w:rsidR="00AD1054" w:rsidRPr="00AD1054">
        <w:rPr>
          <w:rFonts w:ascii="Segoe UI" w:eastAsiaTheme="minorEastAsia" w:hAnsi="Segoe UI" w:cs="Segoe UI"/>
          <w:noProof/>
          <w:kern w:val="2"/>
          <w:lang w:val="es-MX" w:eastAsia="en-US"/>
          <w14:ligatures w14:val="standardContextual"/>
        </w:rPr>
        <w:t>.</w:t>
      </w:r>
    </w:p>
    <w:p w14:paraId="0BB0040E" w14:textId="77777777" w:rsidR="00BA2866" w:rsidRDefault="00BA2866" w:rsidP="00BA2866">
      <w:pPr>
        <w:pStyle w:val="NormalWeb"/>
        <w:spacing w:beforeAutospacing="0" w:afterAutospacing="0" w:line="360" w:lineRule="auto"/>
        <w:ind w:firstLine="708"/>
        <w:jc w:val="both"/>
        <w:rPr>
          <w:rFonts w:ascii="Segoe UI" w:eastAsiaTheme="minorEastAsia" w:hAnsi="Segoe UI" w:cs="Segoe UI"/>
          <w:noProof/>
          <w:kern w:val="2"/>
          <w:lang w:val="es-MX" w:eastAsia="en-US"/>
          <w14:ligatures w14:val="standardContextual"/>
        </w:rPr>
      </w:pPr>
      <w:r>
        <w:rPr>
          <w:rFonts w:ascii="Segoe UI" w:eastAsiaTheme="minorEastAsia" w:hAnsi="Segoe UI" w:cs="Segoe UI"/>
          <w:noProof/>
          <w:kern w:val="2"/>
          <w:lang w:val="es-MX" w:eastAsia="en-US"/>
          <w14:ligatures w14:val="standardContextual"/>
        </w:rPr>
        <w:lastRenderedPageBreak/>
        <w:t xml:space="preserve">En definitiva, </w:t>
      </w:r>
      <w:r w:rsidR="00AD1054" w:rsidRPr="00AD1054">
        <w:rPr>
          <w:rFonts w:ascii="Segoe UI" w:eastAsiaTheme="minorEastAsia" w:hAnsi="Segoe UI" w:cs="Segoe UI"/>
          <w:noProof/>
          <w:kern w:val="2"/>
          <w:lang w:val="es-MX" w:eastAsia="en-US"/>
          <w14:ligatures w14:val="standardContextual"/>
        </w:rPr>
        <w:t xml:space="preserve">existió una </w:t>
      </w:r>
      <w:r>
        <w:rPr>
          <w:rFonts w:ascii="Segoe UI" w:eastAsiaTheme="minorEastAsia" w:hAnsi="Segoe UI" w:cs="Segoe UI"/>
          <w:noProof/>
          <w:kern w:val="2"/>
          <w:lang w:val="es-MX" w:eastAsia="en-US"/>
          <w14:ligatures w14:val="standardContextual"/>
        </w:rPr>
        <w:t xml:space="preserve">clara </w:t>
      </w:r>
      <w:r w:rsidR="00AD1054" w:rsidRPr="00AD1054">
        <w:rPr>
          <w:rFonts w:ascii="Segoe UI" w:eastAsiaTheme="minorEastAsia" w:hAnsi="Segoe UI" w:cs="Segoe UI"/>
          <w:noProof/>
          <w:kern w:val="2"/>
          <w:lang w:val="es-MX" w:eastAsia="en-US"/>
          <w14:ligatures w14:val="standardContextual"/>
        </w:rPr>
        <w:t>omisión de medidas preventivas frente a un riesgo psicosocial evidente y conocido por la jefatura.</w:t>
      </w:r>
      <w:r>
        <w:rPr>
          <w:rFonts w:ascii="Segoe UI" w:eastAsiaTheme="minorEastAsia" w:hAnsi="Segoe UI" w:cs="Segoe UI"/>
          <w:noProof/>
          <w:kern w:val="2"/>
          <w:lang w:val="es-MX" w:eastAsia="en-US"/>
          <w14:ligatures w14:val="standardContextual"/>
        </w:rPr>
        <w:tab/>
      </w:r>
    </w:p>
    <w:p w14:paraId="737ACC88" w14:textId="4CD9C8DB" w:rsidR="00AD1054" w:rsidRDefault="00EA615F" w:rsidP="00BA2866">
      <w:pPr>
        <w:pStyle w:val="NormalWeb"/>
        <w:spacing w:beforeAutospacing="0" w:afterAutospacing="0" w:line="360" w:lineRule="auto"/>
        <w:ind w:firstLine="708"/>
        <w:jc w:val="both"/>
        <w:rPr>
          <w:rFonts w:ascii="Segoe UI" w:eastAsiaTheme="minorEastAsia" w:hAnsi="Segoe UI" w:cs="Segoe UI"/>
          <w:b/>
          <w:bCs/>
          <w:noProof/>
          <w:lang w:val="es-MX"/>
        </w:rPr>
      </w:pPr>
      <w:r>
        <w:rPr>
          <w:rFonts w:ascii="Segoe UI" w:eastAsiaTheme="minorEastAsia" w:hAnsi="Segoe UI" w:cs="Segoe UI"/>
          <w:b/>
          <w:bCs/>
          <w:noProof/>
          <w:lang w:val="es-MX"/>
        </w:rPr>
        <w:t>g)</w:t>
      </w:r>
      <w:r w:rsidR="00AD1054" w:rsidRPr="00BA2866">
        <w:rPr>
          <w:rFonts w:ascii="Segoe UI" w:eastAsiaTheme="minorEastAsia" w:hAnsi="Segoe UI" w:cs="Segoe UI"/>
          <w:b/>
          <w:bCs/>
          <w:noProof/>
          <w:lang w:val="es-MX"/>
        </w:rPr>
        <w:t xml:space="preserve"> Reducción de horas como acto </w:t>
      </w:r>
      <w:r w:rsidR="00BA2866">
        <w:rPr>
          <w:rFonts w:ascii="Segoe UI" w:eastAsiaTheme="minorEastAsia" w:hAnsi="Segoe UI" w:cs="Segoe UI"/>
          <w:b/>
          <w:bCs/>
          <w:noProof/>
          <w:lang w:val="es-MX"/>
        </w:rPr>
        <w:t>de represalia.</w:t>
      </w:r>
    </w:p>
    <w:p w14:paraId="416853E2" w14:textId="77777777" w:rsidR="00206F33" w:rsidRDefault="00BA2866" w:rsidP="00206F33">
      <w:pPr>
        <w:pStyle w:val="NormalWeb"/>
        <w:spacing w:beforeAutospacing="0" w:afterAutospacing="0" w:line="360" w:lineRule="auto"/>
        <w:ind w:firstLine="708"/>
        <w:jc w:val="both"/>
        <w:rPr>
          <w:rFonts w:ascii="Segoe UI" w:eastAsiaTheme="minorEastAsia" w:hAnsi="Segoe UI" w:cs="Segoe UI"/>
          <w:noProof/>
          <w:kern w:val="2"/>
          <w:lang w:val="es-MX" w:eastAsia="en-US"/>
          <w14:ligatures w14:val="standardContextual"/>
        </w:rPr>
      </w:pPr>
      <w:r w:rsidRPr="00BA2866">
        <w:rPr>
          <w:rFonts w:ascii="Segoe UI" w:eastAsiaTheme="minorEastAsia" w:hAnsi="Segoe UI" w:cs="Segoe UI"/>
          <w:noProof/>
          <w:lang w:val="es-MX"/>
        </w:rPr>
        <w:t xml:space="preserve">Resulta </w:t>
      </w:r>
      <w:r>
        <w:rPr>
          <w:rFonts w:ascii="Segoe UI" w:eastAsiaTheme="minorEastAsia" w:hAnsi="Segoe UI" w:cs="Segoe UI"/>
          <w:noProof/>
          <w:lang w:val="es-MX"/>
        </w:rPr>
        <w:t xml:space="preserve">muy clarificador de lo que me sucedió y debí experimentar en mi entorno laboral, </w:t>
      </w:r>
      <w:r w:rsidR="00AD1054" w:rsidRPr="00AD1054">
        <w:rPr>
          <w:rFonts w:ascii="Segoe UI" w:eastAsiaTheme="minorEastAsia" w:hAnsi="Segoe UI" w:cs="Segoe UI"/>
          <w:noProof/>
          <w:kern w:val="2"/>
          <w:lang w:val="es-MX" w:eastAsia="en-US"/>
          <w14:ligatures w14:val="standardContextual"/>
        </w:rPr>
        <w:t xml:space="preserve">que el 31 de agosto </w:t>
      </w:r>
      <w:r>
        <w:rPr>
          <w:rFonts w:ascii="Segoe UI" w:eastAsiaTheme="minorEastAsia" w:hAnsi="Segoe UI" w:cs="Segoe UI"/>
          <w:noProof/>
          <w:kern w:val="2"/>
          <w:lang w:val="es-MX" w:eastAsia="en-US"/>
          <w14:ligatures w14:val="standardContextual"/>
        </w:rPr>
        <w:t xml:space="preserve">de 2026 </w:t>
      </w:r>
      <w:r w:rsidR="00AD1054" w:rsidRPr="00AD1054">
        <w:rPr>
          <w:rFonts w:ascii="Segoe UI" w:eastAsiaTheme="minorEastAsia" w:hAnsi="Segoe UI" w:cs="Segoe UI"/>
          <w:noProof/>
          <w:kern w:val="2"/>
          <w:lang w:val="es-MX" w:eastAsia="en-US"/>
          <w14:ligatures w14:val="standardContextual"/>
        </w:rPr>
        <w:t xml:space="preserve">se </w:t>
      </w:r>
      <w:r>
        <w:rPr>
          <w:rFonts w:ascii="Segoe UI" w:eastAsiaTheme="minorEastAsia" w:hAnsi="Segoe UI" w:cs="Segoe UI"/>
          <w:noProof/>
          <w:kern w:val="2"/>
          <w:lang w:val="es-MX" w:eastAsia="en-US"/>
          <w14:ligatures w14:val="standardContextual"/>
        </w:rPr>
        <w:t>m</w:t>
      </w:r>
      <w:r w:rsidR="00AD1054" w:rsidRPr="00AD1054">
        <w:rPr>
          <w:rFonts w:ascii="Segoe UI" w:eastAsiaTheme="minorEastAsia" w:hAnsi="Segoe UI" w:cs="Segoe UI"/>
          <w:noProof/>
          <w:kern w:val="2"/>
          <w:lang w:val="es-MX" w:eastAsia="en-US"/>
          <w14:ligatures w14:val="standardContextual"/>
        </w:rPr>
        <w:t>e inform</w:t>
      </w:r>
      <w:r>
        <w:rPr>
          <w:rFonts w:ascii="Segoe UI" w:eastAsiaTheme="minorEastAsia" w:hAnsi="Segoe UI" w:cs="Segoe UI"/>
          <w:noProof/>
          <w:kern w:val="2"/>
          <w:lang w:val="es-MX" w:eastAsia="en-US"/>
          <w14:ligatures w14:val="standardContextual"/>
        </w:rPr>
        <w:t>ara</w:t>
      </w:r>
      <w:r w:rsidR="00AD1054" w:rsidRPr="00AD1054">
        <w:rPr>
          <w:rFonts w:ascii="Segoe UI" w:eastAsiaTheme="minorEastAsia" w:hAnsi="Segoe UI" w:cs="Segoe UI"/>
          <w:noProof/>
          <w:kern w:val="2"/>
          <w:lang w:val="es-MX" w:eastAsia="en-US"/>
          <w14:ligatures w14:val="standardContextual"/>
        </w:rPr>
        <w:t xml:space="preserve"> que perdería las 22 horas que mantenía</w:t>
      </w:r>
      <w:r>
        <w:rPr>
          <w:rFonts w:ascii="Segoe UI" w:eastAsiaTheme="minorEastAsia" w:hAnsi="Segoe UI" w:cs="Segoe UI"/>
          <w:noProof/>
          <w:kern w:val="2"/>
          <w:lang w:val="es-MX" w:eastAsia="en-US"/>
          <w14:ligatures w14:val="standardContextual"/>
        </w:rPr>
        <w:t xml:space="preserve"> de manera ininterrumpida desde hace 28 meses</w:t>
      </w:r>
      <w:r w:rsidR="00AD1054" w:rsidRPr="00AD1054">
        <w:rPr>
          <w:rFonts w:ascii="Segoe UI" w:eastAsiaTheme="minorEastAsia" w:hAnsi="Segoe UI" w:cs="Segoe UI"/>
          <w:noProof/>
          <w:kern w:val="2"/>
          <w:lang w:val="es-MX" w:eastAsia="en-US"/>
          <w14:ligatures w14:val="standardContextual"/>
        </w:rPr>
        <w:t>, conservando únicamente 11 horas indefinidas</w:t>
      </w:r>
      <w:r>
        <w:rPr>
          <w:rFonts w:ascii="Segoe UI" w:eastAsiaTheme="minorEastAsia" w:hAnsi="Segoe UI" w:cs="Segoe UI"/>
          <w:noProof/>
          <w:kern w:val="2"/>
          <w:lang w:val="es-MX" w:eastAsia="en-US"/>
          <w14:ligatures w14:val="standardContextual"/>
        </w:rPr>
        <w:t xml:space="preserve">, considerando que </w:t>
      </w:r>
      <w:r w:rsidR="00AD1054" w:rsidRPr="00AD1054">
        <w:rPr>
          <w:rFonts w:ascii="Segoe UI" w:eastAsiaTheme="minorEastAsia" w:hAnsi="Segoe UI" w:cs="Segoe UI"/>
          <w:noProof/>
          <w:kern w:val="2"/>
          <w:lang w:val="es-MX" w:eastAsia="en-US"/>
          <w14:ligatures w14:val="standardContextual"/>
        </w:rPr>
        <w:t xml:space="preserve">la razón invocada fue una </w:t>
      </w:r>
      <w:r>
        <w:rPr>
          <w:rFonts w:ascii="Segoe UI" w:eastAsiaTheme="minorEastAsia" w:hAnsi="Segoe UI" w:cs="Segoe UI"/>
          <w:noProof/>
          <w:kern w:val="2"/>
          <w:lang w:val="es-MX" w:eastAsia="en-US"/>
          <w14:ligatures w14:val="standardContextual"/>
        </w:rPr>
        <w:t xml:space="preserve">supuesta </w:t>
      </w:r>
      <w:r w:rsidR="00AD1054" w:rsidRPr="00AD1054">
        <w:rPr>
          <w:rFonts w:ascii="Segoe UI" w:eastAsiaTheme="minorEastAsia" w:hAnsi="Segoe UI" w:cs="Segoe UI"/>
          <w:noProof/>
          <w:kern w:val="2"/>
          <w:lang w:val="es-MX" w:eastAsia="en-US"/>
          <w14:ligatures w14:val="standardContextual"/>
        </w:rPr>
        <w:t>incompatibilidad contractual</w:t>
      </w:r>
      <w:r>
        <w:rPr>
          <w:rFonts w:ascii="Segoe UI" w:eastAsiaTheme="minorEastAsia" w:hAnsi="Segoe UI" w:cs="Segoe UI"/>
          <w:noProof/>
          <w:kern w:val="2"/>
          <w:lang w:val="es-MX" w:eastAsia="en-US"/>
          <w14:ligatures w14:val="standardContextual"/>
        </w:rPr>
        <w:t xml:space="preserve"> detectada 28 meses después de iniciadas las contartaciones</w:t>
      </w:r>
      <w:r w:rsidR="00AD1054" w:rsidRPr="00AD1054">
        <w:rPr>
          <w:rFonts w:ascii="Segoe UI" w:eastAsiaTheme="minorEastAsia" w:hAnsi="Segoe UI" w:cs="Segoe UI"/>
          <w:noProof/>
          <w:kern w:val="2"/>
          <w:lang w:val="es-MX" w:eastAsia="en-US"/>
          <w14:ligatures w14:val="standardContextual"/>
        </w:rPr>
        <w:t>;</w:t>
      </w:r>
      <w:r>
        <w:rPr>
          <w:rFonts w:ascii="Segoe UI" w:eastAsiaTheme="minorEastAsia" w:hAnsi="Segoe UI" w:cs="Segoe UI"/>
          <w:noProof/>
          <w:kern w:val="2"/>
          <w:lang w:val="es-MX" w:eastAsia="en-US"/>
          <w14:ligatures w14:val="standardContextual"/>
        </w:rPr>
        <w:t xml:space="preserve"> </w:t>
      </w:r>
      <w:r w:rsidR="00AD1054" w:rsidRPr="00AD1054">
        <w:rPr>
          <w:rFonts w:ascii="Segoe UI" w:eastAsiaTheme="minorEastAsia" w:hAnsi="Segoe UI" w:cs="Segoe UI"/>
          <w:noProof/>
          <w:kern w:val="2"/>
          <w:lang w:val="es-MX" w:eastAsia="en-US"/>
          <w14:ligatures w14:val="standardContextual"/>
        </w:rPr>
        <w:t>otr</w:t>
      </w:r>
      <w:r>
        <w:rPr>
          <w:rFonts w:ascii="Segoe UI" w:eastAsiaTheme="minorEastAsia" w:hAnsi="Segoe UI" w:cs="Segoe UI"/>
          <w:noProof/>
          <w:kern w:val="2"/>
          <w:lang w:val="es-MX" w:eastAsia="en-US"/>
          <w14:ligatures w14:val="standardContextual"/>
        </w:rPr>
        <w:t>o</w:t>
      </w:r>
      <w:r w:rsidR="00AD1054" w:rsidRPr="00AD1054">
        <w:rPr>
          <w:rFonts w:ascii="Segoe UI" w:eastAsiaTheme="minorEastAsia" w:hAnsi="Segoe UI" w:cs="Segoe UI"/>
          <w:noProof/>
          <w:kern w:val="2"/>
          <w:lang w:val="es-MX" w:eastAsia="en-US"/>
          <w14:ligatures w14:val="standardContextual"/>
        </w:rPr>
        <w:t xml:space="preserve">s </w:t>
      </w:r>
      <w:r>
        <w:rPr>
          <w:rFonts w:ascii="Segoe UI" w:eastAsiaTheme="minorEastAsia" w:hAnsi="Segoe UI" w:cs="Segoe UI"/>
          <w:noProof/>
          <w:kern w:val="2"/>
          <w:lang w:val="es-MX" w:eastAsia="en-US"/>
          <w14:ligatures w14:val="standardContextual"/>
        </w:rPr>
        <w:t>funcionarios</w:t>
      </w:r>
      <w:r w:rsidR="00AD1054" w:rsidRPr="00AD1054">
        <w:rPr>
          <w:rFonts w:ascii="Segoe UI" w:eastAsiaTheme="minorEastAsia" w:hAnsi="Segoe UI" w:cs="Segoe UI"/>
          <w:noProof/>
          <w:kern w:val="2"/>
          <w:lang w:val="es-MX" w:eastAsia="en-US"/>
          <w14:ligatures w14:val="standardContextual"/>
        </w:rPr>
        <w:t xml:space="preserve"> mantenían la misma condición</w:t>
      </w:r>
      <w:r>
        <w:rPr>
          <w:rFonts w:ascii="Segoe UI" w:eastAsiaTheme="minorEastAsia" w:hAnsi="Segoe UI" w:cs="Segoe UI"/>
          <w:noProof/>
          <w:kern w:val="2"/>
          <w:lang w:val="es-MX" w:eastAsia="en-US"/>
          <w14:ligatures w14:val="standardContextual"/>
        </w:rPr>
        <w:t xml:space="preserve"> laboral, </w:t>
      </w:r>
      <w:r w:rsidR="00AD1054" w:rsidRPr="00AD1054">
        <w:rPr>
          <w:rFonts w:ascii="Segoe UI" w:eastAsiaTheme="minorEastAsia" w:hAnsi="Segoe UI" w:cs="Segoe UI"/>
          <w:noProof/>
          <w:kern w:val="2"/>
          <w:lang w:val="es-MX" w:eastAsia="en-US"/>
          <w14:ligatures w14:val="standardContextual"/>
        </w:rPr>
        <w:t xml:space="preserve">respecto de </w:t>
      </w:r>
      <w:r>
        <w:rPr>
          <w:rFonts w:ascii="Segoe UI" w:eastAsiaTheme="minorEastAsia" w:hAnsi="Segoe UI" w:cs="Segoe UI"/>
          <w:noProof/>
          <w:kern w:val="2"/>
          <w:lang w:val="es-MX" w:eastAsia="en-US"/>
          <w14:ligatures w14:val="standardContextual"/>
        </w:rPr>
        <w:t>los que</w:t>
      </w:r>
      <w:r w:rsidR="00AD1054" w:rsidRPr="00AD1054">
        <w:rPr>
          <w:rFonts w:ascii="Segoe UI" w:eastAsiaTheme="minorEastAsia" w:hAnsi="Segoe UI" w:cs="Segoe UI"/>
          <w:noProof/>
          <w:kern w:val="2"/>
          <w:lang w:val="es-MX" w:eastAsia="en-US"/>
          <w14:ligatures w14:val="standardContextual"/>
        </w:rPr>
        <w:t xml:space="preserve"> no se adoptó la misma medida;</w:t>
      </w:r>
      <w:r>
        <w:rPr>
          <w:rFonts w:ascii="Segoe UI" w:eastAsiaTheme="minorEastAsia" w:hAnsi="Segoe UI" w:cs="Segoe UI"/>
          <w:noProof/>
          <w:kern w:val="2"/>
          <w:lang w:val="es-MX" w:eastAsia="en-US"/>
          <w14:ligatures w14:val="standardContextual"/>
        </w:rPr>
        <w:t xml:space="preserve"> y, al preguntarle los motivos de tamaña discriminación, </w:t>
      </w:r>
      <w:r w:rsidR="00AD1054" w:rsidRPr="00AD1054">
        <w:rPr>
          <w:rFonts w:ascii="Segoe UI" w:eastAsiaTheme="minorEastAsia" w:hAnsi="Segoe UI" w:cs="Segoe UI"/>
          <w:noProof/>
          <w:kern w:val="2"/>
          <w:lang w:val="es-MX" w:eastAsia="en-US"/>
          <w14:ligatures w14:val="standardContextual"/>
        </w:rPr>
        <w:t>la respuesta del jefe fue "No, solo a ti".</w:t>
      </w:r>
    </w:p>
    <w:p w14:paraId="58AF2359" w14:textId="77777777" w:rsidR="00EA615F" w:rsidRDefault="00AD1054" w:rsidP="00EA615F">
      <w:pPr>
        <w:pStyle w:val="NormalWeb"/>
        <w:spacing w:beforeAutospacing="0" w:afterAutospacing="0" w:line="360" w:lineRule="auto"/>
        <w:ind w:firstLine="708"/>
        <w:jc w:val="both"/>
        <w:rPr>
          <w:rFonts w:ascii="Segoe UI" w:eastAsiaTheme="minorEastAsia" w:hAnsi="Segoe UI" w:cs="Segoe UI"/>
          <w:noProof/>
          <w:kern w:val="2"/>
          <w:lang w:val="es-MX" w:eastAsia="en-US"/>
          <w14:ligatures w14:val="standardContextual"/>
        </w:rPr>
      </w:pPr>
      <w:r w:rsidRPr="00AD1054">
        <w:rPr>
          <w:rFonts w:ascii="Segoe UI" w:eastAsiaTheme="minorEastAsia" w:hAnsi="Segoe UI" w:cs="Segoe UI"/>
          <w:noProof/>
          <w:kern w:val="2"/>
          <w:lang w:val="es-MX" w:eastAsia="en-US"/>
          <w14:ligatures w14:val="standardContextual"/>
        </w:rPr>
        <w:t xml:space="preserve">Este antecedente </w:t>
      </w:r>
      <w:r w:rsidR="00206F33">
        <w:rPr>
          <w:rFonts w:ascii="Segoe UI" w:eastAsiaTheme="minorEastAsia" w:hAnsi="Segoe UI" w:cs="Segoe UI"/>
          <w:noProof/>
          <w:kern w:val="2"/>
          <w:lang w:val="es-MX" w:eastAsia="en-US"/>
          <w14:ligatures w14:val="standardContextual"/>
        </w:rPr>
        <w:t>constituye un</w:t>
      </w:r>
      <w:r w:rsidRPr="00AD1054">
        <w:rPr>
          <w:rFonts w:ascii="Segoe UI" w:eastAsiaTheme="minorEastAsia" w:hAnsi="Segoe UI" w:cs="Segoe UI"/>
          <w:noProof/>
          <w:kern w:val="2"/>
          <w:lang w:val="es-MX" w:eastAsia="en-US"/>
          <w14:ligatures w14:val="standardContextual"/>
        </w:rPr>
        <w:t xml:space="preserve"> acto lesivo </w:t>
      </w:r>
      <w:r w:rsidR="00206F33">
        <w:rPr>
          <w:rFonts w:ascii="Segoe UI" w:eastAsiaTheme="minorEastAsia" w:hAnsi="Segoe UI" w:cs="Segoe UI"/>
          <w:noProof/>
          <w:kern w:val="2"/>
          <w:lang w:val="es-MX" w:eastAsia="en-US"/>
          <w14:ligatures w14:val="standardContextual"/>
        </w:rPr>
        <w:t xml:space="preserve">relevante, considerando </w:t>
      </w:r>
      <w:r w:rsidRPr="00AD1054">
        <w:rPr>
          <w:rFonts w:ascii="Segoe UI" w:eastAsiaTheme="minorEastAsia" w:hAnsi="Segoe UI" w:cs="Segoe UI"/>
          <w:noProof/>
          <w:kern w:val="2"/>
          <w:lang w:val="es-MX" w:eastAsia="en-US"/>
          <w14:ligatures w14:val="standardContextual"/>
        </w:rPr>
        <w:t xml:space="preserve">la inexistencia de </w:t>
      </w:r>
      <w:r w:rsidR="00206F33">
        <w:rPr>
          <w:rFonts w:ascii="Segoe UI" w:eastAsiaTheme="minorEastAsia" w:hAnsi="Segoe UI" w:cs="Segoe UI"/>
          <w:noProof/>
          <w:kern w:val="2"/>
          <w:lang w:val="es-MX" w:eastAsia="en-US"/>
          <w14:ligatures w14:val="standardContextual"/>
        </w:rPr>
        <w:t xml:space="preserve">supuesta </w:t>
      </w:r>
      <w:r w:rsidRPr="00AD1054">
        <w:rPr>
          <w:rFonts w:ascii="Segoe UI" w:eastAsiaTheme="minorEastAsia" w:hAnsi="Segoe UI" w:cs="Segoe UI"/>
          <w:noProof/>
          <w:kern w:val="2"/>
          <w:lang w:val="es-MX" w:eastAsia="en-US"/>
          <w14:ligatures w14:val="standardContextual"/>
        </w:rPr>
        <w:t xml:space="preserve">incompatibilidad </w:t>
      </w:r>
      <w:r w:rsidR="00206F33">
        <w:rPr>
          <w:rFonts w:ascii="Segoe UI" w:eastAsiaTheme="minorEastAsia" w:hAnsi="Segoe UI" w:cs="Segoe UI"/>
          <w:noProof/>
          <w:kern w:val="2"/>
          <w:lang w:val="es-MX" w:eastAsia="en-US"/>
          <w14:ligatures w14:val="standardContextual"/>
        </w:rPr>
        <w:t>contractual</w:t>
      </w:r>
      <w:r w:rsidRPr="00AD1054">
        <w:rPr>
          <w:rFonts w:ascii="Segoe UI" w:eastAsiaTheme="minorEastAsia" w:hAnsi="Segoe UI" w:cs="Segoe UI"/>
          <w:noProof/>
          <w:kern w:val="2"/>
          <w:lang w:val="es-MX" w:eastAsia="en-US"/>
          <w14:ligatures w14:val="standardContextual"/>
        </w:rPr>
        <w:t>;</w:t>
      </w:r>
      <w:r w:rsidR="00206F33">
        <w:rPr>
          <w:rFonts w:ascii="Segoe UI" w:eastAsiaTheme="minorEastAsia" w:hAnsi="Segoe UI" w:cs="Segoe UI"/>
          <w:noProof/>
          <w:kern w:val="2"/>
          <w:lang w:val="es-MX" w:eastAsia="en-US"/>
          <w14:ligatures w14:val="standardContextual"/>
        </w:rPr>
        <w:t xml:space="preserve"> </w:t>
      </w:r>
      <w:r w:rsidRPr="00AD1054">
        <w:rPr>
          <w:rFonts w:ascii="Segoe UI" w:eastAsiaTheme="minorEastAsia" w:hAnsi="Segoe UI" w:cs="Segoe UI"/>
          <w:noProof/>
          <w:kern w:val="2"/>
          <w:lang w:val="es-MX" w:eastAsia="en-US"/>
          <w14:ligatures w14:val="standardContextual"/>
        </w:rPr>
        <w:t>la existencia de otros trabajadores en idéntica situación;</w:t>
      </w:r>
      <w:r w:rsidR="00206F33">
        <w:rPr>
          <w:rFonts w:ascii="Segoe UI" w:eastAsiaTheme="minorEastAsia" w:hAnsi="Segoe UI" w:cs="Segoe UI"/>
          <w:noProof/>
          <w:kern w:val="2"/>
          <w:lang w:val="es-MX" w:eastAsia="en-US"/>
          <w14:ligatures w14:val="standardContextual"/>
        </w:rPr>
        <w:t xml:space="preserve"> </w:t>
      </w:r>
      <w:r w:rsidR="00EA615F">
        <w:rPr>
          <w:rFonts w:ascii="Segoe UI" w:eastAsiaTheme="minorEastAsia" w:hAnsi="Segoe UI" w:cs="Segoe UI"/>
          <w:noProof/>
          <w:kern w:val="2"/>
          <w:lang w:val="es-MX" w:eastAsia="en-US"/>
          <w14:ligatures w14:val="standardContextual"/>
        </w:rPr>
        <w:t>la</w:t>
      </w:r>
      <w:r w:rsidRPr="00AD1054">
        <w:rPr>
          <w:rFonts w:ascii="Segoe UI" w:eastAsiaTheme="minorEastAsia" w:hAnsi="Segoe UI" w:cs="Segoe UI"/>
          <w:noProof/>
          <w:kern w:val="2"/>
          <w:lang w:val="es-MX" w:eastAsia="en-US"/>
          <w14:ligatures w14:val="standardContextual"/>
        </w:rPr>
        <w:t xml:space="preserve"> relación temporal con las denuncias y conflictos previos;</w:t>
      </w:r>
      <w:r w:rsidR="00EA615F">
        <w:rPr>
          <w:rFonts w:ascii="Segoe UI" w:eastAsiaTheme="minorEastAsia" w:hAnsi="Segoe UI" w:cs="Segoe UI"/>
          <w:noProof/>
          <w:kern w:val="2"/>
          <w:lang w:val="es-MX" w:eastAsia="en-US"/>
          <w14:ligatures w14:val="standardContextual"/>
        </w:rPr>
        <w:t xml:space="preserve"> de donde naturalmente surge la conclusión de que</w:t>
      </w:r>
      <w:r w:rsidRPr="00AD1054">
        <w:rPr>
          <w:rFonts w:ascii="Segoe UI" w:eastAsiaTheme="minorEastAsia" w:hAnsi="Segoe UI" w:cs="Segoe UI"/>
          <w:noProof/>
          <w:kern w:val="2"/>
          <w:lang w:val="es-MX" w:eastAsia="en-US"/>
          <w14:ligatures w14:val="standardContextual"/>
        </w:rPr>
        <w:t xml:space="preserve"> la medida constituyó una represalia destinada a castigar o marginar</w:t>
      </w:r>
      <w:r w:rsidR="00EA615F">
        <w:rPr>
          <w:rFonts w:ascii="Segoe UI" w:eastAsiaTheme="minorEastAsia" w:hAnsi="Segoe UI" w:cs="Segoe UI"/>
          <w:noProof/>
          <w:kern w:val="2"/>
          <w:lang w:val="es-MX" w:eastAsia="en-US"/>
          <w14:ligatures w14:val="standardContextual"/>
        </w:rPr>
        <w:t xml:space="preserve">me como </w:t>
      </w:r>
      <w:r w:rsidRPr="00AD1054">
        <w:rPr>
          <w:rFonts w:ascii="Segoe UI" w:eastAsiaTheme="minorEastAsia" w:hAnsi="Segoe UI" w:cs="Segoe UI"/>
          <w:noProof/>
          <w:kern w:val="2"/>
          <w:lang w:val="es-MX" w:eastAsia="en-US"/>
          <w14:ligatures w14:val="standardContextual"/>
        </w:rPr>
        <w:t>trabajadora.</w:t>
      </w:r>
    </w:p>
    <w:p w14:paraId="277881BB" w14:textId="399BB5AC" w:rsidR="00AD1054" w:rsidRPr="00EA615F" w:rsidRDefault="00EA615F" w:rsidP="00EA615F">
      <w:pPr>
        <w:pStyle w:val="NormalWeb"/>
        <w:spacing w:beforeAutospacing="0" w:afterAutospacing="0" w:line="360" w:lineRule="auto"/>
        <w:ind w:firstLine="708"/>
        <w:jc w:val="both"/>
        <w:rPr>
          <w:rFonts w:ascii="Segoe UI" w:eastAsiaTheme="minorEastAsia" w:hAnsi="Segoe UI" w:cs="Segoe UI"/>
          <w:b/>
          <w:bCs/>
          <w:noProof/>
          <w:kern w:val="2"/>
          <w:lang w:val="es-MX" w:eastAsia="en-US"/>
          <w14:ligatures w14:val="standardContextual"/>
        </w:rPr>
      </w:pPr>
      <w:r w:rsidRPr="00EA615F">
        <w:rPr>
          <w:rFonts w:ascii="Segoe UI" w:eastAsiaTheme="minorEastAsia" w:hAnsi="Segoe UI" w:cs="Segoe UI"/>
          <w:b/>
          <w:bCs/>
          <w:noProof/>
          <w:lang w:val="es-MX"/>
        </w:rPr>
        <w:t>h)</w:t>
      </w:r>
      <w:r w:rsidR="00AD1054" w:rsidRPr="00EA615F">
        <w:rPr>
          <w:rFonts w:ascii="Segoe UI" w:eastAsiaTheme="minorEastAsia" w:hAnsi="Segoe UI" w:cs="Segoe UI"/>
          <w:b/>
          <w:bCs/>
          <w:noProof/>
          <w:lang w:val="es-MX"/>
        </w:rPr>
        <w:t xml:space="preserve"> Existencia de una conducta continuada de persecución</w:t>
      </w:r>
      <w:r w:rsidRPr="00EA615F">
        <w:rPr>
          <w:rFonts w:ascii="Segoe UI" w:eastAsiaTheme="minorEastAsia" w:hAnsi="Segoe UI" w:cs="Segoe UI"/>
          <w:b/>
          <w:bCs/>
          <w:noProof/>
          <w:lang w:val="es-MX"/>
        </w:rPr>
        <w:t>.</w:t>
      </w:r>
    </w:p>
    <w:p w14:paraId="2A7E52DD" w14:textId="607FBD0B" w:rsidR="00AD1054" w:rsidRPr="00AD1054" w:rsidRDefault="00AD1054" w:rsidP="00EA615F">
      <w:pPr>
        <w:pStyle w:val="NormalWeb"/>
        <w:spacing w:beforeAutospacing="0" w:afterAutospacing="0" w:line="360" w:lineRule="auto"/>
        <w:ind w:firstLine="708"/>
        <w:jc w:val="both"/>
        <w:rPr>
          <w:rFonts w:ascii="Segoe UI" w:eastAsiaTheme="minorEastAsia" w:hAnsi="Segoe UI" w:cs="Segoe UI"/>
          <w:noProof/>
          <w:kern w:val="2"/>
          <w:lang w:val="es-MX" w:eastAsia="en-US"/>
          <w14:ligatures w14:val="standardContextual"/>
        </w:rPr>
      </w:pPr>
      <w:r w:rsidRPr="00AD1054">
        <w:rPr>
          <w:rFonts w:ascii="Segoe UI" w:eastAsiaTheme="minorEastAsia" w:hAnsi="Segoe UI" w:cs="Segoe UI"/>
          <w:noProof/>
          <w:kern w:val="2"/>
          <w:lang w:val="es-MX" w:eastAsia="en-US"/>
          <w14:ligatures w14:val="standardContextual"/>
        </w:rPr>
        <w:t xml:space="preserve">Un aspectos </w:t>
      </w:r>
      <w:r w:rsidR="00EA615F">
        <w:rPr>
          <w:rFonts w:ascii="Segoe UI" w:eastAsiaTheme="minorEastAsia" w:hAnsi="Segoe UI" w:cs="Segoe UI"/>
          <w:noProof/>
          <w:kern w:val="2"/>
          <w:lang w:val="es-MX" w:eastAsia="en-US"/>
          <w14:ligatures w14:val="standardContextual"/>
        </w:rPr>
        <w:t>relevante</w:t>
      </w:r>
      <w:r w:rsidRPr="00AD1054">
        <w:rPr>
          <w:rFonts w:ascii="Segoe UI" w:eastAsiaTheme="minorEastAsia" w:hAnsi="Segoe UI" w:cs="Segoe UI"/>
          <w:noProof/>
          <w:kern w:val="2"/>
          <w:lang w:val="es-MX" w:eastAsia="en-US"/>
          <w14:ligatures w14:val="standardContextual"/>
        </w:rPr>
        <w:t xml:space="preserve"> del relato </w:t>
      </w:r>
      <w:r w:rsidR="00EA615F">
        <w:rPr>
          <w:rFonts w:ascii="Segoe UI" w:eastAsiaTheme="minorEastAsia" w:hAnsi="Segoe UI" w:cs="Segoe UI"/>
          <w:noProof/>
          <w:kern w:val="2"/>
          <w:lang w:val="es-MX" w:eastAsia="en-US"/>
          <w14:ligatures w14:val="standardContextual"/>
        </w:rPr>
        <w:t>que expuse al inicio de la presnete denuncia, se encuentra en</w:t>
      </w:r>
      <w:r w:rsidRPr="00AD1054">
        <w:rPr>
          <w:rFonts w:ascii="Segoe UI" w:eastAsiaTheme="minorEastAsia" w:hAnsi="Segoe UI" w:cs="Segoe UI"/>
          <w:noProof/>
          <w:kern w:val="2"/>
          <w:lang w:val="es-MX" w:eastAsia="en-US"/>
          <w14:ligatures w14:val="standardContextual"/>
        </w:rPr>
        <w:t xml:space="preserve"> que no describe hechos aislados.</w:t>
      </w:r>
      <w:r w:rsidR="00EA615F">
        <w:rPr>
          <w:rFonts w:ascii="Segoe UI" w:eastAsiaTheme="minorEastAsia" w:hAnsi="Segoe UI" w:cs="Segoe UI"/>
          <w:noProof/>
          <w:kern w:val="2"/>
          <w:lang w:val="es-MX" w:eastAsia="en-US"/>
          <w14:ligatures w14:val="standardContextual"/>
        </w:rPr>
        <w:t xml:space="preserve"> </w:t>
      </w:r>
      <w:r w:rsidRPr="00AD1054">
        <w:rPr>
          <w:rFonts w:ascii="Segoe UI" w:eastAsiaTheme="minorEastAsia" w:hAnsi="Segoe UI" w:cs="Segoe UI"/>
          <w:noProof/>
          <w:kern w:val="2"/>
          <w:lang w:val="es-MX" w:eastAsia="en-US"/>
          <w14:ligatures w14:val="standardContextual"/>
        </w:rPr>
        <w:t>Por el contrario, presenta una secuencia coherente</w:t>
      </w:r>
      <w:r w:rsidR="00EA615F">
        <w:rPr>
          <w:rFonts w:ascii="Segoe UI" w:eastAsiaTheme="minorEastAsia" w:hAnsi="Segoe UI" w:cs="Segoe UI"/>
          <w:noProof/>
          <w:kern w:val="2"/>
          <w:lang w:val="es-MX" w:eastAsia="en-US"/>
          <w14:ligatures w14:val="standardContextual"/>
        </w:rPr>
        <w:t xml:space="preserve"> de sucesos: </w:t>
      </w:r>
      <w:r w:rsidRPr="00AD1054">
        <w:rPr>
          <w:rFonts w:ascii="Segoe UI" w:eastAsiaTheme="minorEastAsia" w:hAnsi="Segoe UI" w:cs="Segoe UI"/>
          <w:noProof/>
          <w:kern w:val="2"/>
          <w:lang w:val="es-MX" w:eastAsia="en-US"/>
          <w14:ligatures w14:val="standardContextual"/>
        </w:rPr>
        <w:t>sobrecarga laboral;</w:t>
      </w:r>
      <w:r w:rsidR="00EA615F">
        <w:rPr>
          <w:rFonts w:ascii="Segoe UI" w:eastAsiaTheme="minorEastAsia" w:hAnsi="Segoe UI" w:cs="Segoe UI"/>
          <w:noProof/>
          <w:kern w:val="2"/>
          <w:lang w:val="es-MX" w:eastAsia="en-US"/>
          <w14:ligatures w14:val="standardContextual"/>
        </w:rPr>
        <w:t xml:space="preserve"> </w:t>
      </w:r>
      <w:r w:rsidRPr="00AD1054">
        <w:rPr>
          <w:rFonts w:ascii="Segoe UI" w:eastAsiaTheme="minorEastAsia" w:hAnsi="Segoe UI" w:cs="Segoe UI"/>
          <w:noProof/>
          <w:kern w:val="2"/>
          <w:lang w:val="es-MX" w:eastAsia="en-US"/>
          <w14:ligatures w14:val="standardContextual"/>
        </w:rPr>
        <w:t>intervención gremial;</w:t>
      </w:r>
      <w:r w:rsidR="00EA615F">
        <w:rPr>
          <w:rFonts w:ascii="Segoe UI" w:eastAsiaTheme="minorEastAsia" w:hAnsi="Segoe UI" w:cs="Segoe UI"/>
          <w:noProof/>
          <w:kern w:val="2"/>
          <w:lang w:val="es-MX" w:eastAsia="en-US"/>
          <w14:ligatures w14:val="standardContextual"/>
        </w:rPr>
        <w:t xml:space="preserve"> </w:t>
      </w:r>
      <w:r w:rsidRPr="00AD1054">
        <w:rPr>
          <w:rFonts w:ascii="Segoe UI" w:eastAsiaTheme="minorEastAsia" w:hAnsi="Segoe UI" w:cs="Segoe UI"/>
          <w:noProof/>
          <w:kern w:val="2"/>
          <w:lang w:val="es-MX" w:eastAsia="en-US"/>
          <w14:ligatures w14:val="standardContextual"/>
        </w:rPr>
        <w:t>reacción negativa de la jefatura;</w:t>
      </w:r>
      <w:r w:rsidR="00EA615F">
        <w:rPr>
          <w:rFonts w:ascii="Segoe UI" w:eastAsiaTheme="minorEastAsia" w:hAnsi="Segoe UI" w:cs="Segoe UI"/>
          <w:noProof/>
          <w:kern w:val="2"/>
          <w:lang w:val="es-MX" w:eastAsia="en-US"/>
          <w14:ligatures w14:val="standardContextual"/>
        </w:rPr>
        <w:t xml:space="preserve"> </w:t>
      </w:r>
      <w:r w:rsidRPr="00AD1054">
        <w:rPr>
          <w:rFonts w:ascii="Segoe UI" w:eastAsiaTheme="minorEastAsia" w:hAnsi="Segoe UI" w:cs="Segoe UI"/>
          <w:noProof/>
          <w:kern w:val="2"/>
          <w:lang w:val="es-MX" w:eastAsia="en-US"/>
          <w14:ligatures w14:val="standardContextual"/>
        </w:rPr>
        <w:t xml:space="preserve">sucesivas observaciones </w:t>
      </w:r>
      <w:r w:rsidR="00EA615F">
        <w:rPr>
          <w:rFonts w:ascii="Segoe UI" w:eastAsiaTheme="minorEastAsia" w:hAnsi="Segoe UI" w:cs="Segoe UI"/>
          <w:noProof/>
          <w:kern w:val="2"/>
          <w:lang w:val="es-MX" w:eastAsia="en-US"/>
          <w14:ligatures w14:val="standardContextual"/>
        </w:rPr>
        <w:t xml:space="preserve">mediante las entrevistas </w:t>
      </w:r>
      <w:r w:rsidRPr="00AD1054">
        <w:rPr>
          <w:rFonts w:ascii="Segoe UI" w:eastAsiaTheme="minorEastAsia" w:hAnsi="Segoe UI" w:cs="Segoe UI"/>
          <w:noProof/>
          <w:kern w:val="2"/>
          <w:lang w:val="es-MX" w:eastAsia="en-US"/>
          <w14:ligatures w14:val="standardContextual"/>
        </w:rPr>
        <w:t>F9;</w:t>
      </w:r>
      <w:r w:rsidR="00EA615F">
        <w:rPr>
          <w:rFonts w:ascii="Segoe UI" w:eastAsiaTheme="minorEastAsia" w:hAnsi="Segoe UI" w:cs="Segoe UI"/>
          <w:noProof/>
          <w:kern w:val="2"/>
          <w:lang w:val="es-MX" w:eastAsia="en-US"/>
          <w14:ligatures w14:val="standardContextual"/>
        </w:rPr>
        <w:t xml:space="preserve"> </w:t>
      </w:r>
      <w:r w:rsidRPr="00AD1054">
        <w:rPr>
          <w:rFonts w:ascii="Segoe UI" w:eastAsiaTheme="minorEastAsia" w:hAnsi="Segoe UI" w:cs="Segoe UI"/>
          <w:noProof/>
          <w:kern w:val="2"/>
          <w:lang w:val="es-MX" w:eastAsia="en-US"/>
          <w14:ligatures w14:val="standardContextual"/>
        </w:rPr>
        <w:t>pérdida de cargos;</w:t>
      </w:r>
      <w:r w:rsidR="00EA615F">
        <w:rPr>
          <w:rFonts w:ascii="Segoe UI" w:eastAsiaTheme="minorEastAsia" w:hAnsi="Segoe UI" w:cs="Segoe UI"/>
          <w:noProof/>
          <w:kern w:val="2"/>
          <w:lang w:val="es-MX" w:eastAsia="en-US"/>
          <w14:ligatures w14:val="standardContextual"/>
        </w:rPr>
        <w:t xml:space="preserve"> </w:t>
      </w:r>
      <w:r w:rsidRPr="00AD1054">
        <w:rPr>
          <w:rFonts w:ascii="Segoe UI" w:eastAsiaTheme="minorEastAsia" w:hAnsi="Segoe UI" w:cs="Segoe UI"/>
          <w:noProof/>
          <w:kern w:val="2"/>
          <w:lang w:val="es-MX" w:eastAsia="en-US"/>
          <w14:ligatures w14:val="standardContextual"/>
        </w:rPr>
        <w:t>descalificaciones;</w:t>
      </w:r>
      <w:r w:rsidR="00EA615F">
        <w:rPr>
          <w:rFonts w:ascii="Segoe UI" w:eastAsiaTheme="minorEastAsia" w:hAnsi="Segoe UI" w:cs="Segoe UI"/>
          <w:noProof/>
          <w:kern w:val="2"/>
          <w:lang w:val="es-MX" w:eastAsia="en-US"/>
          <w14:ligatures w14:val="standardContextual"/>
        </w:rPr>
        <w:t xml:space="preserve"> </w:t>
      </w:r>
      <w:r w:rsidRPr="00AD1054">
        <w:rPr>
          <w:rFonts w:ascii="Segoe UI" w:eastAsiaTheme="minorEastAsia" w:hAnsi="Segoe UI" w:cs="Segoe UI"/>
          <w:noProof/>
          <w:kern w:val="2"/>
          <w:lang w:val="es-MX" w:eastAsia="en-US"/>
          <w14:ligatures w14:val="standardContextual"/>
        </w:rPr>
        <w:t>aislamiento laboral;</w:t>
      </w:r>
      <w:r w:rsidR="00EA615F">
        <w:rPr>
          <w:rFonts w:ascii="Segoe UI" w:eastAsiaTheme="minorEastAsia" w:hAnsi="Segoe UI" w:cs="Segoe UI"/>
          <w:noProof/>
          <w:kern w:val="2"/>
          <w:lang w:val="es-MX" w:eastAsia="en-US"/>
          <w14:ligatures w14:val="standardContextual"/>
        </w:rPr>
        <w:t xml:space="preserve"> </w:t>
      </w:r>
      <w:r w:rsidRPr="00AD1054">
        <w:rPr>
          <w:rFonts w:ascii="Segoe UI" w:eastAsiaTheme="minorEastAsia" w:hAnsi="Segoe UI" w:cs="Segoe UI"/>
          <w:noProof/>
          <w:kern w:val="2"/>
          <w:lang w:val="es-MX" w:eastAsia="en-US"/>
          <w14:ligatures w14:val="standardContextual"/>
        </w:rPr>
        <w:t>daño psicológico;</w:t>
      </w:r>
      <w:r w:rsidR="00EA615F">
        <w:rPr>
          <w:rFonts w:ascii="Segoe UI" w:eastAsiaTheme="minorEastAsia" w:hAnsi="Segoe UI" w:cs="Segoe UI"/>
          <w:noProof/>
          <w:kern w:val="2"/>
          <w:lang w:val="es-MX" w:eastAsia="en-US"/>
          <w14:ligatures w14:val="standardContextual"/>
        </w:rPr>
        <w:t xml:space="preserve"> </w:t>
      </w:r>
      <w:r w:rsidRPr="00AD1054">
        <w:rPr>
          <w:rFonts w:ascii="Segoe UI" w:eastAsiaTheme="minorEastAsia" w:hAnsi="Segoe UI" w:cs="Segoe UI"/>
          <w:noProof/>
          <w:kern w:val="2"/>
          <w:lang w:val="es-MX" w:eastAsia="en-US"/>
          <w14:ligatures w14:val="standardContextual"/>
        </w:rPr>
        <w:t>reducción de horas;</w:t>
      </w:r>
      <w:r w:rsidR="00EA615F">
        <w:rPr>
          <w:rFonts w:ascii="Segoe UI" w:eastAsiaTheme="minorEastAsia" w:hAnsi="Segoe UI" w:cs="Segoe UI"/>
          <w:noProof/>
          <w:kern w:val="2"/>
          <w:lang w:val="es-MX" w:eastAsia="en-US"/>
          <w14:ligatures w14:val="standardContextual"/>
        </w:rPr>
        <w:t xml:space="preserve"> </w:t>
      </w:r>
      <w:r w:rsidRPr="00AD1054">
        <w:rPr>
          <w:rFonts w:ascii="Segoe UI" w:eastAsiaTheme="minorEastAsia" w:hAnsi="Segoe UI" w:cs="Segoe UI"/>
          <w:noProof/>
          <w:kern w:val="2"/>
          <w:lang w:val="es-MX" w:eastAsia="en-US"/>
          <w14:ligatures w14:val="standardContextual"/>
        </w:rPr>
        <w:t>desprestigio posterior ante el IST.</w:t>
      </w:r>
    </w:p>
    <w:p w14:paraId="53B8D08A" w14:textId="71B3E80A" w:rsidR="00AD1054" w:rsidRPr="00EA615F" w:rsidRDefault="00AD1054" w:rsidP="00EA615F">
      <w:pPr>
        <w:pStyle w:val="NormalWeb"/>
        <w:spacing w:beforeAutospacing="0" w:afterAutospacing="0" w:line="360" w:lineRule="auto"/>
        <w:ind w:firstLine="708"/>
        <w:jc w:val="both"/>
        <w:rPr>
          <w:rFonts w:ascii="Segoe UI" w:eastAsiaTheme="minorEastAsia" w:hAnsi="Segoe UI" w:cs="Segoe UI"/>
          <w:noProof/>
          <w:kern w:val="2"/>
          <w:lang w:val="es-MX" w:eastAsia="en-US"/>
          <w14:ligatures w14:val="standardContextual"/>
        </w:rPr>
      </w:pPr>
      <w:r w:rsidRPr="00AD1054">
        <w:rPr>
          <w:rFonts w:ascii="Segoe UI" w:eastAsiaTheme="minorEastAsia" w:hAnsi="Segoe UI" w:cs="Segoe UI"/>
          <w:noProof/>
          <w:kern w:val="2"/>
          <w:lang w:val="es-MX" w:eastAsia="en-US"/>
          <w14:ligatures w14:val="standardContextual"/>
        </w:rPr>
        <w:t xml:space="preserve">Esta continuidad temporal es precisamente uno de los elementos </w:t>
      </w:r>
      <w:r w:rsidR="00EA615F">
        <w:rPr>
          <w:rFonts w:ascii="Segoe UI" w:eastAsiaTheme="minorEastAsia" w:hAnsi="Segoe UI" w:cs="Segoe UI"/>
          <w:noProof/>
          <w:kern w:val="2"/>
          <w:lang w:val="es-MX" w:eastAsia="en-US"/>
          <w14:ligatures w14:val="standardContextual"/>
        </w:rPr>
        <w:t xml:space="preserve">indiciario </w:t>
      </w:r>
      <w:r w:rsidRPr="00AD1054">
        <w:rPr>
          <w:rFonts w:ascii="Segoe UI" w:eastAsiaTheme="minorEastAsia" w:hAnsi="Segoe UI" w:cs="Segoe UI"/>
          <w:noProof/>
          <w:kern w:val="2"/>
          <w:lang w:val="es-MX" w:eastAsia="en-US"/>
          <w14:ligatures w14:val="standardContextual"/>
        </w:rPr>
        <w:t xml:space="preserve">que </w:t>
      </w:r>
      <w:r w:rsidR="00EA615F">
        <w:rPr>
          <w:rFonts w:ascii="Segoe UI" w:eastAsiaTheme="minorEastAsia" w:hAnsi="Segoe UI" w:cs="Segoe UI"/>
          <w:noProof/>
          <w:kern w:val="2"/>
          <w:lang w:val="es-MX" w:eastAsia="en-US"/>
          <w14:ligatures w14:val="standardContextual"/>
        </w:rPr>
        <w:t>permite</w:t>
      </w:r>
      <w:r w:rsidRPr="00AD1054">
        <w:rPr>
          <w:rFonts w:ascii="Segoe UI" w:eastAsiaTheme="minorEastAsia" w:hAnsi="Segoe UI" w:cs="Segoe UI"/>
          <w:noProof/>
          <w:kern w:val="2"/>
          <w:lang w:val="es-MX" w:eastAsia="en-US"/>
          <w14:ligatures w14:val="standardContextual"/>
        </w:rPr>
        <w:t xml:space="preserve"> determinar </w:t>
      </w:r>
      <w:r w:rsidR="00EA615F">
        <w:rPr>
          <w:rFonts w:ascii="Segoe UI" w:eastAsiaTheme="minorEastAsia" w:hAnsi="Segoe UI" w:cs="Segoe UI"/>
          <w:noProof/>
          <w:kern w:val="2"/>
          <w:lang w:val="es-MX" w:eastAsia="en-US"/>
          <w14:ligatures w14:val="standardContextual"/>
        </w:rPr>
        <w:t>la</w:t>
      </w:r>
      <w:r w:rsidRPr="00AD1054">
        <w:rPr>
          <w:rFonts w:ascii="Segoe UI" w:eastAsiaTheme="minorEastAsia" w:hAnsi="Segoe UI" w:cs="Segoe UI"/>
          <w:noProof/>
          <w:kern w:val="2"/>
          <w:lang w:val="es-MX" w:eastAsia="en-US"/>
          <w14:ligatures w14:val="standardContextual"/>
        </w:rPr>
        <w:t xml:space="preserve"> existe</w:t>
      </w:r>
      <w:r w:rsidR="00EA615F">
        <w:rPr>
          <w:rFonts w:ascii="Segoe UI" w:eastAsiaTheme="minorEastAsia" w:hAnsi="Segoe UI" w:cs="Segoe UI"/>
          <w:noProof/>
          <w:kern w:val="2"/>
          <w:lang w:val="es-MX" w:eastAsia="en-US"/>
          <w14:ligatures w14:val="standardContextual"/>
        </w:rPr>
        <w:t>ncia</w:t>
      </w:r>
      <w:r w:rsidRPr="00AD1054">
        <w:rPr>
          <w:rFonts w:ascii="Segoe UI" w:eastAsiaTheme="minorEastAsia" w:hAnsi="Segoe UI" w:cs="Segoe UI"/>
          <w:noProof/>
          <w:kern w:val="2"/>
          <w:lang w:val="es-MX" w:eastAsia="en-US"/>
          <w14:ligatures w14:val="standardContextual"/>
        </w:rPr>
        <w:t xml:space="preserve"> acoso laboral.</w:t>
      </w:r>
    </w:p>
    <w:p w14:paraId="3077AB54" w14:textId="3BCB3C0A" w:rsidR="00785D9B" w:rsidRPr="00E074DD" w:rsidRDefault="003C6354" w:rsidP="00785D9B">
      <w:pPr>
        <w:spacing w:line="360" w:lineRule="auto"/>
        <w:ind w:firstLine="708"/>
        <w:jc w:val="both"/>
        <w:rPr>
          <w:rFonts w:ascii="Segoe UI" w:hAnsi="Segoe UI" w:cs="Segoe UI"/>
          <w:b/>
          <w:bCs/>
          <w:noProof/>
          <w:u w:val="single"/>
          <w:lang w:val="es-ES"/>
        </w:rPr>
      </w:pPr>
      <w:r w:rsidRPr="00E074DD">
        <w:rPr>
          <w:rFonts w:ascii="Segoe UI" w:hAnsi="Segoe UI" w:cs="Segoe UI"/>
          <w:b/>
          <w:bCs/>
          <w:noProof/>
          <w:u w:val="single"/>
          <w:lang w:val="es-ES"/>
        </w:rPr>
        <w:t xml:space="preserve">VI. </w:t>
      </w:r>
      <w:r w:rsidR="005F37F1" w:rsidRPr="00E074DD">
        <w:rPr>
          <w:rFonts w:ascii="Segoe UI" w:hAnsi="Segoe UI" w:cs="Segoe UI"/>
          <w:b/>
          <w:bCs/>
          <w:noProof/>
          <w:u w:val="single"/>
          <w:lang w:val="es-ES"/>
        </w:rPr>
        <w:t xml:space="preserve">DAÑO MORAL </w:t>
      </w:r>
      <w:r w:rsidR="00A3392A" w:rsidRPr="00E074DD">
        <w:rPr>
          <w:rFonts w:ascii="Segoe UI" w:hAnsi="Segoe UI" w:cs="Segoe UI"/>
          <w:b/>
          <w:bCs/>
          <w:noProof/>
          <w:u w:val="single"/>
          <w:lang w:val="es-MX"/>
        </w:rPr>
        <w:t xml:space="preserve">SUFRIDO </w:t>
      </w:r>
      <w:r w:rsidR="00A3392A" w:rsidRPr="00E074DD">
        <w:rPr>
          <w:rFonts w:ascii="Segoe UI" w:hAnsi="Segoe UI" w:cs="Segoe UI"/>
          <w:b/>
          <w:bCs/>
          <w:noProof/>
          <w:u w:val="single"/>
          <w:lang w:val="es-ES"/>
        </w:rPr>
        <w:t>A CONSECUENCIA DE</w:t>
      </w:r>
      <w:r w:rsidR="005F37F1" w:rsidRPr="00E074DD">
        <w:rPr>
          <w:rFonts w:ascii="Segoe UI" w:hAnsi="Segoe UI" w:cs="Segoe UI"/>
          <w:b/>
          <w:bCs/>
          <w:noProof/>
          <w:u w:val="single"/>
          <w:lang w:val="es-ES"/>
        </w:rPr>
        <w:t xml:space="preserve"> LA </w:t>
      </w:r>
      <w:r w:rsidR="5C113530" w:rsidRPr="00E074DD">
        <w:rPr>
          <w:rFonts w:ascii="Segoe UI" w:hAnsi="Segoe UI" w:cs="Segoe UI"/>
          <w:b/>
          <w:bCs/>
          <w:noProof/>
          <w:u w:val="single"/>
          <w:lang w:val="es-ES"/>
        </w:rPr>
        <w:t xml:space="preserve">CONDUCTA </w:t>
      </w:r>
      <w:r w:rsidR="005F37F1" w:rsidRPr="00E074DD">
        <w:rPr>
          <w:rFonts w:ascii="Segoe UI" w:hAnsi="Segoe UI" w:cs="Segoe UI"/>
          <w:b/>
          <w:bCs/>
          <w:noProof/>
          <w:u w:val="single"/>
          <w:lang w:val="es-ES"/>
        </w:rPr>
        <w:t>DEL EMPLEADOR.</w:t>
      </w:r>
    </w:p>
    <w:p w14:paraId="3BD5EA11" w14:textId="0A463DBD" w:rsidR="00962724" w:rsidRPr="00E074DD" w:rsidRDefault="76F21685" w:rsidP="00E074DD">
      <w:pPr>
        <w:spacing w:line="360" w:lineRule="auto"/>
        <w:ind w:firstLine="709"/>
        <w:jc w:val="both"/>
        <w:rPr>
          <w:rFonts w:ascii="Segoe UI" w:eastAsiaTheme="minorEastAsia" w:hAnsi="Segoe UI" w:cs="Segoe UI"/>
          <w:noProof/>
          <w:lang w:val="es-MX" w:eastAsia="en-US"/>
        </w:rPr>
      </w:pPr>
      <w:r w:rsidRPr="00E074DD">
        <w:rPr>
          <w:rFonts w:ascii="Segoe UI" w:eastAsiaTheme="minorEastAsia" w:hAnsi="Segoe UI" w:cs="Segoe UI"/>
          <w:noProof/>
          <w:lang w:val="es-MX" w:eastAsia="en-US"/>
        </w:rPr>
        <w:t>A consecuencia de l</w:t>
      </w:r>
      <w:r w:rsidR="00326A8D">
        <w:rPr>
          <w:rFonts w:ascii="Segoe UI" w:eastAsiaTheme="minorEastAsia" w:hAnsi="Segoe UI" w:cs="Segoe UI"/>
          <w:noProof/>
          <w:lang w:val="es-MX" w:eastAsia="en-US"/>
        </w:rPr>
        <w:t>os actos de</w:t>
      </w:r>
      <w:r w:rsidR="00BA699B">
        <w:rPr>
          <w:rFonts w:ascii="Segoe UI" w:eastAsiaTheme="minorEastAsia" w:hAnsi="Segoe UI" w:cs="Segoe UI"/>
          <w:noProof/>
          <w:lang w:val="es-MX" w:eastAsia="en-US"/>
        </w:rPr>
        <w:t xml:space="preserve"> la Municipalidad como empleadora</w:t>
      </w:r>
      <w:r w:rsidRPr="00E074DD">
        <w:rPr>
          <w:rFonts w:ascii="Segoe UI" w:eastAsiaTheme="minorEastAsia" w:hAnsi="Segoe UI" w:cs="Segoe UI"/>
          <w:noProof/>
          <w:lang w:val="es-MX" w:eastAsia="en-US"/>
        </w:rPr>
        <w:t xml:space="preserve">, </w:t>
      </w:r>
      <w:r w:rsidR="386DC9EE" w:rsidRPr="00E074DD">
        <w:rPr>
          <w:rFonts w:ascii="Segoe UI" w:eastAsiaTheme="minorEastAsia" w:hAnsi="Segoe UI" w:cs="Segoe UI"/>
          <w:noProof/>
          <w:lang w:val="es-MX" w:eastAsia="en-US"/>
        </w:rPr>
        <w:t>sufr</w:t>
      </w:r>
      <w:r w:rsidR="00BA699B">
        <w:rPr>
          <w:rFonts w:ascii="Segoe UI" w:eastAsiaTheme="minorEastAsia" w:hAnsi="Segoe UI" w:cs="Segoe UI"/>
          <w:noProof/>
          <w:lang w:val="es-MX" w:eastAsia="en-US"/>
        </w:rPr>
        <w:t>í</w:t>
      </w:r>
      <w:r w:rsidR="36B9F3FB" w:rsidRPr="00E074DD">
        <w:rPr>
          <w:rFonts w:ascii="Segoe UI" w:eastAsiaTheme="minorEastAsia" w:hAnsi="Segoe UI" w:cs="Segoe UI"/>
          <w:noProof/>
          <w:lang w:val="es-MX" w:eastAsia="en-US"/>
        </w:rPr>
        <w:t xml:space="preserve"> </w:t>
      </w:r>
      <w:r w:rsidR="3826DDC7" w:rsidRPr="00E074DD">
        <w:rPr>
          <w:rFonts w:ascii="Segoe UI" w:eastAsiaTheme="minorEastAsia" w:hAnsi="Segoe UI" w:cs="Segoe UI"/>
          <w:noProof/>
          <w:lang w:val="es-MX" w:eastAsia="en-US"/>
        </w:rPr>
        <w:t>una serie de daños que se en</w:t>
      </w:r>
      <w:r w:rsidR="6A52E06A" w:rsidRPr="00E074DD">
        <w:rPr>
          <w:rFonts w:ascii="Segoe UI" w:eastAsiaTheme="minorEastAsia" w:hAnsi="Segoe UI" w:cs="Segoe UI"/>
          <w:noProof/>
          <w:lang w:val="es-MX" w:eastAsia="en-US"/>
        </w:rPr>
        <w:t xml:space="preserve">marcan </w:t>
      </w:r>
      <w:r w:rsidR="3826DDC7" w:rsidRPr="00E074DD">
        <w:rPr>
          <w:rFonts w:ascii="Segoe UI" w:eastAsiaTheme="minorEastAsia" w:hAnsi="Segoe UI" w:cs="Segoe UI"/>
          <w:noProof/>
          <w:lang w:val="es-MX" w:eastAsia="en-US"/>
        </w:rPr>
        <w:t xml:space="preserve">dentro de lo que </w:t>
      </w:r>
      <w:r w:rsidR="00326A8D" w:rsidRPr="00E074DD">
        <w:rPr>
          <w:rFonts w:ascii="Segoe UI" w:eastAsiaTheme="minorEastAsia" w:hAnsi="Segoe UI" w:cs="Segoe UI"/>
          <w:noProof/>
          <w:lang w:val="es-MX" w:eastAsia="en-US"/>
        </w:rPr>
        <w:t xml:space="preserve">en el ámbito jurídico </w:t>
      </w:r>
      <w:r w:rsidR="3826DDC7" w:rsidRPr="00E074DD">
        <w:rPr>
          <w:rFonts w:ascii="Segoe UI" w:eastAsiaTheme="minorEastAsia" w:hAnsi="Segoe UI" w:cs="Segoe UI"/>
          <w:noProof/>
          <w:lang w:val="es-MX" w:eastAsia="en-US"/>
        </w:rPr>
        <w:t xml:space="preserve">se denomina </w:t>
      </w:r>
      <w:r w:rsidR="00326A8D">
        <w:rPr>
          <w:rFonts w:ascii="Segoe UI" w:eastAsiaTheme="minorEastAsia" w:hAnsi="Segoe UI" w:cs="Segoe UI"/>
          <w:noProof/>
          <w:lang w:val="es-MX" w:eastAsia="en-US"/>
        </w:rPr>
        <w:t xml:space="preserve">y conceptualiza como </w:t>
      </w:r>
      <w:r w:rsidR="4F9DC449" w:rsidRPr="00E074DD">
        <w:rPr>
          <w:rFonts w:ascii="Segoe UI" w:eastAsiaTheme="minorEastAsia" w:hAnsi="Segoe UI" w:cs="Segoe UI"/>
          <w:noProof/>
          <w:lang w:val="es-MX" w:eastAsia="en-US"/>
        </w:rPr>
        <w:t>d</w:t>
      </w:r>
      <w:r w:rsidR="0D9C6DC9" w:rsidRPr="00E074DD">
        <w:rPr>
          <w:rFonts w:ascii="Segoe UI" w:eastAsiaTheme="minorEastAsia" w:hAnsi="Segoe UI" w:cs="Segoe UI"/>
          <w:noProof/>
          <w:lang w:val="es-MX" w:eastAsia="en-US"/>
        </w:rPr>
        <w:t>año moral</w:t>
      </w:r>
      <w:r w:rsidR="008C7CF1">
        <w:rPr>
          <w:rFonts w:ascii="Segoe UI" w:eastAsiaTheme="minorEastAsia" w:hAnsi="Segoe UI" w:cs="Segoe UI"/>
          <w:noProof/>
          <w:lang w:val="es-MX" w:eastAsia="en-US"/>
        </w:rPr>
        <w:t xml:space="preserve">, esto es, la lesión o menoscabo de un bien no patrimonial, traducido en el sufrimiento, dolor, angustia, </w:t>
      </w:r>
      <w:r w:rsidR="00656933">
        <w:rPr>
          <w:rFonts w:ascii="Segoe UI" w:eastAsiaTheme="minorEastAsia" w:hAnsi="Segoe UI" w:cs="Segoe UI"/>
          <w:noProof/>
          <w:lang w:val="es-MX" w:eastAsia="en-US"/>
        </w:rPr>
        <w:t xml:space="preserve">molestia o alteración en el </w:t>
      </w:r>
      <w:r w:rsidR="00656933">
        <w:rPr>
          <w:rFonts w:ascii="Segoe UI" w:eastAsiaTheme="minorEastAsia" w:hAnsi="Segoe UI" w:cs="Segoe UI"/>
          <w:noProof/>
          <w:lang w:val="es-MX" w:eastAsia="en-US"/>
        </w:rPr>
        <w:lastRenderedPageBreak/>
        <w:t>normal desarrollo y agrado de vivir que experimenta la víctima a consecuencia del hecho ilícito.</w:t>
      </w:r>
    </w:p>
    <w:p w14:paraId="64A97AFB" w14:textId="383C1118" w:rsidR="00962724" w:rsidRPr="00E074DD" w:rsidRDefault="00962724" w:rsidP="00326A8D">
      <w:pPr>
        <w:spacing w:line="360" w:lineRule="auto"/>
        <w:ind w:firstLine="709"/>
        <w:jc w:val="both"/>
        <w:rPr>
          <w:rFonts w:ascii="Segoe UI" w:eastAsiaTheme="minorEastAsia" w:hAnsi="Segoe UI" w:cs="Segoe UI"/>
          <w:noProof/>
          <w:lang w:val="es-MX" w:eastAsia="en-US"/>
        </w:rPr>
      </w:pPr>
      <w:r w:rsidRPr="00E074DD">
        <w:rPr>
          <w:rFonts w:ascii="Segoe UI" w:eastAsiaTheme="minorEastAsia" w:hAnsi="Segoe UI" w:cs="Segoe UI"/>
          <w:noProof/>
          <w:lang w:val="es-MX" w:eastAsia="en-US"/>
        </w:rPr>
        <w:t xml:space="preserve">En concreto, </w:t>
      </w:r>
      <w:r w:rsidR="006F4D8A">
        <w:rPr>
          <w:rFonts w:ascii="Segoe UI" w:eastAsiaTheme="minorEastAsia" w:hAnsi="Segoe UI" w:cs="Segoe UI"/>
          <w:noProof/>
          <w:lang w:val="es-MX" w:eastAsia="en-US"/>
        </w:rPr>
        <w:t>mi</w:t>
      </w:r>
      <w:r w:rsidR="00326A8D">
        <w:rPr>
          <w:rFonts w:ascii="Segoe UI" w:eastAsiaTheme="minorEastAsia" w:hAnsi="Segoe UI" w:cs="Segoe UI"/>
          <w:noProof/>
          <w:lang w:val="es-MX" w:eastAsia="en-US"/>
        </w:rPr>
        <w:t xml:space="preserve"> carrera profesional </w:t>
      </w:r>
      <w:r w:rsidR="006F4D8A">
        <w:rPr>
          <w:rFonts w:ascii="Segoe UI" w:eastAsiaTheme="minorEastAsia" w:hAnsi="Segoe UI" w:cs="Segoe UI"/>
          <w:noProof/>
          <w:lang w:val="es-MX" w:eastAsia="en-US"/>
        </w:rPr>
        <w:t xml:space="preserve">en el sector municipal recién comienza, si se considera que al día de hoy </w:t>
      </w:r>
      <w:r w:rsidR="00BE1DA6">
        <w:rPr>
          <w:rFonts w:ascii="Segoe UI" w:eastAsiaTheme="minorEastAsia" w:hAnsi="Segoe UI" w:cs="Segoe UI"/>
          <w:noProof/>
          <w:lang w:val="es-MX" w:eastAsia="en-US"/>
        </w:rPr>
        <w:t xml:space="preserve">sólo </w:t>
      </w:r>
      <w:r w:rsidR="006F4D8A">
        <w:rPr>
          <w:rFonts w:ascii="Segoe UI" w:eastAsiaTheme="minorEastAsia" w:hAnsi="Segoe UI" w:cs="Segoe UI"/>
          <w:noProof/>
          <w:lang w:val="es-MX" w:eastAsia="en-US"/>
        </w:rPr>
        <w:t xml:space="preserve">tengo </w:t>
      </w:r>
      <w:r w:rsidR="00BE1DA6">
        <w:rPr>
          <w:rFonts w:ascii="Segoe UI" w:eastAsiaTheme="minorEastAsia" w:hAnsi="Segoe UI" w:cs="Segoe UI"/>
          <w:noProof/>
          <w:lang w:val="es-MX" w:eastAsia="en-US"/>
        </w:rPr>
        <w:t>45</w:t>
      </w:r>
      <w:r w:rsidR="00326A8D" w:rsidRPr="00B11BB8">
        <w:rPr>
          <w:rFonts w:ascii="Segoe UI" w:eastAsiaTheme="minorEastAsia" w:hAnsi="Segoe UI" w:cs="Segoe UI"/>
          <w:lang w:val="es-MX" w:eastAsia="en-US"/>
        </w:rPr>
        <w:t xml:space="preserve"> años</w:t>
      </w:r>
      <w:r w:rsidR="00BE1DA6">
        <w:rPr>
          <w:rFonts w:ascii="Segoe UI" w:eastAsiaTheme="minorEastAsia" w:hAnsi="Segoe UI" w:cs="Segoe UI"/>
          <w:lang w:val="es-MX" w:eastAsia="en-US"/>
        </w:rPr>
        <w:t>, por o que me restan al menso 15 años de vida laboral activa</w:t>
      </w:r>
      <w:r w:rsidR="006F4D8A">
        <w:rPr>
          <w:rFonts w:ascii="Segoe UI" w:eastAsiaTheme="minorEastAsia" w:hAnsi="Segoe UI" w:cs="Segoe UI"/>
          <w:noProof/>
          <w:lang w:val="es-MX" w:eastAsia="en-US"/>
        </w:rPr>
        <w:t xml:space="preserve">. Sin embargo, </w:t>
      </w:r>
      <w:r w:rsidR="00326A8D">
        <w:rPr>
          <w:rFonts w:ascii="Segoe UI" w:eastAsiaTheme="minorEastAsia" w:hAnsi="Segoe UI" w:cs="Segoe UI"/>
          <w:noProof/>
          <w:lang w:val="es-MX" w:eastAsia="en-US"/>
        </w:rPr>
        <w:t>a consecuencia de las a</w:t>
      </w:r>
      <w:r w:rsidR="00BA575A">
        <w:rPr>
          <w:rFonts w:ascii="Segoe UI" w:eastAsiaTheme="minorEastAsia" w:hAnsi="Segoe UI" w:cs="Segoe UI"/>
          <w:noProof/>
          <w:lang w:val="es-MX" w:eastAsia="en-US"/>
        </w:rPr>
        <w:t>c</w:t>
      </w:r>
      <w:r w:rsidR="00326A8D">
        <w:rPr>
          <w:rFonts w:ascii="Segoe UI" w:eastAsiaTheme="minorEastAsia" w:hAnsi="Segoe UI" w:cs="Segoe UI"/>
          <w:noProof/>
          <w:lang w:val="es-MX" w:eastAsia="en-US"/>
        </w:rPr>
        <w:t xml:space="preserve">ciones y omisiones de la denunciada, </w:t>
      </w:r>
      <w:r w:rsidRPr="00E074DD">
        <w:rPr>
          <w:rFonts w:ascii="Segoe UI" w:eastAsiaTheme="minorEastAsia" w:hAnsi="Segoe UI" w:cs="Segoe UI"/>
          <w:noProof/>
          <w:lang w:val="es-MX" w:eastAsia="en-US"/>
        </w:rPr>
        <w:t>h</w:t>
      </w:r>
      <w:r w:rsidR="006F4D8A">
        <w:rPr>
          <w:rFonts w:ascii="Segoe UI" w:eastAsiaTheme="minorEastAsia" w:hAnsi="Segoe UI" w:cs="Segoe UI"/>
          <w:noProof/>
          <w:lang w:val="es-MX" w:eastAsia="en-US"/>
        </w:rPr>
        <w:t>e</w:t>
      </w:r>
      <w:r w:rsidRPr="00E074DD">
        <w:rPr>
          <w:rFonts w:ascii="Segoe UI" w:eastAsiaTheme="minorEastAsia" w:hAnsi="Segoe UI" w:cs="Segoe UI"/>
          <w:noProof/>
          <w:lang w:val="es-MX" w:eastAsia="en-US"/>
        </w:rPr>
        <w:t xml:space="preserve"> experimentado un deterioro significativo y progresivo de su salud </w:t>
      </w:r>
      <w:r w:rsidR="00326A8D">
        <w:rPr>
          <w:rFonts w:ascii="Segoe UI" w:eastAsiaTheme="minorEastAsia" w:hAnsi="Segoe UI" w:cs="Segoe UI"/>
          <w:noProof/>
          <w:lang w:val="es-MX" w:eastAsia="en-US"/>
        </w:rPr>
        <w:t xml:space="preserve">física y </w:t>
      </w:r>
      <w:r w:rsidRPr="00E074DD">
        <w:rPr>
          <w:rFonts w:ascii="Segoe UI" w:eastAsiaTheme="minorEastAsia" w:hAnsi="Segoe UI" w:cs="Segoe UI"/>
          <w:noProof/>
          <w:lang w:val="es-MX" w:eastAsia="en-US"/>
        </w:rPr>
        <w:t xml:space="preserve">mental, manifestado en diversos síntomas clínicos de alta relevancia. En particular, ha </w:t>
      </w:r>
      <w:r w:rsidRPr="006F4D8A">
        <w:rPr>
          <w:rFonts w:ascii="Segoe UI" w:eastAsiaTheme="minorEastAsia" w:hAnsi="Segoe UI" w:cs="Segoe UI"/>
          <w:noProof/>
          <w:highlight w:val="yellow"/>
          <w:lang w:val="es-MX" w:eastAsia="en-US"/>
        </w:rPr>
        <w:t>presentado ansiedad severa, episodios de crisis de angustia, insomnio acompañado de síntomas depresivos, taquicardia</w:t>
      </w:r>
      <w:r w:rsidRPr="00E074DD">
        <w:rPr>
          <w:rFonts w:ascii="Segoe UI" w:eastAsiaTheme="minorEastAsia" w:hAnsi="Segoe UI" w:cs="Segoe UI"/>
          <w:noProof/>
          <w:lang w:val="es-MX" w:eastAsia="en-US"/>
        </w:rPr>
        <w:t xml:space="preserve"> y otras somatizaciones que no son mas que una manifestación </w:t>
      </w:r>
      <w:r w:rsidR="00BA575A">
        <w:rPr>
          <w:rFonts w:ascii="Segoe UI" w:eastAsiaTheme="minorEastAsia" w:hAnsi="Segoe UI" w:cs="Segoe UI"/>
          <w:noProof/>
          <w:lang w:val="es-MX" w:eastAsia="en-US"/>
        </w:rPr>
        <w:t xml:space="preserve">exterior </w:t>
      </w:r>
      <w:r w:rsidRPr="00E074DD">
        <w:rPr>
          <w:rFonts w:ascii="Segoe UI" w:eastAsiaTheme="minorEastAsia" w:hAnsi="Segoe UI" w:cs="Segoe UI"/>
          <w:noProof/>
          <w:lang w:val="es-MX" w:eastAsia="en-US"/>
        </w:rPr>
        <w:t xml:space="preserve">del estado de </w:t>
      </w:r>
      <w:r w:rsidR="006F4D8A">
        <w:rPr>
          <w:rFonts w:ascii="Segoe UI" w:eastAsiaTheme="minorEastAsia" w:hAnsi="Segoe UI" w:cs="Segoe UI"/>
          <w:noProof/>
          <w:lang w:val="es-MX" w:eastAsia="en-US"/>
        </w:rPr>
        <w:t xml:space="preserve">mi </w:t>
      </w:r>
      <w:r w:rsidRPr="00E074DD">
        <w:rPr>
          <w:rFonts w:ascii="Segoe UI" w:eastAsiaTheme="minorEastAsia" w:hAnsi="Segoe UI" w:cs="Segoe UI"/>
          <w:noProof/>
          <w:lang w:val="es-MX" w:eastAsia="en-US"/>
        </w:rPr>
        <w:t xml:space="preserve">salud mental, así como un marcado deterioro de </w:t>
      </w:r>
      <w:r w:rsidR="006F4D8A">
        <w:rPr>
          <w:rFonts w:ascii="Segoe UI" w:eastAsiaTheme="minorEastAsia" w:hAnsi="Segoe UI" w:cs="Segoe UI"/>
          <w:noProof/>
          <w:lang w:val="es-MX" w:eastAsia="en-US"/>
        </w:rPr>
        <w:t>mi</w:t>
      </w:r>
      <w:r w:rsidRPr="00E074DD">
        <w:rPr>
          <w:rFonts w:ascii="Segoe UI" w:eastAsiaTheme="minorEastAsia" w:hAnsi="Segoe UI" w:cs="Segoe UI"/>
          <w:noProof/>
          <w:lang w:val="es-MX" w:eastAsia="en-US"/>
        </w:rPr>
        <w:t xml:space="preserve"> autoestima y estabilidad emocional.</w:t>
      </w:r>
    </w:p>
    <w:p w14:paraId="14E2B6F0" w14:textId="2F1BA8B6" w:rsidR="00962724" w:rsidRPr="00E074DD" w:rsidRDefault="00962724" w:rsidP="00E074DD">
      <w:pPr>
        <w:spacing w:line="360" w:lineRule="auto"/>
        <w:ind w:firstLine="709"/>
        <w:jc w:val="both"/>
        <w:rPr>
          <w:rFonts w:ascii="Segoe UI" w:eastAsiaTheme="minorEastAsia" w:hAnsi="Segoe UI" w:cs="Segoe UI"/>
          <w:noProof/>
          <w:lang w:val="es-MX" w:eastAsia="en-US"/>
        </w:rPr>
      </w:pPr>
      <w:r w:rsidRPr="00E074DD">
        <w:rPr>
          <w:rFonts w:ascii="Segoe UI" w:eastAsiaTheme="minorEastAsia" w:hAnsi="Segoe UI" w:cs="Segoe UI"/>
          <w:noProof/>
          <w:lang w:val="es-MX" w:eastAsia="en-US"/>
        </w:rPr>
        <w:t xml:space="preserve">Estas afectaciones han derivado en una incapacidad temporal para el desempeño regular de </w:t>
      </w:r>
      <w:r w:rsidR="006F4D8A">
        <w:rPr>
          <w:rFonts w:ascii="Segoe UI" w:eastAsiaTheme="minorEastAsia" w:hAnsi="Segoe UI" w:cs="Segoe UI"/>
          <w:noProof/>
          <w:lang w:val="es-MX" w:eastAsia="en-US"/>
        </w:rPr>
        <w:t>mi</w:t>
      </w:r>
      <w:r w:rsidRPr="00E074DD">
        <w:rPr>
          <w:rFonts w:ascii="Segoe UI" w:eastAsiaTheme="minorEastAsia" w:hAnsi="Segoe UI" w:cs="Segoe UI"/>
          <w:noProof/>
          <w:lang w:val="es-MX" w:eastAsia="en-US"/>
        </w:rPr>
        <w:t>s funciones</w:t>
      </w:r>
      <w:r w:rsidR="006F4D8A">
        <w:rPr>
          <w:rFonts w:ascii="Segoe UI" w:eastAsiaTheme="minorEastAsia" w:hAnsi="Segoe UI" w:cs="Segoe UI"/>
          <w:noProof/>
          <w:lang w:val="es-MX" w:eastAsia="en-US"/>
        </w:rPr>
        <w:t>;</w:t>
      </w:r>
      <w:r w:rsidRPr="00E074DD">
        <w:rPr>
          <w:rFonts w:ascii="Segoe UI" w:eastAsiaTheme="minorEastAsia" w:hAnsi="Segoe UI" w:cs="Segoe UI"/>
          <w:noProof/>
          <w:lang w:val="es-MX" w:eastAsia="en-US"/>
        </w:rPr>
        <w:t xml:space="preserve"> además de una perturbación en </w:t>
      </w:r>
      <w:r w:rsidR="006F4D8A">
        <w:rPr>
          <w:rFonts w:ascii="Segoe UI" w:eastAsiaTheme="minorEastAsia" w:hAnsi="Segoe UI" w:cs="Segoe UI"/>
          <w:noProof/>
          <w:lang w:val="es-MX" w:eastAsia="en-US"/>
        </w:rPr>
        <w:t>mi</w:t>
      </w:r>
      <w:r w:rsidRPr="00E074DD">
        <w:rPr>
          <w:rFonts w:ascii="Segoe UI" w:eastAsiaTheme="minorEastAsia" w:hAnsi="Segoe UI" w:cs="Segoe UI"/>
          <w:noProof/>
          <w:lang w:val="es-MX" w:eastAsia="en-US"/>
        </w:rPr>
        <w:t xml:space="preserve"> vida familiar y social, al ver</w:t>
      </w:r>
      <w:r w:rsidR="006F4D8A">
        <w:rPr>
          <w:rFonts w:ascii="Segoe UI" w:eastAsiaTheme="minorEastAsia" w:hAnsi="Segoe UI" w:cs="Segoe UI"/>
          <w:noProof/>
          <w:lang w:val="es-MX" w:eastAsia="en-US"/>
        </w:rPr>
        <w:t>m</w:t>
      </w:r>
      <w:r w:rsidRPr="00E074DD">
        <w:rPr>
          <w:rFonts w:ascii="Segoe UI" w:eastAsiaTheme="minorEastAsia" w:hAnsi="Segoe UI" w:cs="Segoe UI"/>
          <w:noProof/>
          <w:lang w:val="es-MX" w:eastAsia="en-US"/>
        </w:rPr>
        <w:t xml:space="preserve">e limitada en </w:t>
      </w:r>
      <w:r w:rsidR="006F4D8A">
        <w:rPr>
          <w:rFonts w:ascii="Segoe UI" w:eastAsiaTheme="minorEastAsia" w:hAnsi="Segoe UI" w:cs="Segoe UI"/>
          <w:noProof/>
          <w:lang w:val="es-MX" w:eastAsia="en-US"/>
        </w:rPr>
        <w:t>mi</w:t>
      </w:r>
      <w:r w:rsidRPr="00E074DD">
        <w:rPr>
          <w:rFonts w:ascii="Segoe UI" w:eastAsiaTheme="minorEastAsia" w:hAnsi="Segoe UI" w:cs="Segoe UI"/>
          <w:noProof/>
          <w:lang w:val="es-MX" w:eastAsia="en-US"/>
        </w:rPr>
        <w:t xml:space="preserve"> interacción cotidiana y en </w:t>
      </w:r>
      <w:r w:rsidR="006F4D8A">
        <w:rPr>
          <w:rFonts w:ascii="Segoe UI" w:eastAsiaTheme="minorEastAsia" w:hAnsi="Segoe UI" w:cs="Segoe UI"/>
          <w:noProof/>
          <w:lang w:val="es-MX" w:eastAsia="en-US"/>
        </w:rPr>
        <w:t>el</w:t>
      </w:r>
      <w:r w:rsidRPr="00E074DD">
        <w:rPr>
          <w:rFonts w:ascii="Segoe UI" w:eastAsiaTheme="minorEastAsia" w:hAnsi="Segoe UI" w:cs="Segoe UI"/>
          <w:noProof/>
          <w:lang w:val="es-MX" w:eastAsia="en-US"/>
        </w:rPr>
        <w:t xml:space="preserve"> bienestar general</w:t>
      </w:r>
      <w:r w:rsidR="006F4D8A">
        <w:rPr>
          <w:rFonts w:ascii="Segoe UI" w:eastAsiaTheme="minorEastAsia" w:hAnsi="Segoe UI" w:cs="Segoe UI"/>
          <w:noProof/>
          <w:lang w:val="es-MX" w:eastAsia="en-US"/>
        </w:rPr>
        <w:t>;</w:t>
      </w:r>
      <w:r w:rsidR="00326A8D">
        <w:rPr>
          <w:rFonts w:ascii="Segoe UI" w:eastAsiaTheme="minorEastAsia" w:hAnsi="Segoe UI" w:cs="Segoe UI"/>
          <w:noProof/>
          <w:lang w:val="es-MX" w:eastAsia="en-US"/>
        </w:rPr>
        <w:t xml:space="preserve"> sufriendo dolor</w:t>
      </w:r>
      <w:r w:rsidR="00BA575A" w:rsidRPr="00BA575A">
        <w:rPr>
          <w:rFonts w:ascii="Segoe UI" w:eastAsiaTheme="minorEastAsia" w:hAnsi="Segoe UI" w:cs="Segoe UI"/>
          <w:noProof/>
          <w:lang w:val="es-MX" w:eastAsia="en-US"/>
        </w:rPr>
        <w:t xml:space="preserve"> </w:t>
      </w:r>
      <w:r w:rsidR="00BA575A">
        <w:rPr>
          <w:rFonts w:ascii="Segoe UI" w:eastAsiaTheme="minorEastAsia" w:hAnsi="Segoe UI" w:cs="Segoe UI"/>
          <w:noProof/>
          <w:lang w:val="es-MX" w:eastAsia="en-US"/>
        </w:rPr>
        <w:t>por lo vivido</w:t>
      </w:r>
      <w:r w:rsidR="006F4D8A">
        <w:rPr>
          <w:rFonts w:ascii="Segoe UI" w:eastAsiaTheme="minorEastAsia" w:hAnsi="Segoe UI" w:cs="Segoe UI"/>
          <w:noProof/>
          <w:lang w:val="es-MX" w:eastAsia="en-US"/>
        </w:rPr>
        <w:t>;</w:t>
      </w:r>
      <w:r w:rsidR="00326A8D">
        <w:rPr>
          <w:rFonts w:ascii="Segoe UI" w:eastAsiaTheme="minorEastAsia" w:hAnsi="Segoe UI" w:cs="Segoe UI"/>
          <w:noProof/>
          <w:lang w:val="es-MX" w:eastAsia="en-US"/>
        </w:rPr>
        <w:t xml:space="preserve"> </w:t>
      </w:r>
      <w:r w:rsidR="00BA575A">
        <w:rPr>
          <w:rFonts w:ascii="Segoe UI" w:eastAsiaTheme="minorEastAsia" w:hAnsi="Segoe UI" w:cs="Segoe UI"/>
          <w:noProof/>
          <w:lang w:val="es-MX" w:eastAsia="en-US"/>
        </w:rPr>
        <w:t xml:space="preserve">angustia respecto de </w:t>
      </w:r>
      <w:r w:rsidR="006F4D8A">
        <w:rPr>
          <w:rFonts w:ascii="Segoe UI" w:eastAsiaTheme="minorEastAsia" w:hAnsi="Segoe UI" w:cs="Segoe UI"/>
          <w:noProof/>
          <w:lang w:val="es-MX" w:eastAsia="en-US"/>
        </w:rPr>
        <w:t>mi</w:t>
      </w:r>
      <w:r w:rsidR="00BA575A">
        <w:rPr>
          <w:rFonts w:ascii="Segoe UI" w:eastAsiaTheme="minorEastAsia" w:hAnsi="Segoe UI" w:cs="Segoe UI"/>
          <w:noProof/>
          <w:lang w:val="es-MX" w:eastAsia="en-US"/>
        </w:rPr>
        <w:t xml:space="preserve"> futuro laboral y la posibilidad de ver</w:t>
      </w:r>
      <w:r w:rsidR="006F4D8A">
        <w:rPr>
          <w:rFonts w:ascii="Segoe UI" w:eastAsiaTheme="minorEastAsia" w:hAnsi="Segoe UI" w:cs="Segoe UI"/>
          <w:noProof/>
          <w:lang w:val="es-MX" w:eastAsia="en-US"/>
        </w:rPr>
        <w:t>m</w:t>
      </w:r>
      <w:r w:rsidR="00BA575A">
        <w:rPr>
          <w:rFonts w:ascii="Segoe UI" w:eastAsiaTheme="minorEastAsia" w:hAnsi="Segoe UI" w:cs="Segoe UI"/>
          <w:noProof/>
          <w:lang w:val="es-MX" w:eastAsia="en-US"/>
        </w:rPr>
        <w:t>e expuesta de nuevo a lo mismo</w:t>
      </w:r>
      <w:r w:rsidR="006F4D8A">
        <w:rPr>
          <w:rFonts w:ascii="Segoe UI" w:eastAsiaTheme="minorEastAsia" w:hAnsi="Segoe UI" w:cs="Segoe UI"/>
          <w:noProof/>
          <w:lang w:val="es-MX" w:eastAsia="en-US"/>
        </w:rPr>
        <w:t xml:space="preserve"> o a nuevos sumarios iniciados por motivos artificiales;</w:t>
      </w:r>
      <w:r w:rsidR="00BA575A">
        <w:rPr>
          <w:rFonts w:ascii="Segoe UI" w:eastAsiaTheme="minorEastAsia" w:hAnsi="Segoe UI" w:cs="Segoe UI"/>
          <w:noProof/>
          <w:lang w:val="es-MX" w:eastAsia="en-US"/>
        </w:rPr>
        <w:t xml:space="preserve"> </w:t>
      </w:r>
      <w:r w:rsidR="00326A8D">
        <w:rPr>
          <w:rFonts w:ascii="Segoe UI" w:eastAsiaTheme="minorEastAsia" w:hAnsi="Segoe UI" w:cs="Segoe UI"/>
          <w:noProof/>
          <w:lang w:val="es-MX" w:eastAsia="en-US"/>
        </w:rPr>
        <w:t>pesar</w:t>
      </w:r>
      <w:r w:rsidR="00BA575A">
        <w:rPr>
          <w:rFonts w:ascii="Segoe UI" w:eastAsiaTheme="minorEastAsia" w:hAnsi="Segoe UI" w:cs="Segoe UI"/>
          <w:noProof/>
          <w:lang w:val="es-MX" w:eastAsia="en-US"/>
        </w:rPr>
        <w:t xml:space="preserve"> por </w:t>
      </w:r>
      <w:r w:rsidR="006F4D8A">
        <w:rPr>
          <w:rFonts w:ascii="Segoe UI" w:eastAsiaTheme="minorEastAsia" w:hAnsi="Segoe UI" w:cs="Segoe UI"/>
          <w:noProof/>
          <w:lang w:val="es-MX" w:eastAsia="en-US"/>
        </w:rPr>
        <w:t>el</w:t>
      </w:r>
      <w:r w:rsidR="00BA575A">
        <w:rPr>
          <w:rFonts w:ascii="Segoe UI" w:eastAsiaTheme="minorEastAsia" w:hAnsi="Segoe UI" w:cs="Segoe UI"/>
          <w:noProof/>
          <w:lang w:val="es-MX" w:eastAsia="en-US"/>
        </w:rPr>
        <w:t xml:space="preserve"> deteriorado estado de salud</w:t>
      </w:r>
      <w:r w:rsidR="006F4D8A">
        <w:rPr>
          <w:rFonts w:ascii="Segoe UI" w:eastAsiaTheme="minorEastAsia" w:hAnsi="Segoe UI" w:cs="Segoe UI"/>
          <w:noProof/>
          <w:lang w:val="es-MX" w:eastAsia="en-US"/>
        </w:rPr>
        <w:t>;</w:t>
      </w:r>
      <w:r w:rsidR="00326A8D">
        <w:rPr>
          <w:rFonts w:ascii="Segoe UI" w:eastAsiaTheme="minorEastAsia" w:hAnsi="Segoe UI" w:cs="Segoe UI"/>
          <w:noProof/>
          <w:lang w:val="es-MX" w:eastAsia="en-US"/>
        </w:rPr>
        <w:t xml:space="preserve"> rabia</w:t>
      </w:r>
      <w:r w:rsidR="00BA575A">
        <w:rPr>
          <w:rFonts w:ascii="Segoe UI" w:eastAsiaTheme="minorEastAsia" w:hAnsi="Segoe UI" w:cs="Segoe UI"/>
          <w:noProof/>
          <w:lang w:val="es-MX" w:eastAsia="en-US"/>
        </w:rPr>
        <w:t xml:space="preserve"> por el abuso </w:t>
      </w:r>
      <w:r w:rsidR="006F4D8A">
        <w:rPr>
          <w:rFonts w:ascii="Segoe UI" w:eastAsiaTheme="minorEastAsia" w:hAnsi="Segoe UI" w:cs="Segoe UI"/>
          <w:noProof/>
          <w:lang w:val="es-MX" w:eastAsia="en-US"/>
        </w:rPr>
        <w:t xml:space="preserve">en el trato </w:t>
      </w:r>
      <w:r w:rsidR="00BA575A">
        <w:rPr>
          <w:rFonts w:ascii="Segoe UI" w:eastAsiaTheme="minorEastAsia" w:hAnsi="Segoe UI" w:cs="Segoe UI"/>
          <w:noProof/>
          <w:lang w:val="es-MX" w:eastAsia="en-US"/>
        </w:rPr>
        <w:t>recibido</w:t>
      </w:r>
      <w:r w:rsidR="006F4D8A">
        <w:rPr>
          <w:rFonts w:ascii="Segoe UI" w:eastAsiaTheme="minorEastAsia" w:hAnsi="Segoe UI" w:cs="Segoe UI"/>
          <w:noProof/>
          <w:lang w:val="es-MX" w:eastAsia="en-US"/>
        </w:rPr>
        <w:t>;</w:t>
      </w:r>
      <w:r w:rsidR="00326A8D">
        <w:rPr>
          <w:rFonts w:ascii="Segoe UI" w:eastAsiaTheme="minorEastAsia" w:hAnsi="Segoe UI" w:cs="Segoe UI"/>
          <w:noProof/>
          <w:lang w:val="es-MX" w:eastAsia="en-US"/>
        </w:rPr>
        <w:t xml:space="preserve"> impotencia </w:t>
      </w:r>
      <w:r w:rsidR="00BA575A">
        <w:rPr>
          <w:rFonts w:ascii="Segoe UI" w:eastAsiaTheme="minorEastAsia" w:hAnsi="Segoe UI" w:cs="Segoe UI"/>
          <w:noProof/>
          <w:lang w:val="es-MX" w:eastAsia="en-US"/>
        </w:rPr>
        <w:t xml:space="preserve">por </w:t>
      </w:r>
      <w:r w:rsidR="006F4D8A">
        <w:rPr>
          <w:rFonts w:ascii="Segoe UI" w:eastAsiaTheme="minorEastAsia" w:hAnsi="Segoe UI" w:cs="Segoe UI"/>
          <w:noProof/>
          <w:lang w:val="es-MX" w:eastAsia="en-US"/>
        </w:rPr>
        <w:t>la</w:t>
      </w:r>
      <w:r w:rsidR="00BA575A">
        <w:rPr>
          <w:rFonts w:ascii="Segoe UI" w:eastAsiaTheme="minorEastAsia" w:hAnsi="Segoe UI" w:cs="Segoe UI"/>
          <w:noProof/>
          <w:lang w:val="es-MX" w:eastAsia="en-US"/>
        </w:rPr>
        <w:t xml:space="preserve"> situación y las de los demás funcionarios del </w:t>
      </w:r>
      <w:r w:rsidR="006F4D8A">
        <w:rPr>
          <w:rFonts w:ascii="Segoe UI" w:eastAsiaTheme="minorEastAsia" w:hAnsi="Segoe UI" w:cs="Segoe UI"/>
          <w:noProof/>
          <w:lang w:val="es-MX" w:eastAsia="en-US"/>
        </w:rPr>
        <w:t>CECOSF;</w:t>
      </w:r>
      <w:r w:rsidR="00BA575A">
        <w:rPr>
          <w:rFonts w:ascii="Segoe UI" w:eastAsiaTheme="minorEastAsia" w:hAnsi="Segoe UI" w:cs="Segoe UI"/>
          <w:noProof/>
          <w:lang w:val="es-MX" w:eastAsia="en-US"/>
        </w:rPr>
        <w:t xml:space="preserve"> </w:t>
      </w:r>
      <w:r w:rsidR="00326A8D">
        <w:rPr>
          <w:rFonts w:ascii="Segoe UI" w:eastAsiaTheme="minorEastAsia" w:hAnsi="Segoe UI" w:cs="Segoe UI"/>
          <w:noProof/>
          <w:lang w:val="es-MX" w:eastAsia="en-US"/>
        </w:rPr>
        <w:t>y humillación</w:t>
      </w:r>
      <w:r w:rsidR="00BA575A">
        <w:rPr>
          <w:rFonts w:ascii="Segoe UI" w:eastAsiaTheme="minorEastAsia" w:hAnsi="Segoe UI" w:cs="Segoe UI"/>
          <w:noProof/>
          <w:lang w:val="es-MX" w:eastAsia="en-US"/>
        </w:rPr>
        <w:t xml:space="preserve"> por el maltrato experimentado de parte de su </w:t>
      </w:r>
      <w:r w:rsidR="006F4D8A">
        <w:rPr>
          <w:rFonts w:ascii="Segoe UI" w:eastAsiaTheme="minorEastAsia" w:hAnsi="Segoe UI" w:cs="Segoe UI"/>
          <w:noProof/>
          <w:lang w:val="es-MX" w:eastAsia="en-US"/>
        </w:rPr>
        <w:t>jefe;</w:t>
      </w:r>
      <w:r w:rsidR="00326A8D">
        <w:rPr>
          <w:rFonts w:ascii="Segoe UI" w:eastAsiaTheme="minorEastAsia" w:hAnsi="Segoe UI" w:cs="Segoe UI"/>
          <w:noProof/>
          <w:lang w:val="es-MX" w:eastAsia="en-US"/>
        </w:rPr>
        <w:t xml:space="preserve"> además del estrés propio de </w:t>
      </w:r>
      <w:r w:rsidR="006F4D8A">
        <w:rPr>
          <w:rFonts w:ascii="Segoe UI" w:eastAsiaTheme="minorEastAsia" w:hAnsi="Segoe UI" w:cs="Segoe UI"/>
          <w:noProof/>
          <w:lang w:val="es-MX" w:eastAsia="en-US"/>
        </w:rPr>
        <w:t>mi</w:t>
      </w:r>
      <w:r w:rsidR="00326A8D">
        <w:rPr>
          <w:rFonts w:ascii="Segoe UI" w:eastAsiaTheme="minorEastAsia" w:hAnsi="Segoe UI" w:cs="Segoe UI"/>
          <w:noProof/>
          <w:lang w:val="es-MX" w:eastAsia="en-US"/>
        </w:rPr>
        <w:t xml:space="preserve"> condición</w:t>
      </w:r>
      <w:r w:rsidRPr="00E074DD">
        <w:rPr>
          <w:rFonts w:ascii="Segoe UI" w:eastAsiaTheme="minorEastAsia" w:hAnsi="Segoe UI" w:cs="Segoe UI"/>
          <w:noProof/>
          <w:lang w:val="es-MX" w:eastAsia="en-US"/>
        </w:rPr>
        <w:t>.</w:t>
      </w:r>
    </w:p>
    <w:p w14:paraId="340A17B2" w14:textId="53242329" w:rsidR="00785D9B" w:rsidRDefault="00962724" w:rsidP="00326A8D">
      <w:pPr>
        <w:spacing w:line="360" w:lineRule="auto"/>
        <w:ind w:firstLine="709"/>
        <w:jc w:val="both"/>
        <w:rPr>
          <w:rFonts w:ascii="Segoe UI" w:eastAsiaTheme="minorEastAsia" w:hAnsi="Segoe UI" w:cs="Segoe UI"/>
          <w:noProof/>
          <w:kern w:val="2"/>
          <w:lang w:val="es-MX" w:eastAsia="en-US"/>
          <w14:ligatures w14:val="standardContextual"/>
        </w:rPr>
      </w:pPr>
      <w:r w:rsidRPr="00E074DD">
        <w:rPr>
          <w:rFonts w:ascii="Segoe UI" w:eastAsiaTheme="minorEastAsia" w:hAnsi="Segoe UI" w:cs="Segoe UI"/>
          <w:noProof/>
          <w:lang w:val="es-MX" w:eastAsia="en-US"/>
        </w:rPr>
        <w:t xml:space="preserve">Todo este conjunto de manifestaciones configura un daño moral cierto y evidente, directamente vinculado a la vulneración de </w:t>
      </w:r>
      <w:r w:rsidR="00BA575A">
        <w:rPr>
          <w:rFonts w:ascii="Segoe UI" w:eastAsiaTheme="minorEastAsia" w:hAnsi="Segoe UI" w:cs="Segoe UI"/>
          <w:noProof/>
          <w:lang w:val="es-MX" w:eastAsia="en-US"/>
        </w:rPr>
        <w:t xml:space="preserve">sus </w:t>
      </w:r>
      <w:r w:rsidRPr="00E074DD">
        <w:rPr>
          <w:rFonts w:ascii="Segoe UI" w:eastAsiaTheme="minorEastAsia" w:hAnsi="Segoe UI" w:cs="Segoe UI"/>
          <w:noProof/>
          <w:lang w:val="es-MX" w:eastAsia="en-US"/>
        </w:rPr>
        <w:t xml:space="preserve">derechos fundamentales y al incumplimiento del deber de seguridad que pesa sobre el empleador, conforme a las obligaciones establecidas en el ordenamiento jurídico laboral chileno, </w:t>
      </w:r>
      <w:r w:rsidR="005F37F1" w:rsidRPr="00E074DD">
        <w:rPr>
          <w:rFonts w:ascii="Segoe UI" w:eastAsiaTheme="minorEastAsia" w:hAnsi="Segoe UI" w:cs="Segoe UI"/>
          <w:noProof/>
          <w:kern w:val="2"/>
          <w:lang w:val="es-MX" w:eastAsia="en-US"/>
          <w14:ligatures w14:val="standardContextual"/>
        </w:rPr>
        <w:t xml:space="preserve">elementos </w:t>
      </w:r>
      <w:r w:rsidRPr="00E074DD">
        <w:rPr>
          <w:rFonts w:ascii="Segoe UI" w:eastAsiaTheme="minorEastAsia" w:hAnsi="Segoe UI" w:cs="Segoe UI"/>
          <w:noProof/>
          <w:kern w:val="2"/>
          <w:lang w:val="es-MX" w:eastAsia="en-US"/>
          <w14:ligatures w14:val="standardContextual"/>
        </w:rPr>
        <w:t xml:space="preserve">que </w:t>
      </w:r>
      <w:r w:rsidR="005F37F1" w:rsidRPr="00E074DD">
        <w:rPr>
          <w:rFonts w:ascii="Segoe UI" w:eastAsiaTheme="minorEastAsia" w:hAnsi="Segoe UI" w:cs="Segoe UI"/>
          <w:noProof/>
          <w:kern w:val="2"/>
          <w:lang w:val="es-MX" w:eastAsia="en-US"/>
          <w14:ligatures w14:val="standardContextual"/>
        </w:rPr>
        <w:t>permiten sostener que el daño moral es grave, evidente y plenamente indemnizable</w:t>
      </w:r>
      <w:r w:rsidR="004B1802" w:rsidRPr="00E074DD">
        <w:rPr>
          <w:rFonts w:ascii="Segoe UI" w:eastAsiaTheme="minorEastAsia" w:hAnsi="Segoe UI" w:cs="Segoe UI"/>
          <w:noProof/>
          <w:kern w:val="2"/>
          <w:lang w:val="es-MX" w:eastAsia="en-US"/>
          <w14:ligatures w14:val="standardContextual"/>
        </w:rPr>
        <w:t>, el que se estima prudencialmente en la suma de $</w:t>
      </w:r>
      <w:r w:rsidR="00494608">
        <w:rPr>
          <w:rFonts w:ascii="Segoe UI" w:eastAsiaTheme="minorEastAsia" w:hAnsi="Segoe UI" w:cs="Segoe UI"/>
          <w:noProof/>
          <w:kern w:val="2"/>
          <w:lang w:val="es-MX" w:eastAsia="en-US"/>
          <w14:ligatures w14:val="standardContextual"/>
        </w:rPr>
        <w:t>3</w:t>
      </w:r>
      <w:r w:rsidR="00F02744">
        <w:rPr>
          <w:rFonts w:ascii="Segoe UI" w:eastAsiaTheme="minorEastAsia" w:hAnsi="Segoe UI" w:cs="Segoe UI"/>
          <w:noProof/>
          <w:kern w:val="2"/>
          <w:lang w:val="es-MX" w:eastAsia="en-US"/>
          <w14:ligatures w14:val="standardContextual"/>
        </w:rPr>
        <w:t>.000</w:t>
      </w:r>
      <w:r w:rsidR="005F37F1" w:rsidRPr="00E074DD">
        <w:rPr>
          <w:rFonts w:ascii="Segoe UI" w:eastAsiaTheme="minorEastAsia" w:hAnsi="Segoe UI" w:cs="Segoe UI"/>
          <w:noProof/>
          <w:kern w:val="2"/>
          <w:lang w:val="es-MX" w:eastAsia="en-US"/>
          <w14:ligatures w14:val="standardContextual"/>
        </w:rPr>
        <w:t>.</w:t>
      </w:r>
      <w:r w:rsidR="00F02744">
        <w:rPr>
          <w:rFonts w:ascii="Segoe UI" w:eastAsiaTheme="minorEastAsia" w:hAnsi="Segoe UI" w:cs="Segoe UI"/>
          <w:noProof/>
          <w:kern w:val="2"/>
          <w:lang w:val="es-MX" w:eastAsia="en-US"/>
          <w14:ligatures w14:val="standardContextual"/>
        </w:rPr>
        <w:t>000.</w:t>
      </w:r>
    </w:p>
    <w:p w14:paraId="6152357A" w14:textId="77777777" w:rsidR="0017136D" w:rsidRPr="00E074DD" w:rsidRDefault="0017136D" w:rsidP="00E074DD">
      <w:pPr>
        <w:spacing w:line="360" w:lineRule="auto"/>
        <w:ind w:firstLine="708"/>
        <w:jc w:val="both"/>
        <w:rPr>
          <w:rFonts w:ascii="Segoe UI" w:hAnsi="Segoe UI" w:cs="Segoe UI"/>
          <w:b/>
          <w:bCs/>
          <w:noProof/>
          <w:u w:val="single"/>
          <w:lang w:val="es-MX"/>
        </w:rPr>
      </w:pPr>
      <w:r w:rsidRPr="00E074DD">
        <w:rPr>
          <w:rFonts w:ascii="Segoe UI" w:hAnsi="Segoe UI" w:cs="Segoe UI"/>
          <w:b/>
          <w:bCs/>
          <w:noProof/>
          <w:u w:val="single"/>
          <w:lang w:val="es-ES"/>
        </w:rPr>
        <w:t>VII</w:t>
      </w:r>
      <w:r w:rsidR="009E7E3E" w:rsidRPr="00E074DD">
        <w:rPr>
          <w:rFonts w:ascii="Segoe UI" w:hAnsi="Segoe UI" w:cs="Segoe UI"/>
          <w:b/>
          <w:bCs/>
          <w:noProof/>
          <w:u w:val="single"/>
          <w:lang w:val="es-ES"/>
        </w:rPr>
        <w:t xml:space="preserve">. </w:t>
      </w:r>
      <w:r w:rsidR="005F37F1" w:rsidRPr="00E074DD">
        <w:rPr>
          <w:rFonts w:ascii="Segoe UI" w:hAnsi="Segoe UI" w:cs="Segoe UI"/>
          <w:b/>
          <w:bCs/>
          <w:noProof/>
          <w:u w:val="single"/>
          <w:lang w:val="es-MX"/>
        </w:rPr>
        <w:t>JURISPRUDENCIA</w:t>
      </w:r>
      <w:r w:rsidRPr="00E074DD">
        <w:rPr>
          <w:rFonts w:ascii="Segoe UI" w:hAnsi="Segoe UI" w:cs="Segoe UI"/>
          <w:b/>
          <w:bCs/>
          <w:noProof/>
          <w:u w:val="single"/>
          <w:lang w:val="es-MX"/>
        </w:rPr>
        <w:t>.</w:t>
      </w:r>
    </w:p>
    <w:p w14:paraId="159B39D7" w14:textId="56EAC434" w:rsidR="0017136D" w:rsidRPr="00E074DD" w:rsidRDefault="0017136D" w:rsidP="00E074DD">
      <w:pPr>
        <w:pStyle w:val="NormalWeb"/>
        <w:spacing w:beforeAutospacing="0" w:afterAutospacing="0" w:line="360" w:lineRule="auto"/>
        <w:ind w:firstLine="708"/>
        <w:jc w:val="both"/>
        <w:rPr>
          <w:rFonts w:ascii="Segoe UI" w:eastAsiaTheme="minorEastAsia" w:hAnsi="Segoe UI" w:cs="Segoe UI"/>
          <w:noProof/>
          <w:lang w:val="es-MX" w:eastAsia="en-US"/>
        </w:rPr>
      </w:pPr>
      <w:r w:rsidRPr="00E074DD">
        <w:rPr>
          <w:rFonts w:ascii="Segoe UI" w:eastAsiaTheme="minorEastAsia" w:hAnsi="Segoe UI" w:cs="Segoe UI"/>
          <w:noProof/>
          <w:lang w:val="es-MX" w:eastAsia="en-US"/>
        </w:rPr>
        <w:t xml:space="preserve">La afectación a </w:t>
      </w:r>
      <w:r w:rsidR="006F4D8A">
        <w:rPr>
          <w:rFonts w:ascii="Segoe UI" w:eastAsiaTheme="minorEastAsia" w:hAnsi="Segoe UI" w:cs="Segoe UI"/>
          <w:noProof/>
          <w:lang w:val="es-MX" w:eastAsia="en-US"/>
        </w:rPr>
        <w:t>mi</w:t>
      </w:r>
      <w:r w:rsidRPr="00E074DD">
        <w:rPr>
          <w:rFonts w:ascii="Segoe UI" w:eastAsiaTheme="minorEastAsia" w:hAnsi="Segoe UI" w:cs="Segoe UI"/>
          <w:noProof/>
          <w:lang w:val="es-MX" w:eastAsia="en-US"/>
        </w:rPr>
        <w:t xml:space="preserve"> integridad </w:t>
      </w:r>
      <w:r w:rsidR="006F4D8A">
        <w:rPr>
          <w:rFonts w:ascii="Segoe UI" w:eastAsiaTheme="minorEastAsia" w:hAnsi="Segoe UI" w:cs="Segoe UI"/>
          <w:noProof/>
          <w:lang w:val="es-MX" w:eastAsia="en-US"/>
        </w:rPr>
        <w:t xml:space="preserve">fícica y </w:t>
      </w:r>
      <w:r w:rsidRPr="00E074DD">
        <w:rPr>
          <w:rFonts w:ascii="Segoe UI" w:eastAsiaTheme="minorEastAsia" w:hAnsi="Segoe UI" w:cs="Segoe UI"/>
          <w:noProof/>
          <w:lang w:val="es-MX" w:eastAsia="en-US"/>
        </w:rPr>
        <w:t>psíquica</w:t>
      </w:r>
      <w:r w:rsidR="006F4D8A">
        <w:rPr>
          <w:rFonts w:ascii="Segoe UI" w:eastAsiaTheme="minorEastAsia" w:hAnsi="Segoe UI" w:cs="Segoe UI"/>
          <w:noProof/>
          <w:lang w:val="es-MX" w:eastAsia="en-US"/>
        </w:rPr>
        <w:t>,</w:t>
      </w:r>
      <w:r w:rsidRPr="00E074DD">
        <w:rPr>
          <w:rFonts w:ascii="Segoe UI" w:eastAsiaTheme="minorEastAsia" w:hAnsi="Segoe UI" w:cs="Segoe UI"/>
          <w:noProof/>
          <w:lang w:val="es-MX" w:eastAsia="en-US"/>
        </w:rPr>
        <w:t xml:space="preserve"> y el incumplimiento del deber de seguridad por parte del empleador encuentran respaldo en la jurisprudencia reciente de la E. Corte Suprema, que ha desarrollado criterios claros respecto de la </w:t>
      </w:r>
      <w:r w:rsidRPr="00E074DD">
        <w:rPr>
          <w:rFonts w:ascii="Segoe UI" w:eastAsiaTheme="minorEastAsia" w:hAnsi="Segoe UI" w:cs="Segoe UI"/>
          <w:noProof/>
          <w:lang w:val="es-MX" w:eastAsia="en-US"/>
        </w:rPr>
        <w:lastRenderedPageBreak/>
        <w:t>tutela laboral en el sector público, la gestión de riesgos psicosociales y la enfermedad profesional como indicio objetivo de vulneración.</w:t>
      </w:r>
    </w:p>
    <w:p w14:paraId="70218684" w14:textId="39FE809C" w:rsidR="0017136D" w:rsidRPr="00E074DD" w:rsidRDefault="0017136D" w:rsidP="00E074DD">
      <w:pPr>
        <w:pStyle w:val="NormalWeb"/>
        <w:spacing w:beforeAutospacing="0" w:afterAutospacing="0" w:line="360" w:lineRule="auto"/>
        <w:ind w:firstLine="708"/>
        <w:jc w:val="both"/>
        <w:rPr>
          <w:rFonts w:ascii="Segoe UI" w:eastAsiaTheme="minorEastAsia" w:hAnsi="Segoe UI" w:cs="Segoe UI"/>
          <w:b/>
          <w:bCs/>
          <w:noProof/>
          <w:lang w:val="es-MX" w:eastAsia="en-US"/>
        </w:rPr>
      </w:pPr>
      <w:r w:rsidRPr="00E074DD">
        <w:rPr>
          <w:rFonts w:ascii="Segoe UI" w:eastAsiaTheme="minorEastAsia" w:hAnsi="Segoe UI" w:cs="Segoe UI"/>
          <w:b/>
          <w:bCs/>
          <w:noProof/>
          <w:lang w:val="es-MX" w:eastAsia="en-US"/>
        </w:rPr>
        <w:t>1. Procedencia de la tutela laboral respecto de funcionarias públicas.</w:t>
      </w:r>
    </w:p>
    <w:p w14:paraId="2FEEED8A" w14:textId="68C3BC9C" w:rsidR="006F7765" w:rsidRDefault="00E419DE" w:rsidP="00E419DE">
      <w:pPr>
        <w:pStyle w:val="NormalWeb"/>
        <w:spacing w:beforeAutospacing="0" w:afterAutospacing="0" w:line="360" w:lineRule="auto"/>
        <w:ind w:firstLine="708"/>
        <w:jc w:val="both"/>
        <w:rPr>
          <w:rFonts w:ascii="Segoe UI" w:eastAsiaTheme="minorEastAsia" w:hAnsi="Segoe UI" w:cs="Segoe UI"/>
          <w:noProof/>
          <w:lang w:eastAsia="en-US"/>
        </w:rPr>
      </w:pPr>
      <w:r w:rsidRPr="00E419DE">
        <w:rPr>
          <w:rFonts w:ascii="Segoe UI" w:eastAsiaTheme="minorEastAsia" w:hAnsi="Segoe UI" w:cs="Segoe UI"/>
          <w:noProof/>
          <w:lang w:eastAsia="en-US"/>
        </w:rPr>
        <w:t>La E</w:t>
      </w:r>
      <w:r w:rsidR="001D4727">
        <w:rPr>
          <w:rFonts w:ascii="Segoe UI" w:eastAsiaTheme="minorEastAsia" w:hAnsi="Segoe UI" w:cs="Segoe UI"/>
          <w:noProof/>
          <w:lang w:eastAsia="en-US"/>
        </w:rPr>
        <w:t>xc</w:t>
      </w:r>
      <w:r w:rsidRPr="00E419DE">
        <w:rPr>
          <w:rFonts w:ascii="Segoe UI" w:eastAsiaTheme="minorEastAsia" w:hAnsi="Segoe UI" w:cs="Segoe UI"/>
          <w:noProof/>
          <w:lang w:eastAsia="en-US"/>
        </w:rPr>
        <w:t>. Corte Suprema ha establecido reiteradamente que el Estado</w:t>
      </w:r>
      <w:r w:rsidR="00EA3C02">
        <w:rPr>
          <w:rFonts w:ascii="Segoe UI" w:eastAsiaTheme="minorEastAsia" w:hAnsi="Segoe UI" w:cs="Segoe UI"/>
          <w:noProof/>
          <w:lang w:eastAsia="en-US"/>
        </w:rPr>
        <w:t xml:space="preserve"> y los entes municipales</w:t>
      </w:r>
      <w:r w:rsidRPr="00E419DE">
        <w:rPr>
          <w:rFonts w:ascii="Segoe UI" w:eastAsiaTheme="minorEastAsia" w:hAnsi="Segoe UI" w:cs="Segoe UI"/>
          <w:noProof/>
          <w:lang w:eastAsia="en-US"/>
        </w:rPr>
        <w:t>, en su calidad de empleador</w:t>
      </w:r>
      <w:r w:rsidR="00EA3C02">
        <w:rPr>
          <w:rFonts w:ascii="Segoe UI" w:eastAsiaTheme="minorEastAsia" w:hAnsi="Segoe UI" w:cs="Segoe UI"/>
          <w:noProof/>
          <w:lang w:eastAsia="en-US"/>
        </w:rPr>
        <w:t>es</w:t>
      </w:r>
      <w:r w:rsidRPr="00E419DE">
        <w:rPr>
          <w:rFonts w:ascii="Segoe UI" w:eastAsiaTheme="minorEastAsia" w:hAnsi="Segoe UI" w:cs="Segoe UI"/>
          <w:noProof/>
          <w:lang w:eastAsia="en-US"/>
        </w:rPr>
        <w:t>, se encuentra</w:t>
      </w:r>
      <w:r w:rsidR="00EA3C02">
        <w:rPr>
          <w:rFonts w:ascii="Segoe UI" w:eastAsiaTheme="minorEastAsia" w:hAnsi="Segoe UI" w:cs="Segoe UI"/>
          <w:noProof/>
          <w:lang w:eastAsia="en-US"/>
        </w:rPr>
        <w:t>n</w:t>
      </w:r>
      <w:r w:rsidRPr="00E419DE">
        <w:rPr>
          <w:rFonts w:ascii="Segoe UI" w:eastAsiaTheme="minorEastAsia" w:hAnsi="Segoe UI" w:cs="Segoe UI"/>
          <w:noProof/>
          <w:lang w:eastAsia="en-US"/>
        </w:rPr>
        <w:t xml:space="preserve"> igualmente obligado</w:t>
      </w:r>
      <w:r w:rsidR="00EA3C02">
        <w:rPr>
          <w:rFonts w:ascii="Segoe UI" w:eastAsiaTheme="minorEastAsia" w:hAnsi="Segoe UI" w:cs="Segoe UI"/>
          <w:noProof/>
          <w:lang w:eastAsia="en-US"/>
        </w:rPr>
        <w:t>s</w:t>
      </w:r>
      <w:r w:rsidRPr="00E419DE">
        <w:rPr>
          <w:rFonts w:ascii="Segoe UI" w:eastAsiaTheme="minorEastAsia" w:hAnsi="Segoe UI" w:cs="Segoe UI"/>
          <w:noProof/>
          <w:lang w:eastAsia="en-US"/>
        </w:rPr>
        <w:t xml:space="preserve"> a respetar y garantizar los derechos fundamentales de sus funcionarios, sin que la naturaleza estatutaria del vínculo excluya dicha protección. </w:t>
      </w:r>
    </w:p>
    <w:p w14:paraId="6CE18259" w14:textId="445CCB4B" w:rsidR="00E419DE" w:rsidRPr="00E419DE" w:rsidRDefault="00E419DE" w:rsidP="6FB6E26E">
      <w:pPr>
        <w:pStyle w:val="NormalWeb"/>
        <w:spacing w:beforeAutospacing="0" w:afterAutospacing="0" w:line="360" w:lineRule="auto"/>
        <w:ind w:firstLine="708"/>
        <w:jc w:val="both"/>
      </w:pPr>
      <w:r w:rsidRPr="00E419DE">
        <w:rPr>
          <w:rFonts w:ascii="Segoe UI" w:eastAsiaTheme="minorEastAsia" w:hAnsi="Segoe UI" w:cs="Segoe UI"/>
          <w:noProof/>
          <w:lang w:eastAsia="en-US"/>
        </w:rPr>
        <w:t xml:space="preserve">En causa Rol N.° 40.642-2024, </w:t>
      </w:r>
      <w:r w:rsidR="001F3EA2">
        <w:rPr>
          <w:rFonts w:ascii="Segoe UI" w:eastAsiaTheme="minorEastAsia" w:hAnsi="Segoe UI" w:cs="Segoe UI"/>
          <w:noProof/>
          <w:lang w:eastAsia="en-US"/>
        </w:rPr>
        <w:t xml:space="preserve">sentencia de fecha </w:t>
      </w:r>
      <w:r w:rsidR="00235222">
        <w:rPr>
          <w:rFonts w:ascii="Segoe UI" w:eastAsiaTheme="minorEastAsia" w:hAnsi="Segoe UI" w:cs="Segoe UI"/>
          <w:noProof/>
          <w:lang w:eastAsia="en-US"/>
        </w:rPr>
        <w:t>30</w:t>
      </w:r>
      <w:r w:rsidRPr="00E419DE">
        <w:rPr>
          <w:rFonts w:ascii="Segoe UI" w:eastAsiaTheme="minorEastAsia" w:hAnsi="Segoe UI" w:cs="Segoe UI"/>
          <w:noProof/>
          <w:lang w:eastAsia="en-US"/>
        </w:rPr>
        <w:t xml:space="preserve"> de </w:t>
      </w:r>
      <w:r w:rsidR="00235222">
        <w:rPr>
          <w:rFonts w:ascii="Segoe UI" w:eastAsiaTheme="minorEastAsia" w:hAnsi="Segoe UI" w:cs="Segoe UI"/>
          <w:noProof/>
          <w:lang w:eastAsia="en-US"/>
        </w:rPr>
        <w:t>octubre</w:t>
      </w:r>
      <w:r w:rsidRPr="00E419DE">
        <w:rPr>
          <w:rFonts w:ascii="Segoe UI" w:eastAsiaTheme="minorEastAsia" w:hAnsi="Segoe UI" w:cs="Segoe UI"/>
          <w:noProof/>
          <w:lang w:eastAsia="en-US"/>
        </w:rPr>
        <w:t xml:space="preserve"> de 2025, conociendo de un recurso de unificación de jurisprudencia, el máximo tribunal resolvió que los tribunales laborales son competentes para conocer las acciones indemnizatorias deducidas por funcionarios públicos por enfermedades profesionales, razonando que la Ley N</w:t>
      </w:r>
      <w:r w:rsidR="00EA3C02">
        <w:rPr>
          <w:rFonts w:ascii="Segoe UI" w:eastAsiaTheme="minorEastAsia" w:hAnsi="Segoe UI" w:cs="Segoe UI"/>
          <w:noProof/>
          <w:lang w:eastAsia="en-US"/>
        </w:rPr>
        <w:t>º</w:t>
      </w:r>
      <w:r w:rsidRPr="00E419DE">
        <w:rPr>
          <w:rFonts w:ascii="Segoe UI" w:eastAsiaTheme="minorEastAsia" w:hAnsi="Segoe UI" w:cs="Segoe UI"/>
          <w:noProof/>
          <w:lang w:eastAsia="en-US"/>
        </w:rPr>
        <w:t xml:space="preserve"> 16.744 tiene por objeto la protección de derechos fundamentales -la vida y la salud- reconocidos a toda persona por la Constitución Política, la que es jerárquicamente superior tanto al Código del Trabajo como a la normativa estatutaria aplicable a la Administración del Estado</w:t>
      </w:r>
      <w:r w:rsidR="00EA3C02">
        <w:rPr>
          <w:rFonts w:ascii="Segoe UI" w:eastAsiaTheme="minorEastAsia" w:hAnsi="Segoe UI" w:cs="Segoe UI"/>
          <w:noProof/>
          <w:lang w:eastAsia="en-US"/>
        </w:rPr>
        <w:t xml:space="preserve"> y Municipal</w:t>
      </w:r>
      <w:r w:rsidRPr="00E419DE">
        <w:rPr>
          <w:rFonts w:ascii="Segoe UI" w:eastAsiaTheme="minorEastAsia" w:hAnsi="Segoe UI" w:cs="Segoe UI"/>
          <w:noProof/>
          <w:lang w:eastAsia="en-US"/>
        </w:rPr>
        <w:t>, de modo que su aplicación no distingue entre trabajadores del sector público o privado.</w:t>
      </w:r>
    </w:p>
    <w:p w14:paraId="7751CD77" w14:textId="07C0653B" w:rsidR="00E419DE" w:rsidRPr="00E419DE" w:rsidRDefault="00E419DE" w:rsidP="00E419DE">
      <w:pPr>
        <w:pStyle w:val="NormalWeb"/>
        <w:spacing w:beforeAutospacing="0" w:afterAutospacing="0" w:line="360" w:lineRule="auto"/>
        <w:ind w:firstLine="708"/>
        <w:jc w:val="both"/>
        <w:rPr>
          <w:rFonts w:ascii="Segoe UI" w:eastAsiaTheme="minorEastAsia" w:hAnsi="Segoe UI" w:cs="Segoe UI"/>
          <w:noProof/>
          <w:lang w:eastAsia="en-US"/>
        </w:rPr>
      </w:pPr>
      <w:r w:rsidRPr="00E419DE">
        <w:rPr>
          <w:rFonts w:ascii="Segoe UI" w:eastAsiaTheme="minorEastAsia" w:hAnsi="Segoe UI" w:cs="Segoe UI"/>
          <w:noProof/>
          <w:lang w:eastAsia="en-US"/>
        </w:rPr>
        <w:t xml:space="preserve">Asimismo, en causa Rol N.° 6.358-2025, </w:t>
      </w:r>
      <w:r w:rsidR="000314E9">
        <w:rPr>
          <w:rFonts w:ascii="Segoe UI" w:eastAsiaTheme="minorEastAsia" w:hAnsi="Segoe UI" w:cs="Segoe UI"/>
          <w:noProof/>
          <w:lang w:eastAsia="en-US"/>
        </w:rPr>
        <w:t>sentencia de fecha</w:t>
      </w:r>
      <w:r w:rsidRPr="00E419DE">
        <w:rPr>
          <w:rFonts w:ascii="Segoe UI" w:eastAsiaTheme="minorEastAsia" w:hAnsi="Segoe UI" w:cs="Segoe UI"/>
          <w:noProof/>
          <w:lang w:eastAsia="en-US"/>
        </w:rPr>
        <w:t xml:space="preserve"> </w:t>
      </w:r>
      <w:r w:rsidR="00F7364E">
        <w:rPr>
          <w:rFonts w:ascii="Segoe UI" w:eastAsiaTheme="minorEastAsia" w:hAnsi="Segoe UI" w:cs="Segoe UI"/>
          <w:noProof/>
          <w:lang w:eastAsia="en-US"/>
        </w:rPr>
        <w:t>17</w:t>
      </w:r>
      <w:r w:rsidRPr="00E419DE">
        <w:rPr>
          <w:rFonts w:ascii="Segoe UI" w:eastAsiaTheme="minorEastAsia" w:hAnsi="Segoe UI" w:cs="Segoe UI"/>
          <w:noProof/>
          <w:lang w:eastAsia="en-US"/>
        </w:rPr>
        <w:t xml:space="preserve"> de abril de 2025, la </w:t>
      </w:r>
      <w:r w:rsidR="00F7364E">
        <w:rPr>
          <w:rFonts w:ascii="Segoe UI" w:eastAsiaTheme="minorEastAsia" w:hAnsi="Segoe UI" w:cs="Segoe UI"/>
          <w:noProof/>
          <w:lang w:eastAsia="en-US"/>
        </w:rPr>
        <w:t xml:space="preserve">Exc. </w:t>
      </w:r>
      <w:r w:rsidRPr="00E419DE">
        <w:rPr>
          <w:rFonts w:ascii="Segoe UI" w:eastAsiaTheme="minorEastAsia" w:hAnsi="Segoe UI" w:cs="Segoe UI"/>
          <w:noProof/>
          <w:lang w:eastAsia="en-US"/>
        </w:rPr>
        <w:t>Corte Suprema, conociendo de un recurso de queja, reafirmó este criterio al señalar que la referida ley "</w:t>
      </w:r>
      <w:r w:rsidRPr="6B539E9E">
        <w:rPr>
          <w:rFonts w:ascii="Segoe UI" w:eastAsiaTheme="minorEastAsia" w:hAnsi="Segoe UI" w:cs="Segoe UI"/>
          <w:i/>
          <w:iCs/>
          <w:lang w:eastAsia="en-US"/>
        </w:rPr>
        <w:t>resulta aplicable a trabajadores cuya normativa particular no contemple alguna referencia especial sobre los accidentes laborales o enfermedades profesionales, por cuanto, en definitiva, tiene por objeto la protección de derechos fundamentales de los trabajadores (…) reconocidos a toda persona por la Constitución Política</w:t>
      </w:r>
      <w:r w:rsidRPr="00E419DE">
        <w:rPr>
          <w:rFonts w:ascii="Segoe UI" w:eastAsiaTheme="minorEastAsia" w:hAnsi="Segoe UI" w:cs="Segoe UI"/>
          <w:noProof/>
          <w:lang w:eastAsia="en-US"/>
        </w:rPr>
        <w:t>", precisando además que el reconocimiento de esta acción "</w:t>
      </w:r>
      <w:r w:rsidRPr="4422FDCD">
        <w:rPr>
          <w:rFonts w:ascii="Segoe UI" w:eastAsiaTheme="minorEastAsia" w:hAnsi="Segoe UI" w:cs="Segoe UI"/>
          <w:i/>
          <w:iCs/>
          <w:lang w:eastAsia="en-US"/>
        </w:rPr>
        <w:t>no implica el catalogar la relación (…) como una de aquellas regida por el Código del Trabajo, sino que únicamente aplicar de manera supletoria la normativa especial por expreso mandato de la ley</w:t>
      </w:r>
      <w:r w:rsidRPr="00E419DE">
        <w:rPr>
          <w:rFonts w:ascii="Segoe UI" w:eastAsiaTheme="minorEastAsia" w:hAnsi="Segoe UI" w:cs="Segoe UI"/>
          <w:noProof/>
          <w:lang w:eastAsia="en-US"/>
        </w:rPr>
        <w:t>"</w:t>
      </w:r>
      <w:r w:rsidR="00703560">
        <w:rPr>
          <w:rFonts w:ascii="Segoe UI" w:eastAsiaTheme="minorEastAsia" w:hAnsi="Segoe UI" w:cs="Segoe UI"/>
          <w:noProof/>
          <w:lang w:eastAsia="en-US"/>
        </w:rPr>
        <w:t xml:space="preserve"> (considerando séptimo)</w:t>
      </w:r>
      <w:r w:rsidRPr="00E419DE">
        <w:rPr>
          <w:rFonts w:ascii="Segoe UI" w:eastAsiaTheme="minorEastAsia" w:hAnsi="Segoe UI" w:cs="Segoe UI"/>
          <w:noProof/>
          <w:lang w:eastAsia="en-US"/>
        </w:rPr>
        <w:t>.</w:t>
      </w:r>
    </w:p>
    <w:p w14:paraId="0DDD99C3" w14:textId="57289D52" w:rsidR="00E419DE" w:rsidRPr="00E069E8" w:rsidRDefault="00E419DE" w:rsidP="00E069E8">
      <w:pPr>
        <w:pStyle w:val="NormalWeb"/>
        <w:spacing w:beforeAutospacing="0" w:afterAutospacing="0" w:line="360" w:lineRule="auto"/>
        <w:ind w:firstLine="708"/>
        <w:jc w:val="both"/>
        <w:rPr>
          <w:rFonts w:ascii="Segoe UI" w:eastAsiaTheme="minorEastAsia" w:hAnsi="Segoe UI" w:cs="Segoe UI"/>
          <w:noProof/>
          <w:lang w:eastAsia="en-US"/>
        </w:rPr>
      </w:pPr>
      <w:r w:rsidRPr="00E419DE">
        <w:rPr>
          <w:rFonts w:ascii="Segoe UI" w:eastAsiaTheme="minorEastAsia" w:hAnsi="Segoe UI" w:cs="Segoe UI"/>
          <w:noProof/>
          <w:lang w:eastAsia="en-US"/>
        </w:rPr>
        <w:t xml:space="preserve">De ambos pronunciamientos se sigue que la protección de la integridad física y psíquica de los funcionarios públicos </w:t>
      </w:r>
      <w:r w:rsidR="00EA3C02">
        <w:rPr>
          <w:rFonts w:ascii="Segoe UI" w:eastAsiaTheme="minorEastAsia" w:hAnsi="Segoe UI" w:cs="Segoe UI"/>
          <w:noProof/>
          <w:lang w:eastAsia="en-US"/>
        </w:rPr>
        <w:t xml:space="preserve">y municipales </w:t>
      </w:r>
      <w:r w:rsidRPr="00E419DE">
        <w:rPr>
          <w:rFonts w:ascii="Segoe UI" w:eastAsiaTheme="minorEastAsia" w:hAnsi="Segoe UI" w:cs="Segoe UI"/>
          <w:noProof/>
          <w:lang w:eastAsia="en-US"/>
        </w:rPr>
        <w:t xml:space="preserve">frente a las conductas u omisiones de su empleador constituye una materia de protección de derechos fundamentales que la judicatura laboral se encuentra especialmente llamada a </w:t>
      </w:r>
      <w:r w:rsidRPr="00E419DE">
        <w:rPr>
          <w:rFonts w:ascii="Segoe UI" w:eastAsiaTheme="minorEastAsia" w:hAnsi="Segoe UI" w:cs="Segoe UI"/>
          <w:noProof/>
          <w:lang w:eastAsia="en-US"/>
        </w:rPr>
        <w:lastRenderedPageBreak/>
        <w:t xml:space="preserve">conocer, sin que resulte admisible que </w:t>
      </w:r>
      <w:r w:rsidR="00EA3C02">
        <w:rPr>
          <w:rFonts w:ascii="Segoe UI" w:eastAsiaTheme="minorEastAsia" w:hAnsi="Segoe UI" w:cs="Segoe UI"/>
          <w:noProof/>
          <w:lang w:eastAsia="en-US"/>
        </w:rPr>
        <w:t>la Municipalidad</w:t>
      </w:r>
      <w:r w:rsidRPr="00E419DE">
        <w:rPr>
          <w:rFonts w:ascii="Segoe UI" w:eastAsiaTheme="minorEastAsia" w:hAnsi="Segoe UI" w:cs="Segoe UI"/>
          <w:noProof/>
          <w:lang w:eastAsia="en-US"/>
        </w:rPr>
        <w:t xml:space="preserve"> invoque la naturaleza estatutaria de la relación para sustraerse de dicha obligación, criterio plenamente aplicable al caso de autos, en que la vulneración denunciada se produjo durante la vigencia de la relación funcionaria, sin que </w:t>
      </w:r>
      <w:r w:rsidR="00EA3C02">
        <w:rPr>
          <w:rFonts w:ascii="Segoe UI" w:eastAsiaTheme="minorEastAsia" w:hAnsi="Segoe UI" w:cs="Segoe UI"/>
          <w:noProof/>
          <w:lang w:eastAsia="en-US"/>
        </w:rPr>
        <w:t>ella haya terminado</w:t>
      </w:r>
      <w:r w:rsidRPr="00E419DE">
        <w:rPr>
          <w:rFonts w:ascii="Segoe UI" w:eastAsiaTheme="minorEastAsia" w:hAnsi="Segoe UI" w:cs="Segoe UI"/>
          <w:noProof/>
          <w:lang w:eastAsia="en-US"/>
        </w:rPr>
        <w:t>.</w:t>
      </w:r>
    </w:p>
    <w:p w14:paraId="3649B899" w14:textId="3FD27FA0" w:rsidR="0017136D" w:rsidRPr="00E074DD" w:rsidRDefault="0017136D" w:rsidP="00E074DD">
      <w:pPr>
        <w:pStyle w:val="NormalWeb"/>
        <w:spacing w:beforeAutospacing="0" w:afterAutospacing="0" w:line="360" w:lineRule="auto"/>
        <w:ind w:firstLine="708"/>
        <w:jc w:val="both"/>
        <w:rPr>
          <w:rFonts w:ascii="Segoe UI" w:eastAsiaTheme="minorEastAsia" w:hAnsi="Segoe UI" w:cs="Segoe UI"/>
          <w:b/>
          <w:bCs/>
          <w:noProof/>
          <w:lang w:val="es-MX" w:eastAsia="en-US"/>
        </w:rPr>
      </w:pPr>
      <w:r w:rsidRPr="00E074DD">
        <w:rPr>
          <w:rFonts w:ascii="Segoe UI" w:eastAsiaTheme="minorEastAsia" w:hAnsi="Segoe UI" w:cs="Segoe UI"/>
          <w:b/>
          <w:bCs/>
          <w:noProof/>
          <w:lang w:val="es-MX"/>
        </w:rPr>
        <w:t>2. Deber de seguridad y riesgos psicosociales.</w:t>
      </w:r>
    </w:p>
    <w:p w14:paraId="7B3F1C7F" w14:textId="77777777" w:rsidR="00BA24E3" w:rsidRPr="00BA24E3" w:rsidRDefault="00BA24E3" w:rsidP="00BA24E3">
      <w:pPr>
        <w:pStyle w:val="NormalWeb"/>
        <w:spacing w:beforeAutospacing="0" w:afterAutospacing="0" w:line="360" w:lineRule="auto"/>
        <w:ind w:firstLine="708"/>
        <w:jc w:val="both"/>
        <w:rPr>
          <w:rFonts w:ascii="Segoe UI" w:eastAsiaTheme="minorEastAsia" w:hAnsi="Segoe UI" w:cs="Segoe UI"/>
          <w:noProof/>
          <w:lang w:eastAsia="en-US"/>
        </w:rPr>
      </w:pPr>
      <w:r w:rsidRPr="00BA24E3">
        <w:rPr>
          <w:rFonts w:ascii="Segoe UI" w:eastAsiaTheme="minorEastAsia" w:hAnsi="Segoe UI" w:cs="Segoe UI"/>
          <w:noProof/>
          <w:lang w:eastAsia="en-US"/>
        </w:rPr>
        <w:t>La Corte Suprema ha reforzado el estándar del deber de seguridad del artículo 184 del Código del Trabajo, exigiendo que las medidas de protección que adopte el empleador sean efectivamente preventivas, y no una mera reacción posterior al daño.</w:t>
      </w:r>
    </w:p>
    <w:p w14:paraId="1EEFCDAE" w14:textId="18B9D26F" w:rsidR="00131585" w:rsidRDefault="00131585" w:rsidP="00BA24E3">
      <w:pPr>
        <w:pStyle w:val="NormalWeb"/>
        <w:spacing w:beforeAutospacing="0" w:afterAutospacing="0" w:line="360" w:lineRule="auto"/>
        <w:ind w:firstLine="708"/>
        <w:jc w:val="both"/>
        <w:rPr>
          <w:rFonts w:ascii="Segoe UI" w:eastAsiaTheme="minorEastAsia" w:hAnsi="Segoe UI" w:cs="Segoe UI"/>
          <w:noProof/>
          <w:lang w:eastAsia="en-US"/>
        </w:rPr>
      </w:pPr>
      <w:r w:rsidRPr="00131585">
        <w:rPr>
          <w:rFonts w:ascii="Segoe UI" w:eastAsiaTheme="minorEastAsia" w:hAnsi="Segoe UI" w:cs="Segoe UI"/>
          <w:noProof/>
          <w:lang w:eastAsia="en-US"/>
        </w:rPr>
        <w:t xml:space="preserve">En causa Rol N.° 146.918-2023, </w:t>
      </w:r>
      <w:r w:rsidR="008174A9">
        <w:rPr>
          <w:rFonts w:ascii="Segoe UI" w:eastAsiaTheme="minorEastAsia" w:hAnsi="Segoe UI" w:cs="Segoe UI"/>
          <w:noProof/>
          <w:lang w:eastAsia="en-US"/>
        </w:rPr>
        <w:t xml:space="preserve">sentencia </w:t>
      </w:r>
      <w:r w:rsidRPr="00131585">
        <w:rPr>
          <w:rFonts w:ascii="Segoe UI" w:eastAsiaTheme="minorEastAsia" w:hAnsi="Segoe UI" w:cs="Segoe UI"/>
          <w:noProof/>
          <w:lang w:eastAsia="en-US"/>
        </w:rPr>
        <w:t>de 6 de mayo de 2024, la Excma. Corte Suprema</w:t>
      </w:r>
      <w:r w:rsidR="008174A9">
        <w:rPr>
          <w:rFonts w:ascii="Segoe UI" w:eastAsiaTheme="minorEastAsia" w:hAnsi="Segoe UI" w:cs="Segoe UI"/>
          <w:noProof/>
          <w:lang w:eastAsia="en-US"/>
        </w:rPr>
        <w:t xml:space="preserve"> </w:t>
      </w:r>
      <w:r w:rsidRPr="00131585">
        <w:rPr>
          <w:rFonts w:ascii="Segoe UI" w:eastAsiaTheme="minorEastAsia" w:hAnsi="Segoe UI" w:cs="Segoe UI"/>
          <w:noProof/>
          <w:lang w:eastAsia="en-US"/>
        </w:rPr>
        <w:t xml:space="preserve">acogió un recurso de unificación de jurisprudencia y resolvió que el empleador es deudor de la seguridad de los trabajadores que dependen de él, debiendo adoptar todas las medidas necesarias y eficaces destinadas a proteger su vida y salud. La Corte precisó que, conforme a los artículos 184 del Código del Trabajo, 68 de la Ley N.° 16.744 y 1547 del Código Civil, si se verifica una enfermedad profesional o un accidente laboral se presume que el empleador no tomó todas las medidas necesarias y eficaces para evitarlo, o que las adoptadas fueron insuficientes o inapropiadas, correspondiéndole a él acreditar su diligencia. En el caso concreto, la Corte determinó que el empleador debía haber acreditado medidas dispuestas con anterioridad a los hechos, y no solo una descripción de las adoptadas con posterioridad </w:t>
      </w:r>
      <w:r w:rsidR="001C7F36">
        <w:rPr>
          <w:rFonts w:ascii="Segoe UI" w:eastAsiaTheme="minorEastAsia" w:hAnsi="Segoe UI" w:cs="Segoe UI"/>
          <w:noProof/>
          <w:lang w:eastAsia="en-US"/>
        </w:rPr>
        <w:t>–</w:t>
      </w:r>
      <w:r w:rsidRPr="00131585">
        <w:rPr>
          <w:rFonts w:ascii="Segoe UI" w:eastAsiaTheme="minorEastAsia" w:hAnsi="Segoe UI" w:cs="Segoe UI"/>
          <w:noProof/>
          <w:lang w:eastAsia="en-US"/>
        </w:rPr>
        <w:t>activar protocolos, sancionar a los responsables y propiciar disculpas</w:t>
      </w:r>
      <w:r w:rsidR="001C7F36">
        <w:rPr>
          <w:rFonts w:ascii="Segoe UI" w:eastAsiaTheme="minorEastAsia" w:hAnsi="Segoe UI" w:cs="Segoe UI"/>
          <w:noProof/>
          <w:lang w:eastAsia="en-US"/>
        </w:rPr>
        <w:t>–</w:t>
      </w:r>
      <w:r w:rsidRPr="00131585">
        <w:rPr>
          <w:rFonts w:ascii="Segoe UI" w:eastAsiaTheme="minorEastAsia" w:hAnsi="Segoe UI" w:cs="Segoe UI"/>
          <w:noProof/>
          <w:lang w:eastAsia="en-US"/>
        </w:rPr>
        <w:t>, por tratarse de medidas reactivas y no preventivas, exigiendo al empleador una vigilancia constante y capacitación permanente. En consecuencia, se tuvo por infringido el artículo 184 del Código del Trabajo y se confirmó la procedencia de la indemnización por daño moral derivada de la enfermedad profesional diagnosticada al trabajador.</w:t>
      </w:r>
    </w:p>
    <w:p w14:paraId="78074E15" w14:textId="323A0B89" w:rsidR="00BA24E3" w:rsidRPr="00BA24E3" w:rsidRDefault="00BA24E3" w:rsidP="00BA24E3">
      <w:pPr>
        <w:pStyle w:val="NormalWeb"/>
        <w:spacing w:beforeAutospacing="0" w:afterAutospacing="0" w:line="360" w:lineRule="auto"/>
        <w:ind w:firstLine="708"/>
        <w:jc w:val="both"/>
        <w:rPr>
          <w:rFonts w:ascii="Segoe UI" w:eastAsiaTheme="minorEastAsia" w:hAnsi="Segoe UI" w:cs="Segoe UI"/>
          <w:noProof/>
          <w:lang w:eastAsia="en-US"/>
        </w:rPr>
      </w:pPr>
      <w:r w:rsidRPr="00BA24E3">
        <w:rPr>
          <w:rFonts w:ascii="Segoe UI" w:eastAsiaTheme="minorEastAsia" w:hAnsi="Segoe UI" w:cs="Segoe UI"/>
          <w:noProof/>
          <w:lang w:eastAsia="en-US"/>
        </w:rPr>
        <w:t xml:space="preserve">Asimismo, en causa Rol N.° 40.642-2024, la </w:t>
      </w:r>
      <w:r w:rsidR="00BE17B0">
        <w:rPr>
          <w:rFonts w:ascii="Segoe UI" w:eastAsiaTheme="minorEastAsia" w:hAnsi="Segoe UI" w:cs="Segoe UI"/>
          <w:noProof/>
          <w:lang w:eastAsia="en-US"/>
        </w:rPr>
        <w:t>Excma.</w:t>
      </w:r>
      <w:r w:rsidRPr="00BA24E3">
        <w:rPr>
          <w:rFonts w:ascii="Segoe UI" w:eastAsiaTheme="minorEastAsia" w:hAnsi="Segoe UI" w:cs="Segoe UI"/>
          <w:noProof/>
          <w:lang w:eastAsia="en-US"/>
        </w:rPr>
        <w:t xml:space="preserve"> Corte Suprema confirmó el criterio del Segundo Juzgado de Letras del Trabajo de Santiago, en orden a que el incumplimiento del deber de resguardar eficazmente la salud de una funcionaria pública </w:t>
      </w:r>
      <w:r w:rsidR="007C560F">
        <w:rPr>
          <w:rFonts w:ascii="Segoe UI" w:eastAsiaTheme="minorEastAsia" w:hAnsi="Segoe UI" w:cs="Segoe UI"/>
          <w:noProof/>
          <w:lang w:eastAsia="en-US"/>
        </w:rPr>
        <w:t>–</w:t>
      </w:r>
      <w:r w:rsidRPr="00BA24E3">
        <w:rPr>
          <w:rFonts w:ascii="Segoe UI" w:eastAsiaTheme="minorEastAsia" w:hAnsi="Segoe UI" w:cs="Segoe UI"/>
          <w:noProof/>
          <w:lang w:eastAsia="en-US"/>
        </w:rPr>
        <w:t xml:space="preserve">expuesta a condiciones organizacionales adversas que derivaron en un trastorno adaptativo con ansiedad de origen laboral, calificado como enfermedad </w:t>
      </w:r>
      <w:r w:rsidRPr="00BA24E3">
        <w:rPr>
          <w:rFonts w:ascii="Segoe UI" w:eastAsiaTheme="minorEastAsia" w:hAnsi="Segoe UI" w:cs="Segoe UI"/>
          <w:noProof/>
          <w:lang w:eastAsia="en-US"/>
        </w:rPr>
        <w:lastRenderedPageBreak/>
        <w:t xml:space="preserve">profesional por la </w:t>
      </w:r>
      <w:r w:rsidR="007C560F">
        <w:rPr>
          <w:rFonts w:ascii="Segoe UI" w:eastAsiaTheme="minorEastAsia" w:hAnsi="Segoe UI" w:cs="Segoe UI"/>
          <w:noProof/>
          <w:lang w:eastAsia="en-US"/>
        </w:rPr>
        <w:t>Asociación Chilena de Seguridad</w:t>
      </w:r>
      <w:r w:rsidR="00CA0415">
        <w:rPr>
          <w:rFonts w:ascii="Segoe UI" w:eastAsiaTheme="minorEastAsia" w:hAnsi="Segoe UI" w:cs="Segoe UI"/>
          <w:noProof/>
          <w:lang w:eastAsia="en-US"/>
        </w:rPr>
        <w:t xml:space="preserve"> (ACHS)</w:t>
      </w:r>
      <w:r w:rsidR="007C560F">
        <w:rPr>
          <w:rFonts w:ascii="Segoe UI" w:eastAsiaTheme="minorEastAsia" w:hAnsi="Segoe UI" w:cs="Segoe UI"/>
          <w:noProof/>
          <w:lang w:eastAsia="en-US"/>
        </w:rPr>
        <w:t xml:space="preserve">– </w:t>
      </w:r>
      <w:r w:rsidRPr="00BA24E3">
        <w:rPr>
          <w:rFonts w:ascii="Segoe UI" w:eastAsiaTheme="minorEastAsia" w:hAnsi="Segoe UI" w:cs="Segoe UI"/>
          <w:noProof/>
          <w:lang w:eastAsia="en-US"/>
        </w:rPr>
        <w:t>constituye una infracción al deber de seguridad que da lugar a la indemnización del daño moral correspondiente, con independencia de que la relación se rija por un estatuto administrativo y no por el Código del Trabajo.</w:t>
      </w:r>
    </w:p>
    <w:p w14:paraId="226F22E5" w14:textId="755CC02C" w:rsidR="00BA24E3" w:rsidRPr="00BA24E3" w:rsidRDefault="00BA24E3" w:rsidP="371CC267">
      <w:pPr>
        <w:pStyle w:val="NormalWeb"/>
        <w:spacing w:beforeAutospacing="0" w:afterAutospacing="0" w:line="360" w:lineRule="auto"/>
        <w:ind w:firstLine="708"/>
        <w:jc w:val="both"/>
        <w:rPr>
          <w:rFonts w:ascii="Segoe UI" w:eastAsiaTheme="minorEastAsia" w:hAnsi="Segoe UI" w:cs="Segoe UI"/>
          <w:noProof/>
          <w:lang w:eastAsia="en-US"/>
        </w:rPr>
      </w:pPr>
      <w:r w:rsidRPr="371CC267">
        <w:rPr>
          <w:rFonts w:ascii="Segoe UI" w:eastAsiaTheme="minorEastAsia" w:hAnsi="Segoe UI" w:cs="Segoe UI"/>
          <w:noProof/>
          <w:lang w:eastAsia="en-US"/>
        </w:rPr>
        <w:t xml:space="preserve">Estos criterios se ajustan plenamente al </w:t>
      </w:r>
      <w:r w:rsidR="008F0CFA">
        <w:rPr>
          <w:rFonts w:ascii="Segoe UI" w:eastAsiaTheme="minorEastAsia" w:hAnsi="Segoe UI" w:cs="Segoe UI"/>
          <w:noProof/>
          <w:lang w:eastAsia="en-US"/>
        </w:rPr>
        <w:t xml:space="preserve">presente </w:t>
      </w:r>
      <w:r w:rsidRPr="371CC267">
        <w:rPr>
          <w:rFonts w:ascii="Segoe UI" w:eastAsiaTheme="minorEastAsia" w:hAnsi="Segoe UI" w:cs="Segoe UI"/>
          <w:noProof/>
          <w:lang w:eastAsia="en-US"/>
        </w:rPr>
        <w:t xml:space="preserve">caso, </w:t>
      </w:r>
      <w:r w:rsidR="008F0CFA">
        <w:rPr>
          <w:rFonts w:ascii="Segoe UI" w:eastAsiaTheme="minorEastAsia" w:hAnsi="Segoe UI" w:cs="Segoe UI"/>
          <w:noProof/>
          <w:lang w:eastAsia="en-US"/>
        </w:rPr>
        <w:t>ya que</w:t>
      </w:r>
      <w:r w:rsidRPr="371CC267">
        <w:rPr>
          <w:rFonts w:ascii="Segoe UI" w:eastAsiaTheme="minorEastAsia" w:hAnsi="Segoe UI" w:cs="Segoe UI"/>
          <w:noProof/>
          <w:lang w:eastAsia="en-US"/>
        </w:rPr>
        <w:t xml:space="preserve"> estuv</w:t>
      </w:r>
      <w:r w:rsidR="008F0CFA">
        <w:rPr>
          <w:rFonts w:ascii="Segoe UI" w:eastAsiaTheme="minorEastAsia" w:hAnsi="Segoe UI" w:cs="Segoe UI"/>
          <w:noProof/>
          <w:lang w:eastAsia="en-US"/>
        </w:rPr>
        <w:t>e</w:t>
      </w:r>
      <w:r w:rsidRPr="371CC267">
        <w:rPr>
          <w:rFonts w:ascii="Segoe UI" w:eastAsiaTheme="minorEastAsia" w:hAnsi="Segoe UI" w:cs="Segoe UI"/>
          <w:noProof/>
          <w:lang w:eastAsia="en-US"/>
        </w:rPr>
        <w:t xml:space="preserve"> expuesta por </w:t>
      </w:r>
      <w:r w:rsidR="008F0CFA">
        <w:rPr>
          <w:rFonts w:ascii="Segoe UI" w:eastAsiaTheme="minorEastAsia" w:hAnsi="Segoe UI" w:cs="Segoe UI"/>
          <w:noProof/>
          <w:lang w:eastAsia="en-US"/>
        </w:rPr>
        <w:t>meses</w:t>
      </w:r>
      <w:r w:rsidRPr="371CC267">
        <w:rPr>
          <w:rFonts w:ascii="Segoe UI" w:eastAsiaTheme="minorEastAsia" w:hAnsi="Segoe UI" w:cs="Segoe UI"/>
          <w:noProof/>
          <w:lang w:eastAsia="en-US"/>
        </w:rPr>
        <w:t xml:space="preserve"> a condiciones </w:t>
      </w:r>
      <w:r w:rsidR="008F0CFA">
        <w:rPr>
          <w:rFonts w:ascii="Segoe UI" w:eastAsiaTheme="minorEastAsia" w:hAnsi="Segoe UI" w:cs="Segoe UI"/>
          <w:noProof/>
          <w:lang w:eastAsia="en-US"/>
        </w:rPr>
        <w:t>laborales</w:t>
      </w:r>
      <w:r w:rsidRPr="371CC267">
        <w:rPr>
          <w:rFonts w:ascii="Segoe UI" w:eastAsiaTheme="minorEastAsia" w:hAnsi="Segoe UI" w:cs="Segoe UI"/>
          <w:noProof/>
          <w:lang w:eastAsia="en-US"/>
        </w:rPr>
        <w:t xml:space="preserve"> estresantes</w:t>
      </w:r>
      <w:r w:rsidR="008F0CFA">
        <w:rPr>
          <w:rFonts w:ascii="Segoe UI" w:eastAsiaTheme="minorEastAsia" w:hAnsi="Segoe UI" w:cs="Segoe UI"/>
          <w:noProof/>
          <w:lang w:eastAsia="en-US"/>
        </w:rPr>
        <w:t>,</w:t>
      </w:r>
      <w:r w:rsidRPr="371CC267">
        <w:rPr>
          <w:rFonts w:ascii="Segoe UI" w:eastAsiaTheme="minorEastAsia" w:hAnsi="Segoe UI" w:cs="Segoe UI"/>
          <w:noProof/>
          <w:lang w:eastAsia="en-US"/>
        </w:rPr>
        <w:t xml:space="preserve"> sin que el empleador adoptara medida preventiva </w:t>
      </w:r>
      <w:r w:rsidR="7B7256B3" w:rsidRPr="371CC267">
        <w:rPr>
          <w:rFonts w:ascii="Segoe UI" w:eastAsiaTheme="minorEastAsia" w:hAnsi="Segoe UI" w:cs="Segoe UI"/>
          <w:noProof/>
          <w:lang w:eastAsia="en-US"/>
        </w:rPr>
        <w:t>eficaz</w:t>
      </w:r>
      <w:r w:rsidRPr="371CC267">
        <w:rPr>
          <w:rFonts w:ascii="Segoe UI" w:eastAsiaTheme="minorEastAsia" w:hAnsi="Segoe UI" w:cs="Segoe UI"/>
          <w:noProof/>
          <w:lang w:eastAsia="en-US"/>
        </w:rPr>
        <w:t>, limitándose a una inacción sostenida en el tiempo que sólo permite calificar su conducta como una vulneración del deber de seguridad establecido en el artículo 184 del Código del Trabajo.</w:t>
      </w:r>
    </w:p>
    <w:p w14:paraId="78D89000" w14:textId="176D0361" w:rsidR="0017136D" w:rsidRPr="00E074DD" w:rsidRDefault="00C929A6" w:rsidP="00E074DD">
      <w:pPr>
        <w:spacing w:line="360" w:lineRule="auto"/>
        <w:ind w:firstLine="708"/>
        <w:jc w:val="both"/>
        <w:rPr>
          <w:rFonts w:ascii="Segoe UI" w:hAnsi="Segoe UI" w:cs="Segoe UI"/>
          <w:i/>
          <w:iCs/>
          <w:noProof/>
          <w:lang w:val="es-MX"/>
        </w:rPr>
      </w:pPr>
      <w:r>
        <w:rPr>
          <w:rFonts w:ascii="Segoe UI" w:hAnsi="Segoe UI" w:cs="Segoe UI"/>
          <w:b/>
          <w:bCs/>
          <w:noProof/>
          <w:lang w:val="es-MX"/>
        </w:rPr>
        <w:t>3</w:t>
      </w:r>
      <w:r w:rsidR="008718B8" w:rsidRPr="00E074DD">
        <w:rPr>
          <w:rFonts w:ascii="Segoe UI" w:hAnsi="Segoe UI" w:cs="Segoe UI"/>
          <w:b/>
          <w:bCs/>
          <w:noProof/>
          <w:lang w:val="es-MX"/>
        </w:rPr>
        <w:t xml:space="preserve">. </w:t>
      </w:r>
      <w:r w:rsidR="0017136D" w:rsidRPr="00E074DD">
        <w:rPr>
          <w:rFonts w:ascii="Segoe UI" w:hAnsi="Segoe UI" w:cs="Segoe UI"/>
          <w:b/>
          <w:bCs/>
          <w:noProof/>
          <w:lang w:val="es-MX"/>
        </w:rPr>
        <w:t>Compatibilidad de la tutela laboral con el daño moral.</w:t>
      </w:r>
      <w:r w:rsidR="0017136D" w:rsidRPr="00E074DD">
        <w:rPr>
          <w:rFonts w:ascii="Segoe UI" w:hAnsi="Segoe UI" w:cs="Segoe UI"/>
          <w:noProof/>
          <w:lang w:val="es-MX"/>
        </w:rPr>
        <w:t xml:space="preserve"> La E. Corte Suprema se ha pronunciado sobre este tema en sentencia de fecha 06 de julio de 2021, dictada en el contexto de un recurso de Unificación de Jurisprudencia seguido bajo el Rol Nº 243-2020, cuyo considerando 5º contiene el siguiente razonamiento “</w:t>
      </w:r>
      <w:r w:rsidR="0017136D" w:rsidRPr="00E074DD">
        <w:rPr>
          <w:rFonts w:ascii="Segoe UI" w:hAnsi="Segoe UI" w:cs="Segoe UI"/>
          <w:i/>
          <w:iCs/>
          <w:noProof/>
          <w:lang w:val="es-MX"/>
        </w:rPr>
        <w:t>Que, en efecto, esta Corte posee un criterio asentado sobre la materia objeto de la litis, que ha sido expresado en sentencias previas, como son las dictadas en las causas roles números 6.870-2016, 40.272-2017, y más recientemente en los antecedentes signados 9.298-2019, en los que se analizó la normativa que consagra el procedimiento de tutela laboral, para concluir que confiere un amparo completo, pues comprende tres tipos de protección: inhibitoria, restitutoria y resarcitoria, en la medida que la judicatura debe hacer cesar de inmediato la o las conductas lesivas; velar para que la situación se retrotraiga al estado inmediatamente anterior a producirse la vulneración denunciada; y, por último, adoptar las medidas a que el infractor quedará obligado para reparar las consecuencias derivadas de su conducta, incluidas las indemnizaciones que procedan.</w:t>
      </w:r>
    </w:p>
    <w:p w14:paraId="27195B5E" w14:textId="7A58D58F" w:rsidR="0017136D" w:rsidRPr="00E074DD" w:rsidRDefault="0017136D" w:rsidP="00E074DD">
      <w:pPr>
        <w:spacing w:line="360" w:lineRule="auto"/>
        <w:ind w:firstLine="708"/>
        <w:jc w:val="both"/>
        <w:rPr>
          <w:rFonts w:ascii="Segoe UI" w:hAnsi="Segoe UI" w:cs="Segoe UI"/>
          <w:i/>
          <w:iCs/>
          <w:noProof/>
          <w:lang w:val="es-MX"/>
        </w:rPr>
      </w:pPr>
      <w:r w:rsidRPr="00E074DD">
        <w:rPr>
          <w:rFonts w:ascii="Segoe UI" w:hAnsi="Segoe UI" w:cs="Segoe UI"/>
          <w:i/>
          <w:iCs/>
          <w:noProof/>
          <w:lang w:val="es-MX"/>
        </w:rPr>
        <w:t xml:space="preserve">Además, se destacó que es un tema pacífico en doctrina y jurisprudencia que la reparación del daño debe ser integral, por lo tanto, serán las consecuencias que en el fuero interno del trabajador generó la conducta del empleador que se calificó de transgresora lo que determinará si debe comprender el daño moral. Corrobora dicha interpretación la circunstancia que el artículo 495 del Código del Trabajo, en lo que concierne, no especifica qué tipo de tutela resarcitoria corresponde que se decrete, pues solo indica “las indemnizaciones que procedan”, por lo tanto, será el tribunal quien </w:t>
      </w:r>
      <w:r w:rsidRPr="00E074DD">
        <w:rPr>
          <w:rFonts w:ascii="Segoe UI" w:hAnsi="Segoe UI" w:cs="Segoe UI"/>
          <w:i/>
          <w:iCs/>
          <w:noProof/>
          <w:lang w:val="es-MX"/>
        </w:rPr>
        <w:lastRenderedPageBreak/>
        <w:t>deberá determinarla considerando la prueba rendida en la etapa procesal pertinente. No debe olvidarse que uno de los principios fundamentales del derecho laboral es el de protección, y una de sus manifestaciones concretas es el principio pro operario, que en el ámbito judicial está referido a la facultad de la judicatura de interpretar la norma según este criterio, esto es, al existir varias interpretaciones posibles se debe seguir la más favorable al trabajador.</w:t>
      </w:r>
    </w:p>
    <w:p w14:paraId="642A09F3" w14:textId="14A42700" w:rsidR="0017136D" w:rsidRPr="00E074DD" w:rsidRDefault="0017136D" w:rsidP="00E074DD">
      <w:pPr>
        <w:spacing w:line="360" w:lineRule="auto"/>
        <w:ind w:firstLine="708"/>
        <w:jc w:val="both"/>
        <w:rPr>
          <w:rFonts w:ascii="Segoe UI" w:hAnsi="Segoe UI" w:cs="Segoe UI"/>
          <w:noProof/>
          <w:lang w:val="es-MX"/>
        </w:rPr>
      </w:pPr>
      <w:r w:rsidRPr="00E074DD">
        <w:rPr>
          <w:rFonts w:ascii="Segoe UI" w:hAnsi="Segoe UI" w:cs="Segoe UI"/>
          <w:i/>
          <w:iCs/>
          <w:noProof/>
          <w:lang w:val="es-MX"/>
        </w:rPr>
        <w:t>Sobre la base de tales razonamientos, se coligió que procede la indemnización por daño moral en materia de vulneración de derechos fundamentales ocurrida durante la vigencia de la relación laboral o con ocasión del despido. Es por ello que, en la hipótesis atinente al caso, si un empleador infringe el contenido protector a que se refieren los incisos primero y segundo del artículo 485 del Código del Trabajo, con ocasión del despido, el inciso tercero de su artículo 489 contempla una indemnización adicional no inferior a seis meses ni superior a once meses de la última remuneración mensual, de carácter punitivo, que deberá determinar el tribunal conforme a las circunstancias del caso; y si a través de esa misma conducta provoca, además, una lesión de carácter extrapatrimonial, también puede resarcirse, concluyéndose, en consecuencia, que la reparación del daño moral es compatible con la indemnización tarifada predeterminada por la ley, ya que ésta tiene carácter punitivo o sancionatorio, objetivo que es distinto a la que se analiza, que es compensatoria</w:t>
      </w:r>
      <w:r w:rsidRPr="00E074DD">
        <w:rPr>
          <w:rFonts w:ascii="Segoe UI" w:hAnsi="Segoe UI" w:cs="Segoe UI"/>
          <w:noProof/>
          <w:lang w:val="es-MX"/>
        </w:rPr>
        <w:t>.”</w:t>
      </w:r>
    </w:p>
    <w:p w14:paraId="158AF7F4" w14:textId="4F79C859" w:rsidR="009E7E3E" w:rsidRPr="00E074DD" w:rsidRDefault="008718B8" w:rsidP="00E074DD">
      <w:pPr>
        <w:spacing w:line="360" w:lineRule="auto"/>
        <w:ind w:firstLine="708"/>
        <w:jc w:val="both"/>
        <w:rPr>
          <w:rFonts w:ascii="Segoe UI" w:hAnsi="Segoe UI" w:cs="Segoe UI"/>
          <w:b/>
          <w:bCs/>
          <w:noProof/>
          <w:u w:val="single"/>
          <w:lang w:val="es-MX"/>
        </w:rPr>
      </w:pPr>
      <w:r w:rsidRPr="00E074DD">
        <w:rPr>
          <w:rFonts w:ascii="Segoe UI" w:hAnsi="Segoe UI" w:cs="Segoe UI"/>
          <w:b/>
          <w:bCs/>
          <w:noProof/>
          <w:u w:val="single"/>
          <w:lang w:val="es-ES"/>
        </w:rPr>
        <w:t>VII</w:t>
      </w:r>
      <w:r w:rsidR="008307EE" w:rsidRPr="00E074DD">
        <w:rPr>
          <w:rFonts w:ascii="Segoe UI" w:hAnsi="Segoe UI" w:cs="Segoe UI"/>
          <w:b/>
          <w:bCs/>
          <w:noProof/>
          <w:u w:val="single"/>
          <w:lang w:val="es-ES"/>
        </w:rPr>
        <w:t>I</w:t>
      </w:r>
      <w:r w:rsidR="005F37F1" w:rsidRPr="00E074DD">
        <w:rPr>
          <w:rFonts w:ascii="Segoe UI" w:hAnsi="Segoe UI" w:cs="Segoe UI"/>
          <w:b/>
          <w:bCs/>
          <w:noProof/>
          <w:u w:val="single"/>
          <w:lang w:val="es-ES"/>
        </w:rPr>
        <w:t xml:space="preserve">. </w:t>
      </w:r>
      <w:r w:rsidR="009E7E3E" w:rsidRPr="00E074DD">
        <w:rPr>
          <w:rFonts w:ascii="Segoe UI" w:hAnsi="Segoe UI" w:cs="Segoe UI"/>
          <w:b/>
          <w:bCs/>
          <w:noProof/>
          <w:u w:val="single"/>
          <w:lang w:val="es-MX"/>
        </w:rPr>
        <w:t>INDICIOS.</w:t>
      </w:r>
    </w:p>
    <w:p w14:paraId="5E3C2808" w14:textId="7DA4C9DA" w:rsidR="009E7E3E" w:rsidRPr="00E074DD" w:rsidRDefault="003470EE" w:rsidP="00E074DD">
      <w:pPr>
        <w:spacing w:line="360" w:lineRule="auto"/>
        <w:ind w:firstLine="708"/>
        <w:jc w:val="both"/>
        <w:rPr>
          <w:rFonts w:ascii="Segoe UI" w:hAnsi="Segoe UI" w:cs="Segoe UI"/>
          <w:noProof/>
          <w:lang w:val="es-MX"/>
        </w:rPr>
      </w:pPr>
      <w:r w:rsidRPr="00E074DD">
        <w:rPr>
          <w:rFonts w:ascii="Segoe UI" w:hAnsi="Segoe UI" w:cs="Segoe UI"/>
          <w:noProof/>
          <w:lang w:val="es-MX"/>
        </w:rPr>
        <w:t>El artículo 493 del Código de Trabajo dispone “</w:t>
      </w:r>
      <w:r w:rsidRPr="00E074DD">
        <w:rPr>
          <w:rFonts w:ascii="Segoe UI" w:hAnsi="Segoe UI" w:cs="Segoe UI"/>
          <w:i/>
          <w:iCs/>
          <w:noProof/>
          <w:lang w:val="es-MX"/>
        </w:rPr>
        <w:t>Cuando de los antecedentes aportados por la parte denunciante resulten indicios suficientes de que se ha producido la vulneración de derechos fundamentales, corresponderá al denunciado explicar los fundamentos de las medidas adoptadas y de su proporcionalidad</w:t>
      </w:r>
      <w:r w:rsidRPr="00E074DD">
        <w:rPr>
          <w:rFonts w:ascii="Segoe UI" w:hAnsi="Segoe UI" w:cs="Segoe UI"/>
          <w:noProof/>
          <w:lang w:val="es-MX"/>
        </w:rPr>
        <w:t>”. Estos indicios se refieren a “</w:t>
      </w:r>
      <w:r w:rsidRPr="00E074DD">
        <w:rPr>
          <w:rFonts w:ascii="Segoe UI" w:hAnsi="Segoe UI" w:cs="Segoe UI"/>
          <w:i/>
          <w:iCs/>
          <w:noProof/>
          <w:lang w:val="es-MX"/>
        </w:rPr>
        <w:t>Hechos que han de generar en el juzgador al menos la sospecha fundada de que ha existido lesión de derechos fundamentales</w:t>
      </w:r>
      <w:r w:rsidRPr="00E074DD">
        <w:rPr>
          <w:rFonts w:ascii="Segoe UI" w:hAnsi="Segoe UI" w:cs="Segoe UI"/>
          <w:noProof/>
          <w:lang w:val="es-MX"/>
        </w:rPr>
        <w:t>”</w:t>
      </w:r>
      <w:r w:rsidR="00BA3CB7" w:rsidRPr="00E074DD">
        <w:rPr>
          <w:rFonts w:ascii="Segoe UI" w:hAnsi="Segoe UI" w:cs="Segoe UI"/>
          <w:noProof/>
          <w:lang w:val="es-MX"/>
        </w:rPr>
        <w:t xml:space="preserve">, por ello, </w:t>
      </w:r>
      <w:r w:rsidR="002821B3" w:rsidRPr="00E074DD">
        <w:rPr>
          <w:rFonts w:ascii="Segoe UI" w:hAnsi="Segoe UI" w:cs="Segoe UI"/>
          <w:noProof/>
          <w:lang w:val="es-MX"/>
        </w:rPr>
        <w:t xml:space="preserve">la reducción del estandar probatorio establecido en favor del </w:t>
      </w:r>
      <w:r w:rsidR="00BA3CB7" w:rsidRPr="00E074DD">
        <w:rPr>
          <w:rFonts w:ascii="Segoe UI" w:hAnsi="Segoe UI" w:cs="Segoe UI"/>
          <w:noProof/>
          <w:lang w:val="es-MX"/>
        </w:rPr>
        <w:t>trabajador</w:t>
      </w:r>
      <w:r w:rsidR="002821B3" w:rsidRPr="00E074DD">
        <w:rPr>
          <w:rFonts w:ascii="Segoe UI" w:hAnsi="Segoe UI" w:cs="Segoe UI"/>
          <w:noProof/>
          <w:lang w:val="es-MX"/>
        </w:rPr>
        <w:t>,</w:t>
      </w:r>
      <w:r w:rsidR="00BA3CB7" w:rsidRPr="00E074DD">
        <w:rPr>
          <w:rFonts w:ascii="Segoe UI" w:hAnsi="Segoe UI" w:cs="Segoe UI"/>
          <w:noProof/>
          <w:lang w:val="es-MX"/>
        </w:rPr>
        <w:t xml:space="preserve"> se traduce en la prueba de hechos que generen </w:t>
      </w:r>
      <w:r w:rsidR="00EF6293" w:rsidRPr="00E074DD">
        <w:rPr>
          <w:rFonts w:ascii="Segoe UI" w:hAnsi="Segoe UI" w:cs="Segoe UI"/>
          <w:noProof/>
          <w:lang w:val="es-MX"/>
        </w:rPr>
        <w:t xml:space="preserve">en </w:t>
      </w:r>
      <w:r w:rsidR="00BA3CB7" w:rsidRPr="00E074DD">
        <w:rPr>
          <w:rFonts w:ascii="Segoe UI" w:hAnsi="Segoe UI" w:cs="Segoe UI"/>
          <w:noProof/>
          <w:lang w:val="es-MX"/>
        </w:rPr>
        <w:t>el juez una sospecha razonable que existió la conducta lesiva.</w:t>
      </w:r>
    </w:p>
    <w:p w14:paraId="18EED83E" w14:textId="77777777" w:rsidR="00A34721" w:rsidRPr="00E074DD" w:rsidRDefault="00A34721" w:rsidP="00E074DD">
      <w:pPr>
        <w:spacing w:line="360" w:lineRule="auto"/>
        <w:ind w:firstLine="708"/>
        <w:jc w:val="both"/>
        <w:rPr>
          <w:rFonts w:ascii="Segoe UI" w:hAnsi="Segoe UI" w:cs="Segoe UI"/>
          <w:noProof/>
          <w:lang w:val="es-MX"/>
        </w:rPr>
      </w:pPr>
      <w:r w:rsidRPr="00E074DD">
        <w:rPr>
          <w:rFonts w:ascii="Segoe UI" w:hAnsi="Segoe UI" w:cs="Segoe UI"/>
          <w:noProof/>
          <w:lang w:val="es-MX"/>
        </w:rPr>
        <w:t>En el presente caso, los indicios están constituidos por lo siguiente:</w:t>
      </w:r>
    </w:p>
    <w:p w14:paraId="03CC091D" w14:textId="5373C7FB" w:rsidR="00794609" w:rsidRDefault="00BE1DA6" w:rsidP="00794609">
      <w:pPr>
        <w:pStyle w:val="NormalWeb"/>
        <w:spacing w:beforeAutospacing="0" w:afterAutospacing="0" w:line="360" w:lineRule="auto"/>
        <w:ind w:firstLine="708"/>
        <w:jc w:val="both"/>
        <w:rPr>
          <w:rFonts w:ascii="Segoe UI" w:hAnsi="Segoe UI" w:cs="Segoe UI"/>
          <w:noProof/>
          <w:u w:val="single"/>
          <w:lang w:val="es-MX"/>
        </w:rPr>
      </w:pPr>
      <w:r w:rsidRPr="00BE1DA6">
        <w:rPr>
          <w:rFonts w:ascii="Segoe UI" w:hAnsi="Segoe UI" w:cs="Segoe UI"/>
          <w:noProof/>
          <w:u w:val="single"/>
          <w:lang w:val="es-MX"/>
        </w:rPr>
        <w:t xml:space="preserve">1. </w:t>
      </w:r>
      <w:r w:rsidR="00794609">
        <w:rPr>
          <w:rFonts w:ascii="Segoe UI" w:hAnsi="Segoe UI" w:cs="Segoe UI"/>
          <w:noProof/>
          <w:u w:val="single"/>
          <w:lang w:val="es-MX"/>
        </w:rPr>
        <w:t>Falta de fundamento del acto administrativo por el que se pone término a mi contrato a plazo fijo</w:t>
      </w:r>
      <w:r w:rsidR="00522B19">
        <w:rPr>
          <w:rFonts w:ascii="Segoe UI" w:hAnsi="Segoe UI" w:cs="Segoe UI"/>
          <w:noProof/>
          <w:u w:val="single"/>
          <w:lang w:val="es-MX"/>
        </w:rPr>
        <w:t xml:space="preserve"> y desviación de poder o finalidad</w:t>
      </w:r>
      <w:r w:rsidR="00794609">
        <w:rPr>
          <w:rFonts w:ascii="Segoe UI" w:hAnsi="Segoe UI" w:cs="Segoe UI"/>
          <w:noProof/>
          <w:u w:val="single"/>
          <w:lang w:val="es-MX"/>
        </w:rPr>
        <w:t>.</w:t>
      </w:r>
    </w:p>
    <w:p w14:paraId="718EE0FB" w14:textId="7E148868" w:rsidR="00522B19" w:rsidRDefault="00522B19" w:rsidP="00DB618C">
      <w:pPr>
        <w:spacing w:line="360" w:lineRule="auto"/>
        <w:ind w:firstLine="708"/>
        <w:jc w:val="both"/>
        <w:rPr>
          <w:rFonts w:ascii="Segoe UI" w:hAnsi="Segoe UI" w:cs="Segoe UI"/>
          <w:noProof/>
          <w:lang w:val="es-MX"/>
        </w:rPr>
      </w:pPr>
      <w:r w:rsidRPr="00522B19">
        <w:rPr>
          <w:rFonts w:ascii="Segoe UI" w:hAnsi="Segoe UI" w:cs="Segoe UI"/>
          <w:noProof/>
          <w:lang w:val="es-MX"/>
        </w:rPr>
        <w:lastRenderedPageBreak/>
        <w:t xml:space="preserve">Del análisis de la </w:t>
      </w:r>
      <w:r w:rsidR="00DB618C">
        <w:rPr>
          <w:rFonts w:ascii="Segoe UI" w:hAnsi="Segoe UI" w:cs="Segoe UI"/>
          <w:noProof/>
          <w:lang w:val="es-MX"/>
        </w:rPr>
        <w:t xml:space="preserve">carta de término, </w:t>
      </w:r>
      <w:r w:rsidRPr="00522B19">
        <w:rPr>
          <w:rFonts w:ascii="Segoe UI" w:hAnsi="Segoe UI" w:cs="Segoe UI"/>
          <w:noProof/>
          <w:lang w:val="es-MX"/>
        </w:rPr>
        <w:t xml:space="preserve">se advierte que la autoridad </w:t>
      </w:r>
      <w:r w:rsidR="00DB618C">
        <w:rPr>
          <w:rFonts w:ascii="Segoe UI" w:hAnsi="Segoe UI" w:cs="Segoe UI"/>
          <w:noProof/>
          <w:lang w:val="es-MX"/>
        </w:rPr>
        <w:t xml:space="preserve">municipal </w:t>
      </w:r>
      <w:r w:rsidRPr="00522B19">
        <w:rPr>
          <w:rFonts w:ascii="Segoe UI" w:hAnsi="Segoe UI" w:cs="Segoe UI"/>
          <w:noProof/>
          <w:lang w:val="es-MX"/>
        </w:rPr>
        <w:t xml:space="preserve">se limita a invocar formalmente la causal prevista en el artículo 48 letra c) de la Ley Nº 19.378, consistente en el vencimiento del plazo del contrato, sin exponer los antecedentes de hecho y de derecho que justifican concretamente la decisión adoptada </w:t>
      </w:r>
      <w:r w:rsidR="00DB618C">
        <w:rPr>
          <w:rFonts w:ascii="Segoe UI" w:hAnsi="Segoe UI" w:cs="Segoe UI"/>
          <w:noProof/>
          <w:lang w:val="es-MX"/>
        </w:rPr>
        <w:t xml:space="preserve">a mi </w:t>
      </w:r>
      <w:r w:rsidRPr="00522B19">
        <w:rPr>
          <w:rFonts w:ascii="Segoe UI" w:hAnsi="Segoe UI" w:cs="Segoe UI"/>
          <w:noProof/>
          <w:lang w:val="es-MX"/>
        </w:rPr>
        <w:t>respecto. La comunicación no contiene una fundamentación suficiente que permita comprender las razones específicas que llevaron a la Administración a poner término al vínculo estatutario ni explica si existieron necesidades institucionales, evaluaciones de desempeño, disponibilidad presupuestaria u otros elementos que descarten la continuidad de las funciones desempeñadas</w:t>
      </w:r>
      <w:r w:rsidR="00DB618C">
        <w:rPr>
          <w:rFonts w:ascii="Segoe UI" w:hAnsi="Segoe UI" w:cs="Segoe UI"/>
          <w:noProof/>
          <w:lang w:val="es-MX"/>
        </w:rPr>
        <w:t>, haciendo presente que estas labores se extendieron por 28 meses continuos, con al menos cuatro renovaciones sucesivas</w:t>
      </w:r>
      <w:r w:rsidRPr="00522B19">
        <w:rPr>
          <w:rFonts w:ascii="Segoe UI" w:hAnsi="Segoe UI" w:cs="Segoe UI"/>
          <w:noProof/>
          <w:lang w:val="es-MX"/>
        </w:rPr>
        <w:t xml:space="preserve">. Tal omisión resulta contraria al deber de motivación de los actos administrativos consagrado en los artículos 11 y 41 de la Ley Nº 19.880, exigencia que constituye una garantía básica frente al ejercicio de la potestad administrativa, permitiendo el control de legalidad del acto y evitando decisiones arbitrarias o carentes de razonabilidad. En consecuencia, la insuficiente motivación del acto administrativo afecta su validez al impedir que conozca adecuadamente los fundamentos reales de la determinación que incide directamente en </w:t>
      </w:r>
      <w:r w:rsidR="00DB618C">
        <w:rPr>
          <w:rFonts w:ascii="Segoe UI" w:hAnsi="Segoe UI" w:cs="Segoe UI"/>
          <w:noProof/>
          <w:lang w:val="es-MX"/>
        </w:rPr>
        <w:t>mi</w:t>
      </w:r>
      <w:r w:rsidRPr="00522B19">
        <w:rPr>
          <w:rFonts w:ascii="Segoe UI" w:hAnsi="Segoe UI" w:cs="Segoe UI"/>
          <w:noProof/>
          <w:lang w:val="es-MX"/>
        </w:rPr>
        <w:t xml:space="preserve"> situación jurídica.</w:t>
      </w:r>
    </w:p>
    <w:p w14:paraId="029B7E69" w14:textId="5D4C685C" w:rsidR="00794609" w:rsidRPr="00522B19" w:rsidRDefault="00DB618C" w:rsidP="00522B19">
      <w:pPr>
        <w:pStyle w:val="NormalWeb"/>
        <w:spacing w:beforeAutospacing="0" w:afterAutospacing="0" w:line="360" w:lineRule="auto"/>
        <w:ind w:firstLine="708"/>
        <w:jc w:val="both"/>
        <w:rPr>
          <w:rFonts w:ascii="Segoe UI" w:hAnsi="Segoe UI" w:cs="Segoe UI"/>
          <w:noProof/>
          <w:lang w:val="es-MX"/>
        </w:rPr>
      </w:pPr>
      <w:r>
        <w:rPr>
          <w:rFonts w:ascii="Segoe UI" w:hAnsi="Segoe UI" w:cs="Segoe UI"/>
          <w:noProof/>
          <w:lang w:val="es-MX"/>
        </w:rPr>
        <w:t>Es más</w:t>
      </w:r>
      <w:r w:rsidR="00522B19">
        <w:rPr>
          <w:rFonts w:ascii="Segoe UI" w:hAnsi="Segoe UI" w:cs="Segoe UI"/>
          <w:noProof/>
          <w:lang w:val="es-MX"/>
        </w:rPr>
        <w:t>,</w:t>
      </w:r>
      <w:r w:rsidR="00794609">
        <w:rPr>
          <w:rFonts w:ascii="Segoe UI" w:hAnsi="Segoe UI" w:cs="Segoe UI"/>
          <w:noProof/>
          <w:lang w:val="es-MX"/>
        </w:rPr>
        <w:t xml:space="preserve"> la carta por la que se me comunica el término de las 22 horas adicionales</w:t>
      </w:r>
      <w:r w:rsidR="00522B19">
        <w:rPr>
          <w:rFonts w:ascii="Segoe UI" w:hAnsi="Segoe UI" w:cs="Segoe UI"/>
          <w:noProof/>
          <w:lang w:val="es-MX"/>
        </w:rPr>
        <w:t xml:space="preserve"> que serví por 28 meses continuos, con al menos cuatro renovaciones sucesivas,</w:t>
      </w:r>
      <w:r>
        <w:rPr>
          <w:rFonts w:ascii="Segoe UI" w:hAnsi="Segoe UI" w:cs="Segoe UI"/>
          <w:noProof/>
          <w:lang w:val="es-MX"/>
        </w:rPr>
        <w:t xml:space="preserve"> </w:t>
      </w:r>
      <w:r w:rsidR="00794609">
        <w:rPr>
          <w:rFonts w:ascii="Segoe UI" w:hAnsi="Segoe UI" w:cs="Segoe UI"/>
          <w:noProof/>
          <w:lang w:val="es-MX"/>
        </w:rPr>
        <w:t xml:space="preserve">configura </w:t>
      </w:r>
      <w:r w:rsidR="00522B19">
        <w:rPr>
          <w:rFonts w:ascii="Segoe UI" w:hAnsi="Segoe UI" w:cs="Segoe UI"/>
          <w:noProof/>
          <w:lang w:val="es-MX"/>
        </w:rPr>
        <w:t>lo que se denomina “</w:t>
      </w:r>
      <w:r w:rsidR="00794609" w:rsidRPr="00DB618C">
        <w:rPr>
          <w:rFonts w:ascii="Segoe UI" w:hAnsi="Segoe UI" w:cs="Segoe UI"/>
          <w:i/>
          <w:iCs/>
          <w:noProof/>
          <w:lang w:val="es-MX"/>
        </w:rPr>
        <w:t>desviación de poder o de finalidad</w:t>
      </w:r>
      <w:r w:rsidR="00522B19">
        <w:rPr>
          <w:rFonts w:ascii="Segoe UI" w:hAnsi="Segoe UI" w:cs="Segoe UI"/>
          <w:noProof/>
          <w:lang w:val="es-MX"/>
        </w:rPr>
        <w:t>”</w:t>
      </w:r>
      <w:r w:rsidR="00794609">
        <w:rPr>
          <w:rFonts w:ascii="Segoe UI" w:hAnsi="Segoe UI" w:cs="Segoe UI"/>
          <w:noProof/>
          <w:lang w:val="es-MX"/>
        </w:rPr>
        <w:t xml:space="preserve">, ya que las verdaderas razones para poner término a mi horario adicional </w:t>
      </w:r>
      <w:r w:rsidR="00522B19">
        <w:rPr>
          <w:rFonts w:ascii="Segoe UI" w:hAnsi="Segoe UI" w:cs="Segoe UI"/>
          <w:noProof/>
          <w:lang w:val="es-MX"/>
        </w:rPr>
        <w:t xml:space="preserve">-y con ello deteriorar mi situación laboral al rebajar sustancialmente mis ingresos- </w:t>
      </w:r>
      <w:r w:rsidR="00794609">
        <w:rPr>
          <w:rFonts w:ascii="Segoe UI" w:hAnsi="Segoe UI" w:cs="Segoe UI"/>
          <w:noProof/>
          <w:lang w:val="es-MX"/>
        </w:rPr>
        <w:t xml:space="preserve">se deben </w:t>
      </w:r>
      <w:r w:rsidR="00522B19">
        <w:rPr>
          <w:rFonts w:ascii="Segoe UI" w:hAnsi="Segoe UI" w:cs="Segoe UI"/>
          <w:noProof/>
          <w:lang w:val="es-MX"/>
        </w:rPr>
        <w:t xml:space="preserve">exclusivamente </w:t>
      </w:r>
      <w:r w:rsidR="00794609">
        <w:rPr>
          <w:rFonts w:ascii="Segoe UI" w:hAnsi="Segoe UI" w:cs="Segoe UI"/>
          <w:noProof/>
          <w:lang w:val="es-MX"/>
        </w:rPr>
        <w:t xml:space="preserve">a la animadverción de mi jefe; </w:t>
      </w:r>
      <w:r w:rsidR="00522B19">
        <w:rPr>
          <w:rFonts w:ascii="Segoe UI" w:hAnsi="Segoe UI" w:cs="Segoe UI"/>
          <w:noProof/>
          <w:lang w:val="es-MX"/>
        </w:rPr>
        <w:t>ya que</w:t>
      </w:r>
      <w:r w:rsidR="00794609">
        <w:rPr>
          <w:rFonts w:ascii="Segoe UI" w:hAnsi="Segoe UI" w:cs="Segoe UI"/>
          <w:noProof/>
          <w:lang w:val="es-MX"/>
        </w:rPr>
        <w:t xml:space="preserve"> </w:t>
      </w:r>
      <w:r w:rsidR="00522B19">
        <w:rPr>
          <w:rFonts w:ascii="Segoe UI" w:hAnsi="Segoe UI" w:cs="Segoe UI"/>
          <w:noProof/>
          <w:lang w:val="es-MX"/>
        </w:rPr>
        <w:t>no</w:t>
      </w:r>
      <w:r w:rsidR="00794609">
        <w:rPr>
          <w:rFonts w:ascii="Segoe UI" w:hAnsi="Segoe UI" w:cs="Segoe UI"/>
          <w:noProof/>
          <w:lang w:val="es-MX"/>
        </w:rPr>
        <w:t xml:space="preserve"> </w:t>
      </w:r>
      <w:r w:rsidR="00522B19">
        <w:rPr>
          <w:rFonts w:ascii="Segoe UI" w:hAnsi="Segoe UI" w:cs="Segoe UI"/>
          <w:noProof/>
          <w:lang w:val="es-MX"/>
        </w:rPr>
        <w:t>desaparecieron</w:t>
      </w:r>
      <w:r w:rsidR="00794609">
        <w:rPr>
          <w:rFonts w:ascii="Segoe UI" w:hAnsi="Segoe UI" w:cs="Segoe UI"/>
          <w:noProof/>
          <w:lang w:val="es-MX"/>
        </w:rPr>
        <w:t xml:space="preserve"> la</w:t>
      </w:r>
      <w:r w:rsidR="00522B19">
        <w:rPr>
          <w:rFonts w:ascii="Segoe UI" w:hAnsi="Segoe UI" w:cs="Segoe UI"/>
          <w:noProof/>
          <w:lang w:val="es-MX"/>
        </w:rPr>
        <w:t>s</w:t>
      </w:r>
      <w:r w:rsidR="00794609">
        <w:rPr>
          <w:rFonts w:ascii="Segoe UI" w:hAnsi="Segoe UI" w:cs="Segoe UI"/>
          <w:noProof/>
          <w:lang w:val="es-MX"/>
        </w:rPr>
        <w:t xml:space="preserve"> necesidad por la que me contrataron</w:t>
      </w:r>
      <w:r w:rsidR="00522B19">
        <w:rPr>
          <w:rFonts w:ascii="Segoe UI" w:hAnsi="Segoe UI" w:cs="Segoe UI"/>
          <w:noProof/>
          <w:lang w:val="es-MX"/>
        </w:rPr>
        <w:t xml:space="preserve"> originalmente</w:t>
      </w:r>
      <w:r w:rsidR="00794609">
        <w:rPr>
          <w:rFonts w:ascii="Segoe UI" w:hAnsi="Segoe UI" w:cs="Segoe UI"/>
          <w:noProof/>
          <w:lang w:val="es-MX"/>
        </w:rPr>
        <w:t xml:space="preserve">, ni </w:t>
      </w:r>
      <w:r w:rsidR="00522B19">
        <w:rPr>
          <w:rFonts w:ascii="Segoe UI" w:hAnsi="Segoe UI" w:cs="Segoe UI"/>
          <w:noProof/>
          <w:lang w:val="es-MX"/>
        </w:rPr>
        <w:t>tampoco fui calificada de manera</w:t>
      </w:r>
      <w:r w:rsidR="00794609">
        <w:rPr>
          <w:rFonts w:ascii="Segoe UI" w:hAnsi="Segoe UI" w:cs="Segoe UI"/>
          <w:noProof/>
          <w:lang w:val="es-MX"/>
        </w:rPr>
        <w:t xml:space="preserve"> deficiente </w:t>
      </w:r>
      <w:r>
        <w:rPr>
          <w:rFonts w:ascii="Segoe UI" w:hAnsi="Segoe UI" w:cs="Segoe UI"/>
          <w:noProof/>
          <w:lang w:val="es-MX"/>
        </w:rPr>
        <w:t>como una forma de</w:t>
      </w:r>
      <w:r w:rsidR="00522B19">
        <w:rPr>
          <w:rFonts w:ascii="Segoe UI" w:hAnsi="Segoe UI" w:cs="Segoe UI"/>
          <w:noProof/>
          <w:lang w:val="es-MX"/>
        </w:rPr>
        <w:t xml:space="preserve"> justificar </w:t>
      </w:r>
      <w:r w:rsidR="00794609">
        <w:rPr>
          <w:rFonts w:ascii="Segoe UI" w:hAnsi="Segoe UI" w:cs="Segoe UI"/>
          <w:noProof/>
          <w:lang w:val="es-MX"/>
        </w:rPr>
        <w:t>mi desvinculación o reducción horaria.</w:t>
      </w:r>
    </w:p>
    <w:p w14:paraId="6B08C8C3" w14:textId="14B2C4C5" w:rsidR="00BE1DA6" w:rsidRPr="00BE1DA6" w:rsidRDefault="00794609" w:rsidP="00BE1DA6">
      <w:pPr>
        <w:spacing w:line="360" w:lineRule="auto"/>
        <w:ind w:firstLine="708"/>
        <w:jc w:val="both"/>
        <w:rPr>
          <w:rFonts w:ascii="Segoe UI" w:hAnsi="Segoe UI" w:cs="Segoe UI"/>
          <w:noProof/>
          <w:u w:val="single"/>
          <w:lang w:val="es-MX"/>
        </w:rPr>
      </w:pPr>
      <w:r>
        <w:rPr>
          <w:rFonts w:ascii="Segoe UI" w:hAnsi="Segoe UI" w:cs="Segoe UI"/>
          <w:noProof/>
          <w:u w:val="single"/>
          <w:lang w:val="es-MX"/>
        </w:rPr>
        <w:t xml:space="preserve">2. </w:t>
      </w:r>
      <w:r w:rsidR="00BE1DA6" w:rsidRPr="00BE1DA6">
        <w:rPr>
          <w:rFonts w:ascii="Segoe UI" w:hAnsi="Segoe UI" w:cs="Segoe UI"/>
          <w:noProof/>
          <w:u w:val="single"/>
          <w:lang w:val="es-MX"/>
        </w:rPr>
        <w:t>Existencia de una secuencia temporal compatible con represalias.</w:t>
      </w:r>
    </w:p>
    <w:p w14:paraId="12EDBB2C" w14:textId="06F6941D" w:rsidR="00BE1DA6" w:rsidRPr="00BE1DA6" w:rsidRDefault="00BE1DA6" w:rsidP="00BE1DA6">
      <w:pPr>
        <w:spacing w:line="360" w:lineRule="auto"/>
        <w:ind w:firstLine="708"/>
        <w:jc w:val="both"/>
        <w:rPr>
          <w:rFonts w:ascii="Segoe UI" w:hAnsi="Segoe UI" w:cs="Segoe UI"/>
          <w:noProof/>
          <w:lang w:val="es-MX"/>
        </w:rPr>
      </w:pPr>
      <w:r w:rsidRPr="00BE1DA6">
        <w:rPr>
          <w:rFonts w:ascii="Segoe UI" w:hAnsi="Segoe UI" w:cs="Segoe UI"/>
          <w:noProof/>
          <w:lang w:val="es-MX"/>
        </w:rPr>
        <w:t>Uno de los indicios más relevantes es la cronología de los hechos</w:t>
      </w:r>
      <w:r>
        <w:rPr>
          <w:rFonts w:ascii="Segoe UI" w:hAnsi="Segoe UI" w:cs="Segoe UI"/>
          <w:noProof/>
          <w:lang w:val="es-MX"/>
        </w:rPr>
        <w:t>, ya que a penas</w:t>
      </w:r>
      <w:r w:rsidRPr="00BE1DA6">
        <w:rPr>
          <w:rFonts w:ascii="Segoe UI" w:hAnsi="Segoe UI" w:cs="Segoe UI"/>
          <w:noProof/>
          <w:lang w:val="es-MX"/>
        </w:rPr>
        <w:t xml:space="preserve"> plante</w:t>
      </w:r>
      <w:r>
        <w:rPr>
          <w:rFonts w:ascii="Segoe UI" w:hAnsi="Segoe UI" w:cs="Segoe UI"/>
          <w:noProof/>
          <w:lang w:val="es-MX"/>
        </w:rPr>
        <w:t xml:space="preserve">o </w:t>
      </w:r>
      <w:r w:rsidRPr="00BE1DA6">
        <w:rPr>
          <w:rFonts w:ascii="Segoe UI" w:hAnsi="Segoe UI" w:cs="Segoe UI"/>
          <w:noProof/>
          <w:lang w:val="es-MX"/>
        </w:rPr>
        <w:t>problemas de sobrecarga laboral</w:t>
      </w:r>
      <w:r>
        <w:rPr>
          <w:rFonts w:ascii="Segoe UI" w:hAnsi="Segoe UI" w:cs="Segoe UI"/>
          <w:noProof/>
          <w:lang w:val="es-MX"/>
        </w:rPr>
        <w:t xml:space="preserve"> e i</w:t>
      </w:r>
      <w:r w:rsidRPr="00BE1DA6">
        <w:rPr>
          <w:rFonts w:ascii="Segoe UI" w:hAnsi="Segoe UI" w:cs="Segoe UI"/>
          <w:noProof/>
          <w:lang w:val="es-MX"/>
        </w:rPr>
        <w:t>nterviene la Asociación de Funcionarios</w:t>
      </w:r>
      <w:r>
        <w:rPr>
          <w:rFonts w:ascii="Segoe UI" w:hAnsi="Segoe UI" w:cs="Segoe UI"/>
          <w:noProof/>
          <w:lang w:val="es-MX"/>
        </w:rPr>
        <w:t>, l</w:t>
      </w:r>
      <w:r w:rsidRPr="00BE1DA6">
        <w:rPr>
          <w:rFonts w:ascii="Segoe UI" w:hAnsi="Segoe UI" w:cs="Segoe UI"/>
          <w:noProof/>
          <w:lang w:val="es-MX"/>
        </w:rPr>
        <w:t xml:space="preserve">a jefatura </w:t>
      </w:r>
      <w:r>
        <w:rPr>
          <w:rFonts w:ascii="Segoe UI" w:hAnsi="Segoe UI" w:cs="Segoe UI"/>
          <w:noProof/>
          <w:lang w:val="es-MX"/>
        </w:rPr>
        <w:t>me</w:t>
      </w:r>
      <w:r w:rsidRPr="00BE1DA6">
        <w:rPr>
          <w:rFonts w:ascii="Segoe UI" w:hAnsi="Segoe UI" w:cs="Segoe UI"/>
          <w:noProof/>
          <w:lang w:val="es-MX"/>
        </w:rPr>
        <w:t xml:space="preserve"> increpa por haber recurrido a dicha organización</w:t>
      </w:r>
      <w:r>
        <w:rPr>
          <w:rFonts w:ascii="Segoe UI" w:hAnsi="Segoe UI" w:cs="Segoe UI"/>
          <w:noProof/>
          <w:lang w:val="es-MX"/>
        </w:rPr>
        <w:t xml:space="preserve">, </w:t>
      </w:r>
      <w:r>
        <w:rPr>
          <w:rFonts w:ascii="Segoe UI" w:hAnsi="Segoe UI" w:cs="Segoe UI"/>
          <w:noProof/>
          <w:lang w:val="es-MX"/>
        </w:rPr>
        <w:lastRenderedPageBreak/>
        <w:t>c</w:t>
      </w:r>
      <w:r w:rsidRPr="00BE1DA6">
        <w:rPr>
          <w:rFonts w:ascii="Segoe UI" w:hAnsi="Segoe UI" w:cs="Segoe UI"/>
          <w:noProof/>
          <w:lang w:val="es-MX"/>
        </w:rPr>
        <w:t>omienzan procedimientos disciplinarios reiterados</w:t>
      </w:r>
      <w:r>
        <w:rPr>
          <w:rFonts w:ascii="Segoe UI" w:hAnsi="Segoe UI" w:cs="Segoe UI"/>
          <w:noProof/>
          <w:lang w:val="es-MX"/>
        </w:rPr>
        <w:t>, s</w:t>
      </w:r>
      <w:r w:rsidRPr="00BE1DA6">
        <w:rPr>
          <w:rFonts w:ascii="Segoe UI" w:hAnsi="Segoe UI" w:cs="Segoe UI"/>
          <w:noProof/>
          <w:lang w:val="es-MX"/>
        </w:rPr>
        <w:t xml:space="preserve">e </w:t>
      </w:r>
      <w:r>
        <w:rPr>
          <w:rFonts w:ascii="Segoe UI" w:hAnsi="Segoe UI" w:cs="Segoe UI"/>
          <w:noProof/>
          <w:lang w:val="es-MX"/>
        </w:rPr>
        <w:t>m</w:t>
      </w:r>
      <w:r w:rsidRPr="00BE1DA6">
        <w:rPr>
          <w:rFonts w:ascii="Segoe UI" w:hAnsi="Segoe UI" w:cs="Segoe UI"/>
          <w:noProof/>
          <w:lang w:val="es-MX"/>
        </w:rPr>
        <w:t>e retiran funciones</w:t>
      </w:r>
      <w:r>
        <w:rPr>
          <w:rFonts w:ascii="Segoe UI" w:hAnsi="Segoe UI" w:cs="Segoe UI"/>
          <w:noProof/>
          <w:lang w:val="es-MX"/>
        </w:rPr>
        <w:t xml:space="preserve"> y, f</w:t>
      </w:r>
      <w:r w:rsidRPr="00BE1DA6">
        <w:rPr>
          <w:rFonts w:ascii="Segoe UI" w:hAnsi="Segoe UI" w:cs="Segoe UI"/>
          <w:noProof/>
          <w:lang w:val="es-MX"/>
        </w:rPr>
        <w:t>inalmente</w:t>
      </w:r>
      <w:r>
        <w:rPr>
          <w:rFonts w:ascii="Segoe UI" w:hAnsi="Segoe UI" w:cs="Segoe UI"/>
          <w:noProof/>
          <w:lang w:val="es-MX"/>
        </w:rPr>
        <w:t>,</w:t>
      </w:r>
      <w:r w:rsidRPr="00BE1DA6">
        <w:rPr>
          <w:rFonts w:ascii="Segoe UI" w:hAnsi="Segoe UI" w:cs="Segoe UI"/>
          <w:noProof/>
          <w:lang w:val="es-MX"/>
        </w:rPr>
        <w:t xml:space="preserve"> pierd</w:t>
      </w:r>
      <w:r>
        <w:rPr>
          <w:rFonts w:ascii="Segoe UI" w:hAnsi="Segoe UI" w:cs="Segoe UI"/>
          <w:noProof/>
          <w:lang w:val="es-MX"/>
        </w:rPr>
        <w:t>o</w:t>
      </w:r>
      <w:r w:rsidRPr="00BE1DA6">
        <w:rPr>
          <w:rFonts w:ascii="Segoe UI" w:hAnsi="Segoe UI" w:cs="Segoe UI"/>
          <w:noProof/>
          <w:lang w:val="es-MX"/>
        </w:rPr>
        <w:t xml:space="preserve"> parte importante de </w:t>
      </w:r>
      <w:r>
        <w:rPr>
          <w:rFonts w:ascii="Segoe UI" w:hAnsi="Segoe UI" w:cs="Segoe UI"/>
          <w:noProof/>
          <w:lang w:val="es-MX"/>
        </w:rPr>
        <w:t>mi</w:t>
      </w:r>
      <w:r w:rsidRPr="00BE1DA6">
        <w:rPr>
          <w:rFonts w:ascii="Segoe UI" w:hAnsi="Segoe UI" w:cs="Segoe UI"/>
          <w:noProof/>
          <w:lang w:val="es-MX"/>
        </w:rPr>
        <w:t>s horas de trabajo.</w:t>
      </w:r>
    </w:p>
    <w:p w14:paraId="1D0F4F1E" w14:textId="59391C42" w:rsidR="00BE1DA6" w:rsidRPr="00BE1DA6" w:rsidRDefault="00BE1DA6" w:rsidP="006F13EB">
      <w:pPr>
        <w:spacing w:line="360" w:lineRule="auto"/>
        <w:ind w:firstLine="708"/>
        <w:jc w:val="both"/>
        <w:rPr>
          <w:rFonts w:ascii="Segoe UI" w:hAnsi="Segoe UI" w:cs="Segoe UI"/>
          <w:noProof/>
          <w:lang w:val="es-MX"/>
        </w:rPr>
      </w:pPr>
      <w:r w:rsidRPr="00BE1DA6">
        <w:rPr>
          <w:rFonts w:ascii="Segoe UI" w:hAnsi="Segoe UI" w:cs="Segoe UI"/>
          <w:noProof/>
          <w:lang w:val="es-MX"/>
        </w:rPr>
        <w:t>Esta sucesión temporal permite sostener que existe una conexión causal entre el ejercicio de derechos de representación funcionaria y las medidas perjudiciales posteriores</w:t>
      </w:r>
      <w:r w:rsidR="006F13EB">
        <w:rPr>
          <w:rFonts w:ascii="Segoe UI" w:hAnsi="Segoe UI" w:cs="Segoe UI"/>
          <w:noProof/>
          <w:lang w:val="es-MX"/>
        </w:rPr>
        <w:t xml:space="preserve"> adoptadas por la jefatura</w:t>
      </w:r>
    </w:p>
    <w:p w14:paraId="0CD3A8EA" w14:textId="4ED20DA3" w:rsidR="00BE1DA6" w:rsidRPr="00BE1DA6" w:rsidRDefault="00522B19" w:rsidP="00BE1DA6">
      <w:pPr>
        <w:spacing w:line="360" w:lineRule="auto"/>
        <w:ind w:firstLine="708"/>
        <w:jc w:val="both"/>
        <w:rPr>
          <w:rFonts w:ascii="Segoe UI" w:hAnsi="Segoe UI" w:cs="Segoe UI"/>
          <w:noProof/>
          <w:u w:val="single"/>
          <w:lang w:val="es-MX"/>
        </w:rPr>
      </w:pPr>
      <w:r>
        <w:rPr>
          <w:rFonts w:ascii="Segoe UI" w:hAnsi="Segoe UI" w:cs="Segoe UI"/>
          <w:noProof/>
          <w:u w:val="single"/>
          <w:lang w:val="es-MX"/>
        </w:rPr>
        <w:t>3</w:t>
      </w:r>
      <w:r w:rsidR="00BE1DA6" w:rsidRPr="00BE1DA6">
        <w:rPr>
          <w:rFonts w:ascii="Segoe UI" w:hAnsi="Segoe UI" w:cs="Segoe UI"/>
          <w:noProof/>
          <w:u w:val="single"/>
          <w:lang w:val="es-MX"/>
        </w:rPr>
        <w:t>. Aplicación reiterada y selectiva de medidas disciplinarias</w:t>
      </w:r>
      <w:r w:rsidR="006F13EB" w:rsidRPr="006F13EB">
        <w:rPr>
          <w:rFonts w:ascii="Segoe UI" w:hAnsi="Segoe UI" w:cs="Segoe UI"/>
          <w:noProof/>
          <w:u w:val="single"/>
          <w:lang w:val="es-MX"/>
        </w:rPr>
        <w:t>.</w:t>
      </w:r>
    </w:p>
    <w:p w14:paraId="21D20350" w14:textId="6FA8FC67" w:rsidR="00BE1DA6" w:rsidRPr="00BE1DA6" w:rsidRDefault="006F13EB" w:rsidP="006F13EB">
      <w:pPr>
        <w:spacing w:line="360" w:lineRule="auto"/>
        <w:ind w:firstLine="708"/>
        <w:jc w:val="both"/>
        <w:rPr>
          <w:rFonts w:ascii="Segoe UI" w:hAnsi="Segoe UI" w:cs="Segoe UI"/>
          <w:noProof/>
          <w:lang w:val="es-MX"/>
        </w:rPr>
      </w:pPr>
      <w:r>
        <w:rPr>
          <w:rFonts w:ascii="Segoe UI" w:hAnsi="Segoe UI" w:cs="Segoe UI"/>
          <w:noProof/>
          <w:lang w:val="es-MX"/>
        </w:rPr>
        <w:t>Tal como relaté, sufrí</w:t>
      </w:r>
      <w:r w:rsidR="00BE1DA6" w:rsidRPr="00BE1DA6">
        <w:rPr>
          <w:rFonts w:ascii="Segoe UI" w:hAnsi="Segoe UI" w:cs="Segoe UI"/>
          <w:noProof/>
          <w:lang w:val="es-MX"/>
        </w:rPr>
        <w:t xml:space="preserve"> diversos F9 o procedimientos correctivos sucesivos respecto de hechos que</w:t>
      </w:r>
      <w:r>
        <w:rPr>
          <w:rFonts w:ascii="Segoe UI" w:hAnsi="Segoe UI" w:cs="Segoe UI"/>
          <w:noProof/>
          <w:lang w:val="es-MX"/>
        </w:rPr>
        <w:t xml:space="preserve"> son </w:t>
      </w:r>
      <w:r w:rsidR="00BE1DA6" w:rsidRPr="00BE1DA6">
        <w:rPr>
          <w:rFonts w:ascii="Segoe UI" w:hAnsi="Segoe UI" w:cs="Segoe UI"/>
          <w:noProof/>
          <w:lang w:val="es-MX"/>
        </w:rPr>
        <w:t>de escasa entidad</w:t>
      </w:r>
      <w:r>
        <w:rPr>
          <w:rFonts w:ascii="Segoe UI" w:hAnsi="Segoe UI" w:cs="Segoe UI"/>
          <w:noProof/>
          <w:lang w:val="es-MX"/>
        </w:rPr>
        <w:t xml:space="preserve">, como el </w:t>
      </w:r>
      <w:r w:rsidR="00BE1DA6" w:rsidRPr="00BE1DA6">
        <w:rPr>
          <w:rFonts w:ascii="Segoe UI" w:hAnsi="Segoe UI" w:cs="Segoe UI"/>
          <w:noProof/>
          <w:lang w:val="es-MX"/>
        </w:rPr>
        <w:t>agendamiento de pacientes;</w:t>
      </w:r>
      <w:r>
        <w:rPr>
          <w:rFonts w:ascii="Segoe UI" w:hAnsi="Segoe UI" w:cs="Segoe UI"/>
          <w:noProof/>
          <w:lang w:val="es-MX"/>
        </w:rPr>
        <w:t xml:space="preserve"> el </w:t>
      </w:r>
      <w:r w:rsidR="00BE1DA6" w:rsidRPr="00BE1DA6">
        <w:rPr>
          <w:rFonts w:ascii="Segoe UI" w:hAnsi="Segoe UI" w:cs="Segoe UI"/>
          <w:noProof/>
          <w:lang w:val="es-MX"/>
        </w:rPr>
        <w:t>vencimiento de un único insumo;</w:t>
      </w:r>
      <w:r>
        <w:rPr>
          <w:rFonts w:ascii="Segoe UI" w:hAnsi="Segoe UI" w:cs="Segoe UI"/>
          <w:noProof/>
          <w:lang w:val="es-MX"/>
        </w:rPr>
        <w:t xml:space="preserve"> y las </w:t>
      </w:r>
      <w:r w:rsidR="00BE1DA6" w:rsidRPr="00BE1DA6">
        <w:rPr>
          <w:rFonts w:ascii="Segoe UI" w:hAnsi="Segoe UI" w:cs="Segoe UI"/>
          <w:noProof/>
          <w:lang w:val="es-MX"/>
        </w:rPr>
        <w:t>observaciones reiteradas sobre gestión.</w:t>
      </w:r>
    </w:p>
    <w:p w14:paraId="4C0E0E81" w14:textId="318918AC" w:rsidR="00BE1DA6" w:rsidRPr="00BE1DA6" w:rsidRDefault="006F13EB" w:rsidP="006F13EB">
      <w:pPr>
        <w:spacing w:line="360" w:lineRule="auto"/>
        <w:ind w:firstLine="708"/>
        <w:jc w:val="both"/>
        <w:rPr>
          <w:rFonts w:ascii="Segoe UI" w:hAnsi="Segoe UI" w:cs="Segoe UI"/>
          <w:noProof/>
          <w:lang w:val="es-MX"/>
        </w:rPr>
      </w:pPr>
      <w:r>
        <w:rPr>
          <w:rFonts w:ascii="Segoe UI" w:hAnsi="Segoe UI" w:cs="Segoe UI"/>
          <w:noProof/>
          <w:lang w:val="es-MX"/>
        </w:rPr>
        <w:t xml:space="preserve">De ello surge que </w:t>
      </w:r>
      <w:r w:rsidR="00BE1DA6" w:rsidRPr="00BE1DA6">
        <w:rPr>
          <w:rFonts w:ascii="Segoe UI" w:hAnsi="Segoe UI" w:cs="Segoe UI"/>
          <w:noProof/>
          <w:lang w:val="es-MX"/>
        </w:rPr>
        <w:t>las medidas son numerosas;</w:t>
      </w:r>
      <w:r>
        <w:rPr>
          <w:rFonts w:ascii="Segoe UI" w:hAnsi="Segoe UI" w:cs="Segoe UI"/>
          <w:noProof/>
          <w:lang w:val="es-MX"/>
        </w:rPr>
        <w:t xml:space="preserve"> </w:t>
      </w:r>
      <w:r w:rsidR="00BE1DA6" w:rsidRPr="00BE1DA6">
        <w:rPr>
          <w:rFonts w:ascii="Segoe UI" w:hAnsi="Segoe UI" w:cs="Segoe UI"/>
          <w:noProof/>
          <w:lang w:val="es-MX"/>
        </w:rPr>
        <w:t>se concentran sobre una misma persona;</w:t>
      </w:r>
      <w:r>
        <w:rPr>
          <w:rFonts w:ascii="Segoe UI" w:hAnsi="Segoe UI" w:cs="Segoe UI"/>
          <w:noProof/>
          <w:lang w:val="es-MX"/>
        </w:rPr>
        <w:t xml:space="preserve"> </w:t>
      </w:r>
      <w:r w:rsidR="00BE1DA6" w:rsidRPr="00BE1DA6">
        <w:rPr>
          <w:rFonts w:ascii="Segoe UI" w:hAnsi="Segoe UI" w:cs="Segoe UI"/>
          <w:noProof/>
          <w:lang w:val="es-MX"/>
        </w:rPr>
        <w:t>no aparecen aplicadas de igual forma a otros trabajadores;</w:t>
      </w:r>
      <w:r>
        <w:rPr>
          <w:rFonts w:ascii="Segoe UI" w:hAnsi="Segoe UI" w:cs="Segoe UI"/>
          <w:noProof/>
          <w:lang w:val="es-MX"/>
        </w:rPr>
        <w:t xml:space="preserve"> y </w:t>
      </w:r>
      <w:r w:rsidR="00BE1DA6" w:rsidRPr="00BE1DA6">
        <w:rPr>
          <w:rFonts w:ascii="Segoe UI" w:hAnsi="Segoe UI" w:cs="Segoe UI"/>
          <w:noProof/>
          <w:lang w:val="es-MX"/>
        </w:rPr>
        <w:t>se producen tras un conflicto previo con la jefatura.</w:t>
      </w:r>
    </w:p>
    <w:p w14:paraId="524F41B4" w14:textId="29C2C998" w:rsidR="00BE1DA6" w:rsidRPr="00BE1DA6" w:rsidRDefault="00522B19" w:rsidP="00BE1DA6">
      <w:pPr>
        <w:spacing w:line="360" w:lineRule="auto"/>
        <w:ind w:firstLine="708"/>
        <w:jc w:val="both"/>
        <w:rPr>
          <w:rFonts w:ascii="Segoe UI" w:hAnsi="Segoe UI" w:cs="Segoe UI"/>
          <w:noProof/>
          <w:u w:val="single"/>
          <w:lang w:val="es-MX"/>
        </w:rPr>
      </w:pPr>
      <w:r>
        <w:rPr>
          <w:rFonts w:ascii="Segoe UI" w:hAnsi="Segoe UI" w:cs="Segoe UI"/>
          <w:noProof/>
          <w:u w:val="single"/>
          <w:lang w:val="es-MX"/>
        </w:rPr>
        <w:t>4</w:t>
      </w:r>
      <w:r w:rsidR="00BE1DA6" w:rsidRPr="00BE1DA6">
        <w:rPr>
          <w:rFonts w:ascii="Segoe UI" w:hAnsi="Segoe UI" w:cs="Segoe UI"/>
          <w:noProof/>
          <w:u w:val="single"/>
          <w:lang w:val="es-MX"/>
        </w:rPr>
        <w:t>. Retiro progresivo de responsabilidades</w:t>
      </w:r>
      <w:r w:rsidR="006F13EB" w:rsidRPr="006F13EB">
        <w:rPr>
          <w:rFonts w:ascii="Segoe UI" w:hAnsi="Segoe UI" w:cs="Segoe UI"/>
          <w:noProof/>
          <w:u w:val="single"/>
          <w:lang w:val="es-MX"/>
        </w:rPr>
        <w:t>.</w:t>
      </w:r>
    </w:p>
    <w:p w14:paraId="7F0895A0" w14:textId="1FEE4F18" w:rsidR="00BE1DA6" w:rsidRPr="00BE1DA6" w:rsidRDefault="006F13EB" w:rsidP="006F13EB">
      <w:pPr>
        <w:spacing w:line="360" w:lineRule="auto"/>
        <w:ind w:firstLine="708"/>
        <w:jc w:val="both"/>
        <w:rPr>
          <w:rFonts w:ascii="Segoe UI" w:hAnsi="Segoe UI" w:cs="Segoe UI"/>
          <w:noProof/>
          <w:lang w:val="es-MX"/>
        </w:rPr>
      </w:pPr>
      <w:r>
        <w:rPr>
          <w:rFonts w:ascii="Segoe UI" w:hAnsi="Segoe UI" w:cs="Segoe UI"/>
          <w:noProof/>
          <w:lang w:val="es-MX"/>
        </w:rPr>
        <w:t>Mi jefatura</w:t>
      </w:r>
      <w:r w:rsidR="00BE1DA6" w:rsidRPr="00BE1DA6">
        <w:rPr>
          <w:rFonts w:ascii="Segoe UI" w:hAnsi="Segoe UI" w:cs="Segoe UI"/>
          <w:noProof/>
          <w:lang w:val="es-MX"/>
        </w:rPr>
        <w:t xml:space="preserve"> paulatinamente </w:t>
      </w:r>
      <w:r>
        <w:rPr>
          <w:rFonts w:ascii="Segoe UI" w:hAnsi="Segoe UI" w:cs="Segoe UI"/>
          <w:noProof/>
          <w:lang w:val="es-MX"/>
        </w:rPr>
        <w:t>m</w:t>
      </w:r>
      <w:r w:rsidR="00BE1DA6" w:rsidRPr="00BE1DA6">
        <w:rPr>
          <w:rFonts w:ascii="Segoe UI" w:hAnsi="Segoe UI" w:cs="Segoe UI"/>
          <w:noProof/>
          <w:lang w:val="es-MX"/>
        </w:rPr>
        <w:t>e fue quitando funciones como:</w:t>
      </w:r>
      <w:r>
        <w:rPr>
          <w:rFonts w:ascii="Segoe UI" w:hAnsi="Segoe UI" w:cs="Segoe UI"/>
          <w:noProof/>
          <w:lang w:val="es-MX"/>
        </w:rPr>
        <w:t xml:space="preserve"> la </w:t>
      </w:r>
      <w:r w:rsidR="00BE1DA6" w:rsidRPr="00BE1DA6">
        <w:rPr>
          <w:rFonts w:ascii="Segoe UI" w:hAnsi="Segoe UI" w:cs="Segoe UI"/>
          <w:noProof/>
          <w:lang w:val="es-MX"/>
        </w:rPr>
        <w:t>subjefatura;</w:t>
      </w:r>
      <w:r>
        <w:rPr>
          <w:rFonts w:ascii="Segoe UI" w:hAnsi="Segoe UI" w:cs="Segoe UI"/>
          <w:noProof/>
          <w:lang w:val="es-MX"/>
        </w:rPr>
        <w:t xml:space="preserve"> la unidad de C</w:t>
      </w:r>
      <w:r w:rsidR="00BE1DA6" w:rsidRPr="00BE1DA6">
        <w:rPr>
          <w:rFonts w:ascii="Segoe UI" w:hAnsi="Segoe UI" w:cs="Segoe UI"/>
          <w:noProof/>
          <w:lang w:val="es-MX"/>
        </w:rPr>
        <w:t>alidad;</w:t>
      </w:r>
      <w:r>
        <w:rPr>
          <w:rFonts w:ascii="Segoe UI" w:hAnsi="Segoe UI" w:cs="Segoe UI"/>
          <w:noProof/>
          <w:lang w:val="es-MX"/>
        </w:rPr>
        <w:t xml:space="preserve"> las </w:t>
      </w:r>
      <w:r w:rsidR="00BE1DA6" w:rsidRPr="00BE1DA6">
        <w:rPr>
          <w:rFonts w:ascii="Segoe UI" w:hAnsi="Segoe UI" w:cs="Segoe UI"/>
          <w:noProof/>
          <w:lang w:val="es-MX"/>
        </w:rPr>
        <w:t>labores de coordinación;</w:t>
      </w:r>
      <w:r>
        <w:rPr>
          <w:rFonts w:ascii="Segoe UI" w:hAnsi="Segoe UI" w:cs="Segoe UI"/>
          <w:noProof/>
          <w:lang w:val="es-MX"/>
        </w:rPr>
        <w:t xml:space="preserve">y las </w:t>
      </w:r>
      <w:r w:rsidR="00BE1DA6" w:rsidRPr="00BE1DA6">
        <w:rPr>
          <w:rFonts w:ascii="Segoe UI" w:hAnsi="Segoe UI" w:cs="Segoe UI"/>
          <w:noProof/>
          <w:lang w:val="es-MX"/>
        </w:rPr>
        <w:t>responsabilidades técnicas previamente asignadas</w:t>
      </w:r>
      <w:r>
        <w:rPr>
          <w:rFonts w:ascii="Segoe UI" w:hAnsi="Segoe UI" w:cs="Segoe UI"/>
          <w:noProof/>
          <w:lang w:val="es-MX"/>
        </w:rPr>
        <w:t xml:space="preserve">; lo que constituye un evidente indicio de </w:t>
      </w:r>
      <w:r w:rsidR="00BE1DA6" w:rsidRPr="00BE1DA6">
        <w:rPr>
          <w:rFonts w:ascii="Segoe UI" w:hAnsi="Segoe UI" w:cs="Segoe UI"/>
          <w:noProof/>
          <w:lang w:val="es-MX"/>
        </w:rPr>
        <w:t>pérdida de confianza artificialmente construida;</w:t>
      </w:r>
      <w:r>
        <w:rPr>
          <w:rFonts w:ascii="Segoe UI" w:hAnsi="Segoe UI" w:cs="Segoe UI"/>
          <w:noProof/>
          <w:lang w:val="es-MX"/>
        </w:rPr>
        <w:t xml:space="preserve"> </w:t>
      </w:r>
      <w:r w:rsidR="00BE1DA6" w:rsidRPr="00BE1DA6">
        <w:rPr>
          <w:rFonts w:ascii="Segoe UI" w:hAnsi="Segoe UI" w:cs="Segoe UI"/>
          <w:noProof/>
          <w:lang w:val="es-MX"/>
        </w:rPr>
        <w:t>marginación institucional;</w:t>
      </w:r>
      <w:r>
        <w:rPr>
          <w:rFonts w:ascii="Segoe UI" w:hAnsi="Segoe UI" w:cs="Segoe UI"/>
          <w:noProof/>
          <w:lang w:val="es-MX"/>
        </w:rPr>
        <w:t xml:space="preserve"> y </w:t>
      </w:r>
      <w:r w:rsidR="00BE1DA6" w:rsidRPr="00BE1DA6">
        <w:rPr>
          <w:rFonts w:ascii="Segoe UI" w:hAnsi="Segoe UI" w:cs="Segoe UI"/>
          <w:noProof/>
          <w:lang w:val="es-MX"/>
        </w:rPr>
        <w:t>degradación profesional</w:t>
      </w:r>
      <w:r>
        <w:rPr>
          <w:rFonts w:ascii="Segoe UI" w:hAnsi="Segoe UI" w:cs="Segoe UI"/>
          <w:noProof/>
          <w:lang w:val="es-MX"/>
        </w:rPr>
        <w:t>, las que no se encuentran respaldadas por</w:t>
      </w:r>
      <w:r w:rsidR="00BE1DA6" w:rsidRPr="00BE1DA6">
        <w:rPr>
          <w:rFonts w:ascii="Segoe UI" w:hAnsi="Segoe UI" w:cs="Segoe UI"/>
          <w:noProof/>
          <w:lang w:val="es-MX"/>
        </w:rPr>
        <w:t xml:space="preserve"> evaluaciones negativas previas que justifiquen objetivamente la medida.</w:t>
      </w:r>
    </w:p>
    <w:p w14:paraId="30C48C66" w14:textId="505DDD92" w:rsidR="00BE1DA6" w:rsidRPr="00BE1DA6" w:rsidRDefault="00522B19" w:rsidP="00BE1DA6">
      <w:pPr>
        <w:spacing w:line="360" w:lineRule="auto"/>
        <w:ind w:firstLine="708"/>
        <w:jc w:val="both"/>
        <w:rPr>
          <w:rFonts w:ascii="Segoe UI" w:hAnsi="Segoe UI" w:cs="Segoe UI"/>
          <w:noProof/>
          <w:u w:val="single"/>
          <w:lang w:val="es-MX"/>
        </w:rPr>
      </w:pPr>
      <w:r>
        <w:rPr>
          <w:rFonts w:ascii="Segoe UI" w:hAnsi="Segoe UI" w:cs="Segoe UI"/>
          <w:noProof/>
          <w:u w:val="single"/>
          <w:lang w:val="es-MX"/>
        </w:rPr>
        <w:t>5</w:t>
      </w:r>
      <w:r w:rsidR="00BE1DA6" w:rsidRPr="00BE1DA6">
        <w:rPr>
          <w:rFonts w:ascii="Segoe UI" w:hAnsi="Segoe UI" w:cs="Segoe UI"/>
          <w:noProof/>
          <w:u w:val="single"/>
          <w:lang w:val="es-MX"/>
        </w:rPr>
        <w:t>. Descalificaciones personales y profesionales</w:t>
      </w:r>
      <w:r w:rsidR="006F13EB" w:rsidRPr="006F13EB">
        <w:rPr>
          <w:rFonts w:ascii="Segoe UI" w:hAnsi="Segoe UI" w:cs="Segoe UI"/>
          <w:noProof/>
          <w:u w:val="single"/>
          <w:lang w:val="es-MX"/>
        </w:rPr>
        <w:t>.</w:t>
      </w:r>
    </w:p>
    <w:p w14:paraId="7095D867" w14:textId="5E1D7BF8" w:rsidR="00BE1DA6" w:rsidRPr="00BE1DA6" w:rsidRDefault="006F13EB" w:rsidP="006F13EB">
      <w:pPr>
        <w:spacing w:line="360" w:lineRule="auto"/>
        <w:ind w:firstLine="708"/>
        <w:jc w:val="both"/>
        <w:rPr>
          <w:rFonts w:ascii="Segoe UI" w:hAnsi="Segoe UI" w:cs="Segoe UI"/>
          <w:noProof/>
          <w:lang w:val="es-MX"/>
        </w:rPr>
      </w:pPr>
      <w:r>
        <w:rPr>
          <w:rFonts w:ascii="Segoe UI" w:hAnsi="Segoe UI" w:cs="Segoe UI"/>
          <w:noProof/>
          <w:lang w:val="es-MX"/>
        </w:rPr>
        <w:t>Mi</w:t>
      </w:r>
      <w:r w:rsidR="00BE1DA6" w:rsidRPr="00BE1DA6">
        <w:rPr>
          <w:rFonts w:ascii="Segoe UI" w:hAnsi="Segoe UI" w:cs="Segoe UI"/>
          <w:noProof/>
          <w:lang w:val="es-MX"/>
        </w:rPr>
        <w:t xml:space="preserve"> jefatura </w:t>
      </w:r>
      <w:r>
        <w:rPr>
          <w:rFonts w:ascii="Segoe UI" w:hAnsi="Segoe UI" w:cs="Segoe UI"/>
          <w:noProof/>
          <w:lang w:val="es-MX"/>
        </w:rPr>
        <w:t xml:space="preserve">cuestionó </w:t>
      </w:r>
      <w:r w:rsidR="00BE1DA6" w:rsidRPr="00BE1DA6">
        <w:rPr>
          <w:rFonts w:ascii="Segoe UI" w:hAnsi="Segoe UI" w:cs="Segoe UI"/>
          <w:noProof/>
          <w:lang w:val="es-MX"/>
        </w:rPr>
        <w:t>constante</w:t>
      </w:r>
      <w:r>
        <w:rPr>
          <w:rFonts w:ascii="Segoe UI" w:hAnsi="Segoe UI" w:cs="Segoe UI"/>
          <w:noProof/>
          <w:lang w:val="es-MX"/>
        </w:rPr>
        <w:t>mente</w:t>
      </w:r>
      <w:r w:rsidR="00BE1DA6" w:rsidRPr="00BE1DA6">
        <w:rPr>
          <w:rFonts w:ascii="Segoe UI" w:hAnsi="Segoe UI" w:cs="Segoe UI"/>
          <w:noProof/>
          <w:lang w:val="es-MX"/>
        </w:rPr>
        <w:t xml:space="preserve"> </w:t>
      </w:r>
      <w:r>
        <w:rPr>
          <w:rFonts w:ascii="Segoe UI" w:hAnsi="Segoe UI" w:cs="Segoe UI"/>
          <w:noProof/>
          <w:lang w:val="es-MX"/>
        </w:rPr>
        <w:t>mis</w:t>
      </w:r>
      <w:r w:rsidR="00BE1DA6" w:rsidRPr="00BE1DA6">
        <w:rPr>
          <w:rFonts w:ascii="Segoe UI" w:hAnsi="Segoe UI" w:cs="Segoe UI"/>
          <w:noProof/>
          <w:lang w:val="es-MX"/>
        </w:rPr>
        <w:t xml:space="preserve"> capacidades;</w:t>
      </w:r>
      <w:r>
        <w:rPr>
          <w:rFonts w:ascii="Segoe UI" w:hAnsi="Segoe UI" w:cs="Segoe UI"/>
          <w:noProof/>
          <w:lang w:val="es-MX"/>
        </w:rPr>
        <w:t xml:space="preserve"> </w:t>
      </w:r>
      <w:r w:rsidR="00BE1DA6" w:rsidRPr="00BE1DA6">
        <w:rPr>
          <w:rFonts w:ascii="Segoe UI" w:hAnsi="Segoe UI" w:cs="Segoe UI"/>
          <w:noProof/>
          <w:lang w:val="es-MX"/>
        </w:rPr>
        <w:t>afirm</w:t>
      </w:r>
      <w:r>
        <w:rPr>
          <w:rFonts w:ascii="Segoe UI" w:hAnsi="Segoe UI" w:cs="Segoe UI"/>
          <w:noProof/>
          <w:lang w:val="es-MX"/>
        </w:rPr>
        <w:t>ó</w:t>
      </w:r>
      <w:r w:rsidR="00BE1DA6" w:rsidRPr="00BE1DA6">
        <w:rPr>
          <w:rFonts w:ascii="Segoe UI" w:hAnsi="Segoe UI" w:cs="Segoe UI"/>
          <w:noProof/>
          <w:lang w:val="es-MX"/>
        </w:rPr>
        <w:t xml:space="preserve"> que </w:t>
      </w:r>
      <w:r>
        <w:rPr>
          <w:rFonts w:ascii="Segoe UI" w:hAnsi="Segoe UI" w:cs="Segoe UI"/>
          <w:noProof/>
          <w:lang w:val="es-MX"/>
        </w:rPr>
        <w:t>mi</w:t>
      </w:r>
      <w:r w:rsidR="00BE1DA6" w:rsidRPr="00BE1DA6">
        <w:rPr>
          <w:rFonts w:ascii="Segoe UI" w:hAnsi="Segoe UI" w:cs="Segoe UI"/>
          <w:noProof/>
          <w:lang w:val="es-MX"/>
        </w:rPr>
        <w:t xml:space="preserve"> trabajo había sido realizado mediante inteligencia artificial;</w:t>
      </w:r>
      <w:r>
        <w:rPr>
          <w:rFonts w:ascii="Segoe UI" w:hAnsi="Segoe UI" w:cs="Segoe UI"/>
          <w:noProof/>
          <w:lang w:val="es-MX"/>
        </w:rPr>
        <w:t xml:space="preserve"> </w:t>
      </w:r>
      <w:r w:rsidR="00BE1DA6" w:rsidRPr="00BE1DA6">
        <w:rPr>
          <w:rFonts w:ascii="Segoe UI" w:hAnsi="Segoe UI" w:cs="Segoe UI"/>
          <w:noProof/>
          <w:lang w:val="es-MX"/>
        </w:rPr>
        <w:t>crític</w:t>
      </w:r>
      <w:r>
        <w:rPr>
          <w:rFonts w:ascii="Segoe UI" w:hAnsi="Segoe UI" w:cs="Segoe UI"/>
          <w:noProof/>
          <w:lang w:val="es-MX"/>
        </w:rPr>
        <w:t>ó</w:t>
      </w:r>
      <w:r w:rsidR="00BE1DA6" w:rsidRPr="00BE1DA6">
        <w:rPr>
          <w:rFonts w:ascii="Segoe UI" w:hAnsi="Segoe UI" w:cs="Segoe UI"/>
          <w:noProof/>
          <w:lang w:val="es-MX"/>
        </w:rPr>
        <w:t xml:space="preserve"> reiterada</w:t>
      </w:r>
      <w:r>
        <w:rPr>
          <w:rFonts w:ascii="Segoe UI" w:hAnsi="Segoe UI" w:cs="Segoe UI"/>
          <w:noProof/>
          <w:lang w:val="es-MX"/>
        </w:rPr>
        <w:t>mente mi</w:t>
      </w:r>
      <w:r w:rsidR="00BE1DA6" w:rsidRPr="00BE1DA6">
        <w:rPr>
          <w:rFonts w:ascii="Segoe UI" w:hAnsi="Segoe UI" w:cs="Segoe UI"/>
          <w:noProof/>
          <w:lang w:val="es-MX"/>
        </w:rPr>
        <w:t xml:space="preserve"> desempeño;</w:t>
      </w:r>
      <w:r>
        <w:rPr>
          <w:rFonts w:ascii="Segoe UI" w:hAnsi="Segoe UI" w:cs="Segoe UI"/>
          <w:noProof/>
          <w:lang w:val="es-MX"/>
        </w:rPr>
        <w:t xml:space="preserve"> e hizo </w:t>
      </w:r>
      <w:r w:rsidR="00BE1DA6" w:rsidRPr="00BE1DA6">
        <w:rPr>
          <w:rFonts w:ascii="Segoe UI" w:hAnsi="Segoe UI" w:cs="Segoe UI"/>
          <w:noProof/>
          <w:lang w:val="es-MX"/>
        </w:rPr>
        <w:t>comentarios despectivos respecto de su gestión.</w:t>
      </w:r>
    </w:p>
    <w:p w14:paraId="5F5B8A8C" w14:textId="26FF8B08" w:rsidR="00BE1DA6" w:rsidRPr="00BE1DA6" w:rsidRDefault="006F13EB" w:rsidP="006F13EB">
      <w:pPr>
        <w:spacing w:line="360" w:lineRule="auto"/>
        <w:ind w:firstLine="708"/>
        <w:jc w:val="both"/>
        <w:rPr>
          <w:rFonts w:ascii="Segoe UI" w:hAnsi="Segoe UI" w:cs="Segoe UI"/>
          <w:noProof/>
          <w:lang w:val="es-MX"/>
        </w:rPr>
      </w:pPr>
      <w:r>
        <w:rPr>
          <w:rFonts w:ascii="Segoe UI" w:hAnsi="Segoe UI" w:cs="Segoe UI"/>
          <w:noProof/>
          <w:lang w:val="es-MX"/>
        </w:rPr>
        <w:t>Puedo entender que l</w:t>
      </w:r>
      <w:r w:rsidR="00BE1DA6" w:rsidRPr="00BE1DA6">
        <w:rPr>
          <w:rFonts w:ascii="Segoe UI" w:hAnsi="Segoe UI" w:cs="Segoe UI"/>
          <w:noProof/>
          <w:lang w:val="es-MX"/>
        </w:rPr>
        <w:t>a crítica laboral legítima forma parte de las facultades de dirección.</w:t>
      </w:r>
      <w:r>
        <w:rPr>
          <w:rFonts w:ascii="Segoe UI" w:hAnsi="Segoe UI" w:cs="Segoe UI"/>
          <w:noProof/>
          <w:lang w:val="es-MX"/>
        </w:rPr>
        <w:t xml:space="preserve"> </w:t>
      </w:r>
      <w:r w:rsidR="00BE1DA6" w:rsidRPr="00BE1DA6">
        <w:rPr>
          <w:rFonts w:ascii="Segoe UI" w:hAnsi="Segoe UI" w:cs="Segoe UI"/>
          <w:noProof/>
          <w:lang w:val="es-MX"/>
        </w:rPr>
        <w:t xml:space="preserve">Sin embargo, cuando se transforma en un patrón sistemático de descrédito personal, </w:t>
      </w:r>
      <w:r>
        <w:rPr>
          <w:rFonts w:ascii="Segoe UI" w:hAnsi="Segoe UI" w:cs="Segoe UI"/>
          <w:noProof/>
          <w:lang w:val="es-MX"/>
        </w:rPr>
        <w:t xml:space="preserve">constituye </w:t>
      </w:r>
      <w:r w:rsidR="00BE1DA6" w:rsidRPr="00BE1DA6">
        <w:rPr>
          <w:rFonts w:ascii="Segoe UI" w:hAnsi="Segoe UI" w:cs="Segoe UI"/>
          <w:noProof/>
          <w:lang w:val="es-MX"/>
        </w:rPr>
        <w:t>un indicio de afectación a</w:t>
      </w:r>
      <w:r>
        <w:rPr>
          <w:rFonts w:ascii="Segoe UI" w:hAnsi="Segoe UI" w:cs="Segoe UI"/>
          <w:noProof/>
          <w:lang w:val="es-MX"/>
        </w:rPr>
        <w:t xml:space="preserve"> </w:t>
      </w:r>
      <w:r w:rsidR="00BE1DA6" w:rsidRPr="00BE1DA6">
        <w:rPr>
          <w:rFonts w:ascii="Segoe UI" w:hAnsi="Segoe UI" w:cs="Segoe UI"/>
          <w:noProof/>
          <w:lang w:val="es-MX"/>
        </w:rPr>
        <w:t>la dignidad del trabajador;</w:t>
      </w:r>
      <w:r>
        <w:rPr>
          <w:rFonts w:ascii="Segoe UI" w:hAnsi="Segoe UI" w:cs="Segoe UI"/>
          <w:noProof/>
          <w:lang w:val="es-MX"/>
        </w:rPr>
        <w:t xml:space="preserve"> </w:t>
      </w:r>
      <w:r w:rsidR="00BE1DA6" w:rsidRPr="00BE1DA6">
        <w:rPr>
          <w:rFonts w:ascii="Segoe UI" w:hAnsi="Segoe UI" w:cs="Segoe UI"/>
          <w:noProof/>
          <w:lang w:val="es-MX"/>
        </w:rPr>
        <w:t>la honra profesional;</w:t>
      </w:r>
      <w:r>
        <w:rPr>
          <w:rFonts w:ascii="Segoe UI" w:hAnsi="Segoe UI" w:cs="Segoe UI"/>
          <w:noProof/>
          <w:lang w:val="es-MX"/>
        </w:rPr>
        <w:t xml:space="preserve"> y </w:t>
      </w:r>
      <w:r w:rsidR="00BE1DA6" w:rsidRPr="00BE1DA6">
        <w:rPr>
          <w:rFonts w:ascii="Segoe UI" w:hAnsi="Segoe UI" w:cs="Segoe UI"/>
          <w:noProof/>
          <w:lang w:val="es-MX"/>
        </w:rPr>
        <w:t>la integridad psíquica.</w:t>
      </w:r>
    </w:p>
    <w:p w14:paraId="67F28872" w14:textId="6588F453" w:rsidR="00BE1DA6" w:rsidRPr="00BE1DA6" w:rsidRDefault="00522B19" w:rsidP="00BE1DA6">
      <w:pPr>
        <w:spacing w:line="360" w:lineRule="auto"/>
        <w:ind w:firstLine="708"/>
        <w:jc w:val="both"/>
        <w:rPr>
          <w:rFonts w:ascii="Segoe UI" w:hAnsi="Segoe UI" w:cs="Segoe UI"/>
          <w:noProof/>
          <w:u w:val="single"/>
          <w:lang w:val="es-MX"/>
        </w:rPr>
      </w:pPr>
      <w:r>
        <w:rPr>
          <w:rFonts w:ascii="Segoe UI" w:hAnsi="Segoe UI" w:cs="Segoe UI"/>
          <w:noProof/>
          <w:u w:val="single"/>
          <w:lang w:val="es-MX"/>
        </w:rPr>
        <w:t>6</w:t>
      </w:r>
      <w:r w:rsidR="00BE1DA6" w:rsidRPr="00BE1DA6">
        <w:rPr>
          <w:rFonts w:ascii="Segoe UI" w:hAnsi="Segoe UI" w:cs="Segoe UI"/>
          <w:noProof/>
          <w:u w:val="single"/>
          <w:lang w:val="es-MX"/>
        </w:rPr>
        <w:t>. Existencia de trato diferenciado respecto de trabajadores comparables</w:t>
      </w:r>
      <w:r w:rsidR="006F13EB" w:rsidRPr="006F13EB">
        <w:rPr>
          <w:rFonts w:ascii="Segoe UI" w:hAnsi="Segoe UI" w:cs="Segoe UI"/>
          <w:noProof/>
          <w:u w:val="single"/>
          <w:lang w:val="es-MX"/>
        </w:rPr>
        <w:t>.</w:t>
      </w:r>
    </w:p>
    <w:p w14:paraId="68B33696" w14:textId="05DCCC94" w:rsidR="00BE1DA6" w:rsidRPr="00BE1DA6" w:rsidRDefault="006F13EB" w:rsidP="006F13EB">
      <w:pPr>
        <w:spacing w:line="360" w:lineRule="auto"/>
        <w:ind w:firstLine="708"/>
        <w:jc w:val="both"/>
        <w:rPr>
          <w:rFonts w:ascii="Segoe UI" w:hAnsi="Segoe UI" w:cs="Segoe UI"/>
          <w:noProof/>
          <w:lang w:val="es-MX"/>
        </w:rPr>
      </w:pPr>
      <w:r>
        <w:rPr>
          <w:rFonts w:ascii="Segoe UI" w:hAnsi="Segoe UI" w:cs="Segoe UI"/>
          <w:noProof/>
          <w:lang w:val="es-MX"/>
        </w:rPr>
        <w:t>Otro</w:t>
      </w:r>
      <w:r w:rsidR="00BE1DA6" w:rsidRPr="00BE1DA6">
        <w:rPr>
          <w:rFonts w:ascii="Segoe UI" w:hAnsi="Segoe UI" w:cs="Segoe UI"/>
          <w:noProof/>
          <w:lang w:val="es-MX"/>
        </w:rPr>
        <w:t xml:space="preserve"> indicio</w:t>
      </w:r>
      <w:r>
        <w:rPr>
          <w:rFonts w:ascii="Segoe UI" w:hAnsi="Segoe UI" w:cs="Segoe UI"/>
          <w:noProof/>
          <w:lang w:val="es-MX"/>
        </w:rPr>
        <w:t xml:space="preserve"> relevante es que </w:t>
      </w:r>
      <w:r w:rsidR="00BE1DA6" w:rsidRPr="00BE1DA6">
        <w:rPr>
          <w:rFonts w:ascii="Segoe UI" w:hAnsi="Segoe UI" w:cs="Segoe UI"/>
          <w:noProof/>
          <w:lang w:val="es-MX"/>
        </w:rPr>
        <w:t xml:space="preserve">otros funcionarios </w:t>
      </w:r>
      <w:r>
        <w:rPr>
          <w:rFonts w:ascii="Segoe UI" w:hAnsi="Segoe UI" w:cs="Segoe UI"/>
          <w:noProof/>
          <w:lang w:val="es-MX"/>
        </w:rPr>
        <w:t>mantuvieron</w:t>
      </w:r>
      <w:r w:rsidR="00BE1DA6" w:rsidRPr="00BE1DA6">
        <w:rPr>
          <w:rFonts w:ascii="Segoe UI" w:hAnsi="Segoe UI" w:cs="Segoe UI"/>
          <w:noProof/>
          <w:lang w:val="es-MX"/>
        </w:rPr>
        <w:t xml:space="preserve"> situaciones contractuales equivalentes;</w:t>
      </w:r>
      <w:r>
        <w:rPr>
          <w:rFonts w:ascii="Segoe UI" w:hAnsi="Segoe UI" w:cs="Segoe UI"/>
          <w:noProof/>
          <w:lang w:val="es-MX"/>
        </w:rPr>
        <w:t xml:space="preserve"> </w:t>
      </w:r>
      <w:r w:rsidR="00BE1DA6" w:rsidRPr="00BE1DA6">
        <w:rPr>
          <w:rFonts w:ascii="Segoe UI" w:hAnsi="Segoe UI" w:cs="Segoe UI"/>
          <w:noProof/>
          <w:lang w:val="es-MX"/>
        </w:rPr>
        <w:t xml:space="preserve">sólo </w:t>
      </w:r>
      <w:r>
        <w:rPr>
          <w:rFonts w:ascii="Segoe UI" w:hAnsi="Segoe UI" w:cs="Segoe UI"/>
          <w:noProof/>
          <w:lang w:val="es-MX"/>
        </w:rPr>
        <w:t>yo perdí</w:t>
      </w:r>
      <w:r w:rsidR="00BE1DA6" w:rsidRPr="00BE1DA6">
        <w:rPr>
          <w:rFonts w:ascii="Segoe UI" w:hAnsi="Segoe UI" w:cs="Segoe UI"/>
          <w:noProof/>
          <w:lang w:val="es-MX"/>
        </w:rPr>
        <w:t xml:space="preserve"> horas de trabajo</w:t>
      </w:r>
      <w:r>
        <w:rPr>
          <w:rFonts w:ascii="Segoe UI" w:hAnsi="Segoe UI" w:cs="Segoe UI"/>
          <w:noProof/>
          <w:lang w:val="es-MX"/>
        </w:rPr>
        <w:t xml:space="preserve"> y</w:t>
      </w:r>
      <w:r w:rsidR="00BE1DA6" w:rsidRPr="00BE1DA6">
        <w:rPr>
          <w:rFonts w:ascii="Segoe UI" w:hAnsi="Segoe UI" w:cs="Segoe UI"/>
          <w:noProof/>
          <w:lang w:val="es-MX"/>
        </w:rPr>
        <w:t>; además</w:t>
      </w:r>
      <w:r>
        <w:rPr>
          <w:rFonts w:ascii="Segoe UI" w:hAnsi="Segoe UI" w:cs="Segoe UI"/>
          <w:noProof/>
          <w:lang w:val="es-MX"/>
        </w:rPr>
        <w:t xml:space="preserve">, </w:t>
      </w:r>
      <w:r w:rsidR="00BE1DA6" w:rsidRPr="00BE1DA6">
        <w:rPr>
          <w:rFonts w:ascii="Segoe UI" w:hAnsi="Segoe UI" w:cs="Segoe UI"/>
          <w:noProof/>
          <w:lang w:val="es-MX"/>
        </w:rPr>
        <w:t xml:space="preserve">otros errores más graves no </w:t>
      </w:r>
      <w:r>
        <w:rPr>
          <w:rFonts w:ascii="Segoe UI" w:hAnsi="Segoe UI" w:cs="Segoe UI"/>
          <w:noProof/>
          <w:lang w:val="es-MX"/>
        </w:rPr>
        <w:t>decantaron en</w:t>
      </w:r>
      <w:r w:rsidR="00BE1DA6" w:rsidRPr="00BE1DA6">
        <w:rPr>
          <w:rFonts w:ascii="Segoe UI" w:hAnsi="Segoe UI" w:cs="Segoe UI"/>
          <w:noProof/>
          <w:lang w:val="es-MX"/>
        </w:rPr>
        <w:t xml:space="preserve"> sanciones equivalentes.</w:t>
      </w:r>
      <w:r>
        <w:rPr>
          <w:rFonts w:ascii="Segoe UI" w:hAnsi="Segoe UI" w:cs="Segoe UI"/>
          <w:noProof/>
          <w:lang w:val="es-MX"/>
        </w:rPr>
        <w:t xml:space="preserve"> Por ello, c</w:t>
      </w:r>
      <w:r w:rsidR="00BE1DA6" w:rsidRPr="00BE1DA6">
        <w:rPr>
          <w:rFonts w:ascii="Segoe UI" w:hAnsi="Segoe UI" w:cs="Segoe UI"/>
          <w:noProof/>
          <w:lang w:val="es-MX"/>
        </w:rPr>
        <w:t xml:space="preserve">uando personas </w:t>
      </w:r>
      <w:r w:rsidR="00BE1DA6" w:rsidRPr="00BE1DA6">
        <w:rPr>
          <w:rFonts w:ascii="Segoe UI" w:hAnsi="Segoe UI" w:cs="Segoe UI"/>
          <w:noProof/>
          <w:lang w:val="es-MX"/>
        </w:rPr>
        <w:lastRenderedPageBreak/>
        <w:t>situadas en condiciones equivalentes reciben tratamientos distintos, surge una presunción de arbitrariedad.</w:t>
      </w:r>
    </w:p>
    <w:p w14:paraId="16EA1D12" w14:textId="17F1D7C5" w:rsidR="00BE1DA6" w:rsidRPr="00BE1DA6" w:rsidRDefault="00522B19" w:rsidP="00BE1DA6">
      <w:pPr>
        <w:spacing w:line="360" w:lineRule="auto"/>
        <w:ind w:firstLine="708"/>
        <w:jc w:val="both"/>
        <w:rPr>
          <w:rFonts w:ascii="Segoe UI" w:hAnsi="Segoe UI" w:cs="Segoe UI"/>
          <w:noProof/>
          <w:u w:val="single"/>
          <w:lang w:val="es-MX"/>
        </w:rPr>
      </w:pPr>
      <w:r>
        <w:rPr>
          <w:rFonts w:ascii="Segoe UI" w:hAnsi="Segoe UI" w:cs="Segoe UI"/>
          <w:noProof/>
          <w:u w:val="single"/>
          <w:lang w:val="es-MX"/>
        </w:rPr>
        <w:t>7</w:t>
      </w:r>
      <w:r w:rsidR="00BE1DA6" w:rsidRPr="00BE1DA6">
        <w:rPr>
          <w:rFonts w:ascii="Segoe UI" w:hAnsi="Segoe UI" w:cs="Segoe UI"/>
          <w:noProof/>
          <w:u w:val="single"/>
          <w:lang w:val="es-MX"/>
        </w:rPr>
        <w:t>. Sobrecarga laboral prolongada sin apoyo institucional</w:t>
      </w:r>
      <w:r w:rsidR="006F13EB" w:rsidRPr="006F13EB">
        <w:rPr>
          <w:rFonts w:ascii="Segoe UI" w:hAnsi="Segoe UI" w:cs="Segoe UI"/>
          <w:noProof/>
          <w:u w:val="single"/>
          <w:lang w:val="es-MX"/>
        </w:rPr>
        <w:t>.</w:t>
      </w:r>
    </w:p>
    <w:p w14:paraId="7CD93CFB" w14:textId="647F36AF" w:rsidR="00BE1DA6" w:rsidRPr="00BE1DA6" w:rsidRDefault="006F13EB" w:rsidP="006F13EB">
      <w:pPr>
        <w:spacing w:line="360" w:lineRule="auto"/>
        <w:ind w:firstLine="708"/>
        <w:jc w:val="both"/>
        <w:rPr>
          <w:rFonts w:ascii="Segoe UI" w:hAnsi="Segoe UI" w:cs="Segoe UI"/>
          <w:noProof/>
          <w:lang w:val="es-MX"/>
        </w:rPr>
      </w:pPr>
      <w:r>
        <w:rPr>
          <w:rFonts w:ascii="Segoe UI" w:hAnsi="Segoe UI" w:cs="Segoe UI"/>
          <w:noProof/>
          <w:lang w:val="es-MX"/>
        </w:rPr>
        <w:t xml:space="preserve">Debí realizar </w:t>
      </w:r>
      <w:r w:rsidR="00BE1DA6" w:rsidRPr="00BE1DA6">
        <w:rPr>
          <w:rFonts w:ascii="Segoe UI" w:hAnsi="Segoe UI" w:cs="Segoe UI"/>
          <w:noProof/>
          <w:lang w:val="es-MX"/>
        </w:rPr>
        <w:t>múltiples funciones simult</w:t>
      </w:r>
      <w:r>
        <w:rPr>
          <w:rFonts w:ascii="Segoe UI" w:hAnsi="Segoe UI" w:cs="Segoe UI"/>
          <w:noProof/>
          <w:lang w:val="es-MX"/>
        </w:rPr>
        <w:t>a</w:t>
      </w:r>
      <w:r w:rsidR="00BE1DA6" w:rsidRPr="00BE1DA6">
        <w:rPr>
          <w:rFonts w:ascii="Segoe UI" w:hAnsi="Segoe UI" w:cs="Segoe UI"/>
          <w:noProof/>
          <w:lang w:val="es-MX"/>
        </w:rPr>
        <w:t>nea</w:t>
      </w:r>
      <w:r>
        <w:rPr>
          <w:rFonts w:ascii="Segoe UI" w:hAnsi="Segoe UI" w:cs="Segoe UI"/>
          <w:noProof/>
          <w:lang w:val="es-MX"/>
        </w:rPr>
        <w:t>mente</w:t>
      </w:r>
      <w:r w:rsidR="00BE1DA6" w:rsidRPr="00BE1DA6">
        <w:rPr>
          <w:rFonts w:ascii="Segoe UI" w:hAnsi="Segoe UI" w:cs="Segoe UI"/>
          <w:noProof/>
          <w:lang w:val="es-MX"/>
        </w:rPr>
        <w:t>;</w:t>
      </w:r>
      <w:r>
        <w:rPr>
          <w:rFonts w:ascii="Segoe UI" w:hAnsi="Segoe UI" w:cs="Segoe UI"/>
          <w:noProof/>
          <w:lang w:val="es-MX"/>
        </w:rPr>
        <w:t xml:space="preserve"> sufrí el </w:t>
      </w:r>
      <w:r w:rsidR="00BE1DA6" w:rsidRPr="00BE1DA6">
        <w:rPr>
          <w:rFonts w:ascii="Segoe UI" w:hAnsi="Segoe UI" w:cs="Segoe UI"/>
          <w:noProof/>
          <w:lang w:val="es-MX"/>
        </w:rPr>
        <w:t>déficit de personal;</w:t>
      </w:r>
      <w:r>
        <w:rPr>
          <w:rFonts w:ascii="Segoe UI" w:hAnsi="Segoe UI" w:cs="Segoe UI"/>
          <w:noProof/>
          <w:lang w:val="es-MX"/>
        </w:rPr>
        <w:t xml:space="preserve"> </w:t>
      </w:r>
      <w:r w:rsidR="00BE1DA6" w:rsidRPr="00BE1DA6">
        <w:rPr>
          <w:rFonts w:ascii="Segoe UI" w:hAnsi="Segoe UI" w:cs="Segoe UI"/>
          <w:noProof/>
          <w:lang w:val="es-MX"/>
        </w:rPr>
        <w:t>solicitudes de ayuda desatendidas;</w:t>
      </w:r>
      <w:r>
        <w:rPr>
          <w:rFonts w:ascii="Segoe UI" w:hAnsi="Segoe UI" w:cs="Segoe UI"/>
          <w:noProof/>
          <w:lang w:val="es-MX"/>
        </w:rPr>
        <w:t xml:space="preserve"> y la asignación de </w:t>
      </w:r>
      <w:r w:rsidR="00BE1DA6" w:rsidRPr="00BE1DA6">
        <w:rPr>
          <w:rFonts w:ascii="Segoe UI" w:hAnsi="Segoe UI" w:cs="Segoe UI"/>
          <w:noProof/>
          <w:lang w:val="es-MX"/>
        </w:rPr>
        <w:t>responsabilidades excesivas</w:t>
      </w:r>
      <w:r>
        <w:rPr>
          <w:rFonts w:ascii="Segoe UI" w:hAnsi="Segoe UI" w:cs="Segoe UI"/>
          <w:noProof/>
          <w:lang w:val="es-MX"/>
        </w:rPr>
        <w:t>, lo que implica que</w:t>
      </w:r>
      <w:r w:rsidR="00BE1DA6" w:rsidRPr="00BE1DA6">
        <w:rPr>
          <w:rFonts w:ascii="Segoe UI" w:hAnsi="Segoe UI" w:cs="Segoe UI"/>
          <w:noProof/>
          <w:lang w:val="es-MX"/>
        </w:rPr>
        <w:t xml:space="preserve"> la organización conoc</w:t>
      </w:r>
      <w:r>
        <w:rPr>
          <w:rFonts w:ascii="Segoe UI" w:hAnsi="Segoe UI" w:cs="Segoe UI"/>
          <w:noProof/>
          <w:lang w:val="es-MX"/>
        </w:rPr>
        <w:t>ía</w:t>
      </w:r>
      <w:r w:rsidR="00BE1DA6" w:rsidRPr="00BE1DA6">
        <w:rPr>
          <w:rFonts w:ascii="Segoe UI" w:hAnsi="Segoe UI" w:cs="Segoe UI"/>
          <w:noProof/>
          <w:lang w:val="es-MX"/>
        </w:rPr>
        <w:t xml:space="preserve"> la situación y no adopt</w:t>
      </w:r>
      <w:r>
        <w:rPr>
          <w:rFonts w:ascii="Segoe UI" w:hAnsi="Segoe UI" w:cs="Segoe UI"/>
          <w:noProof/>
          <w:lang w:val="es-MX"/>
        </w:rPr>
        <w:t>ó</w:t>
      </w:r>
      <w:r w:rsidR="00BE1DA6" w:rsidRPr="00BE1DA6">
        <w:rPr>
          <w:rFonts w:ascii="Segoe UI" w:hAnsi="Segoe UI" w:cs="Segoe UI"/>
          <w:noProof/>
          <w:lang w:val="es-MX"/>
        </w:rPr>
        <w:t xml:space="preserve"> medidas correctivas </w:t>
      </w:r>
      <w:r>
        <w:rPr>
          <w:rFonts w:ascii="Segoe UI" w:hAnsi="Segoe UI" w:cs="Segoe UI"/>
          <w:noProof/>
          <w:lang w:val="es-MX"/>
        </w:rPr>
        <w:t>en</w:t>
      </w:r>
      <w:r w:rsidR="00BE1DA6" w:rsidRPr="00BE1DA6">
        <w:rPr>
          <w:rFonts w:ascii="Segoe UI" w:hAnsi="Segoe UI" w:cs="Segoe UI"/>
          <w:noProof/>
          <w:lang w:val="es-MX"/>
        </w:rPr>
        <w:t xml:space="preserve"> incumplimiento del deber de protección previsto en el artículo 184 del Código del Trabajo.</w:t>
      </w:r>
    </w:p>
    <w:p w14:paraId="29AC03AE" w14:textId="2C849AF1" w:rsidR="00BE1DA6" w:rsidRPr="00BE1DA6" w:rsidRDefault="00DB618C" w:rsidP="00BE1DA6">
      <w:pPr>
        <w:spacing w:line="360" w:lineRule="auto"/>
        <w:ind w:firstLine="708"/>
        <w:jc w:val="both"/>
        <w:rPr>
          <w:rFonts w:ascii="Segoe UI" w:hAnsi="Segoe UI" w:cs="Segoe UI"/>
          <w:noProof/>
          <w:u w:val="single"/>
          <w:lang w:val="es-MX"/>
        </w:rPr>
      </w:pPr>
      <w:r>
        <w:rPr>
          <w:rFonts w:ascii="Segoe UI" w:hAnsi="Segoe UI" w:cs="Segoe UI"/>
          <w:noProof/>
          <w:u w:val="single"/>
          <w:lang w:val="es-MX"/>
        </w:rPr>
        <w:t>8</w:t>
      </w:r>
      <w:r w:rsidR="00BE1DA6" w:rsidRPr="00BE1DA6">
        <w:rPr>
          <w:rFonts w:ascii="Segoe UI" w:hAnsi="Segoe UI" w:cs="Segoe UI"/>
          <w:noProof/>
          <w:u w:val="single"/>
          <w:lang w:val="es-MX"/>
        </w:rPr>
        <w:t>. Deterioro progresivo de la salud mental</w:t>
      </w:r>
      <w:r w:rsidR="006F13EB" w:rsidRPr="006F13EB">
        <w:rPr>
          <w:rFonts w:ascii="Segoe UI" w:hAnsi="Segoe UI" w:cs="Segoe UI"/>
          <w:noProof/>
          <w:u w:val="single"/>
          <w:lang w:val="es-MX"/>
        </w:rPr>
        <w:t>.</w:t>
      </w:r>
    </w:p>
    <w:p w14:paraId="163BA9C2" w14:textId="02021BBC" w:rsidR="00BE1DA6" w:rsidRPr="00BE1DA6" w:rsidRDefault="00F41C62" w:rsidP="00F41C62">
      <w:pPr>
        <w:spacing w:line="360" w:lineRule="auto"/>
        <w:ind w:firstLine="708"/>
        <w:jc w:val="both"/>
        <w:rPr>
          <w:rFonts w:ascii="Segoe UI" w:hAnsi="Segoe UI" w:cs="Segoe UI"/>
          <w:noProof/>
          <w:lang w:val="es-MX"/>
        </w:rPr>
      </w:pPr>
      <w:r>
        <w:rPr>
          <w:rFonts w:ascii="Segoe UI" w:hAnsi="Segoe UI" w:cs="Segoe UI"/>
          <w:noProof/>
          <w:lang w:val="es-MX"/>
        </w:rPr>
        <w:t xml:space="preserve">Mi saliud se fue deteriorando progresivamente, comencé con </w:t>
      </w:r>
      <w:r w:rsidR="00BE1DA6" w:rsidRPr="00BE1DA6">
        <w:rPr>
          <w:rFonts w:ascii="Segoe UI" w:hAnsi="Segoe UI" w:cs="Segoe UI"/>
          <w:noProof/>
          <w:lang w:val="es-MX"/>
        </w:rPr>
        <w:t>ansiedad;</w:t>
      </w:r>
      <w:r>
        <w:rPr>
          <w:rFonts w:ascii="Segoe UI" w:hAnsi="Segoe UI" w:cs="Segoe UI"/>
          <w:noProof/>
          <w:lang w:val="es-MX"/>
        </w:rPr>
        <w:t xml:space="preserve"> para luego sentir </w:t>
      </w:r>
      <w:r w:rsidR="00BE1DA6" w:rsidRPr="00BE1DA6">
        <w:rPr>
          <w:rFonts w:ascii="Segoe UI" w:hAnsi="Segoe UI" w:cs="Segoe UI"/>
          <w:noProof/>
          <w:lang w:val="es-MX"/>
        </w:rPr>
        <w:t>angustia;</w:t>
      </w:r>
      <w:r>
        <w:rPr>
          <w:rFonts w:ascii="Segoe UI" w:hAnsi="Segoe UI" w:cs="Segoe UI"/>
          <w:noProof/>
          <w:lang w:val="es-MX"/>
        </w:rPr>
        <w:t xml:space="preserve"> </w:t>
      </w:r>
      <w:r w:rsidR="00BE1DA6" w:rsidRPr="00BE1DA6">
        <w:rPr>
          <w:rFonts w:ascii="Segoe UI" w:hAnsi="Segoe UI" w:cs="Segoe UI"/>
          <w:noProof/>
          <w:lang w:val="es-MX"/>
        </w:rPr>
        <w:t>crisis de pánico;</w:t>
      </w:r>
      <w:r>
        <w:rPr>
          <w:rFonts w:ascii="Segoe UI" w:hAnsi="Segoe UI" w:cs="Segoe UI"/>
          <w:noProof/>
          <w:lang w:val="es-MX"/>
        </w:rPr>
        <w:t xml:space="preserve"> </w:t>
      </w:r>
      <w:r w:rsidR="00BE1DA6" w:rsidRPr="00BE1DA6">
        <w:rPr>
          <w:rFonts w:ascii="Segoe UI" w:hAnsi="Segoe UI" w:cs="Segoe UI"/>
          <w:noProof/>
          <w:lang w:val="es-MX"/>
        </w:rPr>
        <w:t>licencias médicas;</w:t>
      </w:r>
      <w:r>
        <w:rPr>
          <w:rFonts w:ascii="Segoe UI" w:hAnsi="Segoe UI" w:cs="Segoe UI"/>
          <w:noProof/>
          <w:lang w:val="es-MX"/>
        </w:rPr>
        <w:t xml:space="preserve"> </w:t>
      </w:r>
      <w:r w:rsidR="00BE1DA6" w:rsidRPr="00BE1DA6">
        <w:rPr>
          <w:rFonts w:ascii="Segoe UI" w:hAnsi="Segoe UI" w:cs="Segoe UI"/>
          <w:noProof/>
          <w:lang w:val="es-MX"/>
        </w:rPr>
        <w:t>intervención del IST;</w:t>
      </w:r>
      <w:r>
        <w:rPr>
          <w:rFonts w:ascii="Segoe UI" w:hAnsi="Segoe UI" w:cs="Segoe UI"/>
          <w:noProof/>
          <w:lang w:val="es-MX"/>
        </w:rPr>
        <w:t xml:space="preserve"> y </w:t>
      </w:r>
      <w:r w:rsidR="00BE1DA6" w:rsidRPr="00BE1DA6">
        <w:rPr>
          <w:rFonts w:ascii="Segoe UI" w:hAnsi="Segoe UI" w:cs="Segoe UI"/>
          <w:noProof/>
          <w:lang w:val="es-MX"/>
        </w:rPr>
        <w:t>diagnóstico posterior de fibromialgia</w:t>
      </w:r>
      <w:r>
        <w:rPr>
          <w:rFonts w:ascii="Segoe UI" w:hAnsi="Segoe UI" w:cs="Segoe UI"/>
          <w:noProof/>
          <w:lang w:val="es-MX"/>
        </w:rPr>
        <w:t xml:space="preserve">, lo que </w:t>
      </w:r>
      <w:r w:rsidR="00BE1DA6" w:rsidRPr="00BE1DA6">
        <w:rPr>
          <w:rFonts w:ascii="Segoe UI" w:hAnsi="Segoe UI" w:cs="Segoe UI"/>
          <w:noProof/>
          <w:lang w:val="es-MX"/>
        </w:rPr>
        <w:t xml:space="preserve">coincide temporalmente con los hechos denunciados, </w:t>
      </w:r>
      <w:r>
        <w:rPr>
          <w:rFonts w:ascii="Segoe UI" w:hAnsi="Segoe UI" w:cs="Segoe UI"/>
          <w:noProof/>
          <w:lang w:val="es-MX"/>
        </w:rPr>
        <w:t xml:space="preserve">lo que </w:t>
      </w:r>
      <w:r w:rsidR="00BE1DA6" w:rsidRPr="00BE1DA6">
        <w:rPr>
          <w:rFonts w:ascii="Segoe UI" w:hAnsi="Segoe UI" w:cs="Segoe UI"/>
          <w:noProof/>
          <w:lang w:val="es-MX"/>
        </w:rPr>
        <w:t>constituye un importante indicio de afectación de la integridad psíquica</w:t>
      </w:r>
      <w:r>
        <w:rPr>
          <w:rFonts w:ascii="Segoe UI" w:hAnsi="Segoe UI" w:cs="Segoe UI"/>
          <w:noProof/>
          <w:lang w:val="es-MX"/>
        </w:rPr>
        <w:t xml:space="preserve">, atendida la relación entre </w:t>
      </w:r>
      <w:r w:rsidR="00BE1DA6" w:rsidRPr="00BE1DA6">
        <w:rPr>
          <w:rFonts w:ascii="Segoe UI" w:hAnsi="Segoe UI" w:cs="Segoe UI"/>
          <w:noProof/>
          <w:lang w:val="es-MX"/>
        </w:rPr>
        <w:t>hostigamiento,</w:t>
      </w:r>
      <w:r>
        <w:rPr>
          <w:rFonts w:ascii="Segoe UI" w:hAnsi="Segoe UI" w:cs="Segoe UI"/>
          <w:noProof/>
          <w:lang w:val="es-MX"/>
        </w:rPr>
        <w:t xml:space="preserve"> </w:t>
      </w:r>
      <w:r w:rsidR="00BE1DA6" w:rsidRPr="00BE1DA6">
        <w:rPr>
          <w:rFonts w:ascii="Segoe UI" w:hAnsi="Segoe UI" w:cs="Segoe UI"/>
          <w:noProof/>
          <w:lang w:val="es-MX"/>
        </w:rPr>
        <w:t>conflicto laboral</w:t>
      </w:r>
      <w:r>
        <w:rPr>
          <w:rFonts w:ascii="Segoe UI" w:hAnsi="Segoe UI" w:cs="Segoe UI"/>
          <w:noProof/>
          <w:lang w:val="es-MX"/>
        </w:rPr>
        <w:t xml:space="preserve"> y</w:t>
      </w:r>
      <w:r w:rsidR="00BE1DA6" w:rsidRPr="00BE1DA6">
        <w:rPr>
          <w:rFonts w:ascii="Segoe UI" w:hAnsi="Segoe UI" w:cs="Segoe UI"/>
          <w:noProof/>
          <w:lang w:val="es-MX"/>
        </w:rPr>
        <w:t>enfermedad</w:t>
      </w:r>
      <w:r>
        <w:rPr>
          <w:rFonts w:ascii="Segoe UI" w:hAnsi="Segoe UI" w:cs="Segoe UI"/>
          <w:noProof/>
          <w:lang w:val="es-MX"/>
        </w:rPr>
        <w:t>.</w:t>
      </w:r>
    </w:p>
    <w:p w14:paraId="43C5A97C" w14:textId="629078E8" w:rsidR="00BE1DA6" w:rsidRPr="00BE1DA6" w:rsidRDefault="00DB618C" w:rsidP="00BE1DA6">
      <w:pPr>
        <w:spacing w:line="360" w:lineRule="auto"/>
        <w:ind w:firstLine="708"/>
        <w:jc w:val="both"/>
        <w:rPr>
          <w:rFonts w:ascii="Segoe UI" w:hAnsi="Segoe UI" w:cs="Segoe UI"/>
          <w:noProof/>
          <w:u w:val="single"/>
          <w:lang w:val="es-MX"/>
        </w:rPr>
      </w:pPr>
      <w:r>
        <w:rPr>
          <w:rFonts w:ascii="Segoe UI" w:hAnsi="Segoe UI" w:cs="Segoe UI"/>
          <w:noProof/>
          <w:u w:val="single"/>
          <w:lang w:val="es-MX"/>
        </w:rPr>
        <w:t>9</w:t>
      </w:r>
      <w:r w:rsidR="00BE1DA6" w:rsidRPr="00BE1DA6">
        <w:rPr>
          <w:rFonts w:ascii="Segoe UI" w:hAnsi="Segoe UI" w:cs="Segoe UI"/>
          <w:noProof/>
          <w:u w:val="single"/>
          <w:lang w:val="es-MX"/>
        </w:rPr>
        <w:t>. Aislamiento y autoexclusión del ambiente laboral</w:t>
      </w:r>
      <w:r w:rsidR="00F41C62" w:rsidRPr="00F41C62">
        <w:rPr>
          <w:rFonts w:ascii="Segoe UI" w:hAnsi="Segoe UI" w:cs="Segoe UI"/>
          <w:noProof/>
          <w:u w:val="single"/>
          <w:lang w:val="es-MX"/>
        </w:rPr>
        <w:t>.</w:t>
      </w:r>
    </w:p>
    <w:p w14:paraId="78AC93BE" w14:textId="36DED652" w:rsidR="00BE1DA6" w:rsidRPr="00BE1DA6" w:rsidRDefault="00F41C62" w:rsidP="00BE1DA6">
      <w:pPr>
        <w:spacing w:line="360" w:lineRule="auto"/>
        <w:ind w:firstLine="708"/>
        <w:jc w:val="both"/>
        <w:rPr>
          <w:rFonts w:ascii="Segoe UI" w:hAnsi="Segoe UI" w:cs="Segoe UI"/>
          <w:noProof/>
          <w:lang w:val="es-MX"/>
        </w:rPr>
      </w:pPr>
      <w:r>
        <w:rPr>
          <w:rFonts w:ascii="Segoe UI" w:hAnsi="Segoe UI" w:cs="Segoe UI"/>
          <w:noProof/>
          <w:lang w:val="es-MX"/>
        </w:rPr>
        <w:t xml:space="preserve">Fruto de la situación laboral hostil, comencé a evitar </w:t>
      </w:r>
      <w:r w:rsidR="00BE1DA6" w:rsidRPr="00BE1DA6">
        <w:rPr>
          <w:rFonts w:ascii="Segoe UI" w:hAnsi="Segoe UI" w:cs="Segoe UI"/>
          <w:noProof/>
          <w:lang w:val="es-MX"/>
        </w:rPr>
        <w:t>ciertos espacios;</w:t>
      </w:r>
      <w:r>
        <w:rPr>
          <w:rFonts w:ascii="Segoe UI" w:hAnsi="Segoe UI" w:cs="Segoe UI"/>
          <w:noProof/>
          <w:lang w:val="es-MX"/>
        </w:rPr>
        <w:t xml:space="preserve"> surgió un </w:t>
      </w:r>
      <w:r w:rsidR="00BE1DA6" w:rsidRPr="00BE1DA6">
        <w:rPr>
          <w:rFonts w:ascii="Segoe UI" w:hAnsi="Segoe UI" w:cs="Segoe UI"/>
          <w:noProof/>
          <w:lang w:val="es-MX"/>
        </w:rPr>
        <w:t>temor a interactuar con la jefatura;</w:t>
      </w:r>
      <w:r>
        <w:rPr>
          <w:rFonts w:ascii="Segoe UI" w:hAnsi="Segoe UI" w:cs="Segoe UI"/>
          <w:noProof/>
          <w:lang w:val="es-MX"/>
        </w:rPr>
        <w:t xml:space="preserve"> tuve la </w:t>
      </w:r>
      <w:r w:rsidR="00BE1DA6" w:rsidRPr="00BE1DA6">
        <w:rPr>
          <w:rFonts w:ascii="Segoe UI" w:hAnsi="Segoe UI" w:cs="Segoe UI"/>
          <w:noProof/>
          <w:lang w:val="es-MX"/>
        </w:rPr>
        <w:t>sensación constante de vigilancia;</w:t>
      </w:r>
      <w:r>
        <w:rPr>
          <w:rFonts w:ascii="Segoe UI" w:hAnsi="Segoe UI" w:cs="Segoe UI"/>
          <w:noProof/>
          <w:lang w:val="es-MX"/>
        </w:rPr>
        <w:t xml:space="preserve"> y </w:t>
      </w:r>
      <w:r w:rsidR="00BE1DA6" w:rsidRPr="00BE1DA6">
        <w:rPr>
          <w:rFonts w:ascii="Segoe UI" w:hAnsi="Segoe UI" w:cs="Segoe UI"/>
          <w:noProof/>
          <w:lang w:val="es-MX"/>
        </w:rPr>
        <w:t>miedo frente a reuniones o citaciones</w:t>
      </w:r>
      <w:r>
        <w:rPr>
          <w:rFonts w:ascii="Segoe UI" w:hAnsi="Segoe UI" w:cs="Segoe UI"/>
          <w:noProof/>
          <w:lang w:val="es-MX"/>
        </w:rPr>
        <w:t>, lo que</w:t>
      </w:r>
      <w:r w:rsidR="00BE1DA6" w:rsidRPr="00BE1DA6">
        <w:rPr>
          <w:rFonts w:ascii="Segoe UI" w:hAnsi="Segoe UI" w:cs="Segoe UI"/>
          <w:noProof/>
          <w:lang w:val="es-MX"/>
        </w:rPr>
        <w:t xml:space="preserve"> permite ilustrar el impacto subjetivo que las conductas denunciadas estaban produciendo en </w:t>
      </w:r>
      <w:r>
        <w:rPr>
          <w:rFonts w:ascii="Segoe UI" w:hAnsi="Segoe UI" w:cs="Segoe UI"/>
          <w:noProof/>
          <w:lang w:val="es-MX"/>
        </w:rPr>
        <w:t>mi</w:t>
      </w:r>
      <w:r w:rsidR="00BE1DA6" w:rsidRPr="00BE1DA6">
        <w:rPr>
          <w:rFonts w:ascii="Segoe UI" w:hAnsi="Segoe UI" w:cs="Segoe UI"/>
          <w:noProof/>
          <w:lang w:val="es-MX"/>
        </w:rPr>
        <w:t>.</w:t>
      </w:r>
    </w:p>
    <w:p w14:paraId="75624B67" w14:textId="235BF7F7" w:rsidR="00BE1DA6" w:rsidRPr="00BE1DA6" w:rsidRDefault="00522B19" w:rsidP="00BE1DA6">
      <w:pPr>
        <w:spacing w:line="360" w:lineRule="auto"/>
        <w:ind w:firstLine="708"/>
        <w:jc w:val="both"/>
        <w:rPr>
          <w:rFonts w:ascii="Segoe UI" w:hAnsi="Segoe UI" w:cs="Segoe UI"/>
          <w:noProof/>
          <w:u w:val="single"/>
          <w:lang w:val="es-MX"/>
        </w:rPr>
      </w:pPr>
      <w:r>
        <w:rPr>
          <w:rFonts w:ascii="Segoe UI" w:hAnsi="Segoe UI" w:cs="Segoe UI"/>
          <w:noProof/>
          <w:u w:val="single"/>
          <w:lang w:val="es-MX"/>
        </w:rPr>
        <w:t>1</w:t>
      </w:r>
      <w:r w:rsidR="00DB618C">
        <w:rPr>
          <w:rFonts w:ascii="Segoe UI" w:hAnsi="Segoe UI" w:cs="Segoe UI"/>
          <w:noProof/>
          <w:u w:val="single"/>
          <w:lang w:val="es-MX"/>
        </w:rPr>
        <w:t>0</w:t>
      </w:r>
      <w:r w:rsidR="00BE1DA6" w:rsidRPr="00BE1DA6">
        <w:rPr>
          <w:rFonts w:ascii="Segoe UI" w:hAnsi="Segoe UI" w:cs="Segoe UI"/>
          <w:noProof/>
          <w:u w:val="single"/>
          <w:lang w:val="es-MX"/>
        </w:rPr>
        <w:t>. Cambio de versión o fundamentaciones inconsistentes</w:t>
      </w:r>
      <w:r w:rsidR="00F41C62" w:rsidRPr="00F41C62">
        <w:rPr>
          <w:rFonts w:ascii="Segoe UI" w:hAnsi="Segoe UI" w:cs="Segoe UI"/>
          <w:noProof/>
          <w:u w:val="single"/>
          <w:lang w:val="es-MX"/>
        </w:rPr>
        <w:t>.</w:t>
      </w:r>
    </w:p>
    <w:p w14:paraId="52DC1611" w14:textId="4B266A1A" w:rsidR="00BE1DA6" w:rsidRPr="00BE1DA6" w:rsidRDefault="00F41C62" w:rsidP="00F41C62">
      <w:pPr>
        <w:spacing w:line="360" w:lineRule="auto"/>
        <w:ind w:firstLine="708"/>
        <w:jc w:val="both"/>
        <w:rPr>
          <w:rFonts w:ascii="Segoe UI" w:hAnsi="Segoe UI" w:cs="Segoe UI"/>
          <w:noProof/>
          <w:lang w:val="es-MX"/>
        </w:rPr>
      </w:pPr>
      <w:r>
        <w:rPr>
          <w:rFonts w:ascii="Segoe UI" w:hAnsi="Segoe UI" w:cs="Segoe UI"/>
          <w:noProof/>
          <w:lang w:val="es-MX"/>
        </w:rPr>
        <w:t>A</w:t>
      </w:r>
      <w:r w:rsidR="00BE1DA6" w:rsidRPr="00BE1DA6">
        <w:rPr>
          <w:rFonts w:ascii="Segoe UI" w:hAnsi="Segoe UI" w:cs="Segoe UI"/>
          <w:noProof/>
          <w:lang w:val="es-MX"/>
        </w:rPr>
        <w:t>lgunas decisiones de la jefatura aparecen justificadas por razones distintas dependiendo de la instancia en que se explican.</w:t>
      </w:r>
      <w:r>
        <w:rPr>
          <w:rFonts w:ascii="Segoe UI" w:hAnsi="Segoe UI" w:cs="Segoe UI"/>
          <w:noProof/>
          <w:lang w:val="es-MX"/>
        </w:rPr>
        <w:t xml:space="preserve"> De esta forma, c</w:t>
      </w:r>
      <w:r w:rsidR="00BE1DA6" w:rsidRPr="00BE1DA6">
        <w:rPr>
          <w:rFonts w:ascii="Segoe UI" w:hAnsi="Segoe UI" w:cs="Segoe UI"/>
          <w:noProof/>
          <w:lang w:val="es-MX"/>
        </w:rPr>
        <w:t xml:space="preserve">uando el fundamento de una medida perjudicial cambia en el tiempo, </w:t>
      </w:r>
      <w:r>
        <w:rPr>
          <w:rFonts w:ascii="Segoe UI" w:hAnsi="Segoe UI" w:cs="Segoe UI"/>
          <w:noProof/>
          <w:lang w:val="es-MX"/>
        </w:rPr>
        <w:t>se</w:t>
      </w:r>
      <w:r w:rsidR="00BE1DA6" w:rsidRPr="00BE1DA6">
        <w:rPr>
          <w:rFonts w:ascii="Segoe UI" w:hAnsi="Segoe UI" w:cs="Segoe UI"/>
          <w:noProof/>
          <w:lang w:val="es-MX"/>
        </w:rPr>
        <w:t xml:space="preserve"> genera una duda razonable sobre su verdadera motivación.</w:t>
      </w:r>
    </w:p>
    <w:p w14:paraId="604773C0" w14:textId="608D11C2" w:rsidR="00BE1DA6" w:rsidRPr="00BE1DA6" w:rsidRDefault="00F41C62" w:rsidP="00BE1DA6">
      <w:pPr>
        <w:spacing w:line="360" w:lineRule="auto"/>
        <w:ind w:firstLine="708"/>
        <w:jc w:val="both"/>
        <w:rPr>
          <w:rFonts w:ascii="Segoe UI" w:hAnsi="Segoe UI" w:cs="Segoe UI"/>
          <w:noProof/>
          <w:lang w:val="es-MX"/>
        </w:rPr>
      </w:pPr>
      <w:r>
        <w:rPr>
          <w:rFonts w:ascii="Segoe UI" w:hAnsi="Segoe UI" w:cs="Segoe UI"/>
          <w:noProof/>
          <w:lang w:val="es-MX"/>
        </w:rPr>
        <w:t xml:space="preserve">En mi caso, luego de trabajar continuamente 28 meses, sin justificación que se haya expuesto en la carta de término de funciones, ni evaluación negativa de mi desempeño, se termina mi contrato, lo que plantea la pregunta de </w:t>
      </w:r>
      <w:r w:rsidR="00BE1DA6" w:rsidRPr="00BE1DA6">
        <w:rPr>
          <w:rFonts w:ascii="Segoe UI" w:hAnsi="Segoe UI" w:cs="Segoe UI"/>
          <w:noProof/>
          <w:lang w:val="es-MX"/>
        </w:rPr>
        <w:t xml:space="preserve">si existe una justificación objetiva o </w:t>
      </w:r>
      <w:r>
        <w:rPr>
          <w:rFonts w:ascii="Segoe UI" w:hAnsi="Segoe UI" w:cs="Segoe UI"/>
          <w:noProof/>
          <w:lang w:val="es-MX"/>
        </w:rPr>
        <w:t>estamos ante una</w:t>
      </w:r>
      <w:r w:rsidR="00BE1DA6" w:rsidRPr="00BE1DA6">
        <w:rPr>
          <w:rFonts w:ascii="Segoe UI" w:hAnsi="Segoe UI" w:cs="Segoe UI"/>
          <w:noProof/>
          <w:lang w:val="es-MX"/>
        </w:rPr>
        <w:t xml:space="preserve"> finalidad encubierta</w:t>
      </w:r>
      <w:r>
        <w:rPr>
          <w:rFonts w:ascii="Segoe UI" w:hAnsi="Segoe UI" w:cs="Segoe UI"/>
          <w:noProof/>
          <w:lang w:val="es-MX"/>
        </w:rPr>
        <w:t>, como sostengo</w:t>
      </w:r>
      <w:r w:rsidR="00BE1DA6" w:rsidRPr="00BE1DA6">
        <w:rPr>
          <w:rFonts w:ascii="Segoe UI" w:hAnsi="Segoe UI" w:cs="Segoe UI"/>
          <w:noProof/>
          <w:lang w:val="es-MX"/>
        </w:rPr>
        <w:t>.</w:t>
      </w:r>
    </w:p>
    <w:p w14:paraId="4B77E50E" w14:textId="5430AFA0" w:rsidR="00BE1DA6" w:rsidRPr="00BE1DA6" w:rsidRDefault="00BE1DA6" w:rsidP="00BE1DA6">
      <w:pPr>
        <w:spacing w:line="360" w:lineRule="auto"/>
        <w:ind w:firstLine="708"/>
        <w:jc w:val="both"/>
        <w:rPr>
          <w:rFonts w:ascii="Segoe UI" w:hAnsi="Segoe UI" w:cs="Segoe UI"/>
          <w:noProof/>
          <w:u w:val="single"/>
          <w:lang w:val="es-MX"/>
        </w:rPr>
      </w:pPr>
      <w:r w:rsidRPr="00BE1DA6">
        <w:rPr>
          <w:rFonts w:ascii="Segoe UI" w:hAnsi="Segoe UI" w:cs="Segoe UI"/>
          <w:noProof/>
          <w:u w:val="single"/>
          <w:lang w:val="es-MX"/>
        </w:rPr>
        <w:t>1</w:t>
      </w:r>
      <w:r w:rsidR="00DB618C">
        <w:rPr>
          <w:rFonts w:ascii="Segoe UI" w:hAnsi="Segoe UI" w:cs="Segoe UI"/>
          <w:noProof/>
          <w:u w:val="single"/>
          <w:lang w:val="es-MX"/>
        </w:rPr>
        <w:t>1</w:t>
      </w:r>
      <w:r w:rsidRPr="00BE1DA6">
        <w:rPr>
          <w:rFonts w:ascii="Segoe UI" w:hAnsi="Segoe UI" w:cs="Segoe UI"/>
          <w:noProof/>
          <w:u w:val="single"/>
          <w:lang w:val="es-MX"/>
        </w:rPr>
        <w:t>. Expresión directa de animadversión personal</w:t>
      </w:r>
      <w:r w:rsidR="00F41C62" w:rsidRPr="00F41C62">
        <w:rPr>
          <w:rFonts w:ascii="Segoe UI" w:hAnsi="Segoe UI" w:cs="Segoe UI"/>
          <w:noProof/>
          <w:u w:val="single"/>
          <w:lang w:val="es-MX"/>
        </w:rPr>
        <w:t>.</w:t>
      </w:r>
    </w:p>
    <w:p w14:paraId="38A75E08" w14:textId="3E3399EC" w:rsidR="008F0CFA" w:rsidRPr="00BE1DA6" w:rsidRDefault="00F41C62" w:rsidP="00F41C62">
      <w:pPr>
        <w:spacing w:line="360" w:lineRule="auto"/>
        <w:ind w:firstLine="708"/>
        <w:jc w:val="both"/>
        <w:rPr>
          <w:rFonts w:ascii="Segoe UI" w:hAnsi="Segoe UI" w:cs="Segoe UI"/>
          <w:noProof/>
          <w:lang w:val="es-MX"/>
        </w:rPr>
      </w:pPr>
      <w:r>
        <w:rPr>
          <w:rFonts w:ascii="Segoe UI" w:hAnsi="Segoe UI" w:cs="Segoe UI"/>
          <w:noProof/>
          <w:lang w:val="es-MX"/>
        </w:rPr>
        <w:t>L</w:t>
      </w:r>
      <w:r w:rsidR="00BE1DA6" w:rsidRPr="00BE1DA6">
        <w:rPr>
          <w:rFonts w:ascii="Segoe UI" w:hAnsi="Segoe UI" w:cs="Segoe UI"/>
          <w:noProof/>
          <w:lang w:val="es-MX"/>
        </w:rPr>
        <w:t xml:space="preserve">a jefatura </w:t>
      </w:r>
      <w:r>
        <w:rPr>
          <w:rFonts w:ascii="Segoe UI" w:hAnsi="Segoe UI" w:cs="Segoe UI"/>
          <w:noProof/>
          <w:lang w:val="es-MX"/>
        </w:rPr>
        <w:t xml:space="preserve">se refirió a mi </w:t>
      </w:r>
      <w:r w:rsidR="00BE1DA6" w:rsidRPr="00BE1DA6">
        <w:rPr>
          <w:rFonts w:ascii="Segoe UI" w:hAnsi="Segoe UI" w:cs="Segoe UI"/>
          <w:noProof/>
          <w:lang w:val="es-MX"/>
        </w:rPr>
        <w:t xml:space="preserve">en términos </w:t>
      </w:r>
      <w:r>
        <w:rPr>
          <w:rFonts w:ascii="Segoe UI" w:hAnsi="Segoe UI" w:cs="Segoe UI"/>
          <w:noProof/>
          <w:lang w:val="es-MX"/>
        </w:rPr>
        <w:t xml:space="preserve">de que </w:t>
      </w:r>
      <w:r w:rsidR="00BE1DA6" w:rsidRPr="00BE1DA6">
        <w:rPr>
          <w:rFonts w:ascii="Segoe UI" w:hAnsi="Segoe UI" w:cs="Segoe UI"/>
          <w:noProof/>
          <w:lang w:val="es-MX"/>
        </w:rPr>
        <w:t xml:space="preserve">"le caía mal", hecho </w:t>
      </w:r>
      <w:r>
        <w:rPr>
          <w:rFonts w:ascii="Segoe UI" w:hAnsi="Segoe UI" w:cs="Segoe UI"/>
          <w:noProof/>
          <w:lang w:val="es-MX"/>
        </w:rPr>
        <w:t>de gran</w:t>
      </w:r>
      <w:r w:rsidR="00BE1DA6" w:rsidRPr="00BE1DA6">
        <w:rPr>
          <w:rFonts w:ascii="Segoe UI" w:hAnsi="Segoe UI" w:cs="Segoe UI"/>
          <w:noProof/>
          <w:lang w:val="es-MX"/>
        </w:rPr>
        <w:t xml:space="preserve"> relevancia</w:t>
      </w:r>
      <w:r>
        <w:rPr>
          <w:rFonts w:ascii="Segoe UI" w:hAnsi="Segoe UI" w:cs="Segoe UI"/>
          <w:noProof/>
          <w:lang w:val="es-MX"/>
        </w:rPr>
        <w:t xml:space="preserve">, ya que permiten sostener que las </w:t>
      </w:r>
      <w:r w:rsidR="00BE1DA6" w:rsidRPr="00BE1DA6">
        <w:rPr>
          <w:rFonts w:ascii="Segoe UI" w:hAnsi="Segoe UI" w:cs="Segoe UI"/>
          <w:noProof/>
          <w:lang w:val="es-MX"/>
        </w:rPr>
        <w:t xml:space="preserve">decisiones no obedecían </w:t>
      </w:r>
      <w:r w:rsidR="00BE1DA6" w:rsidRPr="00BE1DA6">
        <w:rPr>
          <w:rFonts w:ascii="Segoe UI" w:hAnsi="Segoe UI" w:cs="Segoe UI"/>
          <w:noProof/>
          <w:lang w:val="es-MX"/>
        </w:rPr>
        <w:lastRenderedPageBreak/>
        <w:t>exclusivamente a razones técnicas;</w:t>
      </w:r>
      <w:r>
        <w:rPr>
          <w:rFonts w:ascii="Segoe UI" w:hAnsi="Segoe UI" w:cs="Segoe UI"/>
          <w:noProof/>
          <w:lang w:val="es-MX"/>
        </w:rPr>
        <w:t xml:space="preserve"> </w:t>
      </w:r>
      <w:r w:rsidR="00BE1DA6" w:rsidRPr="00BE1DA6">
        <w:rPr>
          <w:rFonts w:ascii="Segoe UI" w:hAnsi="Segoe UI" w:cs="Segoe UI"/>
          <w:noProof/>
          <w:lang w:val="es-MX"/>
        </w:rPr>
        <w:t>existía un componente subjetivo o personal;</w:t>
      </w:r>
      <w:r>
        <w:rPr>
          <w:rFonts w:ascii="Segoe UI" w:hAnsi="Segoe UI" w:cs="Segoe UI"/>
          <w:noProof/>
          <w:lang w:val="es-MX"/>
        </w:rPr>
        <w:t xml:space="preserve"> </w:t>
      </w:r>
      <w:r w:rsidR="00BE1DA6" w:rsidRPr="00BE1DA6">
        <w:rPr>
          <w:rFonts w:ascii="Segoe UI" w:hAnsi="Segoe UI" w:cs="Segoe UI"/>
          <w:noProof/>
          <w:lang w:val="es-MX"/>
        </w:rPr>
        <w:t>la jefatura actuaba con animadversión previa.</w:t>
      </w:r>
    </w:p>
    <w:p w14:paraId="59BF97A8" w14:textId="6EBC93AC" w:rsidR="001B1BE1" w:rsidRPr="00E074DD" w:rsidRDefault="007E4CAA" w:rsidP="00E074DD">
      <w:pPr>
        <w:tabs>
          <w:tab w:val="center" w:pos="4252"/>
          <w:tab w:val="right" w:pos="8504"/>
        </w:tabs>
        <w:suppressAutoHyphens/>
        <w:spacing w:line="360" w:lineRule="auto"/>
        <w:ind w:firstLine="709"/>
        <w:jc w:val="both"/>
        <w:rPr>
          <w:rFonts w:ascii="Segoe UI" w:eastAsiaTheme="minorHAnsi" w:hAnsi="Segoe UI" w:cs="Segoe UI"/>
          <w:noProof/>
          <w:kern w:val="2"/>
          <w:lang w:val="es-MX" w:eastAsia="en-US"/>
          <w14:ligatures w14:val="standardContextual"/>
        </w:rPr>
      </w:pPr>
      <w:r w:rsidRPr="00E074DD">
        <w:rPr>
          <w:rFonts w:ascii="Segoe UI" w:eastAsiaTheme="minorHAnsi" w:hAnsi="Segoe UI" w:cs="Segoe UI"/>
          <w:noProof/>
          <w:kern w:val="2"/>
          <w:lang w:val="es-MX" w:eastAsia="en-US"/>
          <w14:ligatures w14:val="standardContextual"/>
        </w:rPr>
        <w:t xml:space="preserve">En su conjunto, estos elementos constituyen un indicio suficiente de afectación a la integridad psíquica y del incumplimiento del deber de seguridad que pesa sobre </w:t>
      </w:r>
      <w:r w:rsidR="00F41C62">
        <w:rPr>
          <w:rFonts w:ascii="Segoe UI" w:eastAsiaTheme="minorHAnsi" w:hAnsi="Segoe UI" w:cs="Segoe UI"/>
          <w:noProof/>
          <w:kern w:val="2"/>
          <w:lang w:val="es-MX" w:eastAsia="en-US"/>
          <w14:ligatures w14:val="standardContextual"/>
        </w:rPr>
        <w:t>la Municipalidad e</w:t>
      </w:r>
      <w:r w:rsidRPr="00E074DD">
        <w:rPr>
          <w:rFonts w:ascii="Segoe UI" w:eastAsiaTheme="minorHAnsi" w:hAnsi="Segoe UI" w:cs="Segoe UI"/>
          <w:noProof/>
          <w:kern w:val="2"/>
          <w:lang w:val="es-MX" w:eastAsia="en-US"/>
          <w14:ligatures w14:val="standardContextual"/>
        </w:rPr>
        <w:t>mpleador</w:t>
      </w:r>
      <w:r w:rsidR="00F41C62">
        <w:rPr>
          <w:rFonts w:ascii="Segoe UI" w:eastAsiaTheme="minorHAnsi" w:hAnsi="Segoe UI" w:cs="Segoe UI"/>
          <w:noProof/>
          <w:kern w:val="2"/>
          <w:lang w:val="es-MX" w:eastAsia="en-US"/>
          <w14:ligatures w14:val="standardContextual"/>
        </w:rPr>
        <w:t>a</w:t>
      </w:r>
      <w:r w:rsidRPr="00E074DD">
        <w:rPr>
          <w:rFonts w:ascii="Segoe UI" w:eastAsiaTheme="minorHAnsi" w:hAnsi="Segoe UI" w:cs="Segoe UI"/>
          <w:noProof/>
          <w:kern w:val="2"/>
          <w:lang w:val="es-MX" w:eastAsia="en-US"/>
          <w14:ligatures w14:val="standardContextual"/>
        </w:rPr>
        <w:t>.</w:t>
      </w:r>
    </w:p>
    <w:p w14:paraId="2B42906B" w14:textId="7175640D" w:rsidR="00EB79EE" w:rsidRPr="00E074DD" w:rsidRDefault="00EB79EE" w:rsidP="00E074DD">
      <w:pPr>
        <w:spacing w:line="360" w:lineRule="auto"/>
        <w:ind w:firstLine="708"/>
        <w:jc w:val="both"/>
        <w:rPr>
          <w:rFonts w:ascii="Segoe UI" w:hAnsi="Segoe UI" w:cs="Segoe UI"/>
          <w:noProof/>
          <w:lang w:val="es-MX"/>
        </w:rPr>
      </w:pPr>
      <w:r w:rsidRPr="00E074DD">
        <w:rPr>
          <w:rFonts w:ascii="Segoe UI" w:hAnsi="Segoe UI" w:cs="Segoe UI"/>
          <w:b/>
          <w:bCs/>
          <w:noProof/>
          <w:lang w:val="es-ES"/>
        </w:rPr>
        <w:t>POR TANTO,</w:t>
      </w:r>
      <w:r w:rsidR="00231BFC" w:rsidRPr="00E074DD">
        <w:rPr>
          <w:rFonts w:ascii="Segoe UI" w:hAnsi="Segoe UI" w:cs="Segoe UI"/>
          <w:b/>
          <w:bCs/>
          <w:noProof/>
          <w:lang w:val="es-ES"/>
        </w:rPr>
        <w:t xml:space="preserve"> </w:t>
      </w:r>
      <w:r w:rsidR="00231BFC" w:rsidRPr="00E074DD">
        <w:rPr>
          <w:rFonts w:ascii="Segoe UI" w:hAnsi="Segoe UI" w:cs="Segoe UI"/>
          <w:noProof/>
          <w:lang w:val="es-ES"/>
        </w:rPr>
        <w:t>e</w:t>
      </w:r>
      <w:r w:rsidRPr="00E074DD">
        <w:rPr>
          <w:rFonts w:ascii="Segoe UI" w:hAnsi="Segoe UI" w:cs="Segoe UI"/>
          <w:noProof/>
          <w:lang w:val="es-ES"/>
        </w:rPr>
        <w:t>n mérito de lo expuesto</w:t>
      </w:r>
      <w:r w:rsidR="009E7E3E" w:rsidRPr="00E074DD">
        <w:rPr>
          <w:rFonts w:ascii="Segoe UI" w:hAnsi="Segoe UI" w:cs="Segoe UI"/>
          <w:noProof/>
          <w:lang w:val="es-ES"/>
        </w:rPr>
        <w:t>, de los documentos que se acompañan</w:t>
      </w:r>
      <w:r w:rsidR="00E85E78" w:rsidRPr="00E074DD">
        <w:rPr>
          <w:rFonts w:ascii="Segoe UI" w:hAnsi="Segoe UI" w:cs="Segoe UI"/>
          <w:noProof/>
          <w:lang w:val="es-ES"/>
        </w:rPr>
        <w:t>, de las normas legales citadas</w:t>
      </w:r>
      <w:r w:rsidRPr="00E074DD">
        <w:rPr>
          <w:rFonts w:ascii="Segoe UI" w:hAnsi="Segoe UI" w:cs="Segoe UI"/>
          <w:noProof/>
          <w:lang w:val="es-ES"/>
        </w:rPr>
        <w:t xml:space="preserve"> y de lo dispuesto en los artículos</w:t>
      </w:r>
      <w:r w:rsidR="009E7E3E" w:rsidRPr="00E074DD">
        <w:rPr>
          <w:rFonts w:ascii="Segoe UI" w:hAnsi="Segoe UI" w:cs="Segoe UI"/>
          <w:noProof/>
          <w:lang w:val="es-ES"/>
        </w:rPr>
        <w:t xml:space="preserve"> </w:t>
      </w:r>
      <w:r w:rsidR="005E2B10" w:rsidRPr="00E074DD">
        <w:rPr>
          <w:rFonts w:ascii="Segoe UI" w:hAnsi="Segoe UI" w:cs="Segoe UI"/>
          <w:noProof/>
          <w:lang w:val="es-ES"/>
        </w:rPr>
        <w:t xml:space="preserve">19 N.º 1 </w:t>
      </w:r>
      <w:r w:rsidR="009A698A">
        <w:rPr>
          <w:rFonts w:ascii="Segoe UI" w:hAnsi="Segoe UI" w:cs="Segoe UI"/>
          <w:noProof/>
          <w:lang w:val="es-ES"/>
        </w:rPr>
        <w:t xml:space="preserve">y Nº 4 </w:t>
      </w:r>
      <w:r w:rsidR="005E2B10" w:rsidRPr="00E074DD">
        <w:rPr>
          <w:rFonts w:ascii="Segoe UI" w:hAnsi="Segoe UI" w:cs="Segoe UI"/>
          <w:noProof/>
          <w:lang w:val="es-ES"/>
        </w:rPr>
        <w:t xml:space="preserve">de la Constitución Política de la República, </w:t>
      </w:r>
      <w:r w:rsidR="001341CE" w:rsidRPr="00E074DD">
        <w:rPr>
          <w:rFonts w:ascii="Segoe UI" w:hAnsi="Segoe UI" w:cs="Segoe UI"/>
          <w:noProof/>
          <w:lang w:val="es-ES"/>
        </w:rPr>
        <w:t xml:space="preserve">artículos </w:t>
      </w:r>
      <w:r w:rsidR="009E7E3E" w:rsidRPr="00E074DD">
        <w:rPr>
          <w:rFonts w:ascii="Segoe UI" w:hAnsi="Segoe UI" w:cs="Segoe UI"/>
          <w:noProof/>
          <w:lang w:val="es-ES"/>
        </w:rPr>
        <w:t xml:space="preserve">485, 489 </w:t>
      </w:r>
      <w:r w:rsidR="001341CE" w:rsidRPr="00E074DD">
        <w:rPr>
          <w:rFonts w:ascii="Segoe UI" w:hAnsi="Segoe UI" w:cs="Segoe UI"/>
          <w:noProof/>
          <w:lang w:val="es-ES"/>
        </w:rPr>
        <w:t xml:space="preserve">a 495 </w:t>
      </w:r>
      <w:r w:rsidR="009E7E3E" w:rsidRPr="00E074DD">
        <w:rPr>
          <w:rFonts w:ascii="Segoe UI" w:hAnsi="Segoe UI" w:cs="Segoe UI"/>
          <w:noProof/>
          <w:lang w:val="es-ES"/>
        </w:rPr>
        <w:t>y demás pertinentes del Código del Trabajo</w:t>
      </w:r>
      <w:r w:rsidRPr="00E074DD">
        <w:rPr>
          <w:rFonts w:ascii="Segoe UI" w:hAnsi="Segoe UI" w:cs="Segoe UI"/>
          <w:noProof/>
          <w:lang w:val="es-ES"/>
        </w:rPr>
        <w:t>,</w:t>
      </w:r>
      <w:r w:rsidR="001341CE" w:rsidRPr="00E074DD">
        <w:rPr>
          <w:rFonts w:ascii="Segoe UI" w:hAnsi="Segoe UI" w:cs="Segoe UI"/>
          <w:noProof/>
          <w:lang w:val="es-ES"/>
        </w:rPr>
        <w:t xml:space="preserve"> y Ley </w:t>
      </w:r>
      <w:r w:rsidR="33677892" w:rsidRPr="36051439">
        <w:rPr>
          <w:rFonts w:ascii="Segoe UI" w:hAnsi="Segoe UI" w:cs="Segoe UI"/>
          <w:noProof/>
          <w:lang w:val="es-ES"/>
        </w:rPr>
        <w:t xml:space="preserve">N.º </w:t>
      </w:r>
      <w:r w:rsidR="001341CE" w:rsidRPr="36051439">
        <w:rPr>
          <w:rFonts w:ascii="Segoe UI" w:hAnsi="Segoe UI" w:cs="Segoe UI"/>
          <w:noProof/>
          <w:lang w:val="es-ES"/>
        </w:rPr>
        <w:t>16.744 sobre Accidentes del Trabajo y Enfermedades profecionales;</w:t>
      </w:r>
    </w:p>
    <w:p w14:paraId="69512852" w14:textId="77777777" w:rsidR="00B9790E" w:rsidRDefault="00A75649" w:rsidP="00B9790E">
      <w:pPr>
        <w:spacing w:line="360" w:lineRule="auto"/>
        <w:ind w:firstLine="708"/>
        <w:jc w:val="both"/>
        <w:rPr>
          <w:rFonts w:ascii="Segoe UI" w:hAnsi="Segoe UI" w:cs="Segoe UI"/>
          <w:noProof/>
          <w:lang w:val="es-MX"/>
        </w:rPr>
      </w:pPr>
      <w:r w:rsidRPr="00E074DD">
        <w:rPr>
          <w:rFonts w:ascii="Segoe UI" w:hAnsi="Segoe UI" w:cs="Segoe UI"/>
          <w:b/>
          <w:bCs/>
          <w:noProof/>
          <w:lang w:val="es-ES"/>
        </w:rPr>
        <w:t>SOLICITO</w:t>
      </w:r>
      <w:r w:rsidR="00EB79EE" w:rsidRPr="00E074DD">
        <w:rPr>
          <w:rFonts w:ascii="Segoe UI" w:hAnsi="Segoe UI" w:cs="Segoe UI"/>
          <w:b/>
          <w:bCs/>
          <w:noProof/>
          <w:lang w:val="es-ES"/>
        </w:rPr>
        <w:t xml:space="preserve"> A US.:</w:t>
      </w:r>
      <w:r w:rsidR="009E7E3E" w:rsidRPr="00E074DD">
        <w:rPr>
          <w:rFonts w:ascii="Segoe UI" w:hAnsi="Segoe UI" w:cs="Segoe UI"/>
          <w:b/>
          <w:bCs/>
          <w:noProof/>
          <w:lang w:val="es-ES"/>
        </w:rPr>
        <w:t xml:space="preserve"> </w:t>
      </w:r>
      <w:r w:rsidR="001341CE" w:rsidRPr="00E074DD">
        <w:rPr>
          <w:rFonts w:ascii="Segoe UI" w:hAnsi="Segoe UI" w:cs="Segoe UI"/>
          <w:noProof/>
          <w:lang w:val="es-MX"/>
        </w:rPr>
        <w:t>t</w:t>
      </w:r>
      <w:r w:rsidR="002D60C9" w:rsidRPr="00E074DD">
        <w:rPr>
          <w:rFonts w:ascii="Segoe UI" w:hAnsi="Segoe UI" w:cs="Segoe UI"/>
          <w:noProof/>
          <w:lang w:val="es-MX"/>
        </w:rPr>
        <w:t xml:space="preserve">ener por interpuesta en tiempo y forma denuncia por vulneración de derechos fundamentales durante la relación laboral y demanda de </w:t>
      </w:r>
      <w:r w:rsidR="29611878" w:rsidRPr="00E074DD">
        <w:rPr>
          <w:rFonts w:ascii="Segoe UI" w:hAnsi="Segoe UI" w:cs="Segoe UI"/>
          <w:noProof/>
          <w:lang w:val="es-MX"/>
        </w:rPr>
        <w:t xml:space="preserve">indemnización </w:t>
      </w:r>
      <w:r w:rsidR="00980D8C" w:rsidRPr="00E074DD">
        <w:rPr>
          <w:rFonts w:ascii="Segoe UI" w:hAnsi="Segoe UI" w:cs="Segoe UI"/>
          <w:noProof/>
          <w:lang w:val="es-MX"/>
        </w:rPr>
        <w:t>por</w:t>
      </w:r>
      <w:r w:rsidR="29611878" w:rsidRPr="00E074DD">
        <w:rPr>
          <w:rFonts w:ascii="Segoe UI" w:hAnsi="Segoe UI" w:cs="Segoe UI"/>
          <w:noProof/>
          <w:lang w:val="es-MX"/>
        </w:rPr>
        <w:t xml:space="preserve"> daño moral </w:t>
      </w:r>
      <w:r w:rsidR="002D60C9" w:rsidRPr="00E074DD">
        <w:rPr>
          <w:rFonts w:ascii="Segoe UI" w:hAnsi="Segoe UI" w:cs="Segoe UI"/>
          <w:noProof/>
          <w:lang w:val="es-MX"/>
        </w:rPr>
        <w:t xml:space="preserve">en contra </w:t>
      </w:r>
      <w:r w:rsidR="002D60C9" w:rsidRPr="009A698A">
        <w:rPr>
          <w:rFonts w:ascii="Segoe UI" w:hAnsi="Segoe UI" w:cs="Segoe UI"/>
          <w:noProof/>
          <w:highlight w:val="yellow"/>
          <w:lang w:val="es-MX"/>
        </w:rPr>
        <w:t>d</w:t>
      </w:r>
      <w:r w:rsidR="001B1BE1" w:rsidRPr="009A698A">
        <w:rPr>
          <w:rFonts w:ascii="Segoe UI" w:hAnsi="Segoe UI" w:cs="Segoe UI"/>
          <w:noProof/>
          <w:highlight w:val="yellow"/>
          <w:lang w:val="es-MX"/>
        </w:rPr>
        <w:t>el Fisco de Chile</w:t>
      </w:r>
      <w:r w:rsidR="002D60C9" w:rsidRPr="009A698A">
        <w:rPr>
          <w:rFonts w:ascii="Segoe UI" w:hAnsi="Segoe UI" w:cs="Segoe UI"/>
          <w:noProof/>
          <w:highlight w:val="yellow"/>
          <w:lang w:val="es-MX"/>
        </w:rPr>
        <w:t xml:space="preserve">, </w:t>
      </w:r>
      <w:r w:rsidR="001341CE" w:rsidRPr="009A698A">
        <w:rPr>
          <w:rFonts w:ascii="Segoe UI" w:hAnsi="Segoe UI" w:cs="Segoe UI"/>
          <w:noProof/>
          <w:highlight w:val="yellow"/>
          <w:lang w:val="es-MX"/>
        </w:rPr>
        <w:t>representada legalmente por el abogado procurador fiscal de Valparaíso, don MICHAEL WILKENDORF SIMPFENDORFER,</w:t>
      </w:r>
      <w:r w:rsidR="001341CE" w:rsidRPr="00E074DD">
        <w:rPr>
          <w:rFonts w:ascii="Segoe UI" w:hAnsi="Segoe UI" w:cs="Segoe UI"/>
          <w:noProof/>
          <w:lang w:val="es-MX"/>
        </w:rPr>
        <w:t xml:space="preserve"> o por quien ejerza actualmente el cargo, ambos ya individualizados y, en definitiva</w:t>
      </w:r>
      <w:r w:rsidR="002D60C9" w:rsidRPr="00E074DD">
        <w:rPr>
          <w:rFonts w:ascii="Segoe UI" w:hAnsi="Segoe UI" w:cs="Segoe UI"/>
          <w:noProof/>
          <w:lang w:val="es-MX"/>
        </w:rPr>
        <w:t>, someterla a la tramitación que en derecho corresponda y declarar:</w:t>
      </w:r>
    </w:p>
    <w:p w14:paraId="2477D545" w14:textId="4117323F" w:rsidR="00B9790E" w:rsidRDefault="002D60C9">
      <w:pPr>
        <w:numPr>
          <w:ilvl w:val="0"/>
          <w:numId w:val="1"/>
        </w:numPr>
        <w:spacing w:line="360" w:lineRule="auto"/>
        <w:jc w:val="both"/>
        <w:rPr>
          <w:rFonts w:ascii="Segoe UI" w:hAnsi="Segoe UI" w:cs="Segoe UI"/>
          <w:noProof/>
          <w:lang w:val="es-MX"/>
        </w:rPr>
      </w:pPr>
      <w:r w:rsidRPr="00E074DD">
        <w:rPr>
          <w:rFonts w:ascii="Segoe UI" w:hAnsi="Segoe UI" w:cs="Segoe UI"/>
          <w:noProof/>
          <w:lang w:val="es-MX"/>
        </w:rPr>
        <w:t xml:space="preserve">Que </w:t>
      </w:r>
      <w:r w:rsidR="001341CE" w:rsidRPr="00E074DD">
        <w:rPr>
          <w:rFonts w:ascii="Segoe UI" w:hAnsi="Segoe UI" w:cs="Segoe UI"/>
          <w:noProof/>
          <w:lang w:val="es-MX"/>
        </w:rPr>
        <w:t xml:space="preserve">el </w:t>
      </w:r>
      <w:r w:rsidR="009A698A">
        <w:rPr>
          <w:rFonts w:ascii="Segoe UI" w:hAnsi="Segoe UI" w:cs="Segoe UI"/>
          <w:noProof/>
          <w:lang w:val="es-MX"/>
        </w:rPr>
        <w:t>la Corporación Municipal Viña del Mar para el Derarrollo Social</w:t>
      </w:r>
      <w:r w:rsidRPr="00E074DD">
        <w:rPr>
          <w:rFonts w:ascii="Segoe UI" w:hAnsi="Segoe UI" w:cs="Segoe UI"/>
          <w:noProof/>
          <w:lang w:val="es-MX"/>
        </w:rPr>
        <w:t xml:space="preserve"> ha incurrido en </w:t>
      </w:r>
      <w:r w:rsidR="00856FD2" w:rsidRPr="00E074DD">
        <w:rPr>
          <w:rFonts w:ascii="Segoe UI" w:hAnsi="Segoe UI" w:cs="Segoe UI"/>
          <w:noProof/>
          <w:lang w:val="es-MX"/>
        </w:rPr>
        <w:t>actos y conductas</w:t>
      </w:r>
      <w:r w:rsidRPr="00E074DD">
        <w:rPr>
          <w:rFonts w:ascii="Segoe UI" w:hAnsi="Segoe UI" w:cs="Segoe UI"/>
          <w:noProof/>
          <w:lang w:val="es-MX"/>
        </w:rPr>
        <w:t xml:space="preserve"> que </w:t>
      </w:r>
      <w:r w:rsidR="001341CE" w:rsidRPr="00E074DD">
        <w:rPr>
          <w:rFonts w:ascii="Segoe UI" w:hAnsi="Segoe UI" w:cs="Segoe UI"/>
          <w:noProof/>
          <w:lang w:val="es-MX"/>
        </w:rPr>
        <w:t xml:space="preserve">vulneraron </w:t>
      </w:r>
      <w:r w:rsidR="009A698A">
        <w:rPr>
          <w:rFonts w:ascii="Segoe UI" w:hAnsi="Segoe UI" w:cs="Segoe UI"/>
          <w:noProof/>
          <w:lang w:val="es-MX"/>
        </w:rPr>
        <w:t>mi</w:t>
      </w:r>
      <w:r w:rsidR="00BE1DA6">
        <w:rPr>
          <w:rFonts w:ascii="Segoe UI" w:hAnsi="Segoe UI" w:cs="Segoe UI"/>
          <w:noProof/>
          <w:lang w:val="es-MX"/>
        </w:rPr>
        <w:t>s</w:t>
      </w:r>
      <w:r w:rsidR="001341CE" w:rsidRPr="00E074DD">
        <w:rPr>
          <w:rFonts w:ascii="Segoe UI" w:hAnsi="Segoe UI" w:cs="Segoe UI"/>
          <w:noProof/>
          <w:lang w:val="es-MX"/>
        </w:rPr>
        <w:t xml:space="preserve"> derecho</w:t>
      </w:r>
      <w:r w:rsidR="00BE1DA6">
        <w:rPr>
          <w:rFonts w:ascii="Segoe UI" w:hAnsi="Segoe UI" w:cs="Segoe UI"/>
          <w:noProof/>
          <w:lang w:val="es-MX"/>
        </w:rPr>
        <w:t>s</w:t>
      </w:r>
      <w:r w:rsidR="001341CE" w:rsidRPr="00E074DD">
        <w:rPr>
          <w:rFonts w:ascii="Segoe UI" w:hAnsi="Segoe UI" w:cs="Segoe UI"/>
          <w:noProof/>
          <w:lang w:val="es-MX"/>
        </w:rPr>
        <w:t xml:space="preserve"> fundamental</w:t>
      </w:r>
      <w:r w:rsidR="00BE1DA6">
        <w:rPr>
          <w:rFonts w:ascii="Segoe UI" w:hAnsi="Segoe UI" w:cs="Segoe UI"/>
          <w:noProof/>
          <w:lang w:val="es-MX"/>
        </w:rPr>
        <w:t>es</w:t>
      </w:r>
      <w:r w:rsidR="001341CE" w:rsidRPr="00E074DD">
        <w:rPr>
          <w:rFonts w:ascii="Segoe UI" w:hAnsi="Segoe UI" w:cs="Segoe UI"/>
          <w:noProof/>
          <w:lang w:val="es-MX"/>
        </w:rPr>
        <w:t xml:space="preserve"> a la vida, integridad física y psíquica, reconocido en el artículo 19 N.º</w:t>
      </w:r>
      <w:r w:rsidR="00092AC1" w:rsidRPr="00E074DD">
        <w:rPr>
          <w:rFonts w:ascii="Segoe UI" w:hAnsi="Segoe UI" w:cs="Segoe UI"/>
          <w:noProof/>
          <w:lang w:val="es-MX"/>
        </w:rPr>
        <w:t xml:space="preserve"> </w:t>
      </w:r>
      <w:r w:rsidR="001341CE" w:rsidRPr="00E074DD">
        <w:rPr>
          <w:rFonts w:ascii="Segoe UI" w:hAnsi="Segoe UI" w:cs="Segoe UI"/>
          <w:noProof/>
          <w:lang w:val="es-MX"/>
        </w:rPr>
        <w:t>1 de la Constitución Política de la República</w:t>
      </w:r>
      <w:r w:rsidR="00BE1DA6">
        <w:rPr>
          <w:rFonts w:ascii="Segoe UI" w:hAnsi="Segoe UI" w:cs="Segoe UI"/>
          <w:noProof/>
          <w:lang w:val="es-MX"/>
        </w:rPr>
        <w:t xml:space="preserve">; a la honra </w:t>
      </w:r>
      <w:r w:rsidR="00BE1DA6" w:rsidRPr="00E074DD">
        <w:rPr>
          <w:rFonts w:ascii="Segoe UI" w:hAnsi="Segoe UI" w:cs="Segoe UI"/>
          <w:noProof/>
          <w:lang w:val="es-MX"/>
        </w:rPr>
        <w:t xml:space="preserve">reconocido en el artículo 19 N.º </w:t>
      </w:r>
      <w:r w:rsidR="00BE1DA6">
        <w:rPr>
          <w:rFonts w:ascii="Segoe UI" w:hAnsi="Segoe UI" w:cs="Segoe UI"/>
          <w:noProof/>
          <w:lang w:val="es-MX"/>
        </w:rPr>
        <w:t>4</w:t>
      </w:r>
      <w:r w:rsidR="00BE1DA6" w:rsidRPr="00E074DD">
        <w:rPr>
          <w:rFonts w:ascii="Segoe UI" w:hAnsi="Segoe UI" w:cs="Segoe UI"/>
          <w:noProof/>
          <w:lang w:val="es-MX"/>
        </w:rPr>
        <w:t xml:space="preserve"> de la Constitución</w:t>
      </w:r>
      <w:r w:rsidR="00BE1DA6">
        <w:rPr>
          <w:rFonts w:ascii="Segoe UI" w:hAnsi="Segoe UI" w:cs="Segoe UI"/>
          <w:noProof/>
          <w:lang w:val="es-MX"/>
        </w:rPr>
        <w:t>;</w:t>
      </w:r>
      <w:r w:rsidR="00BE1DA6" w:rsidRPr="00E074DD">
        <w:rPr>
          <w:rFonts w:ascii="Segoe UI" w:hAnsi="Segoe UI" w:cs="Segoe UI"/>
          <w:noProof/>
          <w:lang w:val="es-MX"/>
        </w:rPr>
        <w:t xml:space="preserve"> </w:t>
      </w:r>
      <w:r w:rsidR="00BE1DA6">
        <w:rPr>
          <w:rFonts w:ascii="Segoe UI" w:hAnsi="Segoe UI" w:cs="Segoe UI"/>
          <w:noProof/>
          <w:lang w:val="es-MX"/>
        </w:rPr>
        <w:t xml:space="preserve">me ha discriminado; ha adoptado medidas de represalia en mi contra; </w:t>
      </w:r>
      <w:r w:rsidR="00092AC1" w:rsidRPr="00E074DD">
        <w:rPr>
          <w:rFonts w:ascii="Segoe UI" w:hAnsi="Segoe UI" w:cs="Segoe UI"/>
          <w:noProof/>
          <w:lang w:val="es-MX"/>
        </w:rPr>
        <w:t>y ha incumplido el deber de seguridad previsto en el artículo 184 del Código del Trabajo;</w:t>
      </w:r>
    </w:p>
    <w:p w14:paraId="6EC757CE" w14:textId="28068F58" w:rsidR="00B9790E" w:rsidRDefault="00092AC1">
      <w:pPr>
        <w:numPr>
          <w:ilvl w:val="0"/>
          <w:numId w:val="1"/>
        </w:numPr>
        <w:spacing w:line="360" w:lineRule="auto"/>
        <w:jc w:val="both"/>
        <w:rPr>
          <w:rFonts w:ascii="Segoe UI" w:hAnsi="Segoe UI" w:cs="Segoe UI"/>
          <w:noProof/>
          <w:lang w:val="es-MX"/>
        </w:rPr>
      </w:pPr>
      <w:r w:rsidRPr="00B9790E">
        <w:rPr>
          <w:rFonts w:ascii="Segoe UI" w:hAnsi="Segoe UI" w:cs="Segoe UI"/>
          <w:noProof/>
          <w:lang w:val="es-MX"/>
        </w:rPr>
        <w:t>Se ordene a</w:t>
      </w:r>
      <w:r w:rsidR="00BE1DA6">
        <w:rPr>
          <w:rFonts w:ascii="Segoe UI" w:hAnsi="Segoe UI" w:cs="Segoe UI"/>
          <w:noProof/>
          <w:lang w:val="es-MX"/>
        </w:rPr>
        <w:t xml:space="preserve"> </w:t>
      </w:r>
      <w:r w:rsidRPr="00B9790E">
        <w:rPr>
          <w:rFonts w:ascii="Segoe UI" w:hAnsi="Segoe UI" w:cs="Segoe UI"/>
          <w:noProof/>
          <w:lang w:val="es-MX"/>
        </w:rPr>
        <w:t>l</w:t>
      </w:r>
      <w:r w:rsidR="00BE1DA6">
        <w:rPr>
          <w:rFonts w:ascii="Segoe UI" w:hAnsi="Segoe UI" w:cs="Segoe UI"/>
          <w:noProof/>
          <w:lang w:val="es-MX"/>
        </w:rPr>
        <w:t>a</w:t>
      </w:r>
      <w:r w:rsidRPr="00B9790E">
        <w:rPr>
          <w:rFonts w:ascii="Segoe UI" w:hAnsi="Segoe UI" w:cs="Segoe UI"/>
          <w:noProof/>
          <w:lang w:val="es-MX"/>
        </w:rPr>
        <w:t xml:space="preserve"> </w:t>
      </w:r>
      <w:r w:rsidR="00BE1DA6">
        <w:rPr>
          <w:rFonts w:ascii="Segoe UI" w:hAnsi="Segoe UI" w:cs="Segoe UI"/>
          <w:noProof/>
          <w:lang w:val="es-MX"/>
        </w:rPr>
        <w:t xml:space="preserve">Municipalidad </w:t>
      </w:r>
      <w:r w:rsidRPr="00B9790E">
        <w:rPr>
          <w:rFonts w:ascii="Segoe UI" w:hAnsi="Segoe UI" w:cs="Segoe UI"/>
          <w:noProof/>
          <w:lang w:val="es-MX"/>
        </w:rPr>
        <w:t>empleador</w:t>
      </w:r>
      <w:r w:rsidR="00BE1DA6">
        <w:rPr>
          <w:rFonts w:ascii="Segoe UI" w:hAnsi="Segoe UI" w:cs="Segoe UI"/>
          <w:noProof/>
          <w:lang w:val="es-MX"/>
        </w:rPr>
        <w:t>a</w:t>
      </w:r>
      <w:r w:rsidRPr="00B9790E">
        <w:rPr>
          <w:rFonts w:ascii="Segoe UI" w:hAnsi="Segoe UI" w:cs="Segoe UI"/>
          <w:noProof/>
          <w:lang w:val="es-MX"/>
        </w:rPr>
        <w:t xml:space="preserve"> ces</w:t>
      </w:r>
      <w:r w:rsidR="00BE1DA6">
        <w:rPr>
          <w:rFonts w:ascii="Segoe UI" w:hAnsi="Segoe UI" w:cs="Segoe UI"/>
          <w:noProof/>
          <w:lang w:val="es-MX"/>
        </w:rPr>
        <w:t>e</w:t>
      </w:r>
      <w:r w:rsidRPr="00B9790E">
        <w:rPr>
          <w:rFonts w:ascii="Segoe UI" w:hAnsi="Segoe UI" w:cs="Segoe UI"/>
          <w:noProof/>
          <w:lang w:val="es-MX"/>
        </w:rPr>
        <w:t xml:space="preserve"> de inmediato toda conducta que afecte </w:t>
      </w:r>
      <w:r w:rsidR="00BE1DA6">
        <w:rPr>
          <w:rFonts w:ascii="Segoe UI" w:hAnsi="Segoe UI" w:cs="Segoe UI"/>
          <w:noProof/>
          <w:lang w:val="es-MX"/>
        </w:rPr>
        <w:t>mi</w:t>
      </w:r>
      <w:r w:rsidRPr="00B9790E">
        <w:rPr>
          <w:rFonts w:ascii="Segoe UI" w:hAnsi="Segoe UI" w:cs="Segoe UI"/>
          <w:noProof/>
          <w:lang w:val="es-MX"/>
        </w:rPr>
        <w:t xml:space="preserve"> salud </w:t>
      </w:r>
      <w:r w:rsidR="00BE1DA6">
        <w:rPr>
          <w:rFonts w:ascii="Segoe UI" w:hAnsi="Segoe UI" w:cs="Segoe UI"/>
          <w:noProof/>
          <w:lang w:val="es-MX"/>
        </w:rPr>
        <w:t xml:space="preserve">física y </w:t>
      </w:r>
      <w:r w:rsidRPr="00B9790E">
        <w:rPr>
          <w:rFonts w:ascii="Segoe UI" w:hAnsi="Segoe UI" w:cs="Segoe UI"/>
          <w:noProof/>
          <w:lang w:val="es-MX"/>
        </w:rPr>
        <w:t>psíquica</w:t>
      </w:r>
      <w:r w:rsidR="00BE1DA6">
        <w:rPr>
          <w:rFonts w:ascii="Segoe UI" w:hAnsi="Segoe UI" w:cs="Segoe UI"/>
          <w:noProof/>
          <w:lang w:val="es-MX"/>
        </w:rPr>
        <w:t>, mi honra</w:t>
      </w:r>
      <w:r w:rsidRPr="00B9790E">
        <w:rPr>
          <w:rFonts w:ascii="Segoe UI" w:hAnsi="Segoe UI" w:cs="Segoe UI"/>
          <w:noProof/>
          <w:lang w:val="es-MX"/>
        </w:rPr>
        <w:t xml:space="preserve"> y adopt</w:t>
      </w:r>
      <w:r w:rsidR="00BE1DA6">
        <w:rPr>
          <w:rFonts w:ascii="Segoe UI" w:hAnsi="Segoe UI" w:cs="Segoe UI"/>
          <w:noProof/>
          <w:lang w:val="es-MX"/>
        </w:rPr>
        <w:t>e</w:t>
      </w:r>
      <w:r w:rsidRPr="00B9790E">
        <w:rPr>
          <w:rFonts w:ascii="Segoe UI" w:hAnsi="Segoe UI" w:cs="Segoe UI"/>
          <w:noProof/>
          <w:lang w:val="es-MX"/>
        </w:rPr>
        <w:t xml:space="preserve"> medidas efectivas de protección</w:t>
      </w:r>
      <w:r w:rsidR="00B9790E">
        <w:rPr>
          <w:rFonts w:ascii="Segoe UI" w:hAnsi="Segoe UI" w:cs="Segoe UI"/>
          <w:noProof/>
          <w:lang w:val="es-MX"/>
        </w:rPr>
        <w:t>;</w:t>
      </w:r>
    </w:p>
    <w:p w14:paraId="5047460B" w14:textId="77777777" w:rsidR="00B9790E" w:rsidRDefault="00092AC1">
      <w:pPr>
        <w:numPr>
          <w:ilvl w:val="0"/>
          <w:numId w:val="1"/>
        </w:numPr>
        <w:spacing w:line="360" w:lineRule="auto"/>
        <w:jc w:val="both"/>
        <w:rPr>
          <w:rFonts w:ascii="Segoe UI" w:hAnsi="Segoe UI" w:cs="Segoe UI"/>
          <w:noProof/>
          <w:lang w:val="es-MX"/>
        </w:rPr>
      </w:pPr>
      <w:r w:rsidRPr="00B9790E">
        <w:rPr>
          <w:rFonts w:ascii="Segoe UI" w:hAnsi="Segoe UI" w:cs="Segoe UI"/>
          <w:noProof/>
          <w:lang w:val="es-MX"/>
        </w:rPr>
        <w:t>Se adopten todas las medidas de reparación y no repetición que US. estime pertinentes</w:t>
      </w:r>
      <w:r w:rsidR="00B9790E">
        <w:rPr>
          <w:rFonts w:ascii="Segoe UI" w:hAnsi="Segoe UI" w:cs="Segoe UI"/>
          <w:noProof/>
          <w:lang w:val="es-MX"/>
        </w:rPr>
        <w:t>;</w:t>
      </w:r>
    </w:p>
    <w:p w14:paraId="47FD21CD" w14:textId="6FD2ACD9" w:rsidR="00B9790E" w:rsidRDefault="002D60C9">
      <w:pPr>
        <w:numPr>
          <w:ilvl w:val="0"/>
          <w:numId w:val="1"/>
        </w:numPr>
        <w:spacing w:line="360" w:lineRule="auto"/>
        <w:jc w:val="both"/>
        <w:rPr>
          <w:rFonts w:ascii="Segoe UI" w:hAnsi="Segoe UI" w:cs="Segoe UI"/>
          <w:noProof/>
          <w:lang w:val="es-MX"/>
        </w:rPr>
      </w:pPr>
      <w:r w:rsidRPr="00B9790E">
        <w:rPr>
          <w:rFonts w:ascii="Segoe UI" w:hAnsi="Segoe UI" w:cs="Segoe UI"/>
          <w:noProof/>
          <w:lang w:val="es-MX"/>
        </w:rPr>
        <w:lastRenderedPageBreak/>
        <w:t xml:space="preserve">Se condene </w:t>
      </w:r>
      <w:r w:rsidR="007B6D17" w:rsidRPr="00B9790E">
        <w:rPr>
          <w:rFonts w:ascii="Segoe UI" w:hAnsi="Segoe UI" w:cs="Segoe UI"/>
          <w:noProof/>
          <w:lang w:val="es-MX"/>
        </w:rPr>
        <w:t xml:space="preserve">a la </w:t>
      </w:r>
      <w:r w:rsidR="001341CE" w:rsidRPr="00B9790E">
        <w:rPr>
          <w:rFonts w:ascii="Segoe UI" w:hAnsi="Segoe UI" w:cs="Segoe UI"/>
          <w:noProof/>
          <w:lang w:val="es-MX"/>
        </w:rPr>
        <w:t>denunciada</w:t>
      </w:r>
      <w:r w:rsidR="007B6D17" w:rsidRPr="00B9790E">
        <w:rPr>
          <w:rFonts w:ascii="Segoe UI" w:hAnsi="Segoe UI" w:cs="Segoe UI"/>
          <w:noProof/>
          <w:lang w:val="es-MX"/>
        </w:rPr>
        <w:t xml:space="preserve"> </w:t>
      </w:r>
      <w:r w:rsidRPr="00B9790E">
        <w:rPr>
          <w:rFonts w:ascii="Segoe UI" w:hAnsi="Segoe UI" w:cs="Segoe UI"/>
          <w:noProof/>
          <w:lang w:val="es-MX"/>
        </w:rPr>
        <w:t xml:space="preserve">al pago de </w:t>
      </w:r>
      <w:r w:rsidR="001341CE" w:rsidRPr="00B9790E">
        <w:rPr>
          <w:rFonts w:ascii="Segoe UI" w:hAnsi="Segoe UI" w:cs="Segoe UI"/>
          <w:noProof/>
          <w:lang w:val="es-MX"/>
        </w:rPr>
        <w:t>una</w:t>
      </w:r>
      <w:r w:rsidRPr="00B9790E">
        <w:rPr>
          <w:rFonts w:ascii="Segoe UI" w:hAnsi="Segoe UI" w:cs="Segoe UI"/>
          <w:noProof/>
          <w:lang w:val="es-MX"/>
        </w:rPr>
        <w:t xml:space="preserve"> indemnizaci</w:t>
      </w:r>
      <w:r w:rsidR="001341CE" w:rsidRPr="00B9790E">
        <w:rPr>
          <w:rFonts w:ascii="Segoe UI" w:hAnsi="Segoe UI" w:cs="Segoe UI"/>
          <w:noProof/>
          <w:lang w:val="es-MX"/>
        </w:rPr>
        <w:t xml:space="preserve">ón </w:t>
      </w:r>
      <w:r w:rsidR="142CBBB6" w:rsidRPr="00B9790E">
        <w:rPr>
          <w:rFonts w:ascii="Segoe UI" w:hAnsi="Segoe UI" w:cs="Segoe UI"/>
          <w:noProof/>
          <w:lang w:val="es-MX"/>
        </w:rPr>
        <w:t>por daño moral ascendente a la suma de $</w:t>
      </w:r>
      <w:r w:rsidR="00F64A94">
        <w:rPr>
          <w:rFonts w:ascii="Segoe UI" w:hAnsi="Segoe UI" w:cs="Segoe UI"/>
          <w:noProof/>
          <w:lang w:val="es-MX"/>
        </w:rPr>
        <w:t>3</w:t>
      </w:r>
      <w:r w:rsidR="00BE0B14">
        <w:rPr>
          <w:rFonts w:ascii="Segoe UI" w:hAnsi="Segoe UI" w:cs="Segoe UI"/>
          <w:noProof/>
          <w:lang w:val="es-MX"/>
        </w:rPr>
        <w:t>.000.000</w:t>
      </w:r>
      <w:r w:rsidR="00092AC1" w:rsidRPr="00B9790E">
        <w:rPr>
          <w:rFonts w:ascii="Segoe UI" w:hAnsi="Segoe UI" w:cs="Segoe UI"/>
          <w:noProof/>
          <w:lang w:val="es-MX"/>
        </w:rPr>
        <w:t xml:space="preserve"> o lo que U.S. prudencialmente determine en </w:t>
      </w:r>
      <w:r w:rsidR="002274A3">
        <w:rPr>
          <w:rFonts w:ascii="Segoe UI" w:hAnsi="Segoe UI" w:cs="Segoe UI"/>
          <w:noProof/>
          <w:lang w:val="es-MX"/>
        </w:rPr>
        <w:t>relación</w:t>
      </w:r>
      <w:r w:rsidR="00092AC1" w:rsidRPr="00B9790E">
        <w:rPr>
          <w:rFonts w:ascii="Segoe UI" w:hAnsi="Segoe UI" w:cs="Segoe UI"/>
          <w:noProof/>
          <w:lang w:val="es-MX"/>
        </w:rPr>
        <w:t xml:space="preserve"> al daño </w:t>
      </w:r>
      <w:r w:rsidR="00BE1DA6">
        <w:rPr>
          <w:rFonts w:ascii="Segoe UI" w:hAnsi="Segoe UI" w:cs="Segoe UI"/>
          <w:noProof/>
          <w:lang w:val="es-MX"/>
        </w:rPr>
        <w:t xml:space="preserve">que se me ha </w:t>
      </w:r>
      <w:r w:rsidR="00092AC1" w:rsidRPr="00B9790E">
        <w:rPr>
          <w:rFonts w:ascii="Segoe UI" w:hAnsi="Segoe UI" w:cs="Segoe UI"/>
          <w:noProof/>
          <w:lang w:val="es-MX"/>
        </w:rPr>
        <w:t>causado;</w:t>
      </w:r>
    </w:p>
    <w:p w14:paraId="2A022472" w14:textId="4F7B4B1B" w:rsidR="00422335" w:rsidRPr="00B9790E" w:rsidRDefault="00092AC1">
      <w:pPr>
        <w:numPr>
          <w:ilvl w:val="0"/>
          <w:numId w:val="1"/>
        </w:numPr>
        <w:spacing w:line="360" w:lineRule="auto"/>
        <w:jc w:val="both"/>
        <w:rPr>
          <w:rFonts w:ascii="Segoe UI" w:hAnsi="Segoe UI" w:cs="Segoe UI"/>
          <w:noProof/>
          <w:lang w:val="es-MX"/>
        </w:rPr>
      </w:pPr>
      <w:r w:rsidRPr="00B9790E">
        <w:rPr>
          <w:rFonts w:ascii="Segoe UI" w:hAnsi="Segoe UI" w:cs="Segoe UI"/>
          <w:noProof/>
          <w:lang w:val="es-MX"/>
        </w:rPr>
        <w:t>Se condene en</w:t>
      </w:r>
      <w:r w:rsidR="00C46BF8" w:rsidRPr="00B9790E">
        <w:rPr>
          <w:rFonts w:ascii="Segoe UI" w:hAnsi="Segoe UI" w:cs="Segoe UI"/>
          <w:noProof/>
          <w:lang w:val="es-MX"/>
        </w:rPr>
        <w:t xml:space="preserve"> costas </w:t>
      </w:r>
      <w:r w:rsidRPr="00B9790E">
        <w:rPr>
          <w:rFonts w:ascii="Segoe UI" w:hAnsi="Segoe UI" w:cs="Segoe UI"/>
          <w:noProof/>
          <w:lang w:val="es-MX"/>
        </w:rPr>
        <w:t>procesales y personales a la denunciada</w:t>
      </w:r>
      <w:r w:rsidR="00C46BF8" w:rsidRPr="00B9790E">
        <w:rPr>
          <w:rFonts w:ascii="Segoe UI" w:hAnsi="Segoe UI" w:cs="Segoe UI"/>
          <w:noProof/>
          <w:lang w:val="es-MX"/>
        </w:rPr>
        <w:t>.</w:t>
      </w:r>
    </w:p>
    <w:p w14:paraId="3C081A51" w14:textId="465AE2A0" w:rsidR="00BE5EA6" w:rsidRPr="00E074DD" w:rsidRDefault="00EB79EE" w:rsidP="00E074DD">
      <w:pPr>
        <w:pStyle w:val="FirstParagraph"/>
        <w:spacing w:before="0" w:after="0" w:line="360" w:lineRule="auto"/>
        <w:ind w:firstLine="708"/>
        <w:jc w:val="both"/>
        <w:rPr>
          <w:rFonts w:ascii="Segoe UI" w:hAnsi="Segoe UI" w:cs="Segoe UI"/>
          <w:noProof/>
          <w:lang w:val="es-MX"/>
        </w:rPr>
      </w:pPr>
      <w:r w:rsidRPr="00E074DD">
        <w:rPr>
          <w:rFonts w:ascii="Segoe UI" w:hAnsi="Segoe UI" w:cs="Segoe UI"/>
          <w:b/>
          <w:bCs/>
          <w:noProof/>
          <w:lang w:val="es-ES"/>
        </w:rPr>
        <w:t xml:space="preserve">PRIMER OTROSÍ: </w:t>
      </w:r>
      <w:r w:rsidR="00BE5EA6" w:rsidRPr="00E074DD">
        <w:rPr>
          <w:rFonts w:ascii="Segoe UI" w:hAnsi="Segoe UI" w:cs="Segoe UI"/>
          <w:noProof/>
          <w:lang w:val="es-MX"/>
        </w:rPr>
        <w:t>Acompaño a US., en parte de prueba, con citación y bajo apercibimiento legal, los siguientes documentos:</w:t>
      </w:r>
    </w:p>
    <w:p w14:paraId="1C43CB5C" w14:textId="76ADBD9B" w:rsidR="00505B52" w:rsidRDefault="0054355C" w:rsidP="00E074DD">
      <w:pPr>
        <w:pStyle w:val="FirstParagraph"/>
        <w:spacing w:before="0" w:after="0" w:line="360" w:lineRule="auto"/>
        <w:ind w:firstLine="708"/>
        <w:jc w:val="both"/>
        <w:rPr>
          <w:rFonts w:ascii="Segoe UI" w:hAnsi="Segoe UI" w:cs="Segoe UI"/>
          <w:noProof/>
          <w:lang w:val="es-MX"/>
        </w:rPr>
      </w:pPr>
      <w:r w:rsidRPr="0054355C">
        <w:rPr>
          <w:rFonts w:ascii="Segoe UI" w:hAnsi="Segoe UI" w:cs="Segoe UI"/>
          <w:noProof/>
          <w:highlight w:val="yellow"/>
          <w:lang w:val="es-MX"/>
        </w:rPr>
        <w:t>XXX</w:t>
      </w:r>
    </w:p>
    <w:p w14:paraId="45951B67" w14:textId="77777777" w:rsidR="00AB5856" w:rsidRPr="00AB5856" w:rsidRDefault="00AB5856" w:rsidP="00AB5856">
      <w:pPr>
        <w:pStyle w:val="Textoindependiente"/>
        <w:rPr>
          <w:lang w:val="es-MX"/>
        </w:rPr>
      </w:pPr>
    </w:p>
    <w:p w14:paraId="084E0EBF" w14:textId="67D799A3" w:rsidR="00BE5EA6" w:rsidRPr="00E074DD" w:rsidRDefault="00EB79EE" w:rsidP="00E074DD">
      <w:pPr>
        <w:pStyle w:val="FirstParagraph"/>
        <w:spacing w:before="0" w:after="0" w:line="360" w:lineRule="auto"/>
        <w:ind w:firstLine="708"/>
        <w:jc w:val="both"/>
        <w:rPr>
          <w:rFonts w:ascii="Segoe UI" w:hAnsi="Segoe UI" w:cs="Segoe UI"/>
          <w:noProof/>
          <w:lang w:val="es-MX"/>
        </w:rPr>
      </w:pPr>
      <w:r w:rsidRPr="00E074DD">
        <w:rPr>
          <w:rFonts w:ascii="Segoe UI" w:hAnsi="Segoe UI" w:cs="Segoe UI"/>
          <w:b/>
          <w:bCs/>
          <w:noProof/>
          <w:lang w:val="es-ES"/>
        </w:rPr>
        <w:t>SEGUNDO OTROSÍ:</w:t>
      </w:r>
      <w:r w:rsidRPr="00E074DD">
        <w:rPr>
          <w:rFonts w:ascii="Segoe UI" w:hAnsi="Segoe UI" w:cs="Segoe UI"/>
          <w:noProof/>
          <w:lang w:val="es-MX"/>
        </w:rPr>
        <w:t xml:space="preserve"> </w:t>
      </w:r>
      <w:r w:rsidR="00505B52" w:rsidRPr="36051439">
        <w:rPr>
          <w:rFonts w:ascii="Segoe UI" w:hAnsi="Segoe UI" w:cs="Segoe UI"/>
          <w:noProof/>
          <w:lang w:val="es-ES"/>
        </w:rPr>
        <w:t xml:space="preserve">Solicito a Us. </w:t>
      </w:r>
      <w:r w:rsidR="0054355C">
        <w:rPr>
          <w:rFonts w:ascii="Segoe UI" w:hAnsi="Segoe UI" w:cs="Segoe UI"/>
          <w:noProof/>
          <w:lang w:val="es-ES"/>
        </w:rPr>
        <w:t xml:space="preserve">tener presente que designo abogado patrociante y confiero poder </w:t>
      </w:r>
      <w:r w:rsidR="0054355C" w:rsidRPr="36051439">
        <w:rPr>
          <w:rFonts w:ascii="Segoe UI" w:hAnsi="Segoe UI" w:cs="Segoe UI"/>
          <w:noProof/>
          <w:lang w:val="es-ES"/>
        </w:rPr>
        <w:t>abogado habilitado para el ejercicio profesional,</w:t>
      </w:r>
      <w:r w:rsidR="0054355C" w:rsidRPr="0054355C">
        <w:rPr>
          <w:rFonts w:ascii="Segoe UI" w:hAnsi="Segoe UI" w:cs="Segoe UI"/>
          <w:noProof/>
          <w:lang w:val="es-ES"/>
        </w:rPr>
        <w:t xml:space="preserve"> </w:t>
      </w:r>
      <w:r w:rsidR="0054355C" w:rsidRPr="36051439">
        <w:rPr>
          <w:rFonts w:ascii="Segoe UI" w:hAnsi="Segoe UI" w:cs="Segoe UI"/>
          <w:noProof/>
          <w:lang w:val="es-ES"/>
        </w:rPr>
        <w:t>don JOSÉ IGNACIO KING LEIVA, cédula de identidad N.° 20.011.111-7,</w:t>
      </w:r>
      <w:r w:rsidR="00505B52" w:rsidRPr="36051439">
        <w:rPr>
          <w:rFonts w:ascii="Segoe UI" w:hAnsi="Segoe UI" w:cs="Segoe UI"/>
          <w:noProof/>
          <w:lang w:val="es-ES"/>
        </w:rPr>
        <w:t xml:space="preserve"> con todas las facultades expresadas en ambos incisos del artículo 7 del Código de Procedimiento Civil, las que doy por expresamente reproducidas, en especial, avenir, transigir, conciliar y percibir, </w:t>
      </w:r>
      <w:r w:rsidR="0054355C">
        <w:rPr>
          <w:rFonts w:ascii="Segoe UI" w:hAnsi="Segoe UI" w:cs="Segoe UI"/>
          <w:noProof/>
          <w:lang w:val="es-ES"/>
        </w:rPr>
        <w:t>quien tiene</w:t>
      </w:r>
      <w:r w:rsidR="00505B52" w:rsidRPr="36051439">
        <w:rPr>
          <w:rFonts w:ascii="Segoe UI" w:hAnsi="Segoe UI" w:cs="Segoe UI"/>
          <w:noProof/>
          <w:lang w:val="es-ES"/>
        </w:rPr>
        <w:t xml:space="preserve"> domicilio </w:t>
      </w:r>
      <w:r w:rsidR="0054355C">
        <w:rPr>
          <w:rFonts w:ascii="Segoe UI" w:hAnsi="Segoe UI" w:cs="Segoe UI"/>
          <w:noProof/>
          <w:lang w:val="es-ES"/>
        </w:rPr>
        <w:t>en 1 Poniente Nº 563, oficina 3, Viña del Mar</w:t>
      </w:r>
      <w:r w:rsidR="00505B52" w:rsidRPr="36051439">
        <w:rPr>
          <w:rFonts w:ascii="Segoe UI" w:hAnsi="Segoe UI" w:cs="Segoe UI"/>
          <w:noProof/>
          <w:lang w:val="es-ES"/>
        </w:rPr>
        <w:t>.</w:t>
      </w:r>
    </w:p>
    <w:p w14:paraId="60F2B7CE" w14:textId="647A0F81" w:rsidR="00133BA6" w:rsidRPr="00E074DD" w:rsidRDefault="00EB79EE" w:rsidP="00505B52">
      <w:pPr>
        <w:pStyle w:val="FirstParagraph"/>
        <w:spacing w:before="0" w:after="0" w:line="360" w:lineRule="auto"/>
        <w:ind w:firstLine="708"/>
        <w:jc w:val="both"/>
        <w:rPr>
          <w:rFonts w:ascii="Segoe UI" w:hAnsi="Segoe UI" w:cs="Segoe UI"/>
          <w:noProof/>
          <w:lang w:val="es-ES"/>
        </w:rPr>
      </w:pPr>
      <w:r w:rsidRPr="36051439">
        <w:rPr>
          <w:rFonts w:ascii="Segoe UI" w:hAnsi="Segoe UI" w:cs="Segoe UI"/>
          <w:b/>
          <w:bCs/>
          <w:noProof/>
          <w:lang w:val="es-ES"/>
        </w:rPr>
        <w:t xml:space="preserve">TERCER OTROSÍ: </w:t>
      </w:r>
      <w:r w:rsidR="00505B52">
        <w:rPr>
          <w:rFonts w:ascii="Segoe UI" w:hAnsi="Segoe UI" w:cs="Segoe UI"/>
          <w:noProof/>
          <w:lang w:val="es-ES"/>
        </w:rPr>
        <w:t>Solicito a Us. que</w:t>
      </w:r>
      <w:r w:rsidR="00505B52" w:rsidRPr="00E074DD">
        <w:rPr>
          <w:rFonts w:ascii="Segoe UI" w:hAnsi="Segoe UI" w:cs="Segoe UI"/>
          <w:noProof/>
          <w:lang w:val="es-ES"/>
        </w:rPr>
        <w:t xml:space="preserve"> la notificación de las resoluciones que se dicten en la presente causa</w:t>
      </w:r>
      <w:r w:rsidR="00505B52">
        <w:rPr>
          <w:rFonts w:ascii="Segoe UI" w:hAnsi="Segoe UI" w:cs="Segoe UI"/>
          <w:noProof/>
          <w:lang w:val="es-ES"/>
        </w:rPr>
        <w:t xml:space="preserve"> se practiquen a</w:t>
      </w:r>
      <w:r w:rsidR="00505B52" w:rsidRPr="00E074DD">
        <w:rPr>
          <w:rFonts w:ascii="Segoe UI" w:hAnsi="Segoe UI" w:cs="Segoe UI"/>
          <w:noProof/>
          <w:lang w:val="es-ES"/>
        </w:rPr>
        <w:t xml:space="preserve"> las direcciones de correo electrónico </w:t>
      </w:r>
      <w:hyperlink r:id="rId12">
        <w:r w:rsidR="00505B52" w:rsidRPr="00E074DD">
          <w:rPr>
            <w:rFonts w:ascii="Segoe UI" w:hAnsi="Segoe UI" w:cs="Segoe UI"/>
            <w:lang w:val="es-ES"/>
          </w:rPr>
          <w:t>jking@spalegal.cl</w:t>
        </w:r>
      </w:hyperlink>
      <w:r w:rsidR="00505B52" w:rsidRPr="00E074DD">
        <w:rPr>
          <w:rFonts w:ascii="Segoe UI" w:hAnsi="Segoe UI" w:cs="Segoe UI"/>
          <w:noProof/>
          <w:lang w:val="es-ES"/>
        </w:rPr>
        <w:t xml:space="preserve"> y </w:t>
      </w:r>
      <w:hyperlink r:id="rId13">
        <w:r w:rsidR="00505B52" w:rsidRPr="00E074DD">
          <w:rPr>
            <w:rFonts w:ascii="Segoe UI" w:hAnsi="Segoe UI" w:cs="Segoe UI"/>
            <w:lang w:val="es-ES"/>
          </w:rPr>
          <w:t>contacto@spalegal.cl</w:t>
        </w:r>
      </w:hyperlink>
    </w:p>
    <w:sectPr w:rsidR="00133BA6" w:rsidRPr="00E074DD" w:rsidSect="00C03965">
      <w:headerReference w:type="default" r:id="rId14"/>
      <w:footerReference w:type="default" r:id="rId15"/>
      <w:headerReference w:type="first" r:id="rId16"/>
      <w:footerReference w:type="first" r:id="rId17"/>
      <w:pgSz w:w="12240" w:h="18720"/>
      <w:pgMar w:top="1985" w:right="1701" w:bottom="1588" w:left="1701" w:header="709" w:footer="709" w:gutter="0"/>
      <w:cols w:space="720"/>
      <w:formProt w:val="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comment w:id="1" w:author="Usuario invitado" w:date="2026-07-22T14:49:00Z" w:initials="Ui">
    <w:p w14:paraId="0A521DC2" w14:textId="77777777" w:rsidR="004D77D5" w:rsidRDefault="004D77D5" w:rsidP="004D77D5">
      <w:r>
        <w:annotationRef/>
      </w:r>
      <w:r w:rsidRPr="63E3C4B7">
        <w:t>Ese párrafo podría tener valor jurídico porque evita que la contraparte diga:</w:t>
      </w:r>
    </w:p>
    <w:p w14:paraId="0B4C53C0" w14:textId="77777777" w:rsidR="004D77D5" w:rsidRDefault="004D77D5" w:rsidP="004D77D5">
      <w:r w:rsidRPr="558CEA04">
        <w:t>"Todo ocurrió por una simple reunión."</w:t>
      </w:r>
    </w:p>
    <w:p w14:paraId="0A35B00A" w14:textId="77777777" w:rsidR="004D77D5" w:rsidRDefault="004D77D5" w:rsidP="004D77D5">
      <w:r w:rsidRPr="0627D922">
        <w:t>En realidad:</w:t>
      </w:r>
    </w:p>
    <w:p w14:paraId="48AF2774" w14:textId="77777777" w:rsidR="004D77D5" w:rsidRDefault="004D77D5" w:rsidP="004D77D5">
      <w:r w:rsidRPr="3C139F59">
        <w:t>la reunión fue el gatillante de un proceso previo que puede fortalecer la causalidad</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5:commentEx w15:paraId="48AF2774" w15:done="1"/>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cr w16du wp14">
  <w16cex:commentExtensible w16cex:durableId="53A37815" w16cex:dateUtc="2026-07-22T18:49:00Z">
    <w16cex:extLst>
      <w16:ext w16:uri="{CE6994B0-6A32-4C9F-8C6B-6E91EDA988CE}">
        <cr:reactions xmlns:cr="http://schemas.microsoft.com/office/comments/2020/reactions">
          <cr:reaction reactionType="1">
            <cr:reactionInfo dateUtc="2026-07-24T14:03:30Z">
              <cr:user userId="66da7e4f4059227c" userProvider="Windows Live" userName="Juan Carlos Maggiolo Caro"/>
            </cr:reactionInfo>
          </cr:reaction>
        </cr:reactions>
      </w16:ext>
    </w16cex:extLst>
  </w16cex:commentExtensible>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6cid:commentId w16cid:paraId="48AF2774" w16cid:durableId="53A37815"/>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43880683" w14:textId="77777777" w:rsidR="00C8418B" w:rsidRDefault="00C8418B">
      <w:r>
        <w:separator/>
      </w:r>
    </w:p>
  </w:endnote>
  <w:endnote w:type="continuationSeparator" w:id="0">
    <w:p w14:paraId="330DC227" w14:textId="77777777" w:rsidR="00C8418B" w:rsidRDefault="00C8418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Yu Gothic Light">
    <w:panose1 w:val="020B0300000000000000"/>
    <w:charset w:val="80"/>
    <w:family w:val="swiss"/>
    <w:pitch w:val="variable"/>
    <w:sig w:usb0="E00002FF" w:usb1="2AC7FDFF" w:usb2="00000016" w:usb3="00000000" w:csb0="0002009F" w:csb1="00000000"/>
  </w:font>
  <w:font w:name="Yu Gothic">
    <w:altName w:val="游ゴシック"/>
    <w:panose1 w:val="020B0400000000000000"/>
    <w:charset w:val="80"/>
    <w:family w:val="swiss"/>
    <w:pitch w:val="variable"/>
    <w:sig w:usb0="E00002FF" w:usb1="2AC7FDFF" w:usb2="00000016" w:usb3="00000000" w:csb0="0002009F" w:csb1="00000000"/>
  </w:font>
  <w:font w:name="Lohit Devanagari">
    <w:altName w:val="Cambria"/>
    <w:panose1 w:val="020B0604020202020204"/>
    <w:charset w:val="00"/>
    <w:family w:val="roman"/>
    <w:pitch w:val="default"/>
  </w:font>
  <w:font w:name="Verdana">
    <w:panose1 w:val="020B0604030504040204"/>
    <w:charset w:val="00"/>
    <w:family w:val="swiss"/>
    <w:pitch w:val="variable"/>
    <w:sig w:usb0="A10006FF" w:usb1="4000205B" w:usb2="00000010" w:usb3="00000000" w:csb0="0000019F" w:csb1="00000000"/>
  </w:font>
  <w:font w:name="Segoe UI">
    <w:panose1 w:val="020B0502040204020203"/>
    <w:charset w:val="00"/>
    <w:family w:val="swiss"/>
    <w:pitch w:val="variable"/>
    <w:sig w:usb0="E4002EFF" w:usb1="C000E47F" w:usb2="00000009" w:usb3="00000000" w:csb0="000001FF" w:csb1="00000000"/>
  </w:font>
  <w:font w:name="Garamond">
    <w:altName w:val="Cambria"/>
    <w:panose1 w:val="02020404030301010803"/>
    <w:charset w:val="00"/>
    <w:family w:val="roman"/>
    <w:pitch w:val="variable"/>
    <w:sig w:usb0="00000287" w:usb1="00000002"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825D6E6" w14:textId="77777777" w:rsidR="008A1C02" w:rsidRDefault="00D06809">
    <w:pPr>
      <w:jc w:val="center"/>
      <w:rPr>
        <w:rFonts w:ascii="Garamond" w:hAnsi="Garamond"/>
        <w:sz w:val="16"/>
        <w:szCs w:val="16"/>
      </w:rPr>
    </w:pPr>
    <w:r>
      <w:rPr>
        <w:rFonts w:ascii="Garamond" w:hAnsi="Garamond"/>
        <w:sz w:val="16"/>
        <w:szCs w:val="16"/>
      </w:rPr>
      <w:t>1 PONIENTE 563, OFICINA 3, VIÑA DEL MAR</w:t>
    </w:r>
  </w:p>
  <w:p w14:paraId="3EB21371" w14:textId="77777777" w:rsidR="008A1C02" w:rsidRDefault="00D06809">
    <w:pPr>
      <w:jc w:val="center"/>
      <w:rPr>
        <w:rFonts w:ascii="Garamond" w:hAnsi="Garamond"/>
        <w:sz w:val="16"/>
        <w:szCs w:val="16"/>
      </w:rPr>
    </w:pPr>
    <w:r>
      <w:rPr>
        <w:rFonts w:ascii="Garamond" w:hAnsi="Garamond"/>
        <w:sz w:val="16"/>
        <w:szCs w:val="16"/>
      </w:rPr>
      <w:t>FONO +569 3466 8240</w:t>
    </w:r>
  </w:p>
  <w:p w14:paraId="50A0A061" w14:textId="77777777" w:rsidR="008A1C02" w:rsidRDefault="00D06809">
    <w:pPr>
      <w:jc w:val="center"/>
      <w:rPr>
        <w:rFonts w:ascii="Garamond" w:hAnsi="Garamond"/>
        <w:sz w:val="16"/>
        <w:szCs w:val="16"/>
      </w:rPr>
    </w:pPr>
    <w:r>
      <w:rPr>
        <w:rFonts w:ascii="Garamond" w:hAnsi="Garamond"/>
        <w:sz w:val="16"/>
        <w:szCs w:val="16"/>
      </w:rPr>
      <w:t>CONTACTO@SPALEGAL.CL</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9922173" w14:textId="77777777" w:rsidR="008A1C02" w:rsidRDefault="00D06809">
    <w:pPr>
      <w:jc w:val="center"/>
      <w:rPr>
        <w:rFonts w:ascii="Garamond" w:hAnsi="Garamond"/>
        <w:sz w:val="16"/>
        <w:szCs w:val="16"/>
      </w:rPr>
    </w:pPr>
    <w:r>
      <w:rPr>
        <w:rFonts w:ascii="Garamond" w:hAnsi="Garamond"/>
        <w:sz w:val="16"/>
        <w:szCs w:val="16"/>
      </w:rPr>
      <w:t>1 PONIENTE 563, OFICINA 3, VIÑA DEL MAR</w:t>
    </w:r>
  </w:p>
  <w:p w14:paraId="261A158A" w14:textId="77777777" w:rsidR="008A1C02" w:rsidRDefault="00D06809">
    <w:pPr>
      <w:jc w:val="center"/>
      <w:rPr>
        <w:rFonts w:ascii="Garamond" w:hAnsi="Garamond"/>
        <w:sz w:val="16"/>
        <w:szCs w:val="16"/>
      </w:rPr>
    </w:pPr>
    <w:r>
      <w:rPr>
        <w:rFonts w:ascii="Garamond" w:hAnsi="Garamond"/>
        <w:sz w:val="16"/>
        <w:szCs w:val="16"/>
      </w:rPr>
      <w:t>FONO +569 3466 8240</w:t>
    </w:r>
  </w:p>
  <w:p w14:paraId="51B92407" w14:textId="77777777" w:rsidR="008A1C02" w:rsidRDefault="00D06809">
    <w:pPr>
      <w:jc w:val="center"/>
      <w:rPr>
        <w:rFonts w:ascii="Garamond" w:hAnsi="Garamond"/>
        <w:sz w:val="16"/>
        <w:szCs w:val="16"/>
      </w:rPr>
    </w:pPr>
    <w:r>
      <w:rPr>
        <w:rFonts w:ascii="Garamond" w:hAnsi="Garamond"/>
        <w:sz w:val="16"/>
        <w:szCs w:val="16"/>
      </w:rPr>
      <w:t>CONTACTO@SPALEGAL.CL</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319F68F6" w14:textId="77777777" w:rsidR="00C8418B" w:rsidRDefault="00C8418B">
      <w:r>
        <w:separator/>
      </w:r>
    </w:p>
  </w:footnote>
  <w:footnote w:type="continuationSeparator" w:id="0">
    <w:p w14:paraId="1ABD8BBF" w14:textId="77777777" w:rsidR="00C8418B" w:rsidRDefault="00C8418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6096DC6" w14:textId="77777777" w:rsidR="008A1C02" w:rsidRDefault="009622B4" w:rsidP="0F0B42AD">
    <w:r>
      <w:rPr>
        <w:noProof/>
      </w:rPr>
      <w:drawing>
        <wp:anchor distT="0" distB="0" distL="0" distR="0" simplePos="0" relativeHeight="251660289" behindDoc="1" locked="0" layoutInCell="0" allowOverlap="1" wp14:anchorId="2E5BE315" wp14:editId="0FAC98EA">
          <wp:simplePos x="0" y="0"/>
          <wp:positionH relativeFrom="column">
            <wp:posOffset>-133350</wp:posOffset>
          </wp:positionH>
          <wp:positionV relativeFrom="paragraph">
            <wp:posOffset>-295275</wp:posOffset>
          </wp:positionV>
          <wp:extent cx="1530350" cy="1020445"/>
          <wp:effectExtent l="0" t="0" r="0" b="0"/>
          <wp:wrapNone/>
          <wp:docPr id="2" name="Imagen 2" descr="Logotipo, nombre de la empresa&#10;&#10;El contenido generado por IA puede ser incorrecto.">
            <a:extLst xmlns:a="http://schemas.openxmlformats.org/drawingml/2006/main">
              <a:ext uri="{FF2B5EF4-FFF2-40B4-BE49-F238E27FC236}">
                <a16:creationId xmlns:a16="http://schemas.microsoft.com/office/drawing/2014/main" id="{1B522936-240F-4C11-BD93-E25BF0DAFE86}"/>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n 2" descr="Logotipo, nombre de la empresa&#10;&#10;El contenido generado por IA puede ser incorrecto."/>
                  <pic:cNvPicPr>
                    <a:picLocks noChangeAspect="1" noChangeArrowheads="1"/>
                  </pic:cNvPicPr>
                </pic:nvPicPr>
                <pic:blipFill>
                  <a:blip r:embed="rId1"/>
                  <a:srcRect t="20854" b="34683"/>
                  <a:stretch>
                    <a:fillRect/>
                  </a:stretch>
                </pic:blipFill>
                <pic:spPr bwMode="auto">
                  <a:xfrm>
                    <a:off x="0" y="0"/>
                    <a:ext cx="1530350" cy="1020445"/>
                  </a:xfrm>
                  <a:prstGeom prst="rect">
                    <a:avLst/>
                  </a:prstGeom>
                </pic:spPr>
              </pic:pic>
            </a:graphicData>
          </a:graphic>
        </wp:anchor>
      </w:drawing>
    </w:r>
  </w:p>
  <w:p w14:paraId="12C5412A" w14:textId="77777777" w:rsidR="008A1C02" w:rsidRDefault="008A1C02"/>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A065B86" w14:textId="77777777" w:rsidR="008A1C02" w:rsidRDefault="009622B4">
    <w:r>
      <w:rPr>
        <w:noProof/>
      </w:rPr>
      <w:drawing>
        <wp:anchor distT="0" distB="0" distL="0" distR="0" simplePos="0" relativeHeight="251662337" behindDoc="1" locked="0" layoutInCell="0" allowOverlap="1" wp14:anchorId="67BE7FB2" wp14:editId="1235CE5F">
          <wp:simplePos x="0" y="0"/>
          <wp:positionH relativeFrom="column">
            <wp:posOffset>-417830</wp:posOffset>
          </wp:positionH>
          <wp:positionV relativeFrom="paragraph">
            <wp:posOffset>-316865</wp:posOffset>
          </wp:positionV>
          <wp:extent cx="1530350" cy="1020445"/>
          <wp:effectExtent l="0" t="0" r="0" b="0"/>
          <wp:wrapNone/>
          <wp:docPr id="3" name="Imagen 2" descr="Logotipo, nombre de la empresa&#10;&#10;El contenido generado por IA puede ser incorrecto.">
            <a:extLst xmlns:a="http://schemas.openxmlformats.org/drawingml/2006/main">
              <a:ext uri="{FF2B5EF4-FFF2-40B4-BE49-F238E27FC236}">
                <a16:creationId xmlns:a16="http://schemas.microsoft.com/office/drawing/2014/main" id="{66FDA00A-A608-4C58-BD9F-687B1E5A3C83}"/>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n 2" descr="Logotipo, nombre de la empresa&#10;&#10;El contenido generado por IA puede ser incorrecto."/>
                  <pic:cNvPicPr>
                    <a:picLocks noChangeAspect="1" noChangeArrowheads="1"/>
                  </pic:cNvPicPr>
                </pic:nvPicPr>
                <pic:blipFill>
                  <a:blip r:embed="rId1"/>
                  <a:srcRect t="20854" b="34683"/>
                  <a:stretch>
                    <a:fillRect/>
                  </a:stretch>
                </pic:blipFill>
                <pic:spPr bwMode="auto">
                  <a:xfrm>
                    <a:off x="0" y="0"/>
                    <a:ext cx="1530350" cy="1020445"/>
                  </a:xfrm>
                  <a:prstGeom prst="rect">
                    <a:avLst/>
                  </a:prstGeom>
                </pic:spPr>
              </pic:pic>
            </a:graphicData>
          </a:graphic>
        </wp:anchor>
      </w:drawing>
    </w:r>
  </w:p>
  <w:p w14:paraId="70F1F114" w14:textId="77777777" w:rsidR="008A1C02" w:rsidRDefault="008A1C02"/>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478B6036"/>
    <w:multiLevelType w:val="hybridMultilevel"/>
    <w:tmpl w:val="69DE0182"/>
    <w:lvl w:ilvl="0" w:tplc="040A000F">
      <w:start w:val="1"/>
      <w:numFmt w:val="decimal"/>
      <w:lvlText w:val="%1."/>
      <w:lvlJc w:val="left"/>
      <w:pPr>
        <w:ind w:left="720" w:hanging="360"/>
      </w:pPr>
    </w:lvl>
    <w:lvl w:ilvl="1" w:tplc="040A0019" w:tentative="1">
      <w:start w:val="1"/>
      <w:numFmt w:val="lowerLetter"/>
      <w:lvlText w:val="%2."/>
      <w:lvlJc w:val="left"/>
      <w:pPr>
        <w:ind w:left="1440" w:hanging="360"/>
      </w:pPr>
    </w:lvl>
    <w:lvl w:ilvl="2" w:tplc="040A001B" w:tentative="1">
      <w:start w:val="1"/>
      <w:numFmt w:val="lowerRoman"/>
      <w:lvlText w:val="%3."/>
      <w:lvlJc w:val="right"/>
      <w:pPr>
        <w:ind w:left="2160" w:hanging="180"/>
      </w:pPr>
    </w:lvl>
    <w:lvl w:ilvl="3" w:tplc="040A000F" w:tentative="1">
      <w:start w:val="1"/>
      <w:numFmt w:val="decimal"/>
      <w:lvlText w:val="%4."/>
      <w:lvlJc w:val="left"/>
      <w:pPr>
        <w:ind w:left="2880" w:hanging="360"/>
      </w:pPr>
    </w:lvl>
    <w:lvl w:ilvl="4" w:tplc="040A0019" w:tentative="1">
      <w:start w:val="1"/>
      <w:numFmt w:val="lowerLetter"/>
      <w:lvlText w:val="%5."/>
      <w:lvlJc w:val="left"/>
      <w:pPr>
        <w:ind w:left="3600" w:hanging="360"/>
      </w:pPr>
    </w:lvl>
    <w:lvl w:ilvl="5" w:tplc="040A001B" w:tentative="1">
      <w:start w:val="1"/>
      <w:numFmt w:val="lowerRoman"/>
      <w:lvlText w:val="%6."/>
      <w:lvlJc w:val="right"/>
      <w:pPr>
        <w:ind w:left="4320" w:hanging="180"/>
      </w:pPr>
    </w:lvl>
    <w:lvl w:ilvl="6" w:tplc="040A000F" w:tentative="1">
      <w:start w:val="1"/>
      <w:numFmt w:val="decimal"/>
      <w:lvlText w:val="%7."/>
      <w:lvlJc w:val="left"/>
      <w:pPr>
        <w:ind w:left="5040" w:hanging="360"/>
      </w:pPr>
    </w:lvl>
    <w:lvl w:ilvl="7" w:tplc="040A0019" w:tentative="1">
      <w:start w:val="1"/>
      <w:numFmt w:val="lowerLetter"/>
      <w:lvlText w:val="%8."/>
      <w:lvlJc w:val="left"/>
      <w:pPr>
        <w:ind w:left="5760" w:hanging="360"/>
      </w:pPr>
    </w:lvl>
    <w:lvl w:ilvl="8" w:tplc="040A001B" w:tentative="1">
      <w:start w:val="1"/>
      <w:numFmt w:val="lowerRoman"/>
      <w:lvlText w:val="%9."/>
      <w:lvlJc w:val="right"/>
      <w:pPr>
        <w:ind w:left="6480" w:hanging="180"/>
      </w:pPr>
    </w:lvl>
  </w:abstractNum>
  <w:num w:numId="1" w16cid:durableId="706031016">
    <w:abstractNumId w:val="0"/>
  </w:num>
  <w:numIdMacAtCleanup w:val="1"/>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96"/>
  <w:defaultTabStop w:val="708"/>
  <w:autoHyphenation/>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A1C02"/>
    <w:rsid w:val="00000F87"/>
    <w:rsid w:val="00001231"/>
    <w:rsid w:val="00001B43"/>
    <w:rsid w:val="000024D0"/>
    <w:rsid w:val="00003B2C"/>
    <w:rsid w:val="00004D33"/>
    <w:rsid w:val="000064BC"/>
    <w:rsid w:val="00006570"/>
    <w:rsid w:val="00007294"/>
    <w:rsid w:val="000104C6"/>
    <w:rsid w:val="00010D57"/>
    <w:rsid w:val="00011148"/>
    <w:rsid w:val="00011E62"/>
    <w:rsid w:val="00013F10"/>
    <w:rsid w:val="00014083"/>
    <w:rsid w:val="000141E2"/>
    <w:rsid w:val="00014FD8"/>
    <w:rsid w:val="0001510A"/>
    <w:rsid w:val="000152CE"/>
    <w:rsid w:val="00015933"/>
    <w:rsid w:val="0001760B"/>
    <w:rsid w:val="00017620"/>
    <w:rsid w:val="0002017F"/>
    <w:rsid w:val="00020E64"/>
    <w:rsid w:val="000216DB"/>
    <w:rsid w:val="000218CC"/>
    <w:rsid w:val="000221FF"/>
    <w:rsid w:val="0002282A"/>
    <w:rsid w:val="000236A6"/>
    <w:rsid w:val="000273DE"/>
    <w:rsid w:val="00027849"/>
    <w:rsid w:val="0003005E"/>
    <w:rsid w:val="00030744"/>
    <w:rsid w:val="00030C11"/>
    <w:rsid w:val="000314E9"/>
    <w:rsid w:val="000317FA"/>
    <w:rsid w:val="00032947"/>
    <w:rsid w:val="0003455B"/>
    <w:rsid w:val="00035DDE"/>
    <w:rsid w:val="00040106"/>
    <w:rsid w:val="00040D7C"/>
    <w:rsid w:val="00042207"/>
    <w:rsid w:val="00042321"/>
    <w:rsid w:val="00043656"/>
    <w:rsid w:val="000436CE"/>
    <w:rsid w:val="00045775"/>
    <w:rsid w:val="00046B23"/>
    <w:rsid w:val="00046C0F"/>
    <w:rsid w:val="00047097"/>
    <w:rsid w:val="00047D66"/>
    <w:rsid w:val="00047DA3"/>
    <w:rsid w:val="00047DC5"/>
    <w:rsid w:val="00050555"/>
    <w:rsid w:val="000528FD"/>
    <w:rsid w:val="00052DB3"/>
    <w:rsid w:val="000533A9"/>
    <w:rsid w:val="00053E16"/>
    <w:rsid w:val="00053E42"/>
    <w:rsid w:val="00054CF9"/>
    <w:rsid w:val="00055106"/>
    <w:rsid w:val="00055A56"/>
    <w:rsid w:val="00056075"/>
    <w:rsid w:val="000562AC"/>
    <w:rsid w:val="0005694D"/>
    <w:rsid w:val="00056D28"/>
    <w:rsid w:val="00061005"/>
    <w:rsid w:val="00061391"/>
    <w:rsid w:val="0006313A"/>
    <w:rsid w:val="000633CD"/>
    <w:rsid w:val="000664CC"/>
    <w:rsid w:val="00066710"/>
    <w:rsid w:val="00066787"/>
    <w:rsid w:val="0006690C"/>
    <w:rsid w:val="000670D8"/>
    <w:rsid w:val="00067BDB"/>
    <w:rsid w:val="0007087C"/>
    <w:rsid w:val="00071152"/>
    <w:rsid w:val="000711A2"/>
    <w:rsid w:val="0007143E"/>
    <w:rsid w:val="00072A05"/>
    <w:rsid w:val="00073CCF"/>
    <w:rsid w:val="00073E6B"/>
    <w:rsid w:val="00074374"/>
    <w:rsid w:val="00074510"/>
    <w:rsid w:val="00074E11"/>
    <w:rsid w:val="00075305"/>
    <w:rsid w:val="00075A5F"/>
    <w:rsid w:val="00075CC9"/>
    <w:rsid w:val="00075FF6"/>
    <w:rsid w:val="00076305"/>
    <w:rsid w:val="000764D4"/>
    <w:rsid w:val="000803F0"/>
    <w:rsid w:val="0008077A"/>
    <w:rsid w:val="0008095B"/>
    <w:rsid w:val="000822FD"/>
    <w:rsid w:val="000831CB"/>
    <w:rsid w:val="0008371C"/>
    <w:rsid w:val="00083E97"/>
    <w:rsid w:val="00085D86"/>
    <w:rsid w:val="00086BBA"/>
    <w:rsid w:val="0008714E"/>
    <w:rsid w:val="000874C5"/>
    <w:rsid w:val="0008770E"/>
    <w:rsid w:val="000900DF"/>
    <w:rsid w:val="00090463"/>
    <w:rsid w:val="00090B5D"/>
    <w:rsid w:val="00090FEE"/>
    <w:rsid w:val="00091632"/>
    <w:rsid w:val="00092AC1"/>
    <w:rsid w:val="00093343"/>
    <w:rsid w:val="00093920"/>
    <w:rsid w:val="00093B19"/>
    <w:rsid w:val="00093D79"/>
    <w:rsid w:val="00094C51"/>
    <w:rsid w:val="00095024"/>
    <w:rsid w:val="0009549D"/>
    <w:rsid w:val="000959A1"/>
    <w:rsid w:val="00097388"/>
    <w:rsid w:val="00097CAD"/>
    <w:rsid w:val="00097CC4"/>
    <w:rsid w:val="000A09D5"/>
    <w:rsid w:val="000A12F5"/>
    <w:rsid w:val="000A1ECE"/>
    <w:rsid w:val="000A23B1"/>
    <w:rsid w:val="000A3679"/>
    <w:rsid w:val="000A3C26"/>
    <w:rsid w:val="000A3F4C"/>
    <w:rsid w:val="000A4224"/>
    <w:rsid w:val="000A50CF"/>
    <w:rsid w:val="000A5D18"/>
    <w:rsid w:val="000A5D26"/>
    <w:rsid w:val="000A602C"/>
    <w:rsid w:val="000A6561"/>
    <w:rsid w:val="000B1E05"/>
    <w:rsid w:val="000B2C75"/>
    <w:rsid w:val="000B3070"/>
    <w:rsid w:val="000B35DF"/>
    <w:rsid w:val="000B3634"/>
    <w:rsid w:val="000B4006"/>
    <w:rsid w:val="000B438F"/>
    <w:rsid w:val="000B44D0"/>
    <w:rsid w:val="000B54EE"/>
    <w:rsid w:val="000B733F"/>
    <w:rsid w:val="000B7FFC"/>
    <w:rsid w:val="000C0C42"/>
    <w:rsid w:val="000C12D5"/>
    <w:rsid w:val="000C1D06"/>
    <w:rsid w:val="000C419D"/>
    <w:rsid w:val="000C42D3"/>
    <w:rsid w:val="000C5AD7"/>
    <w:rsid w:val="000C5CBE"/>
    <w:rsid w:val="000C5D9F"/>
    <w:rsid w:val="000C616E"/>
    <w:rsid w:val="000C6614"/>
    <w:rsid w:val="000C6C23"/>
    <w:rsid w:val="000C6D5B"/>
    <w:rsid w:val="000C7C60"/>
    <w:rsid w:val="000C7C93"/>
    <w:rsid w:val="000C7EAB"/>
    <w:rsid w:val="000D17B3"/>
    <w:rsid w:val="000D1912"/>
    <w:rsid w:val="000D1C04"/>
    <w:rsid w:val="000D2038"/>
    <w:rsid w:val="000D209A"/>
    <w:rsid w:val="000D2AAA"/>
    <w:rsid w:val="000D2D23"/>
    <w:rsid w:val="000D38A9"/>
    <w:rsid w:val="000D4D8A"/>
    <w:rsid w:val="000D4F80"/>
    <w:rsid w:val="000D548D"/>
    <w:rsid w:val="000D57CB"/>
    <w:rsid w:val="000D6F00"/>
    <w:rsid w:val="000D7022"/>
    <w:rsid w:val="000D7C1F"/>
    <w:rsid w:val="000E07D1"/>
    <w:rsid w:val="000E09F7"/>
    <w:rsid w:val="000E115C"/>
    <w:rsid w:val="000E263E"/>
    <w:rsid w:val="000E2DC3"/>
    <w:rsid w:val="000E2F19"/>
    <w:rsid w:val="000E3ABD"/>
    <w:rsid w:val="000E4873"/>
    <w:rsid w:val="000E5043"/>
    <w:rsid w:val="000E50DE"/>
    <w:rsid w:val="000E5AC5"/>
    <w:rsid w:val="000E6690"/>
    <w:rsid w:val="000E6C76"/>
    <w:rsid w:val="000E70A1"/>
    <w:rsid w:val="000F0469"/>
    <w:rsid w:val="000F0B9D"/>
    <w:rsid w:val="000F0EF6"/>
    <w:rsid w:val="000F10EC"/>
    <w:rsid w:val="000F1478"/>
    <w:rsid w:val="000F176D"/>
    <w:rsid w:val="000F23E6"/>
    <w:rsid w:val="000F26E0"/>
    <w:rsid w:val="000F3530"/>
    <w:rsid w:val="000F356E"/>
    <w:rsid w:val="000F36BC"/>
    <w:rsid w:val="000F4017"/>
    <w:rsid w:val="000F43E1"/>
    <w:rsid w:val="000F4525"/>
    <w:rsid w:val="000F5C46"/>
    <w:rsid w:val="000F6B72"/>
    <w:rsid w:val="000F6C32"/>
    <w:rsid w:val="00100B09"/>
    <w:rsid w:val="001019C4"/>
    <w:rsid w:val="00101F41"/>
    <w:rsid w:val="0010261C"/>
    <w:rsid w:val="00102BE4"/>
    <w:rsid w:val="00103365"/>
    <w:rsid w:val="0010336E"/>
    <w:rsid w:val="0010341F"/>
    <w:rsid w:val="001037C7"/>
    <w:rsid w:val="00103F6E"/>
    <w:rsid w:val="00105541"/>
    <w:rsid w:val="0010623B"/>
    <w:rsid w:val="00107B69"/>
    <w:rsid w:val="001101CB"/>
    <w:rsid w:val="00110DEE"/>
    <w:rsid w:val="00110E07"/>
    <w:rsid w:val="001119D5"/>
    <w:rsid w:val="00112510"/>
    <w:rsid w:val="00112905"/>
    <w:rsid w:val="00112924"/>
    <w:rsid w:val="001130D9"/>
    <w:rsid w:val="0011381A"/>
    <w:rsid w:val="00115C37"/>
    <w:rsid w:val="00115CF9"/>
    <w:rsid w:val="00120337"/>
    <w:rsid w:val="00120C69"/>
    <w:rsid w:val="001217AA"/>
    <w:rsid w:val="00121FE7"/>
    <w:rsid w:val="00122944"/>
    <w:rsid w:val="00122FB2"/>
    <w:rsid w:val="001240FD"/>
    <w:rsid w:val="00124795"/>
    <w:rsid w:val="001250D2"/>
    <w:rsid w:val="00126047"/>
    <w:rsid w:val="00126135"/>
    <w:rsid w:val="00126CC4"/>
    <w:rsid w:val="00126D80"/>
    <w:rsid w:val="00126D82"/>
    <w:rsid w:val="0012AC5A"/>
    <w:rsid w:val="00130501"/>
    <w:rsid w:val="00130E74"/>
    <w:rsid w:val="0013112B"/>
    <w:rsid w:val="00131585"/>
    <w:rsid w:val="001319A1"/>
    <w:rsid w:val="00131EBC"/>
    <w:rsid w:val="00131EFB"/>
    <w:rsid w:val="00133BA6"/>
    <w:rsid w:val="001341CE"/>
    <w:rsid w:val="00134A9B"/>
    <w:rsid w:val="001361AD"/>
    <w:rsid w:val="0013658D"/>
    <w:rsid w:val="00136798"/>
    <w:rsid w:val="00136E20"/>
    <w:rsid w:val="00137487"/>
    <w:rsid w:val="00137A6C"/>
    <w:rsid w:val="00137E4C"/>
    <w:rsid w:val="00140A8E"/>
    <w:rsid w:val="00141980"/>
    <w:rsid w:val="001420EB"/>
    <w:rsid w:val="00142861"/>
    <w:rsid w:val="001441A5"/>
    <w:rsid w:val="001441EC"/>
    <w:rsid w:val="001452A7"/>
    <w:rsid w:val="00145AC4"/>
    <w:rsid w:val="00145EA7"/>
    <w:rsid w:val="00146836"/>
    <w:rsid w:val="001479F5"/>
    <w:rsid w:val="00150FCE"/>
    <w:rsid w:val="00151F78"/>
    <w:rsid w:val="00153988"/>
    <w:rsid w:val="00154FC6"/>
    <w:rsid w:val="00155012"/>
    <w:rsid w:val="001558AD"/>
    <w:rsid w:val="001562B8"/>
    <w:rsid w:val="00156FAA"/>
    <w:rsid w:val="00160619"/>
    <w:rsid w:val="00161B08"/>
    <w:rsid w:val="0016293F"/>
    <w:rsid w:val="001634C1"/>
    <w:rsid w:val="00164BE9"/>
    <w:rsid w:val="00165C79"/>
    <w:rsid w:val="00165CEA"/>
    <w:rsid w:val="00165E57"/>
    <w:rsid w:val="00166AA5"/>
    <w:rsid w:val="00167938"/>
    <w:rsid w:val="00170D14"/>
    <w:rsid w:val="00170E2C"/>
    <w:rsid w:val="0017136D"/>
    <w:rsid w:val="001714F3"/>
    <w:rsid w:val="00171B9F"/>
    <w:rsid w:val="00171CCB"/>
    <w:rsid w:val="001724D5"/>
    <w:rsid w:val="00173A7D"/>
    <w:rsid w:val="00173CDA"/>
    <w:rsid w:val="00174572"/>
    <w:rsid w:val="00174B68"/>
    <w:rsid w:val="00174C14"/>
    <w:rsid w:val="00174E2A"/>
    <w:rsid w:val="00175308"/>
    <w:rsid w:val="00175864"/>
    <w:rsid w:val="00175C83"/>
    <w:rsid w:val="00177E31"/>
    <w:rsid w:val="00180472"/>
    <w:rsid w:val="00180BD0"/>
    <w:rsid w:val="00180C8F"/>
    <w:rsid w:val="001831A8"/>
    <w:rsid w:val="00184043"/>
    <w:rsid w:val="00184B2B"/>
    <w:rsid w:val="0018511B"/>
    <w:rsid w:val="00186654"/>
    <w:rsid w:val="0018665A"/>
    <w:rsid w:val="00186B36"/>
    <w:rsid w:val="00187300"/>
    <w:rsid w:val="0018781D"/>
    <w:rsid w:val="001878DA"/>
    <w:rsid w:val="00187FC9"/>
    <w:rsid w:val="001901EF"/>
    <w:rsid w:val="001909E1"/>
    <w:rsid w:val="001916D2"/>
    <w:rsid w:val="00191A51"/>
    <w:rsid w:val="00191C1F"/>
    <w:rsid w:val="00192446"/>
    <w:rsid w:val="00192E8C"/>
    <w:rsid w:val="00193016"/>
    <w:rsid w:val="001938BD"/>
    <w:rsid w:val="00195164"/>
    <w:rsid w:val="00195B49"/>
    <w:rsid w:val="0019638C"/>
    <w:rsid w:val="00196A6F"/>
    <w:rsid w:val="00196C22"/>
    <w:rsid w:val="00196ED9"/>
    <w:rsid w:val="001A0845"/>
    <w:rsid w:val="001A093F"/>
    <w:rsid w:val="001A0ED4"/>
    <w:rsid w:val="001A11EE"/>
    <w:rsid w:val="001A39C0"/>
    <w:rsid w:val="001A3EFF"/>
    <w:rsid w:val="001A41E1"/>
    <w:rsid w:val="001A4E95"/>
    <w:rsid w:val="001A5D28"/>
    <w:rsid w:val="001A76BE"/>
    <w:rsid w:val="001B0164"/>
    <w:rsid w:val="001B0762"/>
    <w:rsid w:val="001B07E2"/>
    <w:rsid w:val="001B1201"/>
    <w:rsid w:val="001B1BE1"/>
    <w:rsid w:val="001B1E21"/>
    <w:rsid w:val="001B278D"/>
    <w:rsid w:val="001B3EFD"/>
    <w:rsid w:val="001B514A"/>
    <w:rsid w:val="001B542A"/>
    <w:rsid w:val="001B5B62"/>
    <w:rsid w:val="001B6205"/>
    <w:rsid w:val="001B68A0"/>
    <w:rsid w:val="001B6A37"/>
    <w:rsid w:val="001B77CA"/>
    <w:rsid w:val="001B78BA"/>
    <w:rsid w:val="001B7A93"/>
    <w:rsid w:val="001C0376"/>
    <w:rsid w:val="001C04BA"/>
    <w:rsid w:val="001C114B"/>
    <w:rsid w:val="001C23A4"/>
    <w:rsid w:val="001C2490"/>
    <w:rsid w:val="001C31B6"/>
    <w:rsid w:val="001C5351"/>
    <w:rsid w:val="001C5D62"/>
    <w:rsid w:val="001C66F1"/>
    <w:rsid w:val="001C6855"/>
    <w:rsid w:val="001C6C7D"/>
    <w:rsid w:val="001C7AC0"/>
    <w:rsid w:val="001C7F36"/>
    <w:rsid w:val="001C7F8E"/>
    <w:rsid w:val="001D0559"/>
    <w:rsid w:val="001D1603"/>
    <w:rsid w:val="001D18A6"/>
    <w:rsid w:val="001D39FD"/>
    <w:rsid w:val="001D4727"/>
    <w:rsid w:val="001D5704"/>
    <w:rsid w:val="001D5DA6"/>
    <w:rsid w:val="001D70D9"/>
    <w:rsid w:val="001D765C"/>
    <w:rsid w:val="001D7B3D"/>
    <w:rsid w:val="001D7C89"/>
    <w:rsid w:val="001E0E6E"/>
    <w:rsid w:val="001E23A0"/>
    <w:rsid w:val="001E2CE6"/>
    <w:rsid w:val="001E427D"/>
    <w:rsid w:val="001E5041"/>
    <w:rsid w:val="001E5321"/>
    <w:rsid w:val="001E5CF3"/>
    <w:rsid w:val="001E6B99"/>
    <w:rsid w:val="001E712F"/>
    <w:rsid w:val="001E7181"/>
    <w:rsid w:val="001E7384"/>
    <w:rsid w:val="001E7686"/>
    <w:rsid w:val="001F186D"/>
    <w:rsid w:val="001F20D4"/>
    <w:rsid w:val="001F2C0A"/>
    <w:rsid w:val="001F3C24"/>
    <w:rsid w:val="001F3EA2"/>
    <w:rsid w:val="001F4394"/>
    <w:rsid w:val="001F492C"/>
    <w:rsid w:val="001F4F59"/>
    <w:rsid w:val="001F59A5"/>
    <w:rsid w:val="001F5B18"/>
    <w:rsid w:val="001F6562"/>
    <w:rsid w:val="001F7733"/>
    <w:rsid w:val="00200848"/>
    <w:rsid w:val="002018C2"/>
    <w:rsid w:val="00203375"/>
    <w:rsid w:val="0020360A"/>
    <w:rsid w:val="002039DF"/>
    <w:rsid w:val="00203C07"/>
    <w:rsid w:val="00204B61"/>
    <w:rsid w:val="00205341"/>
    <w:rsid w:val="002055DD"/>
    <w:rsid w:val="00205CDE"/>
    <w:rsid w:val="00206C5D"/>
    <w:rsid w:val="00206F33"/>
    <w:rsid w:val="00207050"/>
    <w:rsid w:val="002071A7"/>
    <w:rsid w:val="00207877"/>
    <w:rsid w:val="0020FB24"/>
    <w:rsid w:val="00210447"/>
    <w:rsid w:val="00213739"/>
    <w:rsid w:val="002141C2"/>
    <w:rsid w:val="00214D0D"/>
    <w:rsid w:val="00214F1A"/>
    <w:rsid w:val="0021658D"/>
    <w:rsid w:val="00217129"/>
    <w:rsid w:val="002172BB"/>
    <w:rsid w:val="002177E6"/>
    <w:rsid w:val="0021784B"/>
    <w:rsid w:val="00222365"/>
    <w:rsid w:val="00222579"/>
    <w:rsid w:val="0022394E"/>
    <w:rsid w:val="002244FE"/>
    <w:rsid w:val="00224574"/>
    <w:rsid w:val="0022459D"/>
    <w:rsid w:val="0022512F"/>
    <w:rsid w:val="00225A3C"/>
    <w:rsid w:val="00227002"/>
    <w:rsid w:val="00227126"/>
    <w:rsid w:val="002274A3"/>
    <w:rsid w:val="002275B3"/>
    <w:rsid w:val="00227BF7"/>
    <w:rsid w:val="00230AA7"/>
    <w:rsid w:val="00231506"/>
    <w:rsid w:val="00231BFC"/>
    <w:rsid w:val="00232262"/>
    <w:rsid w:val="00232FB6"/>
    <w:rsid w:val="00233700"/>
    <w:rsid w:val="00233916"/>
    <w:rsid w:val="00235222"/>
    <w:rsid w:val="0023546E"/>
    <w:rsid w:val="00235B3D"/>
    <w:rsid w:val="0023609D"/>
    <w:rsid w:val="00236260"/>
    <w:rsid w:val="00237D8A"/>
    <w:rsid w:val="002400F4"/>
    <w:rsid w:val="0024045B"/>
    <w:rsid w:val="002404C4"/>
    <w:rsid w:val="00240B22"/>
    <w:rsid w:val="00240C58"/>
    <w:rsid w:val="002414AD"/>
    <w:rsid w:val="002417E9"/>
    <w:rsid w:val="0024206E"/>
    <w:rsid w:val="00242135"/>
    <w:rsid w:val="00242BFA"/>
    <w:rsid w:val="00243A6A"/>
    <w:rsid w:val="00243E08"/>
    <w:rsid w:val="00244232"/>
    <w:rsid w:val="002442A0"/>
    <w:rsid w:val="002448EF"/>
    <w:rsid w:val="0024667C"/>
    <w:rsid w:val="002469E8"/>
    <w:rsid w:val="00246B8E"/>
    <w:rsid w:val="00251ADC"/>
    <w:rsid w:val="00252461"/>
    <w:rsid w:val="00252ADF"/>
    <w:rsid w:val="00253178"/>
    <w:rsid w:val="00253D50"/>
    <w:rsid w:val="002553CD"/>
    <w:rsid w:val="00255656"/>
    <w:rsid w:val="00255F5C"/>
    <w:rsid w:val="00256489"/>
    <w:rsid w:val="00257006"/>
    <w:rsid w:val="0025706B"/>
    <w:rsid w:val="0026078A"/>
    <w:rsid w:val="00260939"/>
    <w:rsid w:val="00261237"/>
    <w:rsid w:val="00261747"/>
    <w:rsid w:val="00261D27"/>
    <w:rsid w:val="00262BD7"/>
    <w:rsid w:val="00262C64"/>
    <w:rsid w:val="00263736"/>
    <w:rsid w:val="00265E32"/>
    <w:rsid w:val="00266AEB"/>
    <w:rsid w:val="00266F93"/>
    <w:rsid w:val="0027005F"/>
    <w:rsid w:val="0027198D"/>
    <w:rsid w:val="00272C5E"/>
    <w:rsid w:val="00272D3D"/>
    <w:rsid w:val="0027526E"/>
    <w:rsid w:val="002752B7"/>
    <w:rsid w:val="00275FE6"/>
    <w:rsid w:val="00276062"/>
    <w:rsid w:val="0027658E"/>
    <w:rsid w:val="00276A04"/>
    <w:rsid w:val="002776EC"/>
    <w:rsid w:val="00277EC2"/>
    <w:rsid w:val="00277ECE"/>
    <w:rsid w:val="0028095D"/>
    <w:rsid w:val="002819DF"/>
    <w:rsid w:val="002821B3"/>
    <w:rsid w:val="00282362"/>
    <w:rsid w:val="002827B6"/>
    <w:rsid w:val="00282C2A"/>
    <w:rsid w:val="002830C1"/>
    <w:rsid w:val="00283528"/>
    <w:rsid w:val="00283531"/>
    <w:rsid w:val="00283780"/>
    <w:rsid w:val="00283A32"/>
    <w:rsid w:val="00283BAF"/>
    <w:rsid w:val="00284202"/>
    <w:rsid w:val="0028727E"/>
    <w:rsid w:val="00287427"/>
    <w:rsid w:val="002906C9"/>
    <w:rsid w:val="00290A73"/>
    <w:rsid w:val="00291973"/>
    <w:rsid w:val="00291B98"/>
    <w:rsid w:val="00292AB8"/>
    <w:rsid w:val="00292D77"/>
    <w:rsid w:val="002933DD"/>
    <w:rsid w:val="00294E1F"/>
    <w:rsid w:val="00295644"/>
    <w:rsid w:val="002A04B9"/>
    <w:rsid w:val="002A1810"/>
    <w:rsid w:val="002A1925"/>
    <w:rsid w:val="002A3173"/>
    <w:rsid w:val="002A459E"/>
    <w:rsid w:val="002A5391"/>
    <w:rsid w:val="002A66B5"/>
    <w:rsid w:val="002B0DD1"/>
    <w:rsid w:val="002B0E71"/>
    <w:rsid w:val="002B1A26"/>
    <w:rsid w:val="002B2228"/>
    <w:rsid w:val="002B2D3E"/>
    <w:rsid w:val="002B35AC"/>
    <w:rsid w:val="002B35DD"/>
    <w:rsid w:val="002B35E6"/>
    <w:rsid w:val="002B39A4"/>
    <w:rsid w:val="002B3CDD"/>
    <w:rsid w:val="002B41B3"/>
    <w:rsid w:val="002B44FA"/>
    <w:rsid w:val="002B5EF1"/>
    <w:rsid w:val="002B6B9C"/>
    <w:rsid w:val="002B6C50"/>
    <w:rsid w:val="002B78B8"/>
    <w:rsid w:val="002B7AA0"/>
    <w:rsid w:val="002C0C21"/>
    <w:rsid w:val="002C0D87"/>
    <w:rsid w:val="002C525A"/>
    <w:rsid w:val="002C534C"/>
    <w:rsid w:val="002C63FD"/>
    <w:rsid w:val="002C6475"/>
    <w:rsid w:val="002C6628"/>
    <w:rsid w:val="002C6A94"/>
    <w:rsid w:val="002C7248"/>
    <w:rsid w:val="002C7B9A"/>
    <w:rsid w:val="002C7EE3"/>
    <w:rsid w:val="002D0749"/>
    <w:rsid w:val="002D0FC8"/>
    <w:rsid w:val="002D230A"/>
    <w:rsid w:val="002D26BA"/>
    <w:rsid w:val="002D32E8"/>
    <w:rsid w:val="002D4B14"/>
    <w:rsid w:val="002D4C3C"/>
    <w:rsid w:val="002D4E04"/>
    <w:rsid w:val="002D54AB"/>
    <w:rsid w:val="002D54EB"/>
    <w:rsid w:val="002D60C9"/>
    <w:rsid w:val="002D6DB3"/>
    <w:rsid w:val="002D733B"/>
    <w:rsid w:val="002D7848"/>
    <w:rsid w:val="002D7BD8"/>
    <w:rsid w:val="002E0596"/>
    <w:rsid w:val="002E0EC2"/>
    <w:rsid w:val="002E1239"/>
    <w:rsid w:val="002E188E"/>
    <w:rsid w:val="002E1971"/>
    <w:rsid w:val="002E2A42"/>
    <w:rsid w:val="002E2D86"/>
    <w:rsid w:val="002E3F45"/>
    <w:rsid w:val="002E5ECE"/>
    <w:rsid w:val="002E5F93"/>
    <w:rsid w:val="002E66F6"/>
    <w:rsid w:val="002E68BF"/>
    <w:rsid w:val="002E7069"/>
    <w:rsid w:val="002F033A"/>
    <w:rsid w:val="002F08BD"/>
    <w:rsid w:val="002F0AE8"/>
    <w:rsid w:val="002F151E"/>
    <w:rsid w:val="002F1B05"/>
    <w:rsid w:val="002F1F64"/>
    <w:rsid w:val="002F252A"/>
    <w:rsid w:val="002F2CEE"/>
    <w:rsid w:val="002F39FF"/>
    <w:rsid w:val="002F3CE3"/>
    <w:rsid w:val="002F446E"/>
    <w:rsid w:val="002F51C6"/>
    <w:rsid w:val="002F57A7"/>
    <w:rsid w:val="002F5D36"/>
    <w:rsid w:val="002F61E8"/>
    <w:rsid w:val="002F6629"/>
    <w:rsid w:val="002F6DF7"/>
    <w:rsid w:val="002F71E1"/>
    <w:rsid w:val="002F73A6"/>
    <w:rsid w:val="003014D9"/>
    <w:rsid w:val="00301D05"/>
    <w:rsid w:val="00301D21"/>
    <w:rsid w:val="00302A28"/>
    <w:rsid w:val="00302A3C"/>
    <w:rsid w:val="00302C4F"/>
    <w:rsid w:val="00303170"/>
    <w:rsid w:val="00303860"/>
    <w:rsid w:val="00303A76"/>
    <w:rsid w:val="00304C33"/>
    <w:rsid w:val="00305393"/>
    <w:rsid w:val="00305BD6"/>
    <w:rsid w:val="00305CB6"/>
    <w:rsid w:val="00305F74"/>
    <w:rsid w:val="003072E0"/>
    <w:rsid w:val="00307852"/>
    <w:rsid w:val="003115AC"/>
    <w:rsid w:val="00312CA8"/>
    <w:rsid w:val="00313568"/>
    <w:rsid w:val="00313D5D"/>
    <w:rsid w:val="00315A9E"/>
    <w:rsid w:val="00316253"/>
    <w:rsid w:val="00316840"/>
    <w:rsid w:val="003169D3"/>
    <w:rsid w:val="00317DC9"/>
    <w:rsid w:val="0032011F"/>
    <w:rsid w:val="0032177B"/>
    <w:rsid w:val="00321C04"/>
    <w:rsid w:val="00322370"/>
    <w:rsid w:val="0032366D"/>
    <w:rsid w:val="003247BF"/>
    <w:rsid w:val="003252F8"/>
    <w:rsid w:val="00325498"/>
    <w:rsid w:val="00325A66"/>
    <w:rsid w:val="00325D12"/>
    <w:rsid w:val="0032612F"/>
    <w:rsid w:val="0032663C"/>
    <w:rsid w:val="00326A8D"/>
    <w:rsid w:val="0032728C"/>
    <w:rsid w:val="003277DE"/>
    <w:rsid w:val="00327B27"/>
    <w:rsid w:val="0033118B"/>
    <w:rsid w:val="00331EDF"/>
    <w:rsid w:val="00332356"/>
    <w:rsid w:val="0033249B"/>
    <w:rsid w:val="00332E3C"/>
    <w:rsid w:val="00333018"/>
    <w:rsid w:val="003332C8"/>
    <w:rsid w:val="003335BA"/>
    <w:rsid w:val="00333841"/>
    <w:rsid w:val="00333C05"/>
    <w:rsid w:val="00335B85"/>
    <w:rsid w:val="00336BEC"/>
    <w:rsid w:val="00337C43"/>
    <w:rsid w:val="00337D01"/>
    <w:rsid w:val="00341410"/>
    <w:rsid w:val="00341C01"/>
    <w:rsid w:val="00341DF7"/>
    <w:rsid w:val="003422A3"/>
    <w:rsid w:val="0034282C"/>
    <w:rsid w:val="00343693"/>
    <w:rsid w:val="00343902"/>
    <w:rsid w:val="00344BF7"/>
    <w:rsid w:val="003450BE"/>
    <w:rsid w:val="00347068"/>
    <w:rsid w:val="003470EE"/>
    <w:rsid w:val="003505E6"/>
    <w:rsid w:val="00351D2E"/>
    <w:rsid w:val="00353913"/>
    <w:rsid w:val="00354721"/>
    <w:rsid w:val="00354EF2"/>
    <w:rsid w:val="003552D7"/>
    <w:rsid w:val="003563D3"/>
    <w:rsid w:val="00356A73"/>
    <w:rsid w:val="00357B14"/>
    <w:rsid w:val="00357EE7"/>
    <w:rsid w:val="003612D0"/>
    <w:rsid w:val="00362843"/>
    <w:rsid w:val="00363E35"/>
    <w:rsid w:val="0036441B"/>
    <w:rsid w:val="0036460D"/>
    <w:rsid w:val="00364D42"/>
    <w:rsid w:val="00365A05"/>
    <w:rsid w:val="003661E5"/>
    <w:rsid w:val="003663F7"/>
    <w:rsid w:val="003668E2"/>
    <w:rsid w:val="00366B72"/>
    <w:rsid w:val="00367E28"/>
    <w:rsid w:val="00370837"/>
    <w:rsid w:val="0037101C"/>
    <w:rsid w:val="0037130D"/>
    <w:rsid w:val="00372916"/>
    <w:rsid w:val="0037294D"/>
    <w:rsid w:val="00373EFE"/>
    <w:rsid w:val="003758A0"/>
    <w:rsid w:val="00375CCF"/>
    <w:rsid w:val="0037610E"/>
    <w:rsid w:val="00377A6F"/>
    <w:rsid w:val="00380076"/>
    <w:rsid w:val="00380429"/>
    <w:rsid w:val="003805D7"/>
    <w:rsid w:val="003807AD"/>
    <w:rsid w:val="0038101A"/>
    <w:rsid w:val="0038181B"/>
    <w:rsid w:val="00381A9B"/>
    <w:rsid w:val="00381BA4"/>
    <w:rsid w:val="00381CBB"/>
    <w:rsid w:val="00382348"/>
    <w:rsid w:val="00382996"/>
    <w:rsid w:val="00382D4E"/>
    <w:rsid w:val="003846FC"/>
    <w:rsid w:val="00384B31"/>
    <w:rsid w:val="00385257"/>
    <w:rsid w:val="00385EA7"/>
    <w:rsid w:val="0038616E"/>
    <w:rsid w:val="003901BF"/>
    <w:rsid w:val="00390E58"/>
    <w:rsid w:val="00391187"/>
    <w:rsid w:val="003925A4"/>
    <w:rsid w:val="00392A54"/>
    <w:rsid w:val="00392F15"/>
    <w:rsid w:val="00393FDB"/>
    <w:rsid w:val="00395362"/>
    <w:rsid w:val="0039626B"/>
    <w:rsid w:val="0039626E"/>
    <w:rsid w:val="00397868"/>
    <w:rsid w:val="00397D4D"/>
    <w:rsid w:val="003A0FC5"/>
    <w:rsid w:val="003A2FE9"/>
    <w:rsid w:val="003A3CEA"/>
    <w:rsid w:val="003A432D"/>
    <w:rsid w:val="003A47AC"/>
    <w:rsid w:val="003A48FE"/>
    <w:rsid w:val="003A5B23"/>
    <w:rsid w:val="003A6940"/>
    <w:rsid w:val="003A6C0A"/>
    <w:rsid w:val="003A7466"/>
    <w:rsid w:val="003A77F6"/>
    <w:rsid w:val="003B07B1"/>
    <w:rsid w:val="003B0998"/>
    <w:rsid w:val="003B0BCD"/>
    <w:rsid w:val="003B0EDA"/>
    <w:rsid w:val="003B0FB6"/>
    <w:rsid w:val="003B31B3"/>
    <w:rsid w:val="003B3B73"/>
    <w:rsid w:val="003B3EB4"/>
    <w:rsid w:val="003B45BD"/>
    <w:rsid w:val="003B4E99"/>
    <w:rsid w:val="003B5D13"/>
    <w:rsid w:val="003B5F90"/>
    <w:rsid w:val="003B63DC"/>
    <w:rsid w:val="003B6DC4"/>
    <w:rsid w:val="003B714E"/>
    <w:rsid w:val="003C09EB"/>
    <w:rsid w:val="003C2F09"/>
    <w:rsid w:val="003C315D"/>
    <w:rsid w:val="003C4C19"/>
    <w:rsid w:val="003C552C"/>
    <w:rsid w:val="003C5629"/>
    <w:rsid w:val="003C5C76"/>
    <w:rsid w:val="003C6354"/>
    <w:rsid w:val="003D05EB"/>
    <w:rsid w:val="003D314B"/>
    <w:rsid w:val="003D3E7B"/>
    <w:rsid w:val="003D3EF9"/>
    <w:rsid w:val="003D4063"/>
    <w:rsid w:val="003D4300"/>
    <w:rsid w:val="003D46D4"/>
    <w:rsid w:val="003D5470"/>
    <w:rsid w:val="003D5DB7"/>
    <w:rsid w:val="003D6305"/>
    <w:rsid w:val="003D6A5A"/>
    <w:rsid w:val="003D6CFD"/>
    <w:rsid w:val="003D7288"/>
    <w:rsid w:val="003D77DD"/>
    <w:rsid w:val="003D79EF"/>
    <w:rsid w:val="003E03D1"/>
    <w:rsid w:val="003E08EA"/>
    <w:rsid w:val="003E1856"/>
    <w:rsid w:val="003E2647"/>
    <w:rsid w:val="003E34B1"/>
    <w:rsid w:val="003E4101"/>
    <w:rsid w:val="003E46F9"/>
    <w:rsid w:val="003E470E"/>
    <w:rsid w:val="003E5065"/>
    <w:rsid w:val="003E5ED7"/>
    <w:rsid w:val="003E61BE"/>
    <w:rsid w:val="003F0CED"/>
    <w:rsid w:val="003F1AD6"/>
    <w:rsid w:val="003F1DE4"/>
    <w:rsid w:val="003F2346"/>
    <w:rsid w:val="003F24BB"/>
    <w:rsid w:val="003F26BF"/>
    <w:rsid w:val="003F2EF6"/>
    <w:rsid w:val="003F3A9F"/>
    <w:rsid w:val="003F4019"/>
    <w:rsid w:val="003F4706"/>
    <w:rsid w:val="003F4D08"/>
    <w:rsid w:val="003F5DD1"/>
    <w:rsid w:val="003F6E8F"/>
    <w:rsid w:val="003F70C4"/>
    <w:rsid w:val="003F74C4"/>
    <w:rsid w:val="003F7C0F"/>
    <w:rsid w:val="00400AD7"/>
    <w:rsid w:val="00400D21"/>
    <w:rsid w:val="004010D5"/>
    <w:rsid w:val="00401637"/>
    <w:rsid w:val="00401E57"/>
    <w:rsid w:val="00402E4A"/>
    <w:rsid w:val="00403710"/>
    <w:rsid w:val="00403B9D"/>
    <w:rsid w:val="00403D8F"/>
    <w:rsid w:val="00403EA7"/>
    <w:rsid w:val="00404A65"/>
    <w:rsid w:val="00404ADF"/>
    <w:rsid w:val="00405041"/>
    <w:rsid w:val="004055A9"/>
    <w:rsid w:val="004055AB"/>
    <w:rsid w:val="00406312"/>
    <w:rsid w:val="0040639D"/>
    <w:rsid w:val="004066A4"/>
    <w:rsid w:val="004066D8"/>
    <w:rsid w:val="00410989"/>
    <w:rsid w:val="00410B21"/>
    <w:rsid w:val="00411532"/>
    <w:rsid w:val="004115FB"/>
    <w:rsid w:val="0041181E"/>
    <w:rsid w:val="004118F8"/>
    <w:rsid w:val="0041285B"/>
    <w:rsid w:val="0041296B"/>
    <w:rsid w:val="00412C5B"/>
    <w:rsid w:val="004130BA"/>
    <w:rsid w:val="00413EF8"/>
    <w:rsid w:val="0041471E"/>
    <w:rsid w:val="004160ED"/>
    <w:rsid w:val="00416345"/>
    <w:rsid w:val="004166F9"/>
    <w:rsid w:val="00416D3F"/>
    <w:rsid w:val="004170EB"/>
    <w:rsid w:val="004175C6"/>
    <w:rsid w:val="00417F0F"/>
    <w:rsid w:val="00421913"/>
    <w:rsid w:val="00422335"/>
    <w:rsid w:val="00422BD7"/>
    <w:rsid w:val="00423150"/>
    <w:rsid w:val="0042335C"/>
    <w:rsid w:val="00423D4B"/>
    <w:rsid w:val="00424095"/>
    <w:rsid w:val="00424B6A"/>
    <w:rsid w:val="004258EF"/>
    <w:rsid w:val="0042603E"/>
    <w:rsid w:val="00426682"/>
    <w:rsid w:val="00426876"/>
    <w:rsid w:val="004275F9"/>
    <w:rsid w:val="0042770F"/>
    <w:rsid w:val="00427E73"/>
    <w:rsid w:val="00427E95"/>
    <w:rsid w:val="00430A74"/>
    <w:rsid w:val="00431B26"/>
    <w:rsid w:val="00432AED"/>
    <w:rsid w:val="00433F01"/>
    <w:rsid w:val="00433FE7"/>
    <w:rsid w:val="00434319"/>
    <w:rsid w:val="004349A5"/>
    <w:rsid w:val="00434A29"/>
    <w:rsid w:val="004355A5"/>
    <w:rsid w:val="00435AE2"/>
    <w:rsid w:val="00436AD7"/>
    <w:rsid w:val="00436D7B"/>
    <w:rsid w:val="00437099"/>
    <w:rsid w:val="0043721B"/>
    <w:rsid w:val="00437A2C"/>
    <w:rsid w:val="004406F0"/>
    <w:rsid w:val="004409BD"/>
    <w:rsid w:val="00441671"/>
    <w:rsid w:val="00442FB2"/>
    <w:rsid w:val="0044378B"/>
    <w:rsid w:val="00443A47"/>
    <w:rsid w:val="00443AA3"/>
    <w:rsid w:val="0044443B"/>
    <w:rsid w:val="004445A7"/>
    <w:rsid w:val="0044477E"/>
    <w:rsid w:val="00446603"/>
    <w:rsid w:val="00446873"/>
    <w:rsid w:val="00446FBD"/>
    <w:rsid w:val="00450166"/>
    <w:rsid w:val="004507C6"/>
    <w:rsid w:val="00450DCD"/>
    <w:rsid w:val="0045107C"/>
    <w:rsid w:val="004516D2"/>
    <w:rsid w:val="0045250A"/>
    <w:rsid w:val="00452AC6"/>
    <w:rsid w:val="00452E2E"/>
    <w:rsid w:val="0045336D"/>
    <w:rsid w:val="004561A0"/>
    <w:rsid w:val="004572C9"/>
    <w:rsid w:val="004601A8"/>
    <w:rsid w:val="004605F1"/>
    <w:rsid w:val="00462AD9"/>
    <w:rsid w:val="00462E07"/>
    <w:rsid w:val="00464D2A"/>
    <w:rsid w:val="00465A89"/>
    <w:rsid w:val="00465BB7"/>
    <w:rsid w:val="00467138"/>
    <w:rsid w:val="004676D9"/>
    <w:rsid w:val="00467BA2"/>
    <w:rsid w:val="00467F63"/>
    <w:rsid w:val="0047047F"/>
    <w:rsid w:val="004709F7"/>
    <w:rsid w:val="00470BDA"/>
    <w:rsid w:val="00470C46"/>
    <w:rsid w:val="004710A4"/>
    <w:rsid w:val="004714CC"/>
    <w:rsid w:val="00471EDD"/>
    <w:rsid w:val="004722C1"/>
    <w:rsid w:val="0047274A"/>
    <w:rsid w:val="00472A99"/>
    <w:rsid w:val="0047301F"/>
    <w:rsid w:val="00473272"/>
    <w:rsid w:val="00473D54"/>
    <w:rsid w:val="0047412B"/>
    <w:rsid w:val="004746AD"/>
    <w:rsid w:val="00474D1A"/>
    <w:rsid w:val="00474D1F"/>
    <w:rsid w:val="0047564E"/>
    <w:rsid w:val="00475960"/>
    <w:rsid w:val="00476708"/>
    <w:rsid w:val="00477005"/>
    <w:rsid w:val="0047708A"/>
    <w:rsid w:val="00477131"/>
    <w:rsid w:val="00477806"/>
    <w:rsid w:val="00477B28"/>
    <w:rsid w:val="00477D48"/>
    <w:rsid w:val="0048029F"/>
    <w:rsid w:val="00482590"/>
    <w:rsid w:val="00482AEB"/>
    <w:rsid w:val="00483833"/>
    <w:rsid w:val="004838B2"/>
    <w:rsid w:val="00484149"/>
    <w:rsid w:val="004843CB"/>
    <w:rsid w:val="00484D5F"/>
    <w:rsid w:val="00485C0A"/>
    <w:rsid w:val="00485D78"/>
    <w:rsid w:val="00485E8A"/>
    <w:rsid w:val="00486E68"/>
    <w:rsid w:val="00490B02"/>
    <w:rsid w:val="004928B6"/>
    <w:rsid w:val="00493231"/>
    <w:rsid w:val="00493362"/>
    <w:rsid w:val="004942FB"/>
    <w:rsid w:val="00494608"/>
    <w:rsid w:val="004958D1"/>
    <w:rsid w:val="00495959"/>
    <w:rsid w:val="0049655A"/>
    <w:rsid w:val="0049701C"/>
    <w:rsid w:val="00497608"/>
    <w:rsid w:val="00497DE7"/>
    <w:rsid w:val="00497E42"/>
    <w:rsid w:val="004A05CB"/>
    <w:rsid w:val="004A0BEB"/>
    <w:rsid w:val="004A1272"/>
    <w:rsid w:val="004A1EBA"/>
    <w:rsid w:val="004A2752"/>
    <w:rsid w:val="004A2C43"/>
    <w:rsid w:val="004A2E72"/>
    <w:rsid w:val="004A2F5D"/>
    <w:rsid w:val="004A321A"/>
    <w:rsid w:val="004A36A9"/>
    <w:rsid w:val="004A37ED"/>
    <w:rsid w:val="004A4A2E"/>
    <w:rsid w:val="004A4C57"/>
    <w:rsid w:val="004A53C6"/>
    <w:rsid w:val="004A5610"/>
    <w:rsid w:val="004A5FA6"/>
    <w:rsid w:val="004A671C"/>
    <w:rsid w:val="004A71D2"/>
    <w:rsid w:val="004A77E7"/>
    <w:rsid w:val="004A7BCD"/>
    <w:rsid w:val="004A7CDB"/>
    <w:rsid w:val="004B08B1"/>
    <w:rsid w:val="004B146C"/>
    <w:rsid w:val="004B1802"/>
    <w:rsid w:val="004B21F7"/>
    <w:rsid w:val="004B2680"/>
    <w:rsid w:val="004B2E66"/>
    <w:rsid w:val="004B3793"/>
    <w:rsid w:val="004B400C"/>
    <w:rsid w:val="004B46AF"/>
    <w:rsid w:val="004B5701"/>
    <w:rsid w:val="004B6458"/>
    <w:rsid w:val="004C00C6"/>
    <w:rsid w:val="004C04F5"/>
    <w:rsid w:val="004C0538"/>
    <w:rsid w:val="004C0578"/>
    <w:rsid w:val="004C0D40"/>
    <w:rsid w:val="004C0D71"/>
    <w:rsid w:val="004C2474"/>
    <w:rsid w:val="004C2F40"/>
    <w:rsid w:val="004C365D"/>
    <w:rsid w:val="004C4130"/>
    <w:rsid w:val="004C5167"/>
    <w:rsid w:val="004C5486"/>
    <w:rsid w:val="004C58C4"/>
    <w:rsid w:val="004C5A58"/>
    <w:rsid w:val="004C5D55"/>
    <w:rsid w:val="004C7719"/>
    <w:rsid w:val="004D26CD"/>
    <w:rsid w:val="004D2EE5"/>
    <w:rsid w:val="004D41CD"/>
    <w:rsid w:val="004D46AD"/>
    <w:rsid w:val="004D6105"/>
    <w:rsid w:val="004D61EF"/>
    <w:rsid w:val="004D77D5"/>
    <w:rsid w:val="004D7E0E"/>
    <w:rsid w:val="004E0E8C"/>
    <w:rsid w:val="004E1086"/>
    <w:rsid w:val="004E10A5"/>
    <w:rsid w:val="004E1259"/>
    <w:rsid w:val="004E15A7"/>
    <w:rsid w:val="004E2308"/>
    <w:rsid w:val="004E2EA3"/>
    <w:rsid w:val="004E3418"/>
    <w:rsid w:val="004E3D88"/>
    <w:rsid w:val="004E43E2"/>
    <w:rsid w:val="004E4D4C"/>
    <w:rsid w:val="004E5067"/>
    <w:rsid w:val="004E71D1"/>
    <w:rsid w:val="004E72C6"/>
    <w:rsid w:val="004E7AD3"/>
    <w:rsid w:val="004E7BB8"/>
    <w:rsid w:val="004E7D59"/>
    <w:rsid w:val="004F0C56"/>
    <w:rsid w:val="004F10E8"/>
    <w:rsid w:val="004F1B94"/>
    <w:rsid w:val="004F21D1"/>
    <w:rsid w:val="004F2235"/>
    <w:rsid w:val="004F2936"/>
    <w:rsid w:val="004F2D9E"/>
    <w:rsid w:val="004F2EA2"/>
    <w:rsid w:val="004F3D3E"/>
    <w:rsid w:val="004F4170"/>
    <w:rsid w:val="004F4819"/>
    <w:rsid w:val="004F5FC3"/>
    <w:rsid w:val="004F64D9"/>
    <w:rsid w:val="004F7475"/>
    <w:rsid w:val="004F7810"/>
    <w:rsid w:val="004F7E54"/>
    <w:rsid w:val="004F7EAA"/>
    <w:rsid w:val="00500085"/>
    <w:rsid w:val="00500A22"/>
    <w:rsid w:val="0050108B"/>
    <w:rsid w:val="005013DD"/>
    <w:rsid w:val="005035AD"/>
    <w:rsid w:val="00503D2D"/>
    <w:rsid w:val="0050482D"/>
    <w:rsid w:val="00505053"/>
    <w:rsid w:val="00505685"/>
    <w:rsid w:val="00505B52"/>
    <w:rsid w:val="00506BAD"/>
    <w:rsid w:val="00507832"/>
    <w:rsid w:val="00507BC2"/>
    <w:rsid w:val="005100FB"/>
    <w:rsid w:val="005106BC"/>
    <w:rsid w:val="00510FA1"/>
    <w:rsid w:val="005111F8"/>
    <w:rsid w:val="0051197B"/>
    <w:rsid w:val="00511D46"/>
    <w:rsid w:val="00512D8B"/>
    <w:rsid w:val="00514D1D"/>
    <w:rsid w:val="00514E9A"/>
    <w:rsid w:val="0051593E"/>
    <w:rsid w:val="005160D8"/>
    <w:rsid w:val="005166AC"/>
    <w:rsid w:val="00516880"/>
    <w:rsid w:val="00517A29"/>
    <w:rsid w:val="00520D2A"/>
    <w:rsid w:val="0052128C"/>
    <w:rsid w:val="00521754"/>
    <w:rsid w:val="005227DA"/>
    <w:rsid w:val="00522B05"/>
    <w:rsid w:val="00522B19"/>
    <w:rsid w:val="00523F49"/>
    <w:rsid w:val="005241F4"/>
    <w:rsid w:val="00524A18"/>
    <w:rsid w:val="00524B40"/>
    <w:rsid w:val="005254B4"/>
    <w:rsid w:val="00525602"/>
    <w:rsid w:val="00525BF1"/>
    <w:rsid w:val="0052736A"/>
    <w:rsid w:val="0052764A"/>
    <w:rsid w:val="00530801"/>
    <w:rsid w:val="00530A09"/>
    <w:rsid w:val="00530E52"/>
    <w:rsid w:val="00530E5D"/>
    <w:rsid w:val="00530EC9"/>
    <w:rsid w:val="0053212F"/>
    <w:rsid w:val="00532469"/>
    <w:rsid w:val="0053289D"/>
    <w:rsid w:val="005332FA"/>
    <w:rsid w:val="005341CB"/>
    <w:rsid w:val="00534A01"/>
    <w:rsid w:val="005370BC"/>
    <w:rsid w:val="00537AE8"/>
    <w:rsid w:val="005408DC"/>
    <w:rsid w:val="00541F5A"/>
    <w:rsid w:val="00543136"/>
    <w:rsid w:val="0054355C"/>
    <w:rsid w:val="00543ED0"/>
    <w:rsid w:val="0054680A"/>
    <w:rsid w:val="00546D8D"/>
    <w:rsid w:val="0054752A"/>
    <w:rsid w:val="00547E68"/>
    <w:rsid w:val="00550187"/>
    <w:rsid w:val="005504AE"/>
    <w:rsid w:val="00550F69"/>
    <w:rsid w:val="00551148"/>
    <w:rsid w:val="005518F2"/>
    <w:rsid w:val="00551C52"/>
    <w:rsid w:val="00553471"/>
    <w:rsid w:val="00554E05"/>
    <w:rsid w:val="0055590B"/>
    <w:rsid w:val="005562EC"/>
    <w:rsid w:val="005577BC"/>
    <w:rsid w:val="0055781A"/>
    <w:rsid w:val="00557EF2"/>
    <w:rsid w:val="005607C8"/>
    <w:rsid w:val="005607DC"/>
    <w:rsid w:val="0056166E"/>
    <w:rsid w:val="00561B13"/>
    <w:rsid w:val="0056210D"/>
    <w:rsid w:val="005623A5"/>
    <w:rsid w:val="00563676"/>
    <w:rsid w:val="00564095"/>
    <w:rsid w:val="00564225"/>
    <w:rsid w:val="0056475E"/>
    <w:rsid w:val="005657A4"/>
    <w:rsid w:val="0056633D"/>
    <w:rsid w:val="005667F3"/>
    <w:rsid w:val="00566C5D"/>
    <w:rsid w:val="00570AF4"/>
    <w:rsid w:val="00570D1B"/>
    <w:rsid w:val="005714D6"/>
    <w:rsid w:val="00571D30"/>
    <w:rsid w:val="00572731"/>
    <w:rsid w:val="00572A56"/>
    <w:rsid w:val="00572B5D"/>
    <w:rsid w:val="00572F0C"/>
    <w:rsid w:val="00573695"/>
    <w:rsid w:val="00573BED"/>
    <w:rsid w:val="00574C4D"/>
    <w:rsid w:val="005757E7"/>
    <w:rsid w:val="00577706"/>
    <w:rsid w:val="00577B0C"/>
    <w:rsid w:val="0058015E"/>
    <w:rsid w:val="00580D91"/>
    <w:rsid w:val="00580FFC"/>
    <w:rsid w:val="0058189A"/>
    <w:rsid w:val="005820E0"/>
    <w:rsid w:val="005824B8"/>
    <w:rsid w:val="00582C4F"/>
    <w:rsid w:val="00583FEC"/>
    <w:rsid w:val="0058478B"/>
    <w:rsid w:val="005847F3"/>
    <w:rsid w:val="00584E3D"/>
    <w:rsid w:val="00587C53"/>
    <w:rsid w:val="0059060D"/>
    <w:rsid w:val="00590773"/>
    <w:rsid w:val="0059110D"/>
    <w:rsid w:val="005920EC"/>
    <w:rsid w:val="0059237C"/>
    <w:rsid w:val="00592BFB"/>
    <w:rsid w:val="00592DFB"/>
    <w:rsid w:val="00593CAC"/>
    <w:rsid w:val="00593D75"/>
    <w:rsid w:val="0059407F"/>
    <w:rsid w:val="00594B00"/>
    <w:rsid w:val="005958D7"/>
    <w:rsid w:val="00595D36"/>
    <w:rsid w:val="00595E96"/>
    <w:rsid w:val="005971DC"/>
    <w:rsid w:val="005977DD"/>
    <w:rsid w:val="00597805"/>
    <w:rsid w:val="005A05D8"/>
    <w:rsid w:val="005A29CE"/>
    <w:rsid w:val="005A2F98"/>
    <w:rsid w:val="005A3053"/>
    <w:rsid w:val="005A3B9D"/>
    <w:rsid w:val="005A47EA"/>
    <w:rsid w:val="005A4EDB"/>
    <w:rsid w:val="005A6585"/>
    <w:rsid w:val="005A6B4A"/>
    <w:rsid w:val="005B01CC"/>
    <w:rsid w:val="005B06CE"/>
    <w:rsid w:val="005B1809"/>
    <w:rsid w:val="005B2146"/>
    <w:rsid w:val="005B2789"/>
    <w:rsid w:val="005B2D74"/>
    <w:rsid w:val="005B2F5B"/>
    <w:rsid w:val="005B385A"/>
    <w:rsid w:val="005B3A8D"/>
    <w:rsid w:val="005B49C1"/>
    <w:rsid w:val="005B592E"/>
    <w:rsid w:val="005B609B"/>
    <w:rsid w:val="005B6459"/>
    <w:rsid w:val="005B6534"/>
    <w:rsid w:val="005B6593"/>
    <w:rsid w:val="005B68A5"/>
    <w:rsid w:val="005C259E"/>
    <w:rsid w:val="005C2722"/>
    <w:rsid w:val="005C29C5"/>
    <w:rsid w:val="005C4CC6"/>
    <w:rsid w:val="005C4EC2"/>
    <w:rsid w:val="005C5E0B"/>
    <w:rsid w:val="005C7100"/>
    <w:rsid w:val="005C7779"/>
    <w:rsid w:val="005C7802"/>
    <w:rsid w:val="005C7D4B"/>
    <w:rsid w:val="005D088A"/>
    <w:rsid w:val="005D09A2"/>
    <w:rsid w:val="005D0FA4"/>
    <w:rsid w:val="005D1114"/>
    <w:rsid w:val="005D152C"/>
    <w:rsid w:val="005D1DC3"/>
    <w:rsid w:val="005D3556"/>
    <w:rsid w:val="005D4647"/>
    <w:rsid w:val="005D4767"/>
    <w:rsid w:val="005D53D7"/>
    <w:rsid w:val="005D5D55"/>
    <w:rsid w:val="005D5F36"/>
    <w:rsid w:val="005D7BB9"/>
    <w:rsid w:val="005D7DE6"/>
    <w:rsid w:val="005D7F5F"/>
    <w:rsid w:val="005E0518"/>
    <w:rsid w:val="005E1134"/>
    <w:rsid w:val="005E121A"/>
    <w:rsid w:val="005E18B4"/>
    <w:rsid w:val="005E1D36"/>
    <w:rsid w:val="005E24C6"/>
    <w:rsid w:val="005E2B10"/>
    <w:rsid w:val="005E2F2D"/>
    <w:rsid w:val="005E4B3E"/>
    <w:rsid w:val="005E4D55"/>
    <w:rsid w:val="005E4FBA"/>
    <w:rsid w:val="005E5C30"/>
    <w:rsid w:val="005E7EDC"/>
    <w:rsid w:val="005F06BF"/>
    <w:rsid w:val="005F071B"/>
    <w:rsid w:val="005F080A"/>
    <w:rsid w:val="005F1752"/>
    <w:rsid w:val="005F1F48"/>
    <w:rsid w:val="005F2284"/>
    <w:rsid w:val="005F2569"/>
    <w:rsid w:val="005F31EC"/>
    <w:rsid w:val="005F374F"/>
    <w:rsid w:val="005F37F1"/>
    <w:rsid w:val="005F3878"/>
    <w:rsid w:val="005F49E5"/>
    <w:rsid w:val="005F51C6"/>
    <w:rsid w:val="005F54E3"/>
    <w:rsid w:val="005F590D"/>
    <w:rsid w:val="005F59AB"/>
    <w:rsid w:val="005F5DD1"/>
    <w:rsid w:val="005F60DF"/>
    <w:rsid w:val="005F6B71"/>
    <w:rsid w:val="005F705D"/>
    <w:rsid w:val="005F78CF"/>
    <w:rsid w:val="00600A3E"/>
    <w:rsid w:val="00600B51"/>
    <w:rsid w:val="0060214A"/>
    <w:rsid w:val="006035C0"/>
    <w:rsid w:val="006036B1"/>
    <w:rsid w:val="006037C3"/>
    <w:rsid w:val="00603C5C"/>
    <w:rsid w:val="00604D4F"/>
    <w:rsid w:val="0060520C"/>
    <w:rsid w:val="006052DE"/>
    <w:rsid w:val="00605FBD"/>
    <w:rsid w:val="006068B1"/>
    <w:rsid w:val="00610504"/>
    <w:rsid w:val="00610D6D"/>
    <w:rsid w:val="00611190"/>
    <w:rsid w:val="00611469"/>
    <w:rsid w:val="00612A3D"/>
    <w:rsid w:val="00613B24"/>
    <w:rsid w:val="0061549B"/>
    <w:rsid w:val="0061564F"/>
    <w:rsid w:val="00616320"/>
    <w:rsid w:val="00616476"/>
    <w:rsid w:val="00616581"/>
    <w:rsid w:val="0061706D"/>
    <w:rsid w:val="006174C1"/>
    <w:rsid w:val="00620F29"/>
    <w:rsid w:val="00621A5E"/>
    <w:rsid w:val="006220FE"/>
    <w:rsid w:val="006226B1"/>
    <w:rsid w:val="00622D4F"/>
    <w:rsid w:val="00622E80"/>
    <w:rsid w:val="0062383B"/>
    <w:rsid w:val="00624749"/>
    <w:rsid w:val="00624B3D"/>
    <w:rsid w:val="00625517"/>
    <w:rsid w:val="00625AC9"/>
    <w:rsid w:val="00625BA2"/>
    <w:rsid w:val="00625BB5"/>
    <w:rsid w:val="0062605F"/>
    <w:rsid w:val="00626466"/>
    <w:rsid w:val="00626741"/>
    <w:rsid w:val="006272FB"/>
    <w:rsid w:val="006274D9"/>
    <w:rsid w:val="006274F1"/>
    <w:rsid w:val="00627BCD"/>
    <w:rsid w:val="00630196"/>
    <w:rsid w:val="006305D2"/>
    <w:rsid w:val="00631970"/>
    <w:rsid w:val="00632A25"/>
    <w:rsid w:val="006335FD"/>
    <w:rsid w:val="006337A0"/>
    <w:rsid w:val="006337FC"/>
    <w:rsid w:val="006338AE"/>
    <w:rsid w:val="00633E2F"/>
    <w:rsid w:val="006348C5"/>
    <w:rsid w:val="00635224"/>
    <w:rsid w:val="00635E00"/>
    <w:rsid w:val="00636A4B"/>
    <w:rsid w:val="006379AA"/>
    <w:rsid w:val="00637C11"/>
    <w:rsid w:val="0064002F"/>
    <w:rsid w:val="006409C2"/>
    <w:rsid w:val="00640E47"/>
    <w:rsid w:val="00641061"/>
    <w:rsid w:val="00642B76"/>
    <w:rsid w:val="00643BD6"/>
    <w:rsid w:val="00643BF9"/>
    <w:rsid w:val="006459D9"/>
    <w:rsid w:val="006465F8"/>
    <w:rsid w:val="006470E1"/>
    <w:rsid w:val="006477E5"/>
    <w:rsid w:val="00647A6F"/>
    <w:rsid w:val="006504CE"/>
    <w:rsid w:val="006506C5"/>
    <w:rsid w:val="00650C4C"/>
    <w:rsid w:val="0065199E"/>
    <w:rsid w:val="006533E5"/>
    <w:rsid w:val="006543D7"/>
    <w:rsid w:val="00654DA9"/>
    <w:rsid w:val="0065536E"/>
    <w:rsid w:val="00655876"/>
    <w:rsid w:val="00655D69"/>
    <w:rsid w:val="00656255"/>
    <w:rsid w:val="00656933"/>
    <w:rsid w:val="0065730C"/>
    <w:rsid w:val="00657F90"/>
    <w:rsid w:val="006600B6"/>
    <w:rsid w:val="0066025B"/>
    <w:rsid w:val="00660441"/>
    <w:rsid w:val="00660F27"/>
    <w:rsid w:val="006615A6"/>
    <w:rsid w:val="0066198D"/>
    <w:rsid w:val="006620D6"/>
    <w:rsid w:val="006627F6"/>
    <w:rsid w:val="0066318A"/>
    <w:rsid w:val="00664A3B"/>
    <w:rsid w:val="006654A8"/>
    <w:rsid w:val="00665EA4"/>
    <w:rsid w:val="006705EA"/>
    <w:rsid w:val="006708D5"/>
    <w:rsid w:val="00670DCA"/>
    <w:rsid w:val="006714F6"/>
    <w:rsid w:val="006718F1"/>
    <w:rsid w:val="00671BEE"/>
    <w:rsid w:val="00673245"/>
    <w:rsid w:val="00673D19"/>
    <w:rsid w:val="00674878"/>
    <w:rsid w:val="006765E8"/>
    <w:rsid w:val="00676795"/>
    <w:rsid w:val="00676B2B"/>
    <w:rsid w:val="006778C1"/>
    <w:rsid w:val="00677FBF"/>
    <w:rsid w:val="0068022F"/>
    <w:rsid w:val="00680F1A"/>
    <w:rsid w:val="006814F1"/>
    <w:rsid w:val="00681A6A"/>
    <w:rsid w:val="006826B5"/>
    <w:rsid w:val="00682D18"/>
    <w:rsid w:val="006834BA"/>
    <w:rsid w:val="00685718"/>
    <w:rsid w:val="006857B4"/>
    <w:rsid w:val="00685C9D"/>
    <w:rsid w:val="006864FE"/>
    <w:rsid w:val="00686567"/>
    <w:rsid w:val="006868F0"/>
    <w:rsid w:val="006876B0"/>
    <w:rsid w:val="00687707"/>
    <w:rsid w:val="00690EF0"/>
    <w:rsid w:val="006920F0"/>
    <w:rsid w:val="006922E3"/>
    <w:rsid w:val="00692C55"/>
    <w:rsid w:val="0069379C"/>
    <w:rsid w:val="00693999"/>
    <w:rsid w:val="00693CF3"/>
    <w:rsid w:val="0069660A"/>
    <w:rsid w:val="006A0489"/>
    <w:rsid w:val="006A08D4"/>
    <w:rsid w:val="006A1218"/>
    <w:rsid w:val="006A14E9"/>
    <w:rsid w:val="006A153B"/>
    <w:rsid w:val="006A285B"/>
    <w:rsid w:val="006A2A10"/>
    <w:rsid w:val="006A3162"/>
    <w:rsid w:val="006A39F3"/>
    <w:rsid w:val="006A40E4"/>
    <w:rsid w:val="006A453F"/>
    <w:rsid w:val="006A47A9"/>
    <w:rsid w:val="006A50AD"/>
    <w:rsid w:val="006A5853"/>
    <w:rsid w:val="006A58C0"/>
    <w:rsid w:val="006A5A4B"/>
    <w:rsid w:val="006A67EF"/>
    <w:rsid w:val="006A6B39"/>
    <w:rsid w:val="006A6E4D"/>
    <w:rsid w:val="006B06B4"/>
    <w:rsid w:val="006B07E0"/>
    <w:rsid w:val="006B0DD0"/>
    <w:rsid w:val="006B12E3"/>
    <w:rsid w:val="006B2AFF"/>
    <w:rsid w:val="006B2DB3"/>
    <w:rsid w:val="006B2F80"/>
    <w:rsid w:val="006B328A"/>
    <w:rsid w:val="006B5479"/>
    <w:rsid w:val="006B54A9"/>
    <w:rsid w:val="006B625E"/>
    <w:rsid w:val="006B66FE"/>
    <w:rsid w:val="006B6796"/>
    <w:rsid w:val="006B7E78"/>
    <w:rsid w:val="006C044E"/>
    <w:rsid w:val="006C07D0"/>
    <w:rsid w:val="006C0D42"/>
    <w:rsid w:val="006C1819"/>
    <w:rsid w:val="006C3B35"/>
    <w:rsid w:val="006C47CB"/>
    <w:rsid w:val="006C64FD"/>
    <w:rsid w:val="006C704A"/>
    <w:rsid w:val="006C729F"/>
    <w:rsid w:val="006D0062"/>
    <w:rsid w:val="006D1093"/>
    <w:rsid w:val="006D255C"/>
    <w:rsid w:val="006D4003"/>
    <w:rsid w:val="006D4F45"/>
    <w:rsid w:val="006D54F8"/>
    <w:rsid w:val="006D62E1"/>
    <w:rsid w:val="006D7FEF"/>
    <w:rsid w:val="006E1CCD"/>
    <w:rsid w:val="006E2331"/>
    <w:rsid w:val="006E2451"/>
    <w:rsid w:val="006E24BC"/>
    <w:rsid w:val="006E2619"/>
    <w:rsid w:val="006E4027"/>
    <w:rsid w:val="006E49DF"/>
    <w:rsid w:val="006E4FFC"/>
    <w:rsid w:val="006E5EE9"/>
    <w:rsid w:val="006E6A84"/>
    <w:rsid w:val="006F13EB"/>
    <w:rsid w:val="006F3B0B"/>
    <w:rsid w:val="006F43DE"/>
    <w:rsid w:val="006F4D8A"/>
    <w:rsid w:val="006F4F92"/>
    <w:rsid w:val="006F61A4"/>
    <w:rsid w:val="006F6C92"/>
    <w:rsid w:val="006F70BE"/>
    <w:rsid w:val="006F7765"/>
    <w:rsid w:val="006F7E0B"/>
    <w:rsid w:val="007000E9"/>
    <w:rsid w:val="00700589"/>
    <w:rsid w:val="007012EE"/>
    <w:rsid w:val="0070142F"/>
    <w:rsid w:val="00701865"/>
    <w:rsid w:val="00701E60"/>
    <w:rsid w:val="00703560"/>
    <w:rsid w:val="007035EA"/>
    <w:rsid w:val="00704612"/>
    <w:rsid w:val="0070476C"/>
    <w:rsid w:val="00704AFB"/>
    <w:rsid w:val="00704E1A"/>
    <w:rsid w:val="00705B7E"/>
    <w:rsid w:val="007066D3"/>
    <w:rsid w:val="00707D88"/>
    <w:rsid w:val="007100A5"/>
    <w:rsid w:val="00710F06"/>
    <w:rsid w:val="007110F7"/>
    <w:rsid w:val="00711778"/>
    <w:rsid w:val="00711854"/>
    <w:rsid w:val="00712B8A"/>
    <w:rsid w:val="007134BC"/>
    <w:rsid w:val="00713555"/>
    <w:rsid w:val="00713D42"/>
    <w:rsid w:val="0071419E"/>
    <w:rsid w:val="00714F5E"/>
    <w:rsid w:val="00714FC2"/>
    <w:rsid w:val="007172C0"/>
    <w:rsid w:val="00721113"/>
    <w:rsid w:val="00721733"/>
    <w:rsid w:val="00721D5F"/>
    <w:rsid w:val="00722002"/>
    <w:rsid w:val="007230E4"/>
    <w:rsid w:val="00723738"/>
    <w:rsid w:val="00723897"/>
    <w:rsid w:val="00723DC9"/>
    <w:rsid w:val="0072444C"/>
    <w:rsid w:val="00725209"/>
    <w:rsid w:val="00726C26"/>
    <w:rsid w:val="00727330"/>
    <w:rsid w:val="00730299"/>
    <w:rsid w:val="00730A09"/>
    <w:rsid w:val="00730B66"/>
    <w:rsid w:val="00731085"/>
    <w:rsid w:val="007312FA"/>
    <w:rsid w:val="0073161D"/>
    <w:rsid w:val="0073200B"/>
    <w:rsid w:val="00733309"/>
    <w:rsid w:val="00733867"/>
    <w:rsid w:val="00733BAB"/>
    <w:rsid w:val="00734977"/>
    <w:rsid w:val="00734CDE"/>
    <w:rsid w:val="00734FB3"/>
    <w:rsid w:val="00735A9E"/>
    <w:rsid w:val="00735ECE"/>
    <w:rsid w:val="00736433"/>
    <w:rsid w:val="007364CB"/>
    <w:rsid w:val="00736E0B"/>
    <w:rsid w:val="007375D6"/>
    <w:rsid w:val="00737D90"/>
    <w:rsid w:val="00737E56"/>
    <w:rsid w:val="00737F15"/>
    <w:rsid w:val="00737F3D"/>
    <w:rsid w:val="007386F8"/>
    <w:rsid w:val="0074041B"/>
    <w:rsid w:val="0074051E"/>
    <w:rsid w:val="00741230"/>
    <w:rsid w:val="0074150F"/>
    <w:rsid w:val="007422B8"/>
    <w:rsid w:val="00742B3B"/>
    <w:rsid w:val="00743280"/>
    <w:rsid w:val="0074351F"/>
    <w:rsid w:val="00744DBA"/>
    <w:rsid w:val="00745966"/>
    <w:rsid w:val="00746941"/>
    <w:rsid w:val="00746967"/>
    <w:rsid w:val="00747035"/>
    <w:rsid w:val="007479C5"/>
    <w:rsid w:val="00747FAE"/>
    <w:rsid w:val="00750B76"/>
    <w:rsid w:val="00750B9C"/>
    <w:rsid w:val="00750CBD"/>
    <w:rsid w:val="007514E7"/>
    <w:rsid w:val="00751ECA"/>
    <w:rsid w:val="0075267A"/>
    <w:rsid w:val="00752AA8"/>
    <w:rsid w:val="00753E91"/>
    <w:rsid w:val="00754329"/>
    <w:rsid w:val="00754A45"/>
    <w:rsid w:val="00755C4F"/>
    <w:rsid w:val="007568FF"/>
    <w:rsid w:val="007603E1"/>
    <w:rsid w:val="00760487"/>
    <w:rsid w:val="0076164C"/>
    <w:rsid w:val="00761BD4"/>
    <w:rsid w:val="00761E57"/>
    <w:rsid w:val="00762DC8"/>
    <w:rsid w:val="00763CB2"/>
    <w:rsid w:val="0076467A"/>
    <w:rsid w:val="00764A97"/>
    <w:rsid w:val="00764D8C"/>
    <w:rsid w:val="00765ED3"/>
    <w:rsid w:val="00766AB8"/>
    <w:rsid w:val="00767FD0"/>
    <w:rsid w:val="007723A3"/>
    <w:rsid w:val="00773BCC"/>
    <w:rsid w:val="00773FA6"/>
    <w:rsid w:val="00774228"/>
    <w:rsid w:val="00774DFA"/>
    <w:rsid w:val="00775D2A"/>
    <w:rsid w:val="00775DB0"/>
    <w:rsid w:val="00775E2B"/>
    <w:rsid w:val="00776007"/>
    <w:rsid w:val="00776B35"/>
    <w:rsid w:val="00776B3D"/>
    <w:rsid w:val="0077790D"/>
    <w:rsid w:val="00777BD2"/>
    <w:rsid w:val="0078026A"/>
    <w:rsid w:val="007808D0"/>
    <w:rsid w:val="00780AB9"/>
    <w:rsid w:val="007819D3"/>
    <w:rsid w:val="00782611"/>
    <w:rsid w:val="00782C86"/>
    <w:rsid w:val="00783CB6"/>
    <w:rsid w:val="00784B0F"/>
    <w:rsid w:val="00784B14"/>
    <w:rsid w:val="00785D9B"/>
    <w:rsid w:val="00786EBB"/>
    <w:rsid w:val="007909BD"/>
    <w:rsid w:val="00790CE9"/>
    <w:rsid w:val="00791B87"/>
    <w:rsid w:val="007924F2"/>
    <w:rsid w:val="00792F79"/>
    <w:rsid w:val="00793411"/>
    <w:rsid w:val="0079355F"/>
    <w:rsid w:val="007944C7"/>
    <w:rsid w:val="00794609"/>
    <w:rsid w:val="00794E06"/>
    <w:rsid w:val="00795499"/>
    <w:rsid w:val="007956F1"/>
    <w:rsid w:val="00795F13"/>
    <w:rsid w:val="00795F94"/>
    <w:rsid w:val="00796B1B"/>
    <w:rsid w:val="00797ECE"/>
    <w:rsid w:val="007A14A5"/>
    <w:rsid w:val="007A2334"/>
    <w:rsid w:val="007A2398"/>
    <w:rsid w:val="007A3629"/>
    <w:rsid w:val="007A4031"/>
    <w:rsid w:val="007A562B"/>
    <w:rsid w:val="007A7AE1"/>
    <w:rsid w:val="007A7D59"/>
    <w:rsid w:val="007B0747"/>
    <w:rsid w:val="007B0776"/>
    <w:rsid w:val="007B0881"/>
    <w:rsid w:val="007B0BFF"/>
    <w:rsid w:val="007B0CC4"/>
    <w:rsid w:val="007B255C"/>
    <w:rsid w:val="007B2AED"/>
    <w:rsid w:val="007B3972"/>
    <w:rsid w:val="007B3E70"/>
    <w:rsid w:val="007B43DD"/>
    <w:rsid w:val="007B5D68"/>
    <w:rsid w:val="007B624C"/>
    <w:rsid w:val="007B63C6"/>
    <w:rsid w:val="007B6511"/>
    <w:rsid w:val="007B6D17"/>
    <w:rsid w:val="007B792D"/>
    <w:rsid w:val="007C065B"/>
    <w:rsid w:val="007C0EC0"/>
    <w:rsid w:val="007C3C17"/>
    <w:rsid w:val="007C4E50"/>
    <w:rsid w:val="007C560F"/>
    <w:rsid w:val="007C71E2"/>
    <w:rsid w:val="007C724F"/>
    <w:rsid w:val="007C7BE0"/>
    <w:rsid w:val="007D089B"/>
    <w:rsid w:val="007D0B40"/>
    <w:rsid w:val="007D1E93"/>
    <w:rsid w:val="007D29DC"/>
    <w:rsid w:val="007D2F52"/>
    <w:rsid w:val="007D34D1"/>
    <w:rsid w:val="007D4A08"/>
    <w:rsid w:val="007D5131"/>
    <w:rsid w:val="007D7040"/>
    <w:rsid w:val="007D7635"/>
    <w:rsid w:val="007E02C6"/>
    <w:rsid w:val="007E0F5B"/>
    <w:rsid w:val="007E14EA"/>
    <w:rsid w:val="007E17E6"/>
    <w:rsid w:val="007E1823"/>
    <w:rsid w:val="007E283A"/>
    <w:rsid w:val="007E2880"/>
    <w:rsid w:val="007E2B52"/>
    <w:rsid w:val="007E31D5"/>
    <w:rsid w:val="007E393F"/>
    <w:rsid w:val="007E49B7"/>
    <w:rsid w:val="007E4CAA"/>
    <w:rsid w:val="007E57D5"/>
    <w:rsid w:val="007E6891"/>
    <w:rsid w:val="007E716D"/>
    <w:rsid w:val="007E7A03"/>
    <w:rsid w:val="007E7C58"/>
    <w:rsid w:val="007E7E43"/>
    <w:rsid w:val="007F04C4"/>
    <w:rsid w:val="007F0D58"/>
    <w:rsid w:val="007F129E"/>
    <w:rsid w:val="007F1E8A"/>
    <w:rsid w:val="007F22F8"/>
    <w:rsid w:val="007F2D26"/>
    <w:rsid w:val="007F2FDE"/>
    <w:rsid w:val="007F4F0E"/>
    <w:rsid w:val="007F54E4"/>
    <w:rsid w:val="007F556A"/>
    <w:rsid w:val="007F5B22"/>
    <w:rsid w:val="007F62B5"/>
    <w:rsid w:val="007F6323"/>
    <w:rsid w:val="007F6C72"/>
    <w:rsid w:val="0080198F"/>
    <w:rsid w:val="00801F21"/>
    <w:rsid w:val="008042A9"/>
    <w:rsid w:val="00804E20"/>
    <w:rsid w:val="00804F72"/>
    <w:rsid w:val="00805608"/>
    <w:rsid w:val="00805B63"/>
    <w:rsid w:val="00811050"/>
    <w:rsid w:val="00813C4F"/>
    <w:rsid w:val="00814C0F"/>
    <w:rsid w:val="00815258"/>
    <w:rsid w:val="008163CA"/>
    <w:rsid w:val="00816AFB"/>
    <w:rsid w:val="008174A9"/>
    <w:rsid w:val="0081759D"/>
    <w:rsid w:val="008200B7"/>
    <w:rsid w:val="00821660"/>
    <w:rsid w:val="00821E84"/>
    <w:rsid w:val="008224D9"/>
    <w:rsid w:val="008236BC"/>
    <w:rsid w:val="008245DC"/>
    <w:rsid w:val="008249CA"/>
    <w:rsid w:val="008251F0"/>
    <w:rsid w:val="0082564D"/>
    <w:rsid w:val="0082596F"/>
    <w:rsid w:val="00825E13"/>
    <w:rsid w:val="00825FD5"/>
    <w:rsid w:val="00826163"/>
    <w:rsid w:val="00826181"/>
    <w:rsid w:val="00826BBB"/>
    <w:rsid w:val="00827D09"/>
    <w:rsid w:val="00830766"/>
    <w:rsid w:val="008307EE"/>
    <w:rsid w:val="00830A45"/>
    <w:rsid w:val="00831487"/>
    <w:rsid w:val="00831765"/>
    <w:rsid w:val="00831A6E"/>
    <w:rsid w:val="00831E5D"/>
    <w:rsid w:val="00831FB4"/>
    <w:rsid w:val="00833370"/>
    <w:rsid w:val="00834572"/>
    <w:rsid w:val="00834869"/>
    <w:rsid w:val="00835211"/>
    <w:rsid w:val="00836531"/>
    <w:rsid w:val="00836D63"/>
    <w:rsid w:val="008370C2"/>
    <w:rsid w:val="00840079"/>
    <w:rsid w:val="00840295"/>
    <w:rsid w:val="008425F4"/>
    <w:rsid w:val="008432FD"/>
    <w:rsid w:val="0084390D"/>
    <w:rsid w:val="00843E89"/>
    <w:rsid w:val="00845DFE"/>
    <w:rsid w:val="00846741"/>
    <w:rsid w:val="008472FE"/>
    <w:rsid w:val="00850047"/>
    <w:rsid w:val="00850845"/>
    <w:rsid w:val="0085093C"/>
    <w:rsid w:val="00850D8A"/>
    <w:rsid w:val="0085103F"/>
    <w:rsid w:val="00851340"/>
    <w:rsid w:val="00851B4C"/>
    <w:rsid w:val="00851F64"/>
    <w:rsid w:val="008521A6"/>
    <w:rsid w:val="0085295E"/>
    <w:rsid w:val="00852E2E"/>
    <w:rsid w:val="00853303"/>
    <w:rsid w:val="00854328"/>
    <w:rsid w:val="00854441"/>
    <w:rsid w:val="008544A4"/>
    <w:rsid w:val="00854609"/>
    <w:rsid w:val="00854FB4"/>
    <w:rsid w:val="0085529F"/>
    <w:rsid w:val="008555E1"/>
    <w:rsid w:val="008565BD"/>
    <w:rsid w:val="00856D5A"/>
    <w:rsid w:val="00856FD2"/>
    <w:rsid w:val="008574B4"/>
    <w:rsid w:val="00860484"/>
    <w:rsid w:val="00860AC7"/>
    <w:rsid w:val="008630B0"/>
    <w:rsid w:val="008630B1"/>
    <w:rsid w:val="00864133"/>
    <w:rsid w:val="00865074"/>
    <w:rsid w:val="00865337"/>
    <w:rsid w:val="00865FA7"/>
    <w:rsid w:val="008661FF"/>
    <w:rsid w:val="008667A9"/>
    <w:rsid w:val="00866A7F"/>
    <w:rsid w:val="00867426"/>
    <w:rsid w:val="00870726"/>
    <w:rsid w:val="008718B8"/>
    <w:rsid w:val="00873556"/>
    <w:rsid w:val="00873614"/>
    <w:rsid w:val="00873C7A"/>
    <w:rsid w:val="00874699"/>
    <w:rsid w:val="00876B65"/>
    <w:rsid w:val="0088178B"/>
    <w:rsid w:val="008820DE"/>
    <w:rsid w:val="008826FC"/>
    <w:rsid w:val="008834B3"/>
    <w:rsid w:val="008836A3"/>
    <w:rsid w:val="008843C6"/>
    <w:rsid w:val="0088512D"/>
    <w:rsid w:val="00885545"/>
    <w:rsid w:val="008857F2"/>
    <w:rsid w:val="00886455"/>
    <w:rsid w:val="0089084D"/>
    <w:rsid w:val="008914E3"/>
    <w:rsid w:val="00891BCC"/>
    <w:rsid w:val="00892491"/>
    <w:rsid w:val="0089308D"/>
    <w:rsid w:val="00893235"/>
    <w:rsid w:val="00893569"/>
    <w:rsid w:val="00894638"/>
    <w:rsid w:val="008946BD"/>
    <w:rsid w:val="0089475E"/>
    <w:rsid w:val="00895D31"/>
    <w:rsid w:val="00896003"/>
    <w:rsid w:val="008964A6"/>
    <w:rsid w:val="00896640"/>
    <w:rsid w:val="00896EFB"/>
    <w:rsid w:val="0089791A"/>
    <w:rsid w:val="00897D97"/>
    <w:rsid w:val="00897EB1"/>
    <w:rsid w:val="008A0380"/>
    <w:rsid w:val="008A0527"/>
    <w:rsid w:val="008A10B0"/>
    <w:rsid w:val="008A1636"/>
    <w:rsid w:val="008A1BDC"/>
    <w:rsid w:val="008A1C02"/>
    <w:rsid w:val="008A2DDE"/>
    <w:rsid w:val="008A3FDB"/>
    <w:rsid w:val="008A49E1"/>
    <w:rsid w:val="008A4D9A"/>
    <w:rsid w:val="008A4F34"/>
    <w:rsid w:val="008A539B"/>
    <w:rsid w:val="008A6C9D"/>
    <w:rsid w:val="008A7094"/>
    <w:rsid w:val="008B098A"/>
    <w:rsid w:val="008B0C01"/>
    <w:rsid w:val="008B1D2E"/>
    <w:rsid w:val="008B1FE2"/>
    <w:rsid w:val="008B38B4"/>
    <w:rsid w:val="008B4173"/>
    <w:rsid w:val="008B4B56"/>
    <w:rsid w:val="008B5233"/>
    <w:rsid w:val="008B596C"/>
    <w:rsid w:val="008B7137"/>
    <w:rsid w:val="008C0CE7"/>
    <w:rsid w:val="008C0D58"/>
    <w:rsid w:val="008C1259"/>
    <w:rsid w:val="008C1613"/>
    <w:rsid w:val="008C23B5"/>
    <w:rsid w:val="008C3172"/>
    <w:rsid w:val="008C3744"/>
    <w:rsid w:val="008C3D33"/>
    <w:rsid w:val="008C4143"/>
    <w:rsid w:val="008C41DF"/>
    <w:rsid w:val="008C4399"/>
    <w:rsid w:val="008C4CEE"/>
    <w:rsid w:val="008C5DD3"/>
    <w:rsid w:val="008C5F00"/>
    <w:rsid w:val="008C61E8"/>
    <w:rsid w:val="008C74C7"/>
    <w:rsid w:val="008C7CF1"/>
    <w:rsid w:val="008C7D44"/>
    <w:rsid w:val="008D03B2"/>
    <w:rsid w:val="008D0935"/>
    <w:rsid w:val="008D0D5A"/>
    <w:rsid w:val="008D10C1"/>
    <w:rsid w:val="008D388F"/>
    <w:rsid w:val="008D3A26"/>
    <w:rsid w:val="008D3AF3"/>
    <w:rsid w:val="008D4EE1"/>
    <w:rsid w:val="008D53AC"/>
    <w:rsid w:val="008D5E17"/>
    <w:rsid w:val="008D61ED"/>
    <w:rsid w:val="008D7A98"/>
    <w:rsid w:val="008E0644"/>
    <w:rsid w:val="008E0654"/>
    <w:rsid w:val="008E127A"/>
    <w:rsid w:val="008E19FD"/>
    <w:rsid w:val="008E1ACD"/>
    <w:rsid w:val="008E1FC7"/>
    <w:rsid w:val="008E2B61"/>
    <w:rsid w:val="008E3B90"/>
    <w:rsid w:val="008E54BC"/>
    <w:rsid w:val="008E5662"/>
    <w:rsid w:val="008E69AC"/>
    <w:rsid w:val="008E6BD7"/>
    <w:rsid w:val="008E6F71"/>
    <w:rsid w:val="008E7510"/>
    <w:rsid w:val="008F0BE5"/>
    <w:rsid w:val="008F0CFA"/>
    <w:rsid w:val="008F10A1"/>
    <w:rsid w:val="008F1316"/>
    <w:rsid w:val="008F201D"/>
    <w:rsid w:val="008F2504"/>
    <w:rsid w:val="008F2796"/>
    <w:rsid w:val="008F2EF8"/>
    <w:rsid w:val="008F39F2"/>
    <w:rsid w:val="008F4C79"/>
    <w:rsid w:val="008F4DE8"/>
    <w:rsid w:val="008F4F09"/>
    <w:rsid w:val="008F522E"/>
    <w:rsid w:val="008F5F32"/>
    <w:rsid w:val="008F63DE"/>
    <w:rsid w:val="008F67E1"/>
    <w:rsid w:val="008F7198"/>
    <w:rsid w:val="008F7E05"/>
    <w:rsid w:val="009005EB"/>
    <w:rsid w:val="009007B6"/>
    <w:rsid w:val="009019FF"/>
    <w:rsid w:val="00902BAE"/>
    <w:rsid w:val="00903939"/>
    <w:rsid w:val="009046D3"/>
    <w:rsid w:val="00905F8A"/>
    <w:rsid w:val="009066EB"/>
    <w:rsid w:val="0091048A"/>
    <w:rsid w:val="009104BF"/>
    <w:rsid w:val="009109A2"/>
    <w:rsid w:val="00910DF8"/>
    <w:rsid w:val="00912361"/>
    <w:rsid w:val="009124ED"/>
    <w:rsid w:val="00912B86"/>
    <w:rsid w:val="009133DD"/>
    <w:rsid w:val="00913A99"/>
    <w:rsid w:val="00914172"/>
    <w:rsid w:val="00914D0C"/>
    <w:rsid w:val="00915FAF"/>
    <w:rsid w:val="00916685"/>
    <w:rsid w:val="00917C9D"/>
    <w:rsid w:val="00920093"/>
    <w:rsid w:val="00920349"/>
    <w:rsid w:val="00920D7D"/>
    <w:rsid w:val="009212FF"/>
    <w:rsid w:val="009219BE"/>
    <w:rsid w:val="00921AE5"/>
    <w:rsid w:val="00921BAD"/>
    <w:rsid w:val="00923119"/>
    <w:rsid w:val="00923BC8"/>
    <w:rsid w:val="009250B4"/>
    <w:rsid w:val="00925665"/>
    <w:rsid w:val="00925FB5"/>
    <w:rsid w:val="00926126"/>
    <w:rsid w:val="00926211"/>
    <w:rsid w:val="009265F5"/>
    <w:rsid w:val="009277D7"/>
    <w:rsid w:val="00927F34"/>
    <w:rsid w:val="00931487"/>
    <w:rsid w:val="00931ACD"/>
    <w:rsid w:val="00932CBA"/>
    <w:rsid w:val="00933361"/>
    <w:rsid w:val="009334F3"/>
    <w:rsid w:val="009336DF"/>
    <w:rsid w:val="00934005"/>
    <w:rsid w:val="00934CA4"/>
    <w:rsid w:val="00934D0F"/>
    <w:rsid w:val="00935664"/>
    <w:rsid w:val="00935B49"/>
    <w:rsid w:val="00935DB6"/>
    <w:rsid w:val="00936F75"/>
    <w:rsid w:val="00941889"/>
    <w:rsid w:val="00941C87"/>
    <w:rsid w:val="00942789"/>
    <w:rsid w:val="00943693"/>
    <w:rsid w:val="00943BA4"/>
    <w:rsid w:val="00944E98"/>
    <w:rsid w:val="00945142"/>
    <w:rsid w:val="009453BA"/>
    <w:rsid w:val="00945D8A"/>
    <w:rsid w:val="0094678A"/>
    <w:rsid w:val="00947E15"/>
    <w:rsid w:val="00950037"/>
    <w:rsid w:val="009516A1"/>
    <w:rsid w:val="00951D0F"/>
    <w:rsid w:val="009525BF"/>
    <w:rsid w:val="00952B8C"/>
    <w:rsid w:val="00952BC0"/>
    <w:rsid w:val="00952F85"/>
    <w:rsid w:val="0095361A"/>
    <w:rsid w:val="00954443"/>
    <w:rsid w:val="00954B94"/>
    <w:rsid w:val="00954D49"/>
    <w:rsid w:val="00955239"/>
    <w:rsid w:val="0095680B"/>
    <w:rsid w:val="00956F74"/>
    <w:rsid w:val="00960955"/>
    <w:rsid w:val="009622B4"/>
    <w:rsid w:val="00962724"/>
    <w:rsid w:val="009632BF"/>
    <w:rsid w:val="0096335A"/>
    <w:rsid w:val="0096457E"/>
    <w:rsid w:val="00965158"/>
    <w:rsid w:val="00965191"/>
    <w:rsid w:val="009655C7"/>
    <w:rsid w:val="009657B3"/>
    <w:rsid w:val="00965AF7"/>
    <w:rsid w:val="00965CF5"/>
    <w:rsid w:val="009667C3"/>
    <w:rsid w:val="00970845"/>
    <w:rsid w:val="00971D82"/>
    <w:rsid w:val="00974331"/>
    <w:rsid w:val="009746A1"/>
    <w:rsid w:val="00974A6B"/>
    <w:rsid w:val="00974C17"/>
    <w:rsid w:val="009751B5"/>
    <w:rsid w:val="009754DF"/>
    <w:rsid w:val="0097582A"/>
    <w:rsid w:val="00975D31"/>
    <w:rsid w:val="0097634B"/>
    <w:rsid w:val="00977431"/>
    <w:rsid w:val="0097770E"/>
    <w:rsid w:val="009779A8"/>
    <w:rsid w:val="009800E9"/>
    <w:rsid w:val="00980D8C"/>
    <w:rsid w:val="00980FB7"/>
    <w:rsid w:val="00981504"/>
    <w:rsid w:val="00981A5B"/>
    <w:rsid w:val="00982097"/>
    <w:rsid w:val="00982F28"/>
    <w:rsid w:val="00984C07"/>
    <w:rsid w:val="00984DA0"/>
    <w:rsid w:val="009850C2"/>
    <w:rsid w:val="0098590B"/>
    <w:rsid w:val="00985AAA"/>
    <w:rsid w:val="00986128"/>
    <w:rsid w:val="0098761F"/>
    <w:rsid w:val="009876BD"/>
    <w:rsid w:val="00987793"/>
    <w:rsid w:val="00987CA9"/>
    <w:rsid w:val="00987EC3"/>
    <w:rsid w:val="00990A91"/>
    <w:rsid w:val="00992AB0"/>
    <w:rsid w:val="0099303B"/>
    <w:rsid w:val="00993590"/>
    <w:rsid w:val="0099484B"/>
    <w:rsid w:val="00994EAE"/>
    <w:rsid w:val="0099554B"/>
    <w:rsid w:val="00995BF4"/>
    <w:rsid w:val="009962D5"/>
    <w:rsid w:val="00996769"/>
    <w:rsid w:val="00996EB3"/>
    <w:rsid w:val="00997554"/>
    <w:rsid w:val="009A07CB"/>
    <w:rsid w:val="009A1BC2"/>
    <w:rsid w:val="009A2858"/>
    <w:rsid w:val="009A28A2"/>
    <w:rsid w:val="009A538C"/>
    <w:rsid w:val="009A551C"/>
    <w:rsid w:val="009A5787"/>
    <w:rsid w:val="009A698A"/>
    <w:rsid w:val="009A6E57"/>
    <w:rsid w:val="009B08F7"/>
    <w:rsid w:val="009B0B93"/>
    <w:rsid w:val="009B1AE5"/>
    <w:rsid w:val="009B27B5"/>
    <w:rsid w:val="009B2EA0"/>
    <w:rsid w:val="009B3C55"/>
    <w:rsid w:val="009B452B"/>
    <w:rsid w:val="009B4999"/>
    <w:rsid w:val="009B4EEA"/>
    <w:rsid w:val="009B5F5C"/>
    <w:rsid w:val="009B6BB0"/>
    <w:rsid w:val="009B6FD4"/>
    <w:rsid w:val="009B73AA"/>
    <w:rsid w:val="009B7410"/>
    <w:rsid w:val="009B744C"/>
    <w:rsid w:val="009C00C5"/>
    <w:rsid w:val="009C1086"/>
    <w:rsid w:val="009C242C"/>
    <w:rsid w:val="009C33B8"/>
    <w:rsid w:val="009C458F"/>
    <w:rsid w:val="009C4C6F"/>
    <w:rsid w:val="009C568D"/>
    <w:rsid w:val="009C5BD6"/>
    <w:rsid w:val="009C5FC9"/>
    <w:rsid w:val="009C6112"/>
    <w:rsid w:val="009C651A"/>
    <w:rsid w:val="009C7107"/>
    <w:rsid w:val="009C7522"/>
    <w:rsid w:val="009C7A80"/>
    <w:rsid w:val="009D0E37"/>
    <w:rsid w:val="009D11BB"/>
    <w:rsid w:val="009D16A4"/>
    <w:rsid w:val="009D1821"/>
    <w:rsid w:val="009D32CD"/>
    <w:rsid w:val="009D4B05"/>
    <w:rsid w:val="009D60C7"/>
    <w:rsid w:val="009D776E"/>
    <w:rsid w:val="009E00AE"/>
    <w:rsid w:val="009E02EF"/>
    <w:rsid w:val="009E0697"/>
    <w:rsid w:val="009E16C7"/>
    <w:rsid w:val="009E1930"/>
    <w:rsid w:val="009E2A07"/>
    <w:rsid w:val="009E3F8E"/>
    <w:rsid w:val="009E5302"/>
    <w:rsid w:val="009E55AD"/>
    <w:rsid w:val="009E5DF5"/>
    <w:rsid w:val="009E6738"/>
    <w:rsid w:val="009E679F"/>
    <w:rsid w:val="009E67B3"/>
    <w:rsid w:val="009E6EFB"/>
    <w:rsid w:val="009E73F4"/>
    <w:rsid w:val="009E7947"/>
    <w:rsid w:val="009E7BBE"/>
    <w:rsid w:val="009E7E3E"/>
    <w:rsid w:val="009F112F"/>
    <w:rsid w:val="009F36FF"/>
    <w:rsid w:val="009F384C"/>
    <w:rsid w:val="009F5253"/>
    <w:rsid w:val="009F525B"/>
    <w:rsid w:val="009F55C5"/>
    <w:rsid w:val="009F5761"/>
    <w:rsid w:val="009F5E68"/>
    <w:rsid w:val="009F6890"/>
    <w:rsid w:val="009F6C07"/>
    <w:rsid w:val="009F709F"/>
    <w:rsid w:val="009F754D"/>
    <w:rsid w:val="009F7ABE"/>
    <w:rsid w:val="00A00F07"/>
    <w:rsid w:val="00A01A7C"/>
    <w:rsid w:val="00A01ACA"/>
    <w:rsid w:val="00A02A0F"/>
    <w:rsid w:val="00A031C1"/>
    <w:rsid w:val="00A03DB9"/>
    <w:rsid w:val="00A04151"/>
    <w:rsid w:val="00A04A09"/>
    <w:rsid w:val="00A04D6D"/>
    <w:rsid w:val="00A0588B"/>
    <w:rsid w:val="00A058F2"/>
    <w:rsid w:val="00A05D59"/>
    <w:rsid w:val="00A061D8"/>
    <w:rsid w:val="00A066D2"/>
    <w:rsid w:val="00A07959"/>
    <w:rsid w:val="00A079B9"/>
    <w:rsid w:val="00A07DC8"/>
    <w:rsid w:val="00A10E49"/>
    <w:rsid w:val="00A1132A"/>
    <w:rsid w:val="00A12157"/>
    <w:rsid w:val="00A13677"/>
    <w:rsid w:val="00A13710"/>
    <w:rsid w:val="00A13C43"/>
    <w:rsid w:val="00A14949"/>
    <w:rsid w:val="00A1499F"/>
    <w:rsid w:val="00A14B09"/>
    <w:rsid w:val="00A14FF6"/>
    <w:rsid w:val="00A15703"/>
    <w:rsid w:val="00A15A19"/>
    <w:rsid w:val="00A17A0E"/>
    <w:rsid w:val="00A17C42"/>
    <w:rsid w:val="00A20C5A"/>
    <w:rsid w:val="00A20E23"/>
    <w:rsid w:val="00A21005"/>
    <w:rsid w:val="00A21264"/>
    <w:rsid w:val="00A24BC7"/>
    <w:rsid w:val="00A25098"/>
    <w:rsid w:val="00A25AEE"/>
    <w:rsid w:val="00A25BEB"/>
    <w:rsid w:val="00A26711"/>
    <w:rsid w:val="00A27129"/>
    <w:rsid w:val="00A271A7"/>
    <w:rsid w:val="00A2739B"/>
    <w:rsid w:val="00A30369"/>
    <w:rsid w:val="00A30563"/>
    <w:rsid w:val="00A30D58"/>
    <w:rsid w:val="00A312F0"/>
    <w:rsid w:val="00A31746"/>
    <w:rsid w:val="00A31A37"/>
    <w:rsid w:val="00A3392A"/>
    <w:rsid w:val="00A34721"/>
    <w:rsid w:val="00A34CCB"/>
    <w:rsid w:val="00A35B58"/>
    <w:rsid w:val="00A35FB8"/>
    <w:rsid w:val="00A36260"/>
    <w:rsid w:val="00A3711A"/>
    <w:rsid w:val="00A4085B"/>
    <w:rsid w:val="00A409EC"/>
    <w:rsid w:val="00A41150"/>
    <w:rsid w:val="00A4280E"/>
    <w:rsid w:val="00A42AD5"/>
    <w:rsid w:val="00A42EC5"/>
    <w:rsid w:val="00A43A70"/>
    <w:rsid w:val="00A46B9B"/>
    <w:rsid w:val="00A4773F"/>
    <w:rsid w:val="00A47AFE"/>
    <w:rsid w:val="00A534DB"/>
    <w:rsid w:val="00A53C0C"/>
    <w:rsid w:val="00A5411E"/>
    <w:rsid w:val="00A54711"/>
    <w:rsid w:val="00A54D74"/>
    <w:rsid w:val="00A54EEB"/>
    <w:rsid w:val="00A5554C"/>
    <w:rsid w:val="00A5622F"/>
    <w:rsid w:val="00A56AB5"/>
    <w:rsid w:val="00A56C7D"/>
    <w:rsid w:val="00A573A5"/>
    <w:rsid w:val="00A575BC"/>
    <w:rsid w:val="00A5761D"/>
    <w:rsid w:val="00A576A7"/>
    <w:rsid w:val="00A60289"/>
    <w:rsid w:val="00A60642"/>
    <w:rsid w:val="00A61590"/>
    <w:rsid w:val="00A617BA"/>
    <w:rsid w:val="00A62C01"/>
    <w:rsid w:val="00A6377A"/>
    <w:rsid w:val="00A63852"/>
    <w:rsid w:val="00A63EF4"/>
    <w:rsid w:val="00A647C2"/>
    <w:rsid w:val="00A64BA1"/>
    <w:rsid w:val="00A64D90"/>
    <w:rsid w:val="00A6530E"/>
    <w:rsid w:val="00A6535E"/>
    <w:rsid w:val="00A65A3D"/>
    <w:rsid w:val="00A674AD"/>
    <w:rsid w:val="00A67BB1"/>
    <w:rsid w:val="00A7038D"/>
    <w:rsid w:val="00A70D80"/>
    <w:rsid w:val="00A70E6C"/>
    <w:rsid w:val="00A725CC"/>
    <w:rsid w:val="00A72731"/>
    <w:rsid w:val="00A75649"/>
    <w:rsid w:val="00A77383"/>
    <w:rsid w:val="00A774D8"/>
    <w:rsid w:val="00A7777A"/>
    <w:rsid w:val="00A80C00"/>
    <w:rsid w:val="00A80C16"/>
    <w:rsid w:val="00A816EC"/>
    <w:rsid w:val="00A82D73"/>
    <w:rsid w:val="00A83096"/>
    <w:rsid w:val="00A830DC"/>
    <w:rsid w:val="00A83AC4"/>
    <w:rsid w:val="00A84391"/>
    <w:rsid w:val="00A8493F"/>
    <w:rsid w:val="00A8667E"/>
    <w:rsid w:val="00A86800"/>
    <w:rsid w:val="00A86D87"/>
    <w:rsid w:val="00A87100"/>
    <w:rsid w:val="00A875B9"/>
    <w:rsid w:val="00A87DAF"/>
    <w:rsid w:val="00A902A5"/>
    <w:rsid w:val="00A9064B"/>
    <w:rsid w:val="00A9145D"/>
    <w:rsid w:val="00A922F1"/>
    <w:rsid w:val="00A9232C"/>
    <w:rsid w:val="00A928AD"/>
    <w:rsid w:val="00A92BBE"/>
    <w:rsid w:val="00A92DD7"/>
    <w:rsid w:val="00A92F0C"/>
    <w:rsid w:val="00A93A6F"/>
    <w:rsid w:val="00A93C2C"/>
    <w:rsid w:val="00A969AB"/>
    <w:rsid w:val="00A97277"/>
    <w:rsid w:val="00AA0F3C"/>
    <w:rsid w:val="00AA10B7"/>
    <w:rsid w:val="00AA13AA"/>
    <w:rsid w:val="00AA2DF7"/>
    <w:rsid w:val="00AA2FDD"/>
    <w:rsid w:val="00AA3087"/>
    <w:rsid w:val="00AA465C"/>
    <w:rsid w:val="00AA4822"/>
    <w:rsid w:val="00AA57AF"/>
    <w:rsid w:val="00AA5ABC"/>
    <w:rsid w:val="00AA63C2"/>
    <w:rsid w:val="00AA7708"/>
    <w:rsid w:val="00AB060C"/>
    <w:rsid w:val="00AB126C"/>
    <w:rsid w:val="00AB16C9"/>
    <w:rsid w:val="00AB18F6"/>
    <w:rsid w:val="00AB19E9"/>
    <w:rsid w:val="00AB2465"/>
    <w:rsid w:val="00AB288D"/>
    <w:rsid w:val="00AB2D5B"/>
    <w:rsid w:val="00AB300E"/>
    <w:rsid w:val="00AB30F8"/>
    <w:rsid w:val="00AB3368"/>
    <w:rsid w:val="00AB4B59"/>
    <w:rsid w:val="00AB4BB2"/>
    <w:rsid w:val="00AB5856"/>
    <w:rsid w:val="00AB5F58"/>
    <w:rsid w:val="00AB5F94"/>
    <w:rsid w:val="00AB601C"/>
    <w:rsid w:val="00AB6129"/>
    <w:rsid w:val="00AB6861"/>
    <w:rsid w:val="00AB690B"/>
    <w:rsid w:val="00AB6AF1"/>
    <w:rsid w:val="00AB6B8D"/>
    <w:rsid w:val="00AB72A1"/>
    <w:rsid w:val="00AB79FA"/>
    <w:rsid w:val="00AC02F9"/>
    <w:rsid w:val="00AC06A6"/>
    <w:rsid w:val="00AC11B8"/>
    <w:rsid w:val="00AC2626"/>
    <w:rsid w:val="00AC36F3"/>
    <w:rsid w:val="00AC3FCB"/>
    <w:rsid w:val="00AC4049"/>
    <w:rsid w:val="00AC52BF"/>
    <w:rsid w:val="00AC5605"/>
    <w:rsid w:val="00AC5717"/>
    <w:rsid w:val="00AC5D22"/>
    <w:rsid w:val="00AC62A8"/>
    <w:rsid w:val="00AC641F"/>
    <w:rsid w:val="00AC69A6"/>
    <w:rsid w:val="00AC6E9E"/>
    <w:rsid w:val="00AD056E"/>
    <w:rsid w:val="00AD0941"/>
    <w:rsid w:val="00AD1054"/>
    <w:rsid w:val="00AD1249"/>
    <w:rsid w:val="00AD1C50"/>
    <w:rsid w:val="00AD23D6"/>
    <w:rsid w:val="00AD2993"/>
    <w:rsid w:val="00AD3073"/>
    <w:rsid w:val="00AD46AF"/>
    <w:rsid w:val="00AD49AE"/>
    <w:rsid w:val="00AD5D03"/>
    <w:rsid w:val="00AD67F0"/>
    <w:rsid w:val="00AD6C93"/>
    <w:rsid w:val="00AD7DC8"/>
    <w:rsid w:val="00AE02A8"/>
    <w:rsid w:val="00AE097B"/>
    <w:rsid w:val="00AE0C47"/>
    <w:rsid w:val="00AE0CF5"/>
    <w:rsid w:val="00AE1493"/>
    <w:rsid w:val="00AE3670"/>
    <w:rsid w:val="00AE37FA"/>
    <w:rsid w:val="00AE3F63"/>
    <w:rsid w:val="00AE4F00"/>
    <w:rsid w:val="00AE582B"/>
    <w:rsid w:val="00AE5C7A"/>
    <w:rsid w:val="00AE6243"/>
    <w:rsid w:val="00AE6DA7"/>
    <w:rsid w:val="00AE74E5"/>
    <w:rsid w:val="00AE7F1A"/>
    <w:rsid w:val="00AF11C1"/>
    <w:rsid w:val="00AF14F1"/>
    <w:rsid w:val="00AF1A53"/>
    <w:rsid w:val="00AF1CE6"/>
    <w:rsid w:val="00AF2390"/>
    <w:rsid w:val="00AF2FB1"/>
    <w:rsid w:val="00AF318E"/>
    <w:rsid w:val="00AF35FB"/>
    <w:rsid w:val="00AF3B37"/>
    <w:rsid w:val="00AF4204"/>
    <w:rsid w:val="00AF4856"/>
    <w:rsid w:val="00AF49B8"/>
    <w:rsid w:val="00AF585A"/>
    <w:rsid w:val="00AF7328"/>
    <w:rsid w:val="00AF75E8"/>
    <w:rsid w:val="00AF766D"/>
    <w:rsid w:val="00AF767D"/>
    <w:rsid w:val="00B004DC"/>
    <w:rsid w:val="00B0051E"/>
    <w:rsid w:val="00B015C5"/>
    <w:rsid w:val="00B01B12"/>
    <w:rsid w:val="00B04334"/>
    <w:rsid w:val="00B043DC"/>
    <w:rsid w:val="00B0623A"/>
    <w:rsid w:val="00B062AB"/>
    <w:rsid w:val="00B06F91"/>
    <w:rsid w:val="00B071E3"/>
    <w:rsid w:val="00B07F28"/>
    <w:rsid w:val="00B119F4"/>
    <w:rsid w:val="00B11BB8"/>
    <w:rsid w:val="00B12682"/>
    <w:rsid w:val="00B1299D"/>
    <w:rsid w:val="00B13F75"/>
    <w:rsid w:val="00B13FF7"/>
    <w:rsid w:val="00B14661"/>
    <w:rsid w:val="00B14A1D"/>
    <w:rsid w:val="00B163E1"/>
    <w:rsid w:val="00B16686"/>
    <w:rsid w:val="00B16DDC"/>
    <w:rsid w:val="00B20EE3"/>
    <w:rsid w:val="00B211BB"/>
    <w:rsid w:val="00B2170F"/>
    <w:rsid w:val="00B22C03"/>
    <w:rsid w:val="00B24F4E"/>
    <w:rsid w:val="00B25364"/>
    <w:rsid w:val="00B258B2"/>
    <w:rsid w:val="00B2759F"/>
    <w:rsid w:val="00B27F7A"/>
    <w:rsid w:val="00B2C602"/>
    <w:rsid w:val="00B3056A"/>
    <w:rsid w:val="00B309A9"/>
    <w:rsid w:val="00B30A0D"/>
    <w:rsid w:val="00B30BAF"/>
    <w:rsid w:val="00B3181D"/>
    <w:rsid w:val="00B3438F"/>
    <w:rsid w:val="00B349A6"/>
    <w:rsid w:val="00B378F9"/>
    <w:rsid w:val="00B37D8C"/>
    <w:rsid w:val="00B40B74"/>
    <w:rsid w:val="00B40D07"/>
    <w:rsid w:val="00B415A1"/>
    <w:rsid w:val="00B41F4E"/>
    <w:rsid w:val="00B43023"/>
    <w:rsid w:val="00B43055"/>
    <w:rsid w:val="00B436CD"/>
    <w:rsid w:val="00B43DE9"/>
    <w:rsid w:val="00B44F49"/>
    <w:rsid w:val="00B450BF"/>
    <w:rsid w:val="00B46988"/>
    <w:rsid w:val="00B46C92"/>
    <w:rsid w:val="00B46E37"/>
    <w:rsid w:val="00B4768A"/>
    <w:rsid w:val="00B47C13"/>
    <w:rsid w:val="00B47DAC"/>
    <w:rsid w:val="00B50743"/>
    <w:rsid w:val="00B50876"/>
    <w:rsid w:val="00B50B1F"/>
    <w:rsid w:val="00B51A90"/>
    <w:rsid w:val="00B52160"/>
    <w:rsid w:val="00B52905"/>
    <w:rsid w:val="00B52D53"/>
    <w:rsid w:val="00B52DEC"/>
    <w:rsid w:val="00B53971"/>
    <w:rsid w:val="00B53995"/>
    <w:rsid w:val="00B53A20"/>
    <w:rsid w:val="00B53CA0"/>
    <w:rsid w:val="00B54EA0"/>
    <w:rsid w:val="00B56DE8"/>
    <w:rsid w:val="00B57B62"/>
    <w:rsid w:val="00B6026A"/>
    <w:rsid w:val="00B603A4"/>
    <w:rsid w:val="00B63C5C"/>
    <w:rsid w:val="00B65101"/>
    <w:rsid w:val="00B66F40"/>
    <w:rsid w:val="00B67015"/>
    <w:rsid w:val="00B678ED"/>
    <w:rsid w:val="00B67F1C"/>
    <w:rsid w:val="00B704FE"/>
    <w:rsid w:val="00B715A8"/>
    <w:rsid w:val="00B71688"/>
    <w:rsid w:val="00B71A6B"/>
    <w:rsid w:val="00B7268A"/>
    <w:rsid w:val="00B73313"/>
    <w:rsid w:val="00B747D6"/>
    <w:rsid w:val="00B74803"/>
    <w:rsid w:val="00B74EB9"/>
    <w:rsid w:val="00B75537"/>
    <w:rsid w:val="00B75D92"/>
    <w:rsid w:val="00B762D1"/>
    <w:rsid w:val="00B76716"/>
    <w:rsid w:val="00B76B8D"/>
    <w:rsid w:val="00B76CAE"/>
    <w:rsid w:val="00B771E3"/>
    <w:rsid w:val="00B77EFD"/>
    <w:rsid w:val="00B82E62"/>
    <w:rsid w:val="00B8336A"/>
    <w:rsid w:val="00B864D5"/>
    <w:rsid w:val="00B864E6"/>
    <w:rsid w:val="00B8678B"/>
    <w:rsid w:val="00B869F4"/>
    <w:rsid w:val="00B870E6"/>
    <w:rsid w:val="00B875F2"/>
    <w:rsid w:val="00B87601"/>
    <w:rsid w:val="00B87857"/>
    <w:rsid w:val="00B90122"/>
    <w:rsid w:val="00B90220"/>
    <w:rsid w:val="00B90418"/>
    <w:rsid w:val="00B907EB"/>
    <w:rsid w:val="00B90ABB"/>
    <w:rsid w:val="00B90FF5"/>
    <w:rsid w:val="00B914F4"/>
    <w:rsid w:val="00B91B49"/>
    <w:rsid w:val="00B92A5D"/>
    <w:rsid w:val="00B9319B"/>
    <w:rsid w:val="00B936E1"/>
    <w:rsid w:val="00B9374C"/>
    <w:rsid w:val="00B9458F"/>
    <w:rsid w:val="00B96A68"/>
    <w:rsid w:val="00B9790E"/>
    <w:rsid w:val="00BA02C1"/>
    <w:rsid w:val="00BA0D31"/>
    <w:rsid w:val="00BA0DCF"/>
    <w:rsid w:val="00BA24E3"/>
    <w:rsid w:val="00BA2866"/>
    <w:rsid w:val="00BA33DA"/>
    <w:rsid w:val="00BA3806"/>
    <w:rsid w:val="00BA38FF"/>
    <w:rsid w:val="00BA3CB7"/>
    <w:rsid w:val="00BA3E41"/>
    <w:rsid w:val="00BA575A"/>
    <w:rsid w:val="00BA61BB"/>
    <w:rsid w:val="00BA699B"/>
    <w:rsid w:val="00BA7215"/>
    <w:rsid w:val="00BB0124"/>
    <w:rsid w:val="00BB071A"/>
    <w:rsid w:val="00BB0DCB"/>
    <w:rsid w:val="00BB115D"/>
    <w:rsid w:val="00BB15BE"/>
    <w:rsid w:val="00BB220B"/>
    <w:rsid w:val="00BB2DD3"/>
    <w:rsid w:val="00BB35D7"/>
    <w:rsid w:val="00BB46AA"/>
    <w:rsid w:val="00BB479A"/>
    <w:rsid w:val="00BB4EC9"/>
    <w:rsid w:val="00BB5E40"/>
    <w:rsid w:val="00BB79D9"/>
    <w:rsid w:val="00BC10A1"/>
    <w:rsid w:val="00BC15DF"/>
    <w:rsid w:val="00BC196D"/>
    <w:rsid w:val="00BC1CAA"/>
    <w:rsid w:val="00BC1E03"/>
    <w:rsid w:val="00BC286A"/>
    <w:rsid w:val="00BC3845"/>
    <w:rsid w:val="00BC3DB3"/>
    <w:rsid w:val="00BC426E"/>
    <w:rsid w:val="00BC43D5"/>
    <w:rsid w:val="00BC4B75"/>
    <w:rsid w:val="00BC5D00"/>
    <w:rsid w:val="00BC6910"/>
    <w:rsid w:val="00BC6A1C"/>
    <w:rsid w:val="00BC7974"/>
    <w:rsid w:val="00BD353B"/>
    <w:rsid w:val="00BD39AB"/>
    <w:rsid w:val="00BD565C"/>
    <w:rsid w:val="00BD65C7"/>
    <w:rsid w:val="00BD6EB0"/>
    <w:rsid w:val="00BD75AE"/>
    <w:rsid w:val="00BD7A20"/>
    <w:rsid w:val="00BE0215"/>
    <w:rsid w:val="00BE0487"/>
    <w:rsid w:val="00BE0A4C"/>
    <w:rsid w:val="00BE0B14"/>
    <w:rsid w:val="00BE157E"/>
    <w:rsid w:val="00BE1780"/>
    <w:rsid w:val="00BE17B0"/>
    <w:rsid w:val="00BE19AD"/>
    <w:rsid w:val="00BE1DA6"/>
    <w:rsid w:val="00BE3485"/>
    <w:rsid w:val="00BE381E"/>
    <w:rsid w:val="00BE4E0E"/>
    <w:rsid w:val="00BE5022"/>
    <w:rsid w:val="00BE56F0"/>
    <w:rsid w:val="00BE5EA6"/>
    <w:rsid w:val="00BE6728"/>
    <w:rsid w:val="00BE6B75"/>
    <w:rsid w:val="00BE7011"/>
    <w:rsid w:val="00BE7504"/>
    <w:rsid w:val="00BE7B63"/>
    <w:rsid w:val="00BE7DA4"/>
    <w:rsid w:val="00BF07AB"/>
    <w:rsid w:val="00BF19F2"/>
    <w:rsid w:val="00BF1A39"/>
    <w:rsid w:val="00BF2D8C"/>
    <w:rsid w:val="00BF46B1"/>
    <w:rsid w:val="00BF4818"/>
    <w:rsid w:val="00BF58DF"/>
    <w:rsid w:val="00BF6A92"/>
    <w:rsid w:val="00BF73BB"/>
    <w:rsid w:val="00BF7F50"/>
    <w:rsid w:val="00C00398"/>
    <w:rsid w:val="00C0238C"/>
    <w:rsid w:val="00C02E0E"/>
    <w:rsid w:val="00C02EB4"/>
    <w:rsid w:val="00C03965"/>
    <w:rsid w:val="00C03B4C"/>
    <w:rsid w:val="00C03F12"/>
    <w:rsid w:val="00C03F99"/>
    <w:rsid w:val="00C0431A"/>
    <w:rsid w:val="00C04994"/>
    <w:rsid w:val="00C04DED"/>
    <w:rsid w:val="00C04E45"/>
    <w:rsid w:val="00C05CB2"/>
    <w:rsid w:val="00C06048"/>
    <w:rsid w:val="00C060B8"/>
    <w:rsid w:val="00C06BD2"/>
    <w:rsid w:val="00C106E6"/>
    <w:rsid w:val="00C1096C"/>
    <w:rsid w:val="00C110F7"/>
    <w:rsid w:val="00C11547"/>
    <w:rsid w:val="00C12DD1"/>
    <w:rsid w:val="00C132E6"/>
    <w:rsid w:val="00C13416"/>
    <w:rsid w:val="00C13695"/>
    <w:rsid w:val="00C13850"/>
    <w:rsid w:val="00C15044"/>
    <w:rsid w:val="00C15C62"/>
    <w:rsid w:val="00C17D22"/>
    <w:rsid w:val="00C17D90"/>
    <w:rsid w:val="00C202EF"/>
    <w:rsid w:val="00C226AF"/>
    <w:rsid w:val="00C23C77"/>
    <w:rsid w:val="00C25B84"/>
    <w:rsid w:val="00C25D54"/>
    <w:rsid w:val="00C25DE2"/>
    <w:rsid w:val="00C25EC6"/>
    <w:rsid w:val="00C26447"/>
    <w:rsid w:val="00C2646D"/>
    <w:rsid w:val="00C266B9"/>
    <w:rsid w:val="00C26D66"/>
    <w:rsid w:val="00C27EB1"/>
    <w:rsid w:val="00C3060A"/>
    <w:rsid w:val="00C30963"/>
    <w:rsid w:val="00C30DF6"/>
    <w:rsid w:val="00C30F3E"/>
    <w:rsid w:val="00C31183"/>
    <w:rsid w:val="00C31A91"/>
    <w:rsid w:val="00C31FFE"/>
    <w:rsid w:val="00C32560"/>
    <w:rsid w:val="00C327E4"/>
    <w:rsid w:val="00C34020"/>
    <w:rsid w:val="00C35450"/>
    <w:rsid w:val="00C35798"/>
    <w:rsid w:val="00C36703"/>
    <w:rsid w:val="00C36785"/>
    <w:rsid w:val="00C3791F"/>
    <w:rsid w:val="00C40A06"/>
    <w:rsid w:val="00C4124C"/>
    <w:rsid w:val="00C414A4"/>
    <w:rsid w:val="00C418AC"/>
    <w:rsid w:val="00C429D6"/>
    <w:rsid w:val="00C42FEE"/>
    <w:rsid w:val="00C43CCD"/>
    <w:rsid w:val="00C43F2B"/>
    <w:rsid w:val="00C44919"/>
    <w:rsid w:val="00C44D37"/>
    <w:rsid w:val="00C4659E"/>
    <w:rsid w:val="00C46BF8"/>
    <w:rsid w:val="00C500A1"/>
    <w:rsid w:val="00C5069D"/>
    <w:rsid w:val="00C50765"/>
    <w:rsid w:val="00C5163B"/>
    <w:rsid w:val="00C518B3"/>
    <w:rsid w:val="00C5220B"/>
    <w:rsid w:val="00C534E6"/>
    <w:rsid w:val="00C53834"/>
    <w:rsid w:val="00C53A8E"/>
    <w:rsid w:val="00C54305"/>
    <w:rsid w:val="00C5432C"/>
    <w:rsid w:val="00C54A22"/>
    <w:rsid w:val="00C5762C"/>
    <w:rsid w:val="00C57861"/>
    <w:rsid w:val="00C6038C"/>
    <w:rsid w:val="00C604AA"/>
    <w:rsid w:val="00C60FD9"/>
    <w:rsid w:val="00C61615"/>
    <w:rsid w:val="00C61A08"/>
    <w:rsid w:val="00C61E35"/>
    <w:rsid w:val="00C62419"/>
    <w:rsid w:val="00C62F8A"/>
    <w:rsid w:val="00C632CC"/>
    <w:rsid w:val="00C65140"/>
    <w:rsid w:val="00C6598C"/>
    <w:rsid w:val="00C670FF"/>
    <w:rsid w:val="00C6745F"/>
    <w:rsid w:val="00C707C2"/>
    <w:rsid w:val="00C72648"/>
    <w:rsid w:val="00C728DA"/>
    <w:rsid w:val="00C74945"/>
    <w:rsid w:val="00C751BA"/>
    <w:rsid w:val="00C751EC"/>
    <w:rsid w:val="00C76575"/>
    <w:rsid w:val="00C76F9D"/>
    <w:rsid w:val="00C77476"/>
    <w:rsid w:val="00C7796C"/>
    <w:rsid w:val="00C80146"/>
    <w:rsid w:val="00C80380"/>
    <w:rsid w:val="00C80848"/>
    <w:rsid w:val="00C80E35"/>
    <w:rsid w:val="00C8187F"/>
    <w:rsid w:val="00C825B0"/>
    <w:rsid w:val="00C8300A"/>
    <w:rsid w:val="00C83626"/>
    <w:rsid w:val="00C8372C"/>
    <w:rsid w:val="00C83B7B"/>
    <w:rsid w:val="00C8418B"/>
    <w:rsid w:val="00C869D0"/>
    <w:rsid w:val="00C87FD8"/>
    <w:rsid w:val="00C90A25"/>
    <w:rsid w:val="00C90DCC"/>
    <w:rsid w:val="00C90F12"/>
    <w:rsid w:val="00C90F3A"/>
    <w:rsid w:val="00C90F7C"/>
    <w:rsid w:val="00C91117"/>
    <w:rsid w:val="00C929A6"/>
    <w:rsid w:val="00C92F1A"/>
    <w:rsid w:val="00C93296"/>
    <w:rsid w:val="00C94935"/>
    <w:rsid w:val="00C952D6"/>
    <w:rsid w:val="00C95995"/>
    <w:rsid w:val="00C9608B"/>
    <w:rsid w:val="00C96DFD"/>
    <w:rsid w:val="00C972CE"/>
    <w:rsid w:val="00CA0415"/>
    <w:rsid w:val="00CA075F"/>
    <w:rsid w:val="00CA0842"/>
    <w:rsid w:val="00CA0F65"/>
    <w:rsid w:val="00CA10A2"/>
    <w:rsid w:val="00CA172C"/>
    <w:rsid w:val="00CA20C4"/>
    <w:rsid w:val="00CA3CCB"/>
    <w:rsid w:val="00CA43A5"/>
    <w:rsid w:val="00CA4ED5"/>
    <w:rsid w:val="00CA4F6D"/>
    <w:rsid w:val="00CA561F"/>
    <w:rsid w:val="00CA5853"/>
    <w:rsid w:val="00CA5892"/>
    <w:rsid w:val="00CA5B57"/>
    <w:rsid w:val="00CA5EB1"/>
    <w:rsid w:val="00CA6428"/>
    <w:rsid w:val="00CA682C"/>
    <w:rsid w:val="00CA6A83"/>
    <w:rsid w:val="00CA7095"/>
    <w:rsid w:val="00CB04E6"/>
    <w:rsid w:val="00CB1F3A"/>
    <w:rsid w:val="00CB2639"/>
    <w:rsid w:val="00CB28BA"/>
    <w:rsid w:val="00CB2BE9"/>
    <w:rsid w:val="00CB2F6C"/>
    <w:rsid w:val="00CB3CFC"/>
    <w:rsid w:val="00CB3DB6"/>
    <w:rsid w:val="00CB4018"/>
    <w:rsid w:val="00CB572C"/>
    <w:rsid w:val="00CB5EFC"/>
    <w:rsid w:val="00CB6406"/>
    <w:rsid w:val="00CB6678"/>
    <w:rsid w:val="00CB697E"/>
    <w:rsid w:val="00CB6C26"/>
    <w:rsid w:val="00CB6F1F"/>
    <w:rsid w:val="00CB7387"/>
    <w:rsid w:val="00CB776A"/>
    <w:rsid w:val="00CB78DF"/>
    <w:rsid w:val="00CC008A"/>
    <w:rsid w:val="00CC038A"/>
    <w:rsid w:val="00CC104C"/>
    <w:rsid w:val="00CC112F"/>
    <w:rsid w:val="00CC1326"/>
    <w:rsid w:val="00CC17D3"/>
    <w:rsid w:val="00CC2B5D"/>
    <w:rsid w:val="00CC3A3A"/>
    <w:rsid w:val="00CC5438"/>
    <w:rsid w:val="00CC5ED3"/>
    <w:rsid w:val="00CC627E"/>
    <w:rsid w:val="00CC71F7"/>
    <w:rsid w:val="00CC79BC"/>
    <w:rsid w:val="00CC7CBB"/>
    <w:rsid w:val="00CC7CCC"/>
    <w:rsid w:val="00CD0ECB"/>
    <w:rsid w:val="00CD1DD1"/>
    <w:rsid w:val="00CD2665"/>
    <w:rsid w:val="00CD2D87"/>
    <w:rsid w:val="00CD39DD"/>
    <w:rsid w:val="00CD419D"/>
    <w:rsid w:val="00CD4921"/>
    <w:rsid w:val="00CD52EC"/>
    <w:rsid w:val="00CD5D04"/>
    <w:rsid w:val="00CD5D86"/>
    <w:rsid w:val="00CD5FC9"/>
    <w:rsid w:val="00CD72FE"/>
    <w:rsid w:val="00CD7DED"/>
    <w:rsid w:val="00CE0424"/>
    <w:rsid w:val="00CE0EA4"/>
    <w:rsid w:val="00CE1715"/>
    <w:rsid w:val="00CE1F08"/>
    <w:rsid w:val="00CE2168"/>
    <w:rsid w:val="00CE2E00"/>
    <w:rsid w:val="00CE3F04"/>
    <w:rsid w:val="00CE4B3C"/>
    <w:rsid w:val="00CE556F"/>
    <w:rsid w:val="00CE66F2"/>
    <w:rsid w:val="00CE6784"/>
    <w:rsid w:val="00CE6C31"/>
    <w:rsid w:val="00CE6FA4"/>
    <w:rsid w:val="00CE7149"/>
    <w:rsid w:val="00CF0D9D"/>
    <w:rsid w:val="00CF3F97"/>
    <w:rsid w:val="00CF4F90"/>
    <w:rsid w:val="00CF550C"/>
    <w:rsid w:val="00CF6D9A"/>
    <w:rsid w:val="00CF6DE2"/>
    <w:rsid w:val="00CF72DA"/>
    <w:rsid w:val="00CF74DB"/>
    <w:rsid w:val="00CF75D5"/>
    <w:rsid w:val="00D00B98"/>
    <w:rsid w:val="00D02B8F"/>
    <w:rsid w:val="00D03F3B"/>
    <w:rsid w:val="00D0446C"/>
    <w:rsid w:val="00D04839"/>
    <w:rsid w:val="00D061D3"/>
    <w:rsid w:val="00D0663E"/>
    <w:rsid w:val="00D06809"/>
    <w:rsid w:val="00D06950"/>
    <w:rsid w:val="00D06A02"/>
    <w:rsid w:val="00D07471"/>
    <w:rsid w:val="00D075AB"/>
    <w:rsid w:val="00D075D4"/>
    <w:rsid w:val="00D07EBC"/>
    <w:rsid w:val="00D10803"/>
    <w:rsid w:val="00D11892"/>
    <w:rsid w:val="00D11BE0"/>
    <w:rsid w:val="00D11C7C"/>
    <w:rsid w:val="00D1455A"/>
    <w:rsid w:val="00D14784"/>
    <w:rsid w:val="00D14A0C"/>
    <w:rsid w:val="00D14BC0"/>
    <w:rsid w:val="00D150D7"/>
    <w:rsid w:val="00D15555"/>
    <w:rsid w:val="00D15B0A"/>
    <w:rsid w:val="00D15E45"/>
    <w:rsid w:val="00D17F67"/>
    <w:rsid w:val="00D204C4"/>
    <w:rsid w:val="00D20574"/>
    <w:rsid w:val="00D221AE"/>
    <w:rsid w:val="00D2220E"/>
    <w:rsid w:val="00D22365"/>
    <w:rsid w:val="00D249D5"/>
    <w:rsid w:val="00D24BCC"/>
    <w:rsid w:val="00D25601"/>
    <w:rsid w:val="00D26BB0"/>
    <w:rsid w:val="00D2788F"/>
    <w:rsid w:val="00D27945"/>
    <w:rsid w:val="00D27E18"/>
    <w:rsid w:val="00D33A12"/>
    <w:rsid w:val="00D33B4C"/>
    <w:rsid w:val="00D3445F"/>
    <w:rsid w:val="00D350DB"/>
    <w:rsid w:val="00D3510F"/>
    <w:rsid w:val="00D352F0"/>
    <w:rsid w:val="00D35BA4"/>
    <w:rsid w:val="00D365C0"/>
    <w:rsid w:val="00D36825"/>
    <w:rsid w:val="00D37F5B"/>
    <w:rsid w:val="00D405AA"/>
    <w:rsid w:val="00D422DF"/>
    <w:rsid w:val="00D4488A"/>
    <w:rsid w:val="00D46C4A"/>
    <w:rsid w:val="00D47DD6"/>
    <w:rsid w:val="00D50A92"/>
    <w:rsid w:val="00D50B64"/>
    <w:rsid w:val="00D50BFA"/>
    <w:rsid w:val="00D51CB1"/>
    <w:rsid w:val="00D53A4E"/>
    <w:rsid w:val="00D53E75"/>
    <w:rsid w:val="00D54496"/>
    <w:rsid w:val="00D54787"/>
    <w:rsid w:val="00D548F1"/>
    <w:rsid w:val="00D54B45"/>
    <w:rsid w:val="00D55E4F"/>
    <w:rsid w:val="00D55E76"/>
    <w:rsid w:val="00D5639B"/>
    <w:rsid w:val="00D565DF"/>
    <w:rsid w:val="00D568A0"/>
    <w:rsid w:val="00D601D0"/>
    <w:rsid w:val="00D6038A"/>
    <w:rsid w:val="00D60BAC"/>
    <w:rsid w:val="00D6114A"/>
    <w:rsid w:val="00D6124C"/>
    <w:rsid w:val="00D612F1"/>
    <w:rsid w:val="00D614BF"/>
    <w:rsid w:val="00D618A9"/>
    <w:rsid w:val="00D622AC"/>
    <w:rsid w:val="00D62512"/>
    <w:rsid w:val="00D62892"/>
    <w:rsid w:val="00D630D9"/>
    <w:rsid w:val="00D634FA"/>
    <w:rsid w:val="00D63AAF"/>
    <w:rsid w:val="00D63D7E"/>
    <w:rsid w:val="00D64357"/>
    <w:rsid w:val="00D64EE7"/>
    <w:rsid w:val="00D65734"/>
    <w:rsid w:val="00D658A0"/>
    <w:rsid w:val="00D659A0"/>
    <w:rsid w:val="00D65DF2"/>
    <w:rsid w:val="00D66828"/>
    <w:rsid w:val="00D66D0F"/>
    <w:rsid w:val="00D709A5"/>
    <w:rsid w:val="00D723AD"/>
    <w:rsid w:val="00D73DE3"/>
    <w:rsid w:val="00D742C9"/>
    <w:rsid w:val="00D75106"/>
    <w:rsid w:val="00D759B6"/>
    <w:rsid w:val="00D759F3"/>
    <w:rsid w:val="00D75EF4"/>
    <w:rsid w:val="00D772B2"/>
    <w:rsid w:val="00D80152"/>
    <w:rsid w:val="00D815C4"/>
    <w:rsid w:val="00D81CCA"/>
    <w:rsid w:val="00D81E20"/>
    <w:rsid w:val="00D82202"/>
    <w:rsid w:val="00D838BF"/>
    <w:rsid w:val="00D83CE3"/>
    <w:rsid w:val="00D842C3"/>
    <w:rsid w:val="00D85244"/>
    <w:rsid w:val="00D8534C"/>
    <w:rsid w:val="00D8670A"/>
    <w:rsid w:val="00D868D5"/>
    <w:rsid w:val="00D8710F"/>
    <w:rsid w:val="00D87128"/>
    <w:rsid w:val="00D8772F"/>
    <w:rsid w:val="00D87764"/>
    <w:rsid w:val="00D900D1"/>
    <w:rsid w:val="00D90D6C"/>
    <w:rsid w:val="00D91147"/>
    <w:rsid w:val="00D91AB7"/>
    <w:rsid w:val="00D92871"/>
    <w:rsid w:val="00D9313C"/>
    <w:rsid w:val="00D93ADA"/>
    <w:rsid w:val="00D93E71"/>
    <w:rsid w:val="00D942E0"/>
    <w:rsid w:val="00D946EC"/>
    <w:rsid w:val="00D94F7E"/>
    <w:rsid w:val="00D965D2"/>
    <w:rsid w:val="00D99791"/>
    <w:rsid w:val="00DA0201"/>
    <w:rsid w:val="00DA1A0B"/>
    <w:rsid w:val="00DA1C5A"/>
    <w:rsid w:val="00DA1F09"/>
    <w:rsid w:val="00DA3738"/>
    <w:rsid w:val="00DA3E49"/>
    <w:rsid w:val="00DA492B"/>
    <w:rsid w:val="00DA50FA"/>
    <w:rsid w:val="00DA5FA3"/>
    <w:rsid w:val="00DA606D"/>
    <w:rsid w:val="00DA61F0"/>
    <w:rsid w:val="00DA6A1D"/>
    <w:rsid w:val="00DA70D5"/>
    <w:rsid w:val="00DA757D"/>
    <w:rsid w:val="00DA7C0D"/>
    <w:rsid w:val="00DB0462"/>
    <w:rsid w:val="00DB0E09"/>
    <w:rsid w:val="00DB2B47"/>
    <w:rsid w:val="00DB30BC"/>
    <w:rsid w:val="00DB3AA0"/>
    <w:rsid w:val="00DB3CC9"/>
    <w:rsid w:val="00DB40A6"/>
    <w:rsid w:val="00DB4E62"/>
    <w:rsid w:val="00DB4E96"/>
    <w:rsid w:val="00DB4EC0"/>
    <w:rsid w:val="00DB514C"/>
    <w:rsid w:val="00DB567A"/>
    <w:rsid w:val="00DB6162"/>
    <w:rsid w:val="00DB618C"/>
    <w:rsid w:val="00DB6B41"/>
    <w:rsid w:val="00DB7A36"/>
    <w:rsid w:val="00DB7E94"/>
    <w:rsid w:val="00DB7FCE"/>
    <w:rsid w:val="00DC1712"/>
    <w:rsid w:val="00DC30AF"/>
    <w:rsid w:val="00DC32D6"/>
    <w:rsid w:val="00DC3396"/>
    <w:rsid w:val="00DC347F"/>
    <w:rsid w:val="00DC41AC"/>
    <w:rsid w:val="00DC53A7"/>
    <w:rsid w:val="00DC5EE0"/>
    <w:rsid w:val="00DC6CB8"/>
    <w:rsid w:val="00DC6D4D"/>
    <w:rsid w:val="00DC6D9C"/>
    <w:rsid w:val="00DC7461"/>
    <w:rsid w:val="00DC7803"/>
    <w:rsid w:val="00DCF005"/>
    <w:rsid w:val="00DD01D7"/>
    <w:rsid w:val="00DD0D94"/>
    <w:rsid w:val="00DD1178"/>
    <w:rsid w:val="00DD1A75"/>
    <w:rsid w:val="00DD1D03"/>
    <w:rsid w:val="00DD1D71"/>
    <w:rsid w:val="00DD1E6C"/>
    <w:rsid w:val="00DD2AC4"/>
    <w:rsid w:val="00DD2E12"/>
    <w:rsid w:val="00DD65B1"/>
    <w:rsid w:val="00DD6B58"/>
    <w:rsid w:val="00DD6DCA"/>
    <w:rsid w:val="00DD7043"/>
    <w:rsid w:val="00DD772A"/>
    <w:rsid w:val="00DD7E22"/>
    <w:rsid w:val="00DE105D"/>
    <w:rsid w:val="00DE18D7"/>
    <w:rsid w:val="00DE2335"/>
    <w:rsid w:val="00DE239F"/>
    <w:rsid w:val="00DE2471"/>
    <w:rsid w:val="00DE3690"/>
    <w:rsid w:val="00DE3CF4"/>
    <w:rsid w:val="00DE5643"/>
    <w:rsid w:val="00DE5D7B"/>
    <w:rsid w:val="00DE5EE1"/>
    <w:rsid w:val="00DE7F6B"/>
    <w:rsid w:val="00DF0B4A"/>
    <w:rsid w:val="00DF123F"/>
    <w:rsid w:val="00DF1456"/>
    <w:rsid w:val="00DF28BB"/>
    <w:rsid w:val="00DF3295"/>
    <w:rsid w:val="00DF43EA"/>
    <w:rsid w:val="00DF4F41"/>
    <w:rsid w:val="00DF4FAB"/>
    <w:rsid w:val="00DF5172"/>
    <w:rsid w:val="00DF5E74"/>
    <w:rsid w:val="00DF6E65"/>
    <w:rsid w:val="00DF6F9C"/>
    <w:rsid w:val="00E005FF"/>
    <w:rsid w:val="00E00BD1"/>
    <w:rsid w:val="00E0106A"/>
    <w:rsid w:val="00E01623"/>
    <w:rsid w:val="00E02578"/>
    <w:rsid w:val="00E03A6D"/>
    <w:rsid w:val="00E03F65"/>
    <w:rsid w:val="00E0426A"/>
    <w:rsid w:val="00E04FB0"/>
    <w:rsid w:val="00E058B0"/>
    <w:rsid w:val="00E05A83"/>
    <w:rsid w:val="00E067E8"/>
    <w:rsid w:val="00E069E8"/>
    <w:rsid w:val="00E06A83"/>
    <w:rsid w:val="00E06D8B"/>
    <w:rsid w:val="00E074DD"/>
    <w:rsid w:val="00E100C4"/>
    <w:rsid w:val="00E1049A"/>
    <w:rsid w:val="00E105F3"/>
    <w:rsid w:val="00E1091B"/>
    <w:rsid w:val="00E11040"/>
    <w:rsid w:val="00E11E2D"/>
    <w:rsid w:val="00E12667"/>
    <w:rsid w:val="00E13BD8"/>
    <w:rsid w:val="00E14E48"/>
    <w:rsid w:val="00E15256"/>
    <w:rsid w:val="00E15DF9"/>
    <w:rsid w:val="00E170E4"/>
    <w:rsid w:val="00E20F54"/>
    <w:rsid w:val="00E2134D"/>
    <w:rsid w:val="00E21A36"/>
    <w:rsid w:val="00E21D17"/>
    <w:rsid w:val="00E21EDE"/>
    <w:rsid w:val="00E2280B"/>
    <w:rsid w:val="00E22AF4"/>
    <w:rsid w:val="00E230AA"/>
    <w:rsid w:val="00E2335E"/>
    <w:rsid w:val="00E23ED2"/>
    <w:rsid w:val="00E245CE"/>
    <w:rsid w:val="00E25586"/>
    <w:rsid w:val="00E25A0D"/>
    <w:rsid w:val="00E25B19"/>
    <w:rsid w:val="00E25FFD"/>
    <w:rsid w:val="00E26089"/>
    <w:rsid w:val="00E26DCB"/>
    <w:rsid w:val="00E27A16"/>
    <w:rsid w:val="00E30CF4"/>
    <w:rsid w:val="00E31FB1"/>
    <w:rsid w:val="00E3243F"/>
    <w:rsid w:val="00E3263D"/>
    <w:rsid w:val="00E340DB"/>
    <w:rsid w:val="00E34348"/>
    <w:rsid w:val="00E34ED4"/>
    <w:rsid w:val="00E351FC"/>
    <w:rsid w:val="00E35558"/>
    <w:rsid w:val="00E3699C"/>
    <w:rsid w:val="00E36FF7"/>
    <w:rsid w:val="00E37687"/>
    <w:rsid w:val="00E40166"/>
    <w:rsid w:val="00E404EB"/>
    <w:rsid w:val="00E405BA"/>
    <w:rsid w:val="00E419DE"/>
    <w:rsid w:val="00E41D77"/>
    <w:rsid w:val="00E4378C"/>
    <w:rsid w:val="00E4379E"/>
    <w:rsid w:val="00E43E06"/>
    <w:rsid w:val="00E43F10"/>
    <w:rsid w:val="00E45CE6"/>
    <w:rsid w:val="00E464AA"/>
    <w:rsid w:val="00E47D0B"/>
    <w:rsid w:val="00E50E3B"/>
    <w:rsid w:val="00E51C22"/>
    <w:rsid w:val="00E53667"/>
    <w:rsid w:val="00E538B5"/>
    <w:rsid w:val="00E54926"/>
    <w:rsid w:val="00E54B16"/>
    <w:rsid w:val="00E55D62"/>
    <w:rsid w:val="00E56177"/>
    <w:rsid w:val="00E57120"/>
    <w:rsid w:val="00E574B8"/>
    <w:rsid w:val="00E57A66"/>
    <w:rsid w:val="00E60808"/>
    <w:rsid w:val="00E60A01"/>
    <w:rsid w:val="00E60F08"/>
    <w:rsid w:val="00E62209"/>
    <w:rsid w:val="00E625A2"/>
    <w:rsid w:val="00E6322B"/>
    <w:rsid w:val="00E6490B"/>
    <w:rsid w:val="00E649D6"/>
    <w:rsid w:val="00E65004"/>
    <w:rsid w:val="00E6597B"/>
    <w:rsid w:val="00E65DE2"/>
    <w:rsid w:val="00E65FB7"/>
    <w:rsid w:val="00E66F71"/>
    <w:rsid w:val="00E674A3"/>
    <w:rsid w:val="00E675A8"/>
    <w:rsid w:val="00E6777F"/>
    <w:rsid w:val="00E70795"/>
    <w:rsid w:val="00E70869"/>
    <w:rsid w:val="00E70D15"/>
    <w:rsid w:val="00E7188F"/>
    <w:rsid w:val="00E720BF"/>
    <w:rsid w:val="00E72371"/>
    <w:rsid w:val="00E72417"/>
    <w:rsid w:val="00E73077"/>
    <w:rsid w:val="00E737CC"/>
    <w:rsid w:val="00E74A42"/>
    <w:rsid w:val="00E74B56"/>
    <w:rsid w:val="00E75928"/>
    <w:rsid w:val="00E759E5"/>
    <w:rsid w:val="00E76510"/>
    <w:rsid w:val="00E77524"/>
    <w:rsid w:val="00E77648"/>
    <w:rsid w:val="00E80816"/>
    <w:rsid w:val="00E80BB7"/>
    <w:rsid w:val="00E821F1"/>
    <w:rsid w:val="00E823F2"/>
    <w:rsid w:val="00E8472D"/>
    <w:rsid w:val="00E847CA"/>
    <w:rsid w:val="00E84B31"/>
    <w:rsid w:val="00E855C8"/>
    <w:rsid w:val="00E856F5"/>
    <w:rsid w:val="00E85E78"/>
    <w:rsid w:val="00E902D1"/>
    <w:rsid w:val="00E90BE7"/>
    <w:rsid w:val="00E91575"/>
    <w:rsid w:val="00E91A4C"/>
    <w:rsid w:val="00E91D99"/>
    <w:rsid w:val="00E9263A"/>
    <w:rsid w:val="00E92B03"/>
    <w:rsid w:val="00E92F81"/>
    <w:rsid w:val="00E9310D"/>
    <w:rsid w:val="00E9428B"/>
    <w:rsid w:val="00E9438B"/>
    <w:rsid w:val="00E94A04"/>
    <w:rsid w:val="00E987E9"/>
    <w:rsid w:val="00EA053B"/>
    <w:rsid w:val="00EA0A02"/>
    <w:rsid w:val="00EA0C45"/>
    <w:rsid w:val="00EA0D36"/>
    <w:rsid w:val="00EA14FD"/>
    <w:rsid w:val="00EA192D"/>
    <w:rsid w:val="00EA2092"/>
    <w:rsid w:val="00EA21FC"/>
    <w:rsid w:val="00EA3C02"/>
    <w:rsid w:val="00EA4CFA"/>
    <w:rsid w:val="00EA504A"/>
    <w:rsid w:val="00EA59E9"/>
    <w:rsid w:val="00EA615F"/>
    <w:rsid w:val="00EA6551"/>
    <w:rsid w:val="00EA77CE"/>
    <w:rsid w:val="00EA797B"/>
    <w:rsid w:val="00EA7E87"/>
    <w:rsid w:val="00EA7F58"/>
    <w:rsid w:val="00EB05AD"/>
    <w:rsid w:val="00EB0A84"/>
    <w:rsid w:val="00EB1186"/>
    <w:rsid w:val="00EB1578"/>
    <w:rsid w:val="00EB1B53"/>
    <w:rsid w:val="00EB2D92"/>
    <w:rsid w:val="00EB336C"/>
    <w:rsid w:val="00EB35FF"/>
    <w:rsid w:val="00EB4704"/>
    <w:rsid w:val="00EB5C95"/>
    <w:rsid w:val="00EB6145"/>
    <w:rsid w:val="00EB7897"/>
    <w:rsid w:val="00EB79EE"/>
    <w:rsid w:val="00EB7F6A"/>
    <w:rsid w:val="00EC06FB"/>
    <w:rsid w:val="00EC2C15"/>
    <w:rsid w:val="00EC3292"/>
    <w:rsid w:val="00EC32D6"/>
    <w:rsid w:val="00EC3897"/>
    <w:rsid w:val="00EC4082"/>
    <w:rsid w:val="00EC422B"/>
    <w:rsid w:val="00EC443D"/>
    <w:rsid w:val="00EC46BC"/>
    <w:rsid w:val="00EC4B50"/>
    <w:rsid w:val="00EC4D24"/>
    <w:rsid w:val="00EC5553"/>
    <w:rsid w:val="00EC5BE9"/>
    <w:rsid w:val="00EC7F0D"/>
    <w:rsid w:val="00ED0F45"/>
    <w:rsid w:val="00ED1160"/>
    <w:rsid w:val="00ED1345"/>
    <w:rsid w:val="00ED1C37"/>
    <w:rsid w:val="00ED2B2F"/>
    <w:rsid w:val="00ED2D48"/>
    <w:rsid w:val="00ED5E03"/>
    <w:rsid w:val="00EE0433"/>
    <w:rsid w:val="00EE0544"/>
    <w:rsid w:val="00EE1A2A"/>
    <w:rsid w:val="00EE2510"/>
    <w:rsid w:val="00EE397C"/>
    <w:rsid w:val="00EE3F20"/>
    <w:rsid w:val="00EE4A12"/>
    <w:rsid w:val="00EE4B1B"/>
    <w:rsid w:val="00EE61A6"/>
    <w:rsid w:val="00EE6643"/>
    <w:rsid w:val="00EE731A"/>
    <w:rsid w:val="00EE7C13"/>
    <w:rsid w:val="00EF101B"/>
    <w:rsid w:val="00EF1303"/>
    <w:rsid w:val="00EF1A16"/>
    <w:rsid w:val="00EF1D13"/>
    <w:rsid w:val="00EF2495"/>
    <w:rsid w:val="00EF255C"/>
    <w:rsid w:val="00EF343F"/>
    <w:rsid w:val="00EF3729"/>
    <w:rsid w:val="00EF3AA9"/>
    <w:rsid w:val="00EF4FC2"/>
    <w:rsid w:val="00EF50EE"/>
    <w:rsid w:val="00EF5436"/>
    <w:rsid w:val="00EF5FDD"/>
    <w:rsid w:val="00EF6293"/>
    <w:rsid w:val="00EF6D8D"/>
    <w:rsid w:val="00EF6DEC"/>
    <w:rsid w:val="00EF7553"/>
    <w:rsid w:val="00EF7897"/>
    <w:rsid w:val="00EF7A67"/>
    <w:rsid w:val="00EF7B2D"/>
    <w:rsid w:val="00F001EF"/>
    <w:rsid w:val="00F00603"/>
    <w:rsid w:val="00F00662"/>
    <w:rsid w:val="00F01718"/>
    <w:rsid w:val="00F019DF"/>
    <w:rsid w:val="00F01E76"/>
    <w:rsid w:val="00F022E0"/>
    <w:rsid w:val="00F02744"/>
    <w:rsid w:val="00F0285B"/>
    <w:rsid w:val="00F031F8"/>
    <w:rsid w:val="00F032A8"/>
    <w:rsid w:val="00F03F51"/>
    <w:rsid w:val="00F03FCE"/>
    <w:rsid w:val="00F045AC"/>
    <w:rsid w:val="00F04A99"/>
    <w:rsid w:val="00F04D2F"/>
    <w:rsid w:val="00F04D49"/>
    <w:rsid w:val="00F05CFC"/>
    <w:rsid w:val="00F05E90"/>
    <w:rsid w:val="00F0701C"/>
    <w:rsid w:val="00F07C6E"/>
    <w:rsid w:val="00F10518"/>
    <w:rsid w:val="00F10A46"/>
    <w:rsid w:val="00F10B1B"/>
    <w:rsid w:val="00F10C29"/>
    <w:rsid w:val="00F11331"/>
    <w:rsid w:val="00F11802"/>
    <w:rsid w:val="00F11E1A"/>
    <w:rsid w:val="00F13AE5"/>
    <w:rsid w:val="00F153B0"/>
    <w:rsid w:val="00F15652"/>
    <w:rsid w:val="00F15BC2"/>
    <w:rsid w:val="00F15F48"/>
    <w:rsid w:val="00F16DDB"/>
    <w:rsid w:val="00F17A77"/>
    <w:rsid w:val="00F17F61"/>
    <w:rsid w:val="00F2271D"/>
    <w:rsid w:val="00F22DD1"/>
    <w:rsid w:val="00F22FAA"/>
    <w:rsid w:val="00F2327D"/>
    <w:rsid w:val="00F25663"/>
    <w:rsid w:val="00F25BCB"/>
    <w:rsid w:val="00F25CEA"/>
    <w:rsid w:val="00F2679C"/>
    <w:rsid w:val="00F267BC"/>
    <w:rsid w:val="00F27CA1"/>
    <w:rsid w:val="00F30A36"/>
    <w:rsid w:val="00F32799"/>
    <w:rsid w:val="00F329E2"/>
    <w:rsid w:val="00F32A78"/>
    <w:rsid w:val="00F32AAD"/>
    <w:rsid w:val="00F33B5F"/>
    <w:rsid w:val="00F354BD"/>
    <w:rsid w:val="00F354C1"/>
    <w:rsid w:val="00F35812"/>
    <w:rsid w:val="00F40273"/>
    <w:rsid w:val="00F40379"/>
    <w:rsid w:val="00F40C3F"/>
    <w:rsid w:val="00F40FA7"/>
    <w:rsid w:val="00F41780"/>
    <w:rsid w:val="00F41C62"/>
    <w:rsid w:val="00F42900"/>
    <w:rsid w:val="00F42C42"/>
    <w:rsid w:val="00F438E7"/>
    <w:rsid w:val="00F44AA3"/>
    <w:rsid w:val="00F4563F"/>
    <w:rsid w:val="00F462DB"/>
    <w:rsid w:val="00F472DD"/>
    <w:rsid w:val="00F47E04"/>
    <w:rsid w:val="00F51784"/>
    <w:rsid w:val="00F5342D"/>
    <w:rsid w:val="00F53605"/>
    <w:rsid w:val="00F5386A"/>
    <w:rsid w:val="00F54EE0"/>
    <w:rsid w:val="00F55135"/>
    <w:rsid w:val="00F551A8"/>
    <w:rsid w:val="00F55B8D"/>
    <w:rsid w:val="00F56535"/>
    <w:rsid w:val="00F56A5B"/>
    <w:rsid w:val="00F572D6"/>
    <w:rsid w:val="00F57F5C"/>
    <w:rsid w:val="00F6086C"/>
    <w:rsid w:val="00F6130F"/>
    <w:rsid w:val="00F61317"/>
    <w:rsid w:val="00F61534"/>
    <w:rsid w:val="00F61CF3"/>
    <w:rsid w:val="00F625F3"/>
    <w:rsid w:val="00F648F6"/>
    <w:rsid w:val="00F64A94"/>
    <w:rsid w:val="00F64E16"/>
    <w:rsid w:val="00F65570"/>
    <w:rsid w:val="00F65E11"/>
    <w:rsid w:val="00F665C5"/>
    <w:rsid w:val="00F669AD"/>
    <w:rsid w:val="00F66E0D"/>
    <w:rsid w:val="00F67F6A"/>
    <w:rsid w:val="00F704CE"/>
    <w:rsid w:val="00F70D52"/>
    <w:rsid w:val="00F73247"/>
    <w:rsid w:val="00F7364E"/>
    <w:rsid w:val="00F7475B"/>
    <w:rsid w:val="00F74B0B"/>
    <w:rsid w:val="00F75024"/>
    <w:rsid w:val="00F75087"/>
    <w:rsid w:val="00F75ECF"/>
    <w:rsid w:val="00F77E7E"/>
    <w:rsid w:val="00F8006B"/>
    <w:rsid w:val="00F80125"/>
    <w:rsid w:val="00F80CAC"/>
    <w:rsid w:val="00F8205C"/>
    <w:rsid w:val="00F82E4C"/>
    <w:rsid w:val="00F83B43"/>
    <w:rsid w:val="00F83C98"/>
    <w:rsid w:val="00F85A28"/>
    <w:rsid w:val="00F85F12"/>
    <w:rsid w:val="00F86414"/>
    <w:rsid w:val="00F86719"/>
    <w:rsid w:val="00F86784"/>
    <w:rsid w:val="00F86E30"/>
    <w:rsid w:val="00F87F44"/>
    <w:rsid w:val="00F90941"/>
    <w:rsid w:val="00F9097C"/>
    <w:rsid w:val="00F90CB0"/>
    <w:rsid w:val="00F91BA6"/>
    <w:rsid w:val="00F91D49"/>
    <w:rsid w:val="00F9263B"/>
    <w:rsid w:val="00F93199"/>
    <w:rsid w:val="00F93436"/>
    <w:rsid w:val="00F941C5"/>
    <w:rsid w:val="00F9458F"/>
    <w:rsid w:val="00F9503F"/>
    <w:rsid w:val="00F96932"/>
    <w:rsid w:val="00F96FE0"/>
    <w:rsid w:val="00F972A1"/>
    <w:rsid w:val="00F979B2"/>
    <w:rsid w:val="00F97B9A"/>
    <w:rsid w:val="00FA0723"/>
    <w:rsid w:val="00FA10D7"/>
    <w:rsid w:val="00FA17EB"/>
    <w:rsid w:val="00FA21D7"/>
    <w:rsid w:val="00FA28CD"/>
    <w:rsid w:val="00FA2C9B"/>
    <w:rsid w:val="00FA2E43"/>
    <w:rsid w:val="00FA3420"/>
    <w:rsid w:val="00FA3BD4"/>
    <w:rsid w:val="00FA401E"/>
    <w:rsid w:val="00FA4307"/>
    <w:rsid w:val="00FA45A4"/>
    <w:rsid w:val="00FA4C12"/>
    <w:rsid w:val="00FA4CA5"/>
    <w:rsid w:val="00FA4F93"/>
    <w:rsid w:val="00FA61E2"/>
    <w:rsid w:val="00FA6955"/>
    <w:rsid w:val="00FA768F"/>
    <w:rsid w:val="00FB00CC"/>
    <w:rsid w:val="00FB0895"/>
    <w:rsid w:val="00FB237B"/>
    <w:rsid w:val="00FB2D36"/>
    <w:rsid w:val="00FB3C64"/>
    <w:rsid w:val="00FB4954"/>
    <w:rsid w:val="00FB52C9"/>
    <w:rsid w:val="00FB5325"/>
    <w:rsid w:val="00FB68E5"/>
    <w:rsid w:val="00FB6E2F"/>
    <w:rsid w:val="00FB74D2"/>
    <w:rsid w:val="00FB7FF0"/>
    <w:rsid w:val="00FC1C6F"/>
    <w:rsid w:val="00FC2519"/>
    <w:rsid w:val="00FC2A33"/>
    <w:rsid w:val="00FC2B6E"/>
    <w:rsid w:val="00FC3130"/>
    <w:rsid w:val="00FC3674"/>
    <w:rsid w:val="00FC45DB"/>
    <w:rsid w:val="00FC4722"/>
    <w:rsid w:val="00FC4B8A"/>
    <w:rsid w:val="00FC56BC"/>
    <w:rsid w:val="00FC5A26"/>
    <w:rsid w:val="00FC5BD4"/>
    <w:rsid w:val="00FC5CE3"/>
    <w:rsid w:val="00FC5DD2"/>
    <w:rsid w:val="00FC62B6"/>
    <w:rsid w:val="00FC6362"/>
    <w:rsid w:val="00FC75C3"/>
    <w:rsid w:val="00FD05AF"/>
    <w:rsid w:val="00FD19F5"/>
    <w:rsid w:val="00FD1F9E"/>
    <w:rsid w:val="00FD2319"/>
    <w:rsid w:val="00FD2366"/>
    <w:rsid w:val="00FD5571"/>
    <w:rsid w:val="00FD6F42"/>
    <w:rsid w:val="00FD708B"/>
    <w:rsid w:val="00FE00B8"/>
    <w:rsid w:val="00FE1F0E"/>
    <w:rsid w:val="00FE3801"/>
    <w:rsid w:val="00FE3B2A"/>
    <w:rsid w:val="00FE61E1"/>
    <w:rsid w:val="00FE61F9"/>
    <w:rsid w:val="00FE67E2"/>
    <w:rsid w:val="00FE6981"/>
    <w:rsid w:val="00FF040A"/>
    <w:rsid w:val="00FF1289"/>
    <w:rsid w:val="00FF1AD9"/>
    <w:rsid w:val="00FF1BC0"/>
    <w:rsid w:val="00FF1D24"/>
    <w:rsid w:val="00FF23F1"/>
    <w:rsid w:val="00FF24BE"/>
    <w:rsid w:val="00FF2524"/>
    <w:rsid w:val="00FF33B4"/>
    <w:rsid w:val="00FF3D60"/>
    <w:rsid w:val="00FF4663"/>
    <w:rsid w:val="00FF4EA2"/>
    <w:rsid w:val="00FF50C4"/>
    <w:rsid w:val="00FF57CE"/>
    <w:rsid w:val="00FF6A03"/>
    <w:rsid w:val="00FF6D03"/>
    <w:rsid w:val="00FF6D4D"/>
    <w:rsid w:val="00FF6FF7"/>
    <w:rsid w:val="012A2D50"/>
    <w:rsid w:val="014BF23D"/>
    <w:rsid w:val="0155CE56"/>
    <w:rsid w:val="0171EA95"/>
    <w:rsid w:val="0179D738"/>
    <w:rsid w:val="0182C289"/>
    <w:rsid w:val="01A444A4"/>
    <w:rsid w:val="01CE02A0"/>
    <w:rsid w:val="01DBD947"/>
    <w:rsid w:val="01DF868B"/>
    <w:rsid w:val="01E877CF"/>
    <w:rsid w:val="01EA3C03"/>
    <w:rsid w:val="02220F56"/>
    <w:rsid w:val="0222A5C1"/>
    <w:rsid w:val="023E018E"/>
    <w:rsid w:val="025738CA"/>
    <w:rsid w:val="025EEDB9"/>
    <w:rsid w:val="028ED522"/>
    <w:rsid w:val="0296E9BA"/>
    <w:rsid w:val="02C7DF60"/>
    <w:rsid w:val="02C81CA6"/>
    <w:rsid w:val="02D765C6"/>
    <w:rsid w:val="02DF4210"/>
    <w:rsid w:val="030FD286"/>
    <w:rsid w:val="0311EA3C"/>
    <w:rsid w:val="0321559C"/>
    <w:rsid w:val="03454DC0"/>
    <w:rsid w:val="036C270C"/>
    <w:rsid w:val="0383F5E3"/>
    <w:rsid w:val="03ABF215"/>
    <w:rsid w:val="03B955D2"/>
    <w:rsid w:val="03CBA04F"/>
    <w:rsid w:val="03D7C963"/>
    <w:rsid w:val="03DB32B4"/>
    <w:rsid w:val="03F8627B"/>
    <w:rsid w:val="0413C40E"/>
    <w:rsid w:val="04140705"/>
    <w:rsid w:val="0447A546"/>
    <w:rsid w:val="04518EBB"/>
    <w:rsid w:val="046D29DF"/>
    <w:rsid w:val="0479CA23"/>
    <w:rsid w:val="047CD2A0"/>
    <w:rsid w:val="04C461A3"/>
    <w:rsid w:val="04CEDAD7"/>
    <w:rsid w:val="04CF7D9C"/>
    <w:rsid w:val="04CFAAD4"/>
    <w:rsid w:val="04D64E81"/>
    <w:rsid w:val="0511C095"/>
    <w:rsid w:val="0524B0C4"/>
    <w:rsid w:val="05305203"/>
    <w:rsid w:val="055DD252"/>
    <w:rsid w:val="055F4DE2"/>
    <w:rsid w:val="056218D2"/>
    <w:rsid w:val="0582574E"/>
    <w:rsid w:val="05A4FD12"/>
    <w:rsid w:val="05AE7737"/>
    <w:rsid w:val="05B7FC79"/>
    <w:rsid w:val="05E5CBCA"/>
    <w:rsid w:val="05F27445"/>
    <w:rsid w:val="05FB5296"/>
    <w:rsid w:val="060B8603"/>
    <w:rsid w:val="06287D70"/>
    <w:rsid w:val="065D7F9D"/>
    <w:rsid w:val="06607822"/>
    <w:rsid w:val="0668C5C5"/>
    <w:rsid w:val="06898B19"/>
    <w:rsid w:val="06F3C93F"/>
    <w:rsid w:val="072827B0"/>
    <w:rsid w:val="072EB0F1"/>
    <w:rsid w:val="0744F3E7"/>
    <w:rsid w:val="076114F1"/>
    <w:rsid w:val="076B5953"/>
    <w:rsid w:val="07784FA2"/>
    <w:rsid w:val="07924AB4"/>
    <w:rsid w:val="07953846"/>
    <w:rsid w:val="07B59388"/>
    <w:rsid w:val="07C34EC0"/>
    <w:rsid w:val="07EBCC56"/>
    <w:rsid w:val="0820B02D"/>
    <w:rsid w:val="082923AD"/>
    <w:rsid w:val="082E3783"/>
    <w:rsid w:val="08386128"/>
    <w:rsid w:val="084B2C6E"/>
    <w:rsid w:val="08533347"/>
    <w:rsid w:val="086128D9"/>
    <w:rsid w:val="086D0657"/>
    <w:rsid w:val="08990CC2"/>
    <w:rsid w:val="08A24CE7"/>
    <w:rsid w:val="08BB31AD"/>
    <w:rsid w:val="08CFB227"/>
    <w:rsid w:val="09153B1C"/>
    <w:rsid w:val="092807FE"/>
    <w:rsid w:val="0942366E"/>
    <w:rsid w:val="09489D65"/>
    <w:rsid w:val="0961D751"/>
    <w:rsid w:val="099120F4"/>
    <w:rsid w:val="0997797D"/>
    <w:rsid w:val="099E294E"/>
    <w:rsid w:val="09A2F449"/>
    <w:rsid w:val="09AB5B65"/>
    <w:rsid w:val="09C0824E"/>
    <w:rsid w:val="0A56C5FE"/>
    <w:rsid w:val="0A6EC7DB"/>
    <w:rsid w:val="0AA6FAB2"/>
    <w:rsid w:val="0ABF9ADD"/>
    <w:rsid w:val="0AE3E002"/>
    <w:rsid w:val="0AE5F14E"/>
    <w:rsid w:val="0AF40265"/>
    <w:rsid w:val="0AF53E48"/>
    <w:rsid w:val="0AF9040D"/>
    <w:rsid w:val="0AFABE30"/>
    <w:rsid w:val="0B10812A"/>
    <w:rsid w:val="0B20E931"/>
    <w:rsid w:val="0B27BA41"/>
    <w:rsid w:val="0B297875"/>
    <w:rsid w:val="0B4852E5"/>
    <w:rsid w:val="0B659B8D"/>
    <w:rsid w:val="0B918852"/>
    <w:rsid w:val="0BBCB294"/>
    <w:rsid w:val="0BE0144C"/>
    <w:rsid w:val="0BF66CF2"/>
    <w:rsid w:val="0BF9CC29"/>
    <w:rsid w:val="0C342BE1"/>
    <w:rsid w:val="0C59F81F"/>
    <w:rsid w:val="0C5D78B1"/>
    <w:rsid w:val="0C6DC0C6"/>
    <w:rsid w:val="0C7AC8A2"/>
    <w:rsid w:val="0CE50699"/>
    <w:rsid w:val="0CFA0071"/>
    <w:rsid w:val="0CFC54A0"/>
    <w:rsid w:val="0D23BC08"/>
    <w:rsid w:val="0D244BBB"/>
    <w:rsid w:val="0D28C1EF"/>
    <w:rsid w:val="0D392E46"/>
    <w:rsid w:val="0D451A35"/>
    <w:rsid w:val="0D6AD946"/>
    <w:rsid w:val="0D7A7299"/>
    <w:rsid w:val="0D83665E"/>
    <w:rsid w:val="0D9C6DC9"/>
    <w:rsid w:val="0DC1E219"/>
    <w:rsid w:val="0DDBCE93"/>
    <w:rsid w:val="0DE415AF"/>
    <w:rsid w:val="0DF52F78"/>
    <w:rsid w:val="0E8613FA"/>
    <w:rsid w:val="0E9315C7"/>
    <w:rsid w:val="0EA6543A"/>
    <w:rsid w:val="0EAFD22D"/>
    <w:rsid w:val="0EC9CB9C"/>
    <w:rsid w:val="0EF29B27"/>
    <w:rsid w:val="0F056A21"/>
    <w:rsid w:val="0F0B42AD"/>
    <w:rsid w:val="0F20E2BD"/>
    <w:rsid w:val="0F4A4542"/>
    <w:rsid w:val="0F570C12"/>
    <w:rsid w:val="0F57B220"/>
    <w:rsid w:val="0F626231"/>
    <w:rsid w:val="0F6DBD3C"/>
    <w:rsid w:val="0F9EDC5D"/>
    <w:rsid w:val="0FA77F59"/>
    <w:rsid w:val="0FB0553F"/>
    <w:rsid w:val="0FB826A5"/>
    <w:rsid w:val="0FD62B4E"/>
    <w:rsid w:val="0FD88A3D"/>
    <w:rsid w:val="0FEEE909"/>
    <w:rsid w:val="1016C316"/>
    <w:rsid w:val="101AC988"/>
    <w:rsid w:val="10239FC7"/>
    <w:rsid w:val="103F101F"/>
    <w:rsid w:val="10539350"/>
    <w:rsid w:val="105E4E72"/>
    <w:rsid w:val="108B6553"/>
    <w:rsid w:val="10922BA6"/>
    <w:rsid w:val="109B346C"/>
    <w:rsid w:val="10EACE85"/>
    <w:rsid w:val="10F43996"/>
    <w:rsid w:val="11253D63"/>
    <w:rsid w:val="11381E84"/>
    <w:rsid w:val="1157E2E0"/>
    <w:rsid w:val="115BE919"/>
    <w:rsid w:val="11658BB1"/>
    <w:rsid w:val="116AB7E9"/>
    <w:rsid w:val="117FF9CD"/>
    <w:rsid w:val="11874BAB"/>
    <w:rsid w:val="11A8F1E5"/>
    <w:rsid w:val="11A9BC23"/>
    <w:rsid w:val="11B43C44"/>
    <w:rsid w:val="11D1B906"/>
    <w:rsid w:val="11F510AB"/>
    <w:rsid w:val="1200E182"/>
    <w:rsid w:val="12080018"/>
    <w:rsid w:val="120A5E4B"/>
    <w:rsid w:val="12184B54"/>
    <w:rsid w:val="121D7ED7"/>
    <w:rsid w:val="125F38BC"/>
    <w:rsid w:val="1261A4FB"/>
    <w:rsid w:val="1274F9A2"/>
    <w:rsid w:val="1278285B"/>
    <w:rsid w:val="128ABEB5"/>
    <w:rsid w:val="128CFB17"/>
    <w:rsid w:val="12A2CD31"/>
    <w:rsid w:val="12F86E02"/>
    <w:rsid w:val="12FAC9F2"/>
    <w:rsid w:val="130A68CE"/>
    <w:rsid w:val="137CDEA9"/>
    <w:rsid w:val="13F12159"/>
    <w:rsid w:val="13F1F4D0"/>
    <w:rsid w:val="142CBBB6"/>
    <w:rsid w:val="143A3D22"/>
    <w:rsid w:val="145D3CB7"/>
    <w:rsid w:val="14798704"/>
    <w:rsid w:val="148F4443"/>
    <w:rsid w:val="1490982D"/>
    <w:rsid w:val="14928C5C"/>
    <w:rsid w:val="1494BAF6"/>
    <w:rsid w:val="14E11827"/>
    <w:rsid w:val="14E28842"/>
    <w:rsid w:val="14FF8E3C"/>
    <w:rsid w:val="1519CF43"/>
    <w:rsid w:val="15436CC3"/>
    <w:rsid w:val="15A59D00"/>
    <w:rsid w:val="15B59F68"/>
    <w:rsid w:val="15F15FEA"/>
    <w:rsid w:val="16306957"/>
    <w:rsid w:val="165D837F"/>
    <w:rsid w:val="16772CFC"/>
    <w:rsid w:val="167D9B69"/>
    <w:rsid w:val="169D16A4"/>
    <w:rsid w:val="16FDC080"/>
    <w:rsid w:val="171B21EA"/>
    <w:rsid w:val="171CF148"/>
    <w:rsid w:val="172A7076"/>
    <w:rsid w:val="17383983"/>
    <w:rsid w:val="173AA94B"/>
    <w:rsid w:val="17675BAE"/>
    <w:rsid w:val="1768DBC7"/>
    <w:rsid w:val="176EB0A1"/>
    <w:rsid w:val="1789A6F6"/>
    <w:rsid w:val="17908C92"/>
    <w:rsid w:val="17BE8954"/>
    <w:rsid w:val="17BFFD37"/>
    <w:rsid w:val="17CFD9A6"/>
    <w:rsid w:val="17D8C8D1"/>
    <w:rsid w:val="17FF8629"/>
    <w:rsid w:val="18017A01"/>
    <w:rsid w:val="18118A76"/>
    <w:rsid w:val="18167BBC"/>
    <w:rsid w:val="181B7BD2"/>
    <w:rsid w:val="183E77FB"/>
    <w:rsid w:val="1881EC90"/>
    <w:rsid w:val="18B99371"/>
    <w:rsid w:val="18C049A6"/>
    <w:rsid w:val="1917FB77"/>
    <w:rsid w:val="193CFBA5"/>
    <w:rsid w:val="1965BC67"/>
    <w:rsid w:val="19BD303D"/>
    <w:rsid w:val="19C1739B"/>
    <w:rsid w:val="19DB7765"/>
    <w:rsid w:val="19F77D91"/>
    <w:rsid w:val="1A2ECD7D"/>
    <w:rsid w:val="1A64E742"/>
    <w:rsid w:val="1A6E1A00"/>
    <w:rsid w:val="1A8EBC1E"/>
    <w:rsid w:val="1A930A3C"/>
    <w:rsid w:val="1A9E3CC0"/>
    <w:rsid w:val="1ABDE528"/>
    <w:rsid w:val="1AE7AEA2"/>
    <w:rsid w:val="1AEFF8F1"/>
    <w:rsid w:val="1B0F61AB"/>
    <w:rsid w:val="1B1DCF13"/>
    <w:rsid w:val="1B38EA73"/>
    <w:rsid w:val="1B50C57B"/>
    <w:rsid w:val="1B53342F"/>
    <w:rsid w:val="1B70591C"/>
    <w:rsid w:val="1B75A769"/>
    <w:rsid w:val="1B771CFB"/>
    <w:rsid w:val="1B9A8F26"/>
    <w:rsid w:val="1B9F47CC"/>
    <w:rsid w:val="1BA8C95A"/>
    <w:rsid w:val="1BB960A8"/>
    <w:rsid w:val="1BC5C989"/>
    <w:rsid w:val="1BF8B30E"/>
    <w:rsid w:val="1BFFF596"/>
    <w:rsid w:val="1C073E98"/>
    <w:rsid w:val="1C35695E"/>
    <w:rsid w:val="1C3667E8"/>
    <w:rsid w:val="1C596016"/>
    <w:rsid w:val="1C63802B"/>
    <w:rsid w:val="1C751FA3"/>
    <w:rsid w:val="1CA8041E"/>
    <w:rsid w:val="1CA999D1"/>
    <w:rsid w:val="1D2357C3"/>
    <w:rsid w:val="1D241788"/>
    <w:rsid w:val="1D56C24F"/>
    <w:rsid w:val="1D82ADCD"/>
    <w:rsid w:val="1D882E87"/>
    <w:rsid w:val="1DAF2C02"/>
    <w:rsid w:val="1DB7BFB8"/>
    <w:rsid w:val="1DC0B08C"/>
    <w:rsid w:val="1DCA677F"/>
    <w:rsid w:val="1DCCD1E5"/>
    <w:rsid w:val="1DCF3325"/>
    <w:rsid w:val="1DDA3C81"/>
    <w:rsid w:val="1DE7EB68"/>
    <w:rsid w:val="1DF9333C"/>
    <w:rsid w:val="1E0DBA55"/>
    <w:rsid w:val="1E52E68E"/>
    <w:rsid w:val="1E88958F"/>
    <w:rsid w:val="1E8A68B0"/>
    <w:rsid w:val="1E9D1BB4"/>
    <w:rsid w:val="1EC38FAD"/>
    <w:rsid w:val="1EF57065"/>
    <w:rsid w:val="1F21889B"/>
    <w:rsid w:val="1F2AE644"/>
    <w:rsid w:val="1F954FE3"/>
    <w:rsid w:val="1F982C91"/>
    <w:rsid w:val="1FC5BEE1"/>
    <w:rsid w:val="1FCF74E9"/>
    <w:rsid w:val="1FFE9CA2"/>
    <w:rsid w:val="2028CF86"/>
    <w:rsid w:val="2039C107"/>
    <w:rsid w:val="204DFAE3"/>
    <w:rsid w:val="2050A93E"/>
    <w:rsid w:val="20556C5A"/>
    <w:rsid w:val="20B16AD8"/>
    <w:rsid w:val="20BC3791"/>
    <w:rsid w:val="20BD5D34"/>
    <w:rsid w:val="20CB95E9"/>
    <w:rsid w:val="21022216"/>
    <w:rsid w:val="210334ED"/>
    <w:rsid w:val="2107248E"/>
    <w:rsid w:val="212257EF"/>
    <w:rsid w:val="212C3B87"/>
    <w:rsid w:val="212E9645"/>
    <w:rsid w:val="213D3BDC"/>
    <w:rsid w:val="213EBB82"/>
    <w:rsid w:val="2142401C"/>
    <w:rsid w:val="215827AD"/>
    <w:rsid w:val="21AEF4BD"/>
    <w:rsid w:val="21CDB6AC"/>
    <w:rsid w:val="21D78628"/>
    <w:rsid w:val="21F01021"/>
    <w:rsid w:val="21F3A50C"/>
    <w:rsid w:val="21FFC803"/>
    <w:rsid w:val="220B868C"/>
    <w:rsid w:val="22451D53"/>
    <w:rsid w:val="224D942C"/>
    <w:rsid w:val="2264EE8F"/>
    <w:rsid w:val="2267513A"/>
    <w:rsid w:val="2278B7B0"/>
    <w:rsid w:val="227AB203"/>
    <w:rsid w:val="227F9E26"/>
    <w:rsid w:val="22887BC5"/>
    <w:rsid w:val="22A3D065"/>
    <w:rsid w:val="22AB9131"/>
    <w:rsid w:val="22AC22E4"/>
    <w:rsid w:val="22B6E3C8"/>
    <w:rsid w:val="22CFC914"/>
    <w:rsid w:val="22DC1E67"/>
    <w:rsid w:val="22DC596A"/>
    <w:rsid w:val="2302EE1D"/>
    <w:rsid w:val="231891F9"/>
    <w:rsid w:val="232463B9"/>
    <w:rsid w:val="232CAFA3"/>
    <w:rsid w:val="2332F4EA"/>
    <w:rsid w:val="233E6785"/>
    <w:rsid w:val="239AD1D8"/>
    <w:rsid w:val="239B989E"/>
    <w:rsid w:val="23BFAB3B"/>
    <w:rsid w:val="23D7D0C1"/>
    <w:rsid w:val="23EF0D23"/>
    <w:rsid w:val="23FCFF04"/>
    <w:rsid w:val="2406C19A"/>
    <w:rsid w:val="240D650E"/>
    <w:rsid w:val="241932CD"/>
    <w:rsid w:val="24415285"/>
    <w:rsid w:val="245653F7"/>
    <w:rsid w:val="2475E76A"/>
    <w:rsid w:val="248AC84B"/>
    <w:rsid w:val="24A88AE7"/>
    <w:rsid w:val="24B03B65"/>
    <w:rsid w:val="24B61EA9"/>
    <w:rsid w:val="24C040BF"/>
    <w:rsid w:val="24E99F54"/>
    <w:rsid w:val="250B1522"/>
    <w:rsid w:val="25117ACC"/>
    <w:rsid w:val="2535B2EE"/>
    <w:rsid w:val="254817C7"/>
    <w:rsid w:val="25534124"/>
    <w:rsid w:val="255ADD21"/>
    <w:rsid w:val="256195E0"/>
    <w:rsid w:val="25758973"/>
    <w:rsid w:val="257592B6"/>
    <w:rsid w:val="25763C5B"/>
    <w:rsid w:val="2578863B"/>
    <w:rsid w:val="258DBA02"/>
    <w:rsid w:val="259B2204"/>
    <w:rsid w:val="25A26230"/>
    <w:rsid w:val="25A7BDF1"/>
    <w:rsid w:val="25A89BFC"/>
    <w:rsid w:val="25B91BF9"/>
    <w:rsid w:val="25F7981C"/>
    <w:rsid w:val="2606F050"/>
    <w:rsid w:val="26436A76"/>
    <w:rsid w:val="264D29D6"/>
    <w:rsid w:val="26571034"/>
    <w:rsid w:val="2658F4FE"/>
    <w:rsid w:val="2665ECA1"/>
    <w:rsid w:val="267F1040"/>
    <w:rsid w:val="26860C68"/>
    <w:rsid w:val="26936439"/>
    <w:rsid w:val="270E907A"/>
    <w:rsid w:val="27245A57"/>
    <w:rsid w:val="27366F51"/>
    <w:rsid w:val="273B6BFF"/>
    <w:rsid w:val="273CF657"/>
    <w:rsid w:val="2763A5A3"/>
    <w:rsid w:val="277E710D"/>
    <w:rsid w:val="278B5F8D"/>
    <w:rsid w:val="2798AF49"/>
    <w:rsid w:val="279B49F4"/>
    <w:rsid w:val="27A6382F"/>
    <w:rsid w:val="27B0EAC1"/>
    <w:rsid w:val="27D35224"/>
    <w:rsid w:val="27E47209"/>
    <w:rsid w:val="28141FC0"/>
    <w:rsid w:val="282454E2"/>
    <w:rsid w:val="2826B27D"/>
    <w:rsid w:val="2837C5E0"/>
    <w:rsid w:val="28386A69"/>
    <w:rsid w:val="2892FC26"/>
    <w:rsid w:val="28965F41"/>
    <w:rsid w:val="28B1B20C"/>
    <w:rsid w:val="28B564E9"/>
    <w:rsid w:val="28D80399"/>
    <w:rsid w:val="28F8C8CA"/>
    <w:rsid w:val="28FB7EA7"/>
    <w:rsid w:val="291700C2"/>
    <w:rsid w:val="2926230D"/>
    <w:rsid w:val="29339B4E"/>
    <w:rsid w:val="293A518E"/>
    <w:rsid w:val="293C66DC"/>
    <w:rsid w:val="29611878"/>
    <w:rsid w:val="296A599B"/>
    <w:rsid w:val="297CAAA1"/>
    <w:rsid w:val="2983EF45"/>
    <w:rsid w:val="29A08A5F"/>
    <w:rsid w:val="29DC3B58"/>
    <w:rsid w:val="29FA2CF5"/>
    <w:rsid w:val="29FB250D"/>
    <w:rsid w:val="29FD88D0"/>
    <w:rsid w:val="2A072574"/>
    <w:rsid w:val="2A101A9D"/>
    <w:rsid w:val="2A36AC55"/>
    <w:rsid w:val="2A4F5924"/>
    <w:rsid w:val="2A6DA36C"/>
    <w:rsid w:val="2A71CC0E"/>
    <w:rsid w:val="2A7AC776"/>
    <w:rsid w:val="2A7B3CD6"/>
    <w:rsid w:val="2AB323CA"/>
    <w:rsid w:val="2ABC708D"/>
    <w:rsid w:val="2AC83ED8"/>
    <w:rsid w:val="2ADAE1D6"/>
    <w:rsid w:val="2AF4081B"/>
    <w:rsid w:val="2AF77202"/>
    <w:rsid w:val="2B279E03"/>
    <w:rsid w:val="2B3B4791"/>
    <w:rsid w:val="2B4CC2E8"/>
    <w:rsid w:val="2B5F81CF"/>
    <w:rsid w:val="2BA03022"/>
    <w:rsid w:val="2BA51F6E"/>
    <w:rsid w:val="2BBC679D"/>
    <w:rsid w:val="2C0D85C4"/>
    <w:rsid w:val="2C1C91E9"/>
    <w:rsid w:val="2C222C09"/>
    <w:rsid w:val="2C46BC92"/>
    <w:rsid w:val="2C650B85"/>
    <w:rsid w:val="2C704AD5"/>
    <w:rsid w:val="2C8B34F7"/>
    <w:rsid w:val="2CD8723B"/>
    <w:rsid w:val="2D245A17"/>
    <w:rsid w:val="2D2DD22B"/>
    <w:rsid w:val="2D36B740"/>
    <w:rsid w:val="2D373FB4"/>
    <w:rsid w:val="2D394AF4"/>
    <w:rsid w:val="2D39FC14"/>
    <w:rsid w:val="2DA87198"/>
    <w:rsid w:val="2DB73AA9"/>
    <w:rsid w:val="2DF9B9C1"/>
    <w:rsid w:val="2DFBBA58"/>
    <w:rsid w:val="2E000FBB"/>
    <w:rsid w:val="2E23C26F"/>
    <w:rsid w:val="2E3BF59A"/>
    <w:rsid w:val="2E4D6936"/>
    <w:rsid w:val="2E6EC6C7"/>
    <w:rsid w:val="2E7B098F"/>
    <w:rsid w:val="2E89AF49"/>
    <w:rsid w:val="2EA2C9B9"/>
    <w:rsid w:val="2EAA4B4B"/>
    <w:rsid w:val="2EBBDD80"/>
    <w:rsid w:val="2EE60D48"/>
    <w:rsid w:val="2EF49A11"/>
    <w:rsid w:val="2EFE0CC9"/>
    <w:rsid w:val="2EFEC562"/>
    <w:rsid w:val="2F063138"/>
    <w:rsid w:val="2F0A8F1E"/>
    <w:rsid w:val="2F16C8B1"/>
    <w:rsid w:val="2F187CD7"/>
    <w:rsid w:val="2F3FF4BB"/>
    <w:rsid w:val="2F40897B"/>
    <w:rsid w:val="2F4F32E6"/>
    <w:rsid w:val="2F5CA4D3"/>
    <w:rsid w:val="2F9DD365"/>
    <w:rsid w:val="2FAF2DF2"/>
    <w:rsid w:val="2FB87C47"/>
    <w:rsid w:val="2FD3E656"/>
    <w:rsid w:val="30143172"/>
    <w:rsid w:val="3015DFCC"/>
    <w:rsid w:val="301DA0DF"/>
    <w:rsid w:val="3033524F"/>
    <w:rsid w:val="3047F935"/>
    <w:rsid w:val="305EB6FF"/>
    <w:rsid w:val="3074547B"/>
    <w:rsid w:val="30747E5D"/>
    <w:rsid w:val="30877591"/>
    <w:rsid w:val="30B0014A"/>
    <w:rsid w:val="30DD59D3"/>
    <w:rsid w:val="30FA93A7"/>
    <w:rsid w:val="31079E79"/>
    <w:rsid w:val="310A1010"/>
    <w:rsid w:val="312B1416"/>
    <w:rsid w:val="312DF427"/>
    <w:rsid w:val="314EE2D1"/>
    <w:rsid w:val="31573F00"/>
    <w:rsid w:val="3173E48A"/>
    <w:rsid w:val="317A580D"/>
    <w:rsid w:val="31815B23"/>
    <w:rsid w:val="31A6E65D"/>
    <w:rsid w:val="31C64FB6"/>
    <w:rsid w:val="321B5D3C"/>
    <w:rsid w:val="321DCF10"/>
    <w:rsid w:val="3252F66A"/>
    <w:rsid w:val="3268D8B8"/>
    <w:rsid w:val="326BB615"/>
    <w:rsid w:val="32B10F05"/>
    <w:rsid w:val="32BC2425"/>
    <w:rsid w:val="32CA7045"/>
    <w:rsid w:val="32CAAF72"/>
    <w:rsid w:val="3327995E"/>
    <w:rsid w:val="33459E08"/>
    <w:rsid w:val="3345DEA3"/>
    <w:rsid w:val="33677892"/>
    <w:rsid w:val="337636DA"/>
    <w:rsid w:val="33767EA3"/>
    <w:rsid w:val="337FE349"/>
    <w:rsid w:val="33A84E15"/>
    <w:rsid w:val="33C74084"/>
    <w:rsid w:val="33D33E6F"/>
    <w:rsid w:val="33D5A099"/>
    <w:rsid w:val="33D9D1EB"/>
    <w:rsid w:val="33DE9F81"/>
    <w:rsid w:val="33ECF4DF"/>
    <w:rsid w:val="33ED3A2A"/>
    <w:rsid w:val="3414D4BC"/>
    <w:rsid w:val="34259387"/>
    <w:rsid w:val="3463CC6A"/>
    <w:rsid w:val="349EFC04"/>
    <w:rsid w:val="34B0421F"/>
    <w:rsid w:val="34BB30D5"/>
    <w:rsid w:val="34DC8656"/>
    <w:rsid w:val="34EA2E15"/>
    <w:rsid w:val="34F0C0F8"/>
    <w:rsid w:val="35118BDE"/>
    <w:rsid w:val="352DFD36"/>
    <w:rsid w:val="3542DC61"/>
    <w:rsid w:val="356314B5"/>
    <w:rsid w:val="358D4B0C"/>
    <w:rsid w:val="3591FD95"/>
    <w:rsid w:val="35EF2157"/>
    <w:rsid w:val="35EFF61E"/>
    <w:rsid w:val="35F0BC6D"/>
    <w:rsid w:val="35F94944"/>
    <w:rsid w:val="360085E9"/>
    <w:rsid w:val="36051439"/>
    <w:rsid w:val="36287843"/>
    <w:rsid w:val="36357392"/>
    <w:rsid w:val="3639490F"/>
    <w:rsid w:val="36554E7C"/>
    <w:rsid w:val="36667658"/>
    <w:rsid w:val="36897421"/>
    <w:rsid w:val="368BD83E"/>
    <w:rsid w:val="368E9D39"/>
    <w:rsid w:val="369AEB9B"/>
    <w:rsid w:val="369CBCA3"/>
    <w:rsid w:val="36A68EC9"/>
    <w:rsid w:val="36B9F3FB"/>
    <w:rsid w:val="36BBBBDC"/>
    <w:rsid w:val="36CD7942"/>
    <w:rsid w:val="36FF2EE6"/>
    <w:rsid w:val="36FFFF60"/>
    <w:rsid w:val="371CC267"/>
    <w:rsid w:val="373343D4"/>
    <w:rsid w:val="378F688B"/>
    <w:rsid w:val="37970C06"/>
    <w:rsid w:val="379B16CA"/>
    <w:rsid w:val="37A5C77A"/>
    <w:rsid w:val="37A913E2"/>
    <w:rsid w:val="37DC57D0"/>
    <w:rsid w:val="3801CEFA"/>
    <w:rsid w:val="38056911"/>
    <w:rsid w:val="3826DDC7"/>
    <w:rsid w:val="3830B6FF"/>
    <w:rsid w:val="3832489B"/>
    <w:rsid w:val="384D941B"/>
    <w:rsid w:val="386DC9EE"/>
    <w:rsid w:val="3895DC66"/>
    <w:rsid w:val="38992F1D"/>
    <w:rsid w:val="38A0D5FA"/>
    <w:rsid w:val="38C65174"/>
    <w:rsid w:val="38D91674"/>
    <w:rsid w:val="38E7BEFA"/>
    <w:rsid w:val="38ECA9D4"/>
    <w:rsid w:val="3909F295"/>
    <w:rsid w:val="390A7F2D"/>
    <w:rsid w:val="390E5EAE"/>
    <w:rsid w:val="390F7F27"/>
    <w:rsid w:val="391E48BB"/>
    <w:rsid w:val="3963DE5E"/>
    <w:rsid w:val="3993DAF9"/>
    <w:rsid w:val="39BB7769"/>
    <w:rsid w:val="39FA4E41"/>
    <w:rsid w:val="3A2796AA"/>
    <w:rsid w:val="3A3F8B91"/>
    <w:rsid w:val="3A4703D1"/>
    <w:rsid w:val="3A4ED9EA"/>
    <w:rsid w:val="3A5D007C"/>
    <w:rsid w:val="3A61994F"/>
    <w:rsid w:val="3A6A2B5C"/>
    <w:rsid w:val="3A992500"/>
    <w:rsid w:val="3AA08081"/>
    <w:rsid w:val="3AA68BDD"/>
    <w:rsid w:val="3AA797C7"/>
    <w:rsid w:val="3AA7BAC1"/>
    <w:rsid w:val="3AB09D58"/>
    <w:rsid w:val="3AB69890"/>
    <w:rsid w:val="3AC23706"/>
    <w:rsid w:val="3AD50707"/>
    <w:rsid w:val="3ADD2A07"/>
    <w:rsid w:val="3AEA76AE"/>
    <w:rsid w:val="3AEB27CE"/>
    <w:rsid w:val="3AEC231B"/>
    <w:rsid w:val="3AFC2C84"/>
    <w:rsid w:val="3B265E09"/>
    <w:rsid w:val="3B7E51CE"/>
    <w:rsid w:val="3B7F2FC4"/>
    <w:rsid w:val="3BAB78F8"/>
    <w:rsid w:val="3BF62E15"/>
    <w:rsid w:val="3BF9A6F2"/>
    <w:rsid w:val="3C04D4A0"/>
    <w:rsid w:val="3C2F0F27"/>
    <w:rsid w:val="3C4CAB05"/>
    <w:rsid w:val="3C56FF81"/>
    <w:rsid w:val="3C6055A1"/>
    <w:rsid w:val="3C610B31"/>
    <w:rsid w:val="3C782EFC"/>
    <w:rsid w:val="3C975A22"/>
    <w:rsid w:val="3C9E090A"/>
    <w:rsid w:val="3CD7A205"/>
    <w:rsid w:val="3CE30F76"/>
    <w:rsid w:val="3CECBC90"/>
    <w:rsid w:val="3CF46D26"/>
    <w:rsid w:val="3D0B2D15"/>
    <w:rsid w:val="3D0C9FBF"/>
    <w:rsid w:val="3D14CA98"/>
    <w:rsid w:val="3D3F6C98"/>
    <w:rsid w:val="3D42C5D6"/>
    <w:rsid w:val="3D6654C7"/>
    <w:rsid w:val="3DB8570E"/>
    <w:rsid w:val="3DB98616"/>
    <w:rsid w:val="3DCCBE01"/>
    <w:rsid w:val="3DE30EEB"/>
    <w:rsid w:val="3DE9731A"/>
    <w:rsid w:val="3DE9BCDF"/>
    <w:rsid w:val="3DF01419"/>
    <w:rsid w:val="3E23039F"/>
    <w:rsid w:val="3E3B1098"/>
    <w:rsid w:val="3E5CDF51"/>
    <w:rsid w:val="3E5CF811"/>
    <w:rsid w:val="3E6A05AA"/>
    <w:rsid w:val="3E89AA39"/>
    <w:rsid w:val="3E901257"/>
    <w:rsid w:val="3E90C4F7"/>
    <w:rsid w:val="3EAAD9F1"/>
    <w:rsid w:val="3EB16C04"/>
    <w:rsid w:val="3EBBCB1C"/>
    <w:rsid w:val="3EC36782"/>
    <w:rsid w:val="3ED30747"/>
    <w:rsid w:val="3EE64C02"/>
    <w:rsid w:val="3EF3A21E"/>
    <w:rsid w:val="3EF56E72"/>
    <w:rsid w:val="3EFA0064"/>
    <w:rsid w:val="3F17335B"/>
    <w:rsid w:val="3F1A9795"/>
    <w:rsid w:val="3F1B2767"/>
    <w:rsid w:val="3F52A660"/>
    <w:rsid w:val="3F8C0645"/>
    <w:rsid w:val="3F9BCBF4"/>
    <w:rsid w:val="3F9C2C88"/>
    <w:rsid w:val="3F9F817F"/>
    <w:rsid w:val="3FA8D629"/>
    <w:rsid w:val="3FABF3A5"/>
    <w:rsid w:val="3FBDCFF5"/>
    <w:rsid w:val="3FBF7200"/>
    <w:rsid w:val="3FEAF343"/>
    <w:rsid w:val="3FED41CF"/>
    <w:rsid w:val="4018BC65"/>
    <w:rsid w:val="40346AF1"/>
    <w:rsid w:val="403AD7E6"/>
    <w:rsid w:val="403E429C"/>
    <w:rsid w:val="405EEC48"/>
    <w:rsid w:val="40751B7D"/>
    <w:rsid w:val="408F7255"/>
    <w:rsid w:val="4094DC53"/>
    <w:rsid w:val="40B28525"/>
    <w:rsid w:val="40D35850"/>
    <w:rsid w:val="40F53D79"/>
    <w:rsid w:val="41066590"/>
    <w:rsid w:val="41274B4E"/>
    <w:rsid w:val="4149EF06"/>
    <w:rsid w:val="4164E747"/>
    <w:rsid w:val="416E41B8"/>
    <w:rsid w:val="4173D8A0"/>
    <w:rsid w:val="418323D1"/>
    <w:rsid w:val="41B76ED3"/>
    <w:rsid w:val="41C3764B"/>
    <w:rsid w:val="41E41B76"/>
    <w:rsid w:val="41EEB3DF"/>
    <w:rsid w:val="41EF258F"/>
    <w:rsid w:val="420A79B6"/>
    <w:rsid w:val="423F6288"/>
    <w:rsid w:val="4248528A"/>
    <w:rsid w:val="4279CB12"/>
    <w:rsid w:val="4291853B"/>
    <w:rsid w:val="42A8DE3B"/>
    <w:rsid w:val="42CA973A"/>
    <w:rsid w:val="42D44577"/>
    <w:rsid w:val="42DFF23C"/>
    <w:rsid w:val="42E27B3F"/>
    <w:rsid w:val="42EC537E"/>
    <w:rsid w:val="430AB85E"/>
    <w:rsid w:val="43302D70"/>
    <w:rsid w:val="434938C2"/>
    <w:rsid w:val="43514427"/>
    <w:rsid w:val="435A357C"/>
    <w:rsid w:val="435FCD7F"/>
    <w:rsid w:val="43A4D6DA"/>
    <w:rsid w:val="43C45015"/>
    <w:rsid w:val="43CC5C41"/>
    <w:rsid w:val="43E1D1A0"/>
    <w:rsid w:val="43E78E76"/>
    <w:rsid w:val="43EEBE77"/>
    <w:rsid w:val="44063D8B"/>
    <w:rsid w:val="4422FDCD"/>
    <w:rsid w:val="442F6830"/>
    <w:rsid w:val="444D94C6"/>
    <w:rsid w:val="44A43C50"/>
    <w:rsid w:val="44C13D46"/>
    <w:rsid w:val="44D928A2"/>
    <w:rsid w:val="4515AF48"/>
    <w:rsid w:val="452701D1"/>
    <w:rsid w:val="453944F8"/>
    <w:rsid w:val="454CCBE0"/>
    <w:rsid w:val="455E3211"/>
    <w:rsid w:val="456C68EB"/>
    <w:rsid w:val="45914645"/>
    <w:rsid w:val="459EF018"/>
    <w:rsid w:val="45A97332"/>
    <w:rsid w:val="45CBFDFB"/>
    <w:rsid w:val="45DD6413"/>
    <w:rsid w:val="45F115E7"/>
    <w:rsid w:val="45F26154"/>
    <w:rsid w:val="460B3BF7"/>
    <w:rsid w:val="4615C03E"/>
    <w:rsid w:val="463005D5"/>
    <w:rsid w:val="46396BFE"/>
    <w:rsid w:val="464E79AB"/>
    <w:rsid w:val="4671EFD8"/>
    <w:rsid w:val="4673F13B"/>
    <w:rsid w:val="4690195D"/>
    <w:rsid w:val="469491C8"/>
    <w:rsid w:val="46A7EF1C"/>
    <w:rsid w:val="46A7FE65"/>
    <w:rsid w:val="46AE17D0"/>
    <w:rsid w:val="46BA83CD"/>
    <w:rsid w:val="46BB625F"/>
    <w:rsid w:val="46D469ED"/>
    <w:rsid w:val="46E854CB"/>
    <w:rsid w:val="470EDF8F"/>
    <w:rsid w:val="471A031B"/>
    <w:rsid w:val="471F73FD"/>
    <w:rsid w:val="471FEB6F"/>
    <w:rsid w:val="473694D0"/>
    <w:rsid w:val="473D188D"/>
    <w:rsid w:val="474F217D"/>
    <w:rsid w:val="4787800D"/>
    <w:rsid w:val="47A60D62"/>
    <w:rsid w:val="47BD3CEE"/>
    <w:rsid w:val="47C1859A"/>
    <w:rsid w:val="47C8B84C"/>
    <w:rsid w:val="47DB5255"/>
    <w:rsid w:val="47E21444"/>
    <w:rsid w:val="4801091B"/>
    <w:rsid w:val="48460F55"/>
    <w:rsid w:val="4854A406"/>
    <w:rsid w:val="486A21FA"/>
    <w:rsid w:val="4873D7F2"/>
    <w:rsid w:val="4878808D"/>
    <w:rsid w:val="487E195B"/>
    <w:rsid w:val="48824086"/>
    <w:rsid w:val="4899428A"/>
    <w:rsid w:val="489B1214"/>
    <w:rsid w:val="48C7E35B"/>
    <w:rsid w:val="48E22934"/>
    <w:rsid w:val="48EE054F"/>
    <w:rsid w:val="48F0DC00"/>
    <w:rsid w:val="48F5EEE6"/>
    <w:rsid w:val="4911C4BD"/>
    <w:rsid w:val="49525481"/>
    <w:rsid w:val="495BC71C"/>
    <w:rsid w:val="498F0A0F"/>
    <w:rsid w:val="49932692"/>
    <w:rsid w:val="49A0290F"/>
    <w:rsid w:val="49AF12B7"/>
    <w:rsid w:val="49C6B6AC"/>
    <w:rsid w:val="49CFD838"/>
    <w:rsid w:val="49D8EE60"/>
    <w:rsid w:val="4A00430D"/>
    <w:rsid w:val="4A01EA9B"/>
    <w:rsid w:val="4A41CB00"/>
    <w:rsid w:val="4A585278"/>
    <w:rsid w:val="4A7DE3FC"/>
    <w:rsid w:val="4A819F55"/>
    <w:rsid w:val="4ACCDA57"/>
    <w:rsid w:val="4B048532"/>
    <w:rsid w:val="4B0A4DF9"/>
    <w:rsid w:val="4B14BBD6"/>
    <w:rsid w:val="4B65C9C6"/>
    <w:rsid w:val="4B6D8395"/>
    <w:rsid w:val="4B968D2F"/>
    <w:rsid w:val="4BBC8D1F"/>
    <w:rsid w:val="4BBE0965"/>
    <w:rsid w:val="4BCE0DB9"/>
    <w:rsid w:val="4BEAE9CB"/>
    <w:rsid w:val="4C5909F1"/>
    <w:rsid w:val="4C5C5711"/>
    <w:rsid w:val="4C613D38"/>
    <w:rsid w:val="4C663A47"/>
    <w:rsid w:val="4C8FF845"/>
    <w:rsid w:val="4CC3F376"/>
    <w:rsid w:val="4CCA1D97"/>
    <w:rsid w:val="4CD9F825"/>
    <w:rsid w:val="4CDFB56B"/>
    <w:rsid w:val="4CE38180"/>
    <w:rsid w:val="4CF3C7AD"/>
    <w:rsid w:val="4D0AC73A"/>
    <w:rsid w:val="4D0AE742"/>
    <w:rsid w:val="4D135A54"/>
    <w:rsid w:val="4D1B50DC"/>
    <w:rsid w:val="4D31AD0D"/>
    <w:rsid w:val="4D32EAD0"/>
    <w:rsid w:val="4D4635AC"/>
    <w:rsid w:val="4D72F96F"/>
    <w:rsid w:val="4D8F6C92"/>
    <w:rsid w:val="4D92BD10"/>
    <w:rsid w:val="4D9B454A"/>
    <w:rsid w:val="4DA0E158"/>
    <w:rsid w:val="4DAEFF64"/>
    <w:rsid w:val="4DB92367"/>
    <w:rsid w:val="4DD19807"/>
    <w:rsid w:val="4DD29230"/>
    <w:rsid w:val="4DD4DB73"/>
    <w:rsid w:val="4DDF5315"/>
    <w:rsid w:val="4DE13A1D"/>
    <w:rsid w:val="4DEC6C5D"/>
    <w:rsid w:val="4DF7E7BE"/>
    <w:rsid w:val="4E03088D"/>
    <w:rsid w:val="4E0A40BD"/>
    <w:rsid w:val="4E1B6140"/>
    <w:rsid w:val="4E1E738E"/>
    <w:rsid w:val="4E3E977C"/>
    <w:rsid w:val="4E63D47E"/>
    <w:rsid w:val="4E7DBF4D"/>
    <w:rsid w:val="4E7DDB4C"/>
    <w:rsid w:val="4E866528"/>
    <w:rsid w:val="4E8D47D5"/>
    <w:rsid w:val="4E97D0FE"/>
    <w:rsid w:val="4ECA584C"/>
    <w:rsid w:val="4ECBD4FC"/>
    <w:rsid w:val="4EE58CDA"/>
    <w:rsid w:val="4EE74673"/>
    <w:rsid w:val="4F053642"/>
    <w:rsid w:val="4F3335BA"/>
    <w:rsid w:val="4F3F18EA"/>
    <w:rsid w:val="4F40E0D1"/>
    <w:rsid w:val="4F42D55C"/>
    <w:rsid w:val="4F4734C3"/>
    <w:rsid w:val="4F4F5C1F"/>
    <w:rsid w:val="4F6F0FDB"/>
    <w:rsid w:val="4F8FBF33"/>
    <w:rsid w:val="4F943A40"/>
    <w:rsid w:val="4F9DC449"/>
    <w:rsid w:val="4FC7AD2E"/>
    <w:rsid w:val="4FE733B8"/>
    <w:rsid w:val="4FEC3BC1"/>
    <w:rsid w:val="4FF1AF32"/>
    <w:rsid w:val="50008C79"/>
    <w:rsid w:val="500BEE83"/>
    <w:rsid w:val="50178BDF"/>
    <w:rsid w:val="502E38D7"/>
    <w:rsid w:val="504A7803"/>
    <w:rsid w:val="5072C942"/>
    <w:rsid w:val="50946B61"/>
    <w:rsid w:val="509F3C9F"/>
    <w:rsid w:val="50CC2566"/>
    <w:rsid w:val="50F60AB7"/>
    <w:rsid w:val="51046309"/>
    <w:rsid w:val="510E45C0"/>
    <w:rsid w:val="5111B0E8"/>
    <w:rsid w:val="5123E76C"/>
    <w:rsid w:val="51533E7A"/>
    <w:rsid w:val="5177DDF8"/>
    <w:rsid w:val="517FE2D6"/>
    <w:rsid w:val="51D28820"/>
    <w:rsid w:val="51EA2DFC"/>
    <w:rsid w:val="52236A05"/>
    <w:rsid w:val="522846F5"/>
    <w:rsid w:val="5237F15F"/>
    <w:rsid w:val="5255878D"/>
    <w:rsid w:val="5262DEEC"/>
    <w:rsid w:val="5272D8C0"/>
    <w:rsid w:val="527E8AE8"/>
    <w:rsid w:val="529F1954"/>
    <w:rsid w:val="52A0C870"/>
    <w:rsid w:val="52BEFB5E"/>
    <w:rsid w:val="52DD4936"/>
    <w:rsid w:val="52E6E266"/>
    <w:rsid w:val="52FA0460"/>
    <w:rsid w:val="52FBD79F"/>
    <w:rsid w:val="530DA611"/>
    <w:rsid w:val="53251924"/>
    <w:rsid w:val="5328B76D"/>
    <w:rsid w:val="533E619D"/>
    <w:rsid w:val="53A75A32"/>
    <w:rsid w:val="53BC43C9"/>
    <w:rsid w:val="53C59A57"/>
    <w:rsid w:val="53D5E5DE"/>
    <w:rsid w:val="542B9613"/>
    <w:rsid w:val="5454CBF7"/>
    <w:rsid w:val="547610A3"/>
    <w:rsid w:val="548132F7"/>
    <w:rsid w:val="548EAF70"/>
    <w:rsid w:val="55048425"/>
    <w:rsid w:val="550B5B5E"/>
    <w:rsid w:val="550D6A0B"/>
    <w:rsid w:val="5518F76A"/>
    <w:rsid w:val="5531F127"/>
    <w:rsid w:val="5552C1F3"/>
    <w:rsid w:val="55544D0E"/>
    <w:rsid w:val="555C5271"/>
    <w:rsid w:val="556E8CB1"/>
    <w:rsid w:val="5585264E"/>
    <w:rsid w:val="5591DC14"/>
    <w:rsid w:val="55944698"/>
    <w:rsid w:val="5598540F"/>
    <w:rsid w:val="55DE16F1"/>
    <w:rsid w:val="55E4A05B"/>
    <w:rsid w:val="55E90CDA"/>
    <w:rsid w:val="5606AEA3"/>
    <w:rsid w:val="56477545"/>
    <w:rsid w:val="56551835"/>
    <w:rsid w:val="567568F4"/>
    <w:rsid w:val="56950744"/>
    <w:rsid w:val="56CC89EF"/>
    <w:rsid w:val="56DFFC2E"/>
    <w:rsid w:val="56F9DB22"/>
    <w:rsid w:val="5711D242"/>
    <w:rsid w:val="573EE531"/>
    <w:rsid w:val="5740C74B"/>
    <w:rsid w:val="5744563C"/>
    <w:rsid w:val="574CF99A"/>
    <w:rsid w:val="57663F74"/>
    <w:rsid w:val="57A01BF7"/>
    <w:rsid w:val="57D918F5"/>
    <w:rsid w:val="57F06BAC"/>
    <w:rsid w:val="57FD0EC9"/>
    <w:rsid w:val="5809A3DF"/>
    <w:rsid w:val="5833A38A"/>
    <w:rsid w:val="583D2CCD"/>
    <w:rsid w:val="58AC8D85"/>
    <w:rsid w:val="58B5EF4B"/>
    <w:rsid w:val="58CD2661"/>
    <w:rsid w:val="58E47E51"/>
    <w:rsid w:val="58F5ABFE"/>
    <w:rsid w:val="590360A2"/>
    <w:rsid w:val="590465CA"/>
    <w:rsid w:val="59053236"/>
    <w:rsid w:val="59131AD2"/>
    <w:rsid w:val="59218717"/>
    <w:rsid w:val="5926907D"/>
    <w:rsid w:val="59292139"/>
    <w:rsid w:val="5931F691"/>
    <w:rsid w:val="59359EE8"/>
    <w:rsid w:val="594D3FD8"/>
    <w:rsid w:val="5968E1E9"/>
    <w:rsid w:val="59721C54"/>
    <w:rsid w:val="59C7365F"/>
    <w:rsid w:val="59F81B9F"/>
    <w:rsid w:val="5A686EFC"/>
    <w:rsid w:val="5A7F6E7A"/>
    <w:rsid w:val="5A992028"/>
    <w:rsid w:val="5A9E5434"/>
    <w:rsid w:val="5ACF5219"/>
    <w:rsid w:val="5AD4312C"/>
    <w:rsid w:val="5BB2FCFD"/>
    <w:rsid w:val="5BF1D12B"/>
    <w:rsid w:val="5C035883"/>
    <w:rsid w:val="5C050EF0"/>
    <w:rsid w:val="5C113530"/>
    <w:rsid w:val="5C1AACAE"/>
    <w:rsid w:val="5C244F36"/>
    <w:rsid w:val="5C31CFBA"/>
    <w:rsid w:val="5C586C16"/>
    <w:rsid w:val="5C742016"/>
    <w:rsid w:val="5CD20845"/>
    <w:rsid w:val="5CDEB6CA"/>
    <w:rsid w:val="5D24837B"/>
    <w:rsid w:val="5D2AD2F3"/>
    <w:rsid w:val="5D2D8CA6"/>
    <w:rsid w:val="5D37BF15"/>
    <w:rsid w:val="5D384F23"/>
    <w:rsid w:val="5D3BD904"/>
    <w:rsid w:val="5D5DE60F"/>
    <w:rsid w:val="5D75E850"/>
    <w:rsid w:val="5D987345"/>
    <w:rsid w:val="5DA15B15"/>
    <w:rsid w:val="5DA4928F"/>
    <w:rsid w:val="5DC0EA51"/>
    <w:rsid w:val="5DDCDE8E"/>
    <w:rsid w:val="5DE02252"/>
    <w:rsid w:val="5E7B58EC"/>
    <w:rsid w:val="5E7F4EBB"/>
    <w:rsid w:val="5E8F69CB"/>
    <w:rsid w:val="5EB6E5AE"/>
    <w:rsid w:val="5EBD562C"/>
    <w:rsid w:val="5ED44AF4"/>
    <w:rsid w:val="5F0D64CA"/>
    <w:rsid w:val="5F1D0730"/>
    <w:rsid w:val="5F2AB69B"/>
    <w:rsid w:val="5F34836B"/>
    <w:rsid w:val="5F391FF2"/>
    <w:rsid w:val="5F3AB411"/>
    <w:rsid w:val="5F4968D8"/>
    <w:rsid w:val="5F53D618"/>
    <w:rsid w:val="5F8D8046"/>
    <w:rsid w:val="5F8F1E3C"/>
    <w:rsid w:val="5FC9F147"/>
    <w:rsid w:val="5FD9A00D"/>
    <w:rsid w:val="5FF55A0D"/>
    <w:rsid w:val="5FFB45CB"/>
    <w:rsid w:val="6035F0DF"/>
    <w:rsid w:val="6035FA55"/>
    <w:rsid w:val="60505F23"/>
    <w:rsid w:val="607BF38F"/>
    <w:rsid w:val="60A0091A"/>
    <w:rsid w:val="60AD2B5E"/>
    <w:rsid w:val="60C7614A"/>
    <w:rsid w:val="6102D463"/>
    <w:rsid w:val="6159571C"/>
    <w:rsid w:val="6198C2EC"/>
    <w:rsid w:val="61AFB914"/>
    <w:rsid w:val="61BBFA4A"/>
    <w:rsid w:val="61C13226"/>
    <w:rsid w:val="61D0BE5A"/>
    <w:rsid w:val="61D4FC33"/>
    <w:rsid w:val="61D576BF"/>
    <w:rsid w:val="61F7FF8B"/>
    <w:rsid w:val="6204393F"/>
    <w:rsid w:val="620BE48D"/>
    <w:rsid w:val="621F92EE"/>
    <w:rsid w:val="6221AA7F"/>
    <w:rsid w:val="6239000C"/>
    <w:rsid w:val="625E1DAB"/>
    <w:rsid w:val="62724A35"/>
    <w:rsid w:val="628E0160"/>
    <w:rsid w:val="62CB64EF"/>
    <w:rsid w:val="62D695AA"/>
    <w:rsid w:val="630DC682"/>
    <w:rsid w:val="631332B0"/>
    <w:rsid w:val="63327FA5"/>
    <w:rsid w:val="634DBCF7"/>
    <w:rsid w:val="63747B70"/>
    <w:rsid w:val="63A68BA2"/>
    <w:rsid w:val="63C762B6"/>
    <w:rsid w:val="63CCCFD1"/>
    <w:rsid w:val="63DE5E94"/>
    <w:rsid w:val="63E78B78"/>
    <w:rsid w:val="642F3D12"/>
    <w:rsid w:val="644A0AD7"/>
    <w:rsid w:val="64905D12"/>
    <w:rsid w:val="649E6BD6"/>
    <w:rsid w:val="64A53745"/>
    <w:rsid w:val="64BB8ACC"/>
    <w:rsid w:val="64C4CD0C"/>
    <w:rsid w:val="64C63300"/>
    <w:rsid w:val="64CE8E09"/>
    <w:rsid w:val="64E30AFA"/>
    <w:rsid w:val="64E89A88"/>
    <w:rsid w:val="651D021B"/>
    <w:rsid w:val="653B5172"/>
    <w:rsid w:val="656177F4"/>
    <w:rsid w:val="6569639B"/>
    <w:rsid w:val="656FD917"/>
    <w:rsid w:val="657996F6"/>
    <w:rsid w:val="658FCC13"/>
    <w:rsid w:val="65AA84BA"/>
    <w:rsid w:val="65C457DC"/>
    <w:rsid w:val="65C87650"/>
    <w:rsid w:val="65E05A29"/>
    <w:rsid w:val="661B656E"/>
    <w:rsid w:val="663E0C4E"/>
    <w:rsid w:val="668544E9"/>
    <w:rsid w:val="669A52E5"/>
    <w:rsid w:val="66A3C39E"/>
    <w:rsid w:val="66AF2F04"/>
    <w:rsid w:val="66E8E10D"/>
    <w:rsid w:val="670E09C1"/>
    <w:rsid w:val="675E0927"/>
    <w:rsid w:val="6777C0A0"/>
    <w:rsid w:val="67995996"/>
    <w:rsid w:val="67AABEF8"/>
    <w:rsid w:val="67B22624"/>
    <w:rsid w:val="67EE5973"/>
    <w:rsid w:val="67FEE08D"/>
    <w:rsid w:val="68252897"/>
    <w:rsid w:val="6830028A"/>
    <w:rsid w:val="6847D1C2"/>
    <w:rsid w:val="688FDEE6"/>
    <w:rsid w:val="6892D7FE"/>
    <w:rsid w:val="68A9D754"/>
    <w:rsid w:val="68D758D6"/>
    <w:rsid w:val="68D95610"/>
    <w:rsid w:val="68E1752D"/>
    <w:rsid w:val="68EE0787"/>
    <w:rsid w:val="69032582"/>
    <w:rsid w:val="69499493"/>
    <w:rsid w:val="695634E3"/>
    <w:rsid w:val="698245AA"/>
    <w:rsid w:val="69B17FBC"/>
    <w:rsid w:val="69B82BCF"/>
    <w:rsid w:val="69C851AA"/>
    <w:rsid w:val="6A0929CA"/>
    <w:rsid w:val="6A0FA26F"/>
    <w:rsid w:val="6A14C967"/>
    <w:rsid w:val="6A4AF4A6"/>
    <w:rsid w:val="6A52E06A"/>
    <w:rsid w:val="6A6606ED"/>
    <w:rsid w:val="6ACF6902"/>
    <w:rsid w:val="6ADE8F34"/>
    <w:rsid w:val="6AEF4510"/>
    <w:rsid w:val="6B0C37DB"/>
    <w:rsid w:val="6B228990"/>
    <w:rsid w:val="6B2B42CC"/>
    <w:rsid w:val="6B384504"/>
    <w:rsid w:val="6B539E9E"/>
    <w:rsid w:val="6BBCE1AC"/>
    <w:rsid w:val="6BDD94D2"/>
    <w:rsid w:val="6BE689A1"/>
    <w:rsid w:val="6BE8A448"/>
    <w:rsid w:val="6C1465A9"/>
    <w:rsid w:val="6C25358A"/>
    <w:rsid w:val="6C4EFCD9"/>
    <w:rsid w:val="6C61F792"/>
    <w:rsid w:val="6C69A0B6"/>
    <w:rsid w:val="6C6ECCED"/>
    <w:rsid w:val="6CACE611"/>
    <w:rsid w:val="6CB8B2AB"/>
    <w:rsid w:val="6CC78DD5"/>
    <w:rsid w:val="6CC85B80"/>
    <w:rsid w:val="6CD895F0"/>
    <w:rsid w:val="6CDDB552"/>
    <w:rsid w:val="6CFDB51C"/>
    <w:rsid w:val="6D01327C"/>
    <w:rsid w:val="6D0B8D04"/>
    <w:rsid w:val="6D17020D"/>
    <w:rsid w:val="6D1C1E34"/>
    <w:rsid w:val="6D419273"/>
    <w:rsid w:val="6D43495E"/>
    <w:rsid w:val="6D4C98A2"/>
    <w:rsid w:val="6D52AEB7"/>
    <w:rsid w:val="6D545CE1"/>
    <w:rsid w:val="6D56A40E"/>
    <w:rsid w:val="6D588939"/>
    <w:rsid w:val="6D5E75DF"/>
    <w:rsid w:val="6D9BACBE"/>
    <w:rsid w:val="6DA7299A"/>
    <w:rsid w:val="6DAF8244"/>
    <w:rsid w:val="6DB0D366"/>
    <w:rsid w:val="6DB28F89"/>
    <w:rsid w:val="6DB38577"/>
    <w:rsid w:val="6DCBDE15"/>
    <w:rsid w:val="6DD2F24A"/>
    <w:rsid w:val="6DD559B0"/>
    <w:rsid w:val="6DDFCA71"/>
    <w:rsid w:val="6DE8CA8E"/>
    <w:rsid w:val="6E29C3E9"/>
    <w:rsid w:val="6E34FE38"/>
    <w:rsid w:val="6E3905AC"/>
    <w:rsid w:val="6E3CA189"/>
    <w:rsid w:val="6E5E4E9C"/>
    <w:rsid w:val="6E60B7EF"/>
    <w:rsid w:val="6E614B23"/>
    <w:rsid w:val="6E6AA567"/>
    <w:rsid w:val="6E6EA2F7"/>
    <w:rsid w:val="6E9D35C5"/>
    <w:rsid w:val="6EA5E4D8"/>
    <w:rsid w:val="6F24259A"/>
    <w:rsid w:val="6F260322"/>
    <w:rsid w:val="6F44D1C6"/>
    <w:rsid w:val="6F4EFC64"/>
    <w:rsid w:val="6F57D823"/>
    <w:rsid w:val="6F609701"/>
    <w:rsid w:val="6F745C32"/>
    <w:rsid w:val="6F7C8683"/>
    <w:rsid w:val="6F92C8CD"/>
    <w:rsid w:val="6F934315"/>
    <w:rsid w:val="6F9E9A1B"/>
    <w:rsid w:val="6FB6E26E"/>
    <w:rsid w:val="6FD4D3D6"/>
    <w:rsid w:val="7000716A"/>
    <w:rsid w:val="705C604B"/>
    <w:rsid w:val="7062166B"/>
    <w:rsid w:val="709D952E"/>
    <w:rsid w:val="70B7DD88"/>
    <w:rsid w:val="70BC5A14"/>
    <w:rsid w:val="70C130B2"/>
    <w:rsid w:val="70E0191D"/>
    <w:rsid w:val="70E33B5D"/>
    <w:rsid w:val="7105DD60"/>
    <w:rsid w:val="715D8C46"/>
    <w:rsid w:val="7179786F"/>
    <w:rsid w:val="7196D192"/>
    <w:rsid w:val="71994854"/>
    <w:rsid w:val="71ADE5A0"/>
    <w:rsid w:val="71CCA9B4"/>
    <w:rsid w:val="71D5EA26"/>
    <w:rsid w:val="7259A10A"/>
    <w:rsid w:val="727F0D0E"/>
    <w:rsid w:val="7286BE2D"/>
    <w:rsid w:val="72873602"/>
    <w:rsid w:val="72B18DEB"/>
    <w:rsid w:val="72BFB649"/>
    <w:rsid w:val="72C7AE87"/>
    <w:rsid w:val="72CDB402"/>
    <w:rsid w:val="73109C75"/>
    <w:rsid w:val="736BC577"/>
    <w:rsid w:val="738F7D9C"/>
    <w:rsid w:val="73A1F43C"/>
    <w:rsid w:val="73A50E51"/>
    <w:rsid w:val="73D0685A"/>
    <w:rsid w:val="73DEEB79"/>
    <w:rsid w:val="742501D0"/>
    <w:rsid w:val="7455C648"/>
    <w:rsid w:val="74731F28"/>
    <w:rsid w:val="74855352"/>
    <w:rsid w:val="749532F9"/>
    <w:rsid w:val="74C30676"/>
    <w:rsid w:val="74CCA8DC"/>
    <w:rsid w:val="74CF5004"/>
    <w:rsid w:val="74D520A1"/>
    <w:rsid w:val="74E7C239"/>
    <w:rsid w:val="74F9C1C8"/>
    <w:rsid w:val="7507FAA6"/>
    <w:rsid w:val="7523E309"/>
    <w:rsid w:val="753B30D8"/>
    <w:rsid w:val="7564BA49"/>
    <w:rsid w:val="75711642"/>
    <w:rsid w:val="75A91A4A"/>
    <w:rsid w:val="75ABE419"/>
    <w:rsid w:val="75ACC0FF"/>
    <w:rsid w:val="75D6897A"/>
    <w:rsid w:val="75F01A4D"/>
    <w:rsid w:val="75FCE2EA"/>
    <w:rsid w:val="76020717"/>
    <w:rsid w:val="76227261"/>
    <w:rsid w:val="76245F76"/>
    <w:rsid w:val="76274706"/>
    <w:rsid w:val="76727802"/>
    <w:rsid w:val="767FF046"/>
    <w:rsid w:val="7684A822"/>
    <w:rsid w:val="76A9BD05"/>
    <w:rsid w:val="76BCB8B8"/>
    <w:rsid w:val="76BF0B0A"/>
    <w:rsid w:val="76C17950"/>
    <w:rsid w:val="76D3FBD8"/>
    <w:rsid w:val="76ECC2B8"/>
    <w:rsid w:val="76F21685"/>
    <w:rsid w:val="76FAE1DF"/>
    <w:rsid w:val="77009920"/>
    <w:rsid w:val="770E1FEF"/>
    <w:rsid w:val="77115586"/>
    <w:rsid w:val="7726AFF6"/>
    <w:rsid w:val="7740EEB3"/>
    <w:rsid w:val="7748123C"/>
    <w:rsid w:val="7755FB7D"/>
    <w:rsid w:val="775A18A0"/>
    <w:rsid w:val="776CCE00"/>
    <w:rsid w:val="778DCA2F"/>
    <w:rsid w:val="77AE8581"/>
    <w:rsid w:val="77C6182A"/>
    <w:rsid w:val="77FD36E4"/>
    <w:rsid w:val="77FE2A94"/>
    <w:rsid w:val="781521B1"/>
    <w:rsid w:val="782D0DEE"/>
    <w:rsid w:val="784B9E02"/>
    <w:rsid w:val="78A19D69"/>
    <w:rsid w:val="78AA67D3"/>
    <w:rsid w:val="78AF4EF5"/>
    <w:rsid w:val="78B11038"/>
    <w:rsid w:val="78D799F3"/>
    <w:rsid w:val="78E481AF"/>
    <w:rsid w:val="78F9D328"/>
    <w:rsid w:val="79067DA1"/>
    <w:rsid w:val="79958319"/>
    <w:rsid w:val="79E0235D"/>
    <w:rsid w:val="79E3CA9F"/>
    <w:rsid w:val="7A3A341D"/>
    <w:rsid w:val="7A434A00"/>
    <w:rsid w:val="7A4A02EB"/>
    <w:rsid w:val="7A641167"/>
    <w:rsid w:val="7A70FA63"/>
    <w:rsid w:val="7A8C360E"/>
    <w:rsid w:val="7AD18FC2"/>
    <w:rsid w:val="7B0A5100"/>
    <w:rsid w:val="7B25AF5C"/>
    <w:rsid w:val="7B3B06CE"/>
    <w:rsid w:val="7B4EBDFD"/>
    <w:rsid w:val="7B52518E"/>
    <w:rsid w:val="7B6ED8BB"/>
    <w:rsid w:val="7B7256B3"/>
    <w:rsid w:val="7B8F7F1D"/>
    <w:rsid w:val="7BA82A1E"/>
    <w:rsid w:val="7BA9A324"/>
    <w:rsid w:val="7BB668D4"/>
    <w:rsid w:val="7BCB86D5"/>
    <w:rsid w:val="7BE6D9FB"/>
    <w:rsid w:val="7BF33F1E"/>
    <w:rsid w:val="7C04D5DC"/>
    <w:rsid w:val="7C2114CB"/>
    <w:rsid w:val="7C2BBE5A"/>
    <w:rsid w:val="7C2D8BC8"/>
    <w:rsid w:val="7C2DCEDD"/>
    <w:rsid w:val="7C4C0E5F"/>
    <w:rsid w:val="7C6DC213"/>
    <w:rsid w:val="7C7B93DF"/>
    <w:rsid w:val="7C7C26DE"/>
    <w:rsid w:val="7C8DD697"/>
    <w:rsid w:val="7CAADD8C"/>
    <w:rsid w:val="7CB326B0"/>
    <w:rsid w:val="7CF19F63"/>
    <w:rsid w:val="7D02D5C8"/>
    <w:rsid w:val="7D1451B0"/>
    <w:rsid w:val="7D483EDF"/>
    <w:rsid w:val="7D5B6332"/>
    <w:rsid w:val="7D73B64B"/>
    <w:rsid w:val="7DCACD4D"/>
    <w:rsid w:val="7DD41B62"/>
    <w:rsid w:val="7DE9CDB5"/>
    <w:rsid w:val="7DF34DFF"/>
    <w:rsid w:val="7E03C0B1"/>
    <w:rsid w:val="7E055356"/>
    <w:rsid w:val="7E205308"/>
    <w:rsid w:val="7E36094F"/>
    <w:rsid w:val="7E3D3B25"/>
    <w:rsid w:val="7E5197F2"/>
    <w:rsid w:val="7E5D5813"/>
    <w:rsid w:val="7E61F117"/>
    <w:rsid w:val="7E6469D5"/>
    <w:rsid w:val="7E6C194D"/>
    <w:rsid w:val="7E8082A7"/>
    <w:rsid w:val="7E85A6BA"/>
    <w:rsid w:val="7EA1CDBF"/>
    <w:rsid w:val="7EA44A3E"/>
    <w:rsid w:val="7EB04650"/>
    <w:rsid w:val="7EEF4856"/>
    <w:rsid w:val="7F079BB6"/>
    <w:rsid w:val="7F1607C2"/>
    <w:rsid w:val="7F233629"/>
    <w:rsid w:val="7F383A12"/>
    <w:rsid w:val="7F3C0D48"/>
    <w:rsid w:val="7F3D68B6"/>
    <w:rsid w:val="7F54AEA5"/>
    <w:rsid w:val="7F652EC7"/>
    <w:rsid w:val="7F6E0825"/>
    <w:rsid w:val="7F8418FD"/>
    <w:rsid w:val="7F84308B"/>
    <w:rsid w:val="7F85586C"/>
    <w:rsid w:val="7F873AE9"/>
    <w:rsid w:val="7F881481"/>
    <w:rsid w:val="7F8C4E15"/>
    <w:rsid w:val="7FADA5DC"/>
    <w:rsid w:val="7FAE2A78"/>
    <w:rsid w:val="7FCCBE82"/>
    <w:rsid w:val="7FCEB6FB"/>
    <w:rsid w:val="7FD9D29E"/>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AD625E"/>
  <w15:docId w15:val="{CECA89DB-0A65-45C6-8ECE-4F01CE4968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s-CL" w:eastAsia="en-US" w:bidi="ar-SA"/>
        <w14:ligatures w14:val="standardContextual"/>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22B19"/>
    <w:pPr>
      <w:suppressAutoHyphens w:val="0"/>
    </w:pPr>
    <w:rPr>
      <w:rFonts w:ascii="Times New Roman" w:eastAsia="Times New Roman" w:hAnsi="Times New Roman" w:cs="Times New Roman"/>
      <w:kern w:val="0"/>
      <w:lang w:eastAsia="es-ES_tradnl"/>
      <w14:ligatures w14:val="none"/>
    </w:rPr>
  </w:style>
  <w:style w:type="paragraph" w:styleId="Ttulo1">
    <w:name w:val="heading 1"/>
    <w:basedOn w:val="Normal"/>
    <w:next w:val="Normal"/>
    <w:link w:val="Ttulo1Car"/>
    <w:uiPriority w:val="9"/>
    <w:qFormat/>
    <w:rsid w:val="00205475"/>
    <w:pPr>
      <w:keepNext/>
      <w:keepLines/>
      <w:suppressAutoHyphens/>
      <w:spacing w:before="360" w:after="80"/>
      <w:outlineLvl w:val="0"/>
    </w:pPr>
    <w:rPr>
      <w:rFonts w:asciiTheme="majorHAnsi" w:eastAsiaTheme="majorEastAsia" w:hAnsiTheme="majorHAnsi" w:cstheme="majorBidi"/>
      <w:color w:val="0F4761" w:themeColor="accent1" w:themeShade="BF"/>
      <w:kern w:val="2"/>
      <w:sz w:val="40"/>
      <w:szCs w:val="40"/>
      <w:lang w:val="es-ES_tradnl" w:eastAsia="en-US"/>
      <w14:ligatures w14:val="standardContextual"/>
    </w:rPr>
  </w:style>
  <w:style w:type="paragraph" w:styleId="Ttulo2">
    <w:name w:val="heading 2"/>
    <w:basedOn w:val="Normal"/>
    <w:next w:val="Normal"/>
    <w:link w:val="Ttulo2Car"/>
    <w:uiPriority w:val="9"/>
    <w:unhideWhenUsed/>
    <w:qFormat/>
    <w:rsid w:val="00205475"/>
    <w:pPr>
      <w:keepNext/>
      <w:keepLines/>
      <w:suppressAutoHyphens/>
      <w:spacing w:before="160" w:after="80"/>
      <w:outlineLvl w:val="1"/>
    </w:pPr>
    <w:rPr>
      <w:rFonts w:asciiTheme="majorHAnsi" w:eastAsiaTheme="majorEastAsia" w:hAnsiTheme="majorHAnsi" w:cstheme="majorBidi"/>
      <w:color w:val="0F4761" w:themeColor="accent1" w:themeShade="BF"/>
      <w:kern w:val="2"/>
      <w:sz w:val="32"/>
      <w:szCs w:val="32"/>
      <w:lang w:val="es-ES_tradnl" w:eastAsia="en-US"/>
      <w14:ligatures w14:val="standardContextual"/>
    </w:rPr>
  </w:style>
  <w:style w:type="paragraph" w:styleId="Ttulo3">
    <w:name w:val="heading 3"/>
    <w:basedOn w:val="Normal"/>
    <w:next w:val="Normal"/>
    <w:link w:val="Ttulo3Car"/>
    <w:uiPriority w:val="9"/>
    <w:unhideWhenUsed/>
    <w:qFormat/>
    <w:rsid w:val="00205475"/>
    <w:pPr>
      <w:keepNext/>
      <w:keepLines/>
      <w:suppressAutoHyphens/>
      <w:spacing w:before="160" w:after="80"/>
      <w:outlineLvl w:val="2"/>
    </w:pPr>
    <w:rPr>
      <w:rFonts w:asciiTheme="minorHAnsi" w:eastAsiaTheme="majorEastAsia" w:hAnsiTheme="minorHAnsi" w:cstheme="majorBidi"/>
      <w:color w:val="0F4761" w:themeColor="accent1" w:themeShade="BF"/>
      <w:kern w:val="2"/>
      <w:sz w:val="28"/>
      <w:szCs w:val="28"/>
      <w:lang w:val="es-ES_tradnl" w:eastAsia="en-US"/>
      <w14:ligatures w14:val="standardContextual"/>
    </w:rPr>
  </w:style>
  <w:style w:type="paragraph" w:styleId="Ttulo4">
    <w:name w:val="heading 4"/>
    <w:basedOn w:val="Normal"/>
    <w:next w:val="Normal"/>
    <w:uiPriority w:val="9"/>
    <w:semiHidden/>
    <w:unhideWhenUsed/>
    <w:qFormat/>
    <w:rsid w:val="00205475"/>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uiPriority w:val="9"/>
    <w:semiHidden/>
    <w:unhideWhenUsed/>
    <w:qFormat/>
    <w:rsid w:val="00205475"/>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uiPriority w:val="9"/>
    <w:semiHidden/>
    <w:unhideWhenUsed/>
    <w:qFormat/>
    <w:rsid w:val="00205475"/>
    <w:pPr>
      <w:keepNext/>
      <w:keepLines/>
      <w:spacing w:before="40"/>
      <w:outlineLvl w:val="5"/>
    </w:pPr>
    <w:rPr>
      <w:rFonts w:eastAsiaTheme="majorEastAsia" w:cstheme="majorBidi"/>
      <w:i/>
      <w:iCs/>
      <w:color w:val="595959" w:themeColor="text1" w:themeTint="A6"/>
    </w:rPr>
  </w:style>
  <w:style w:type="paragraph" w:styleId="Ttulo7">
    <w:name w:val="heading 7"/>
    <w:basedOn w:val="Normal"/>
    <w:next w:val="Normal"/>
    <w:uiPriority w:val="9"/>
    <w:semiHidden/>
    <w:unhideWhenUsed/>
    <w:qFormat/>
    <w:rsid w:val="00205475"/>
    <w:pPr>
      <w:keepNext/>
      <w:keepLines/>
      <w:spacing w:before="40"/>
      <w:outlineLvl w:val="6"/>
    </w:pPr>
    <w:rPr>
      <w:rFonts w:eastAsiaTheme="majorEastAsia" w:cstheme="majorBidi"/>
      <w:color w:val="595959" w:themeColor="text1" w:themeTint="A6"/>
    </w:rPr>
  </w:style>
  <w:style w:type="paragraph" w:styleId="Ttulo8">
    <w:name w:val="heading 8"/>
    <w:basedOn w:val="Normal"/>
    <w:next w:val="Normal"/>
    <w:uiPriority w:val="9"/>
    <w:semiHidden/>
    <w:unhideWhenUsed/>
    <w:qFormat/>
    <w:rsid w:val="00205475"/>
    <w:pPr>
      <w:keepNext/>
      <w:keepLines/>
      <w:outlineLvl w:val="7"/>
    </w:pPr>
    <w:rPr>
      <w:rFonts w:eastAsiaTheme="majorEastAsia" w:cstheme="majorBidi"/>
      <w:i/>
      <w:iCs/>
      <w:color w:val="272727" w:themeColor="text1" w:themeTint="D8"/>
    </w:rPr>
  </w:style>
  <w:style w:type="paragraph" w:styleId="Ttulo9">
    <w:name w:val="heading 9"/>
    <w:basedOn w:val="Normal"/>
    <w:next w:val="Normal"/>
    <w:uiPriority w:val="9"/>
    <w:semiHidden/>
    <w:unhideWhenUsed/>
    <w:qFormat/>
    <w:rsid w:val="00205475"/>
    <w:pPr>
      <w:keepNext/>
      <w:keepLines/>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nfasisintenso">
    <w:name w:val="Intense Emphasis"/>
    <w:basedOn w:val="Fuentedeprrafopredeter"/>
    <w:uiPriority w:val="21"/>
    <w:qFormat/>
    <w:rsid w:val="00205475"/>
    <w:rPr>
      <w:i/>
      <w:iCs/>
      <w:color w:val="0F4761" w:themeColor="accent1" w:themeShade="BF"/>
    </w:rPr>
  </w:style>
  <w:style w:type="character" w:styleId="Referenciaintensa">
    <w:name w:val="Intense Reference"/>
    <w:basedOn w:val="Fuentedeprrafopredeter"/>
    <w:uiPriority w:val="32"/>
    <w:qFormat/>
    <w:rsid w:val="00205475"/>
    <w:rPr>
      <w:b/>
      <w:bCs/>
      <w:smallCaps/>
      <w:color w:val="0F4761" w:themeColor="accent1" w:themeShade="BF"/>
      <w:spacing w:val="5"/>
    </w:rPr>
  </w:style>
  <w:style w:type="character" w:styleId="Fuerte">
    <w:name w:val="Strong"/>
    <w:basedOn w:val="Fuentedeprrafopredeter"/>
    <w:uiPriority w:val="22"/>
    <w:qFormat/>
    <w:rsid w:val="00E51B15"/>
    <w:rPr>
      <w:b/>
      <w:bCs/>
    </w:rPr>
  </w:style>
  <w:style w:type="character" w:customStyle="1" w:styleId="apple-converted-space">
    <w:name w:val="apple-converted-space"/>
    <w:basedOn w:val="Fuentedeprrafopredeter"/>
    <w:qFormat/>
    <w:rsid w:val="00E51B15"/>
  </w:style>
  <w:style w:type="paragraph" w:styleId="Textoindependiente">
    <w:name w:val="Body Text"/>
    <w:basedOn w:val="Normal"/>
    <w:pPr>
      <w:suppressAutoHyphens/>
      <w:spacing w:after="140" w:line="276" w:lineRule="auto"/>
    </w:pPr>
    <w:rPr>
      <w:rFonts w:asciiTheme="minorHAnsi" w:eastAsiaTheme="minorEastAsia" w:hAnsiTheme="minorHAnsi" w:cstheme="minorBidi"/>
      <w:kern w:val="2"/>
      <w:lang w:val="es-ES_tradnl" w:eastAsia="en-US"/>
      <w14:ligatures w14:val="standardContextual"/>
    </w:rPr>
  </w:style>
  <w:style w:type="paragraph" w:styleId="Lista">
    <w:name w:val="List"/>
    <w:basedOn w:val="Textoindependiente"/>
    <w:rPr>
      <w:rFonts w:cs="Lohit Devanagari"/>
    </w:rPr>
  </w:style>
  <w:style w:type="paragraph" w:styleId="Descripcin">
    <w:name w:val="caption"/>
    <w:basedOn w:val="Normal"/>
    <w:qFormat/>
    <w:pPr>
      <w:suppressLineNumbers/>
      <w:suppressAutoHyphens/>
      <w:spacing w:before="120" w:after="120"/>
    </w:pPr>
    <w:rPr>
      <w:rFonts w:asciiTheme="minorHAnsi" w:eastAsiaTheme="minorEastAsia" w:hAnsiTheme="minorHAnsi" w:cs="Lohit Devanagari"/>
      <w:i/>
      <w:iCs/>
      <w:kern w:val="2"/>
      <w:lang w:val="es-ES_tradnl" w:eastAsia="en-US"/>
      <w14:ligatures w14:val="standardContextual"/>
    </w:rPr>
  </w:style>
  <w:style w:type="paragraph" w:customStyle="1" w:styleId="ndice">
    <w:name w:val="Índice"/>
    <w:basedOn w:val="Normal"/>
    <w:qFormat/>
    <w:pPr>
      <w:suppressLineNumbers/>
      <w:suppressAutoHyphens/>
    </w:pPr>
    <w:rPr>
      <w:rFonts w:asciiTheme="minorHAnsi" w:eastAsiaTheme="minorEastAsia" w:hAnsiTheme="minorHAnsi" w:cs="Lohit Devanagari"/>
      <w:kern w:val="2"/>
      <w:lang w:val="es-ES_tradnl" w:eastAsia="en-US"/>
      <w14:ligatures w14:val="standardContextual"/>
    </w:rPr>
  </w:style>
  <w:style w:type="paragraph" w:styleId="Prrafodelista">
    <w:name w:val="List Paragraph"/>
    <w:basedOn w:val="Normal"/>
    <w:uiPriority w:val="34"/>
    <w:qFormat/>
    <w:rsid w:val="00205475"/>
    <w:pPr>
      <w:suppressAutoHyphens/>
      <w:ind w:left="720"/>
      <w:contextualSpacing/>
    </w:pPr>
    <w:rPr>
      <w:rFonts w:asciiTheme="minorHAnsi" w:eastAsiaTheme="minorEastAsia" w:hAnsiTheme="minorHAnsi" w:cstheme="minorBidi"/>
      <w:kern w:val="2"/>
      <w:lang w:val="es-ES_tradnl" w:eastAsia="en-US"/>
      <w14:ligatures w14:val="standardContextual"/>
    </w:rPr>
  </w:style>
  <w:style w:type="paragraph" w:customStyle="1" w:styleId="Cabeceraypie">
    <w:name w:val="Cabecera y pie"/>
    <w:basedOn w:val="Normal"/>
    <w:qFormat/>
    <w:pPr>
      <w:suppressAutoHyphens/>
    </w:pPr>
    <w:rPr>
      <w:rFonts w:asciiTheme="minorHAnsi" w:eastAsiaTheme="minorEastAsia" w:hAnsiTheme="minorHAnsi" w:cstheme="minorBidi"/>
      <w:kern w:val="2"/>
      <w:lang w:val="es-ES_tradnl" w:eastAsia="en-US"/>
      <w14:ligatures w14:val="standardContextual"/>
    </w:rPr>
  </w:style>
  <w:style w:type="paragraph" w:styleId="NormalWeb">
    <w:name w:val="Normal (Web)"/>
    <w:basedOn w:val="Normal"/>
    <w:uiPriority w:val="99"/>
    <w:unhideWhenUsed/>
    <w:qFormat/>
    <w:rsid w:val="00E51B15"/>
    <w:pPr>
      <w:suppressAutoHyphens/>
      <w:spacing w:beforeAutospacing="1" w:afterAutospacing="1"/>
    </w:pPr>
  </w:style>
  <w:style w:type="paragraph" w:customStyle="1" w:styleId="FirstParagraph">
    <w:name w:val="First Paragraph"/>
    <w:basedOn w:val="Textoindependiente"/>
    <w:next w:val="Textoindependiente"/>
    <w:qFormat/>
    <w:rsid w:val="00EB79EE"/>
    <w:pPr>
      <w:suppressAutoHyphens w:val="0"/>
      <w:spacing w:before="180" w:after="180" w:line="240" w:lineRule="auto"/>
    </w:pPr>
    <w:rPr>
      <w:rFonts w:eastAsiaTheme="minorHAnsi"/>
      <w:kern w:val="0"/>
      <w:lang w:val="en-US"/>
      <w14:ligatures w14:val="none"/>
    </w:rPr>
  </w:style>
  <w:style w:type="paragraph" w:customStyle="1" w:styleId="Compact">
    <w:name w:val="Compact"/>
    <w:basedOn w:val="Textoindependiente"/>
    <w:qFormat/>
    <w:rsid w:val="00EB79EE"/>
    <w:pPr>
      <w:suppressAutoHyphens w:val="0"/>
      <w:spacing w:before="36" w:after="36" w:line="240" w:lineRule="auto"/>
    </w:pPr>
    <w:rPr>
      <w:rFonts w:eastAsiaTheme="minorHAnsi"/>
      <w:kern w:val="0"/>
      <w:lang w:val="en-US"/>
      <w14:ligatures w14:val="none"/>
    </w:rPr>
  </w:style>
  <w:style w:type="character" w:styleId="Hipervnculo">
    <w:name w:val="Hyperlink"/>
    <w:basedOn w:val="Fuentedeprrafopredeter"/>
    <w:uiPriority w:val="99"/>
    <w:unhideWhenUsed/>
    <w:rsid w:val="00CB78DF"/>
    <w:rPr>
      <w:color w:val="467886" w:themeColor="hyperlink"/>
      <w:u w:val="single"/>
    </w:rPr>
  </w:style>
  <w:style w:type="character" w:styleId="Mencinsinresolver">
    <w:name w:val="Unresolved Mention"/>
    <w:basedOn w:val="Fuentedeprrafopredeter"/>
    <w:uiPriority w:val="99"/>
    <w:semiHidden/>
    <w:unhideWhenUsed/>
    <w:rsid w:val="00CB78DF"/>
    <w:rPr>
      <w:color w:val="605E5C"/>
      <w:shd w:val="clear" w:color="auto" w:fill="E1DFDD"/>
    </w:rPr>
  </w:style>
  <w:style w:type="character" w:customStyle="1" w:styleId="Heading1Char">
    <w:name w:val="Heading 1 Char"/>
    <w:basedOn w:val="Fuentedeprrafopredeter"/>
    <w:uiPriority w:val="9"/>
    <w:qFormat/>
    <w:rsid w:val="00BF2D8C"/>
    <w:rPr>
      <w:rFonts w:asciiTheme="majorHAnsi" w:eastAsiaTheme="majorEastAsia" w:hAnsiTheme="majorHAnsi" w:cstheme="majorBidi"/>
      <w:color w:val="0F4761" w:themeColor="accent1" w:themeShade="BF"/>
      <w:sz w:val="40"/>
      <w:szCs w:val="40"/>
      <w:lang w:val="es-ES_tradnl"/>
    </w:rPr>
  </w:style>
  <w:style w:type="character" w:customStyle="1" w:styleId="Heading2Char">
    <w:name w:val="Heading 2 Char"/>
    <w:basedOn w:val="Fuentedeprrafopredeter"/>
    <w:uiPriority w:val="9"/>
    <w:qFormat/>
    <w:rsid w:val="00BF2D8C"/>
    <w:rPr>
      <w:rFonts w:asciiTheme="majorHAnsi" w:eastAsiaTheme="majorEastAsia" w:hAnsiTheme="majorHAnsi" w:cstheme="majorBidi"/>
      <w:color w:val="0F4761" w:themeColor="accent1" w:themeShade="BF"/>
      <w:sz w:val="32"/>
      <w:szCs w:val="32"/>
      <w:lang w:val="es-ES_tradnl"/>
    </w:rPr>
  </w:style>
  <w:style w:type="character" w:customStyle="1" w:styleId="Heading3Char">
    <w:name w:val="Heading 3 Char"/>
    <w:basedOn w:val="Fuentedeprrafopredeter"/>
    <w:uiPriority w:val="9"/>
    <w:semiHidden/>
    <w:qFormat/>
    <w:rsid w:val="00BF2D8C"/>
    <w:rPr>
      <w:rFonts w:eastAsiaTheme="majorEastAsia" w:cstheme="majorBidi"/>
      <w:color w:val="0F4761" w:themeColor="accent1" w:themeShade="BF"/>
      <w:sz w:val="28"/>
      <w:szCs w:val="28"/>
      <w:lang w:val="es-ES_tradnl"/>
    </w:rPr>
  </w:style>
  <w:style w:type="character" w:customStyle="1" w:styleId="Heading4Char">
    <w:name w:val="Heading 4 Char"/>
    <w:basedOn w:val="Fuentedeprrafopredeter"/>
    <w:uiPriority w:val="9"/>
    <w:semiHidden/>
    <w:qFormat/>
    <w:rsid w:val="00BF2D8C"/>
    <w:rPr>
      <w:rFonts w:eastAsiaTheme="majorEastAsia" w:cstheme="majorBidi"/>
      <w:i/>
      <w:iCs/>
      <w:color w:val="0F4761" w:themeColor="accent1" w:themeShade="BF"/>
      <w:lang w:val="es-ES_tradnl"/>
    </w:rPr>
  </w:style>
  <w:style w:type="character" w:customStyle="1" w:styleId="Heading5Char">
    <w:name w:val="Heading 5 Char"/>
    <w:basedOn w:val="Fuentedeprrafopredeter"/>
    <w:uiPriority w:val="9"/>
    <w:semiHidden/>
    <w:qFormat/>
    <w:rsid w:val="00BF2D8C"/>
    <w:rPr>
      <w:rFonts w:eastAsiaTheme="majorEastAsia" w:cstheme="majorBidi"/>
      <w:color w:val="0F4761" w:themeColor="accent1" w:themeShade="BF"/>
      <w:lang w:val="es-ES_tradnl"/>
    </w:rPr>
  </w:style>
  <w:style w:type="character" w:customStyle="1" w:styleId="Heading6Char">
    <w:name w:val="Heading 6 Char"/>
    <w:basedOn w:val="Fuentedeprrafopredeter"/>
    <w:uiPriority w:val="9"/>
    <w:semiHidden/>
    <w:qFormat/>
    <w:rsid w:val="00BF2D8C"/>
    <w:rPr>
      <w:rFonts w:eastAsiaTheme="majorEastAsia" w:cstheme="majorBidi"/>
      <w:i/>
      <w:iCs/>
      <w:color w:val="595959" w:themeColor="text1" w:themeTint="A6"/>
      <w:lang w:val="es-ES_tradnl"/>
    </w:rPr>
  </w:style>
  <w:style w:type="character" w:customStyle="1" w:styleId="Heading7Char">
    <w:name w:val="Heading 7 Char"/>
    <w:basedOn w:val="Fuentedeprrafopredeter"/>
    <w:uiPriority w:val="9"/>
    <w:semiHidden/>
    <w:qFormat/>
    <w:rsid w:val="00BF2D8C"/>
    <w:rPr>
      <w:rFonts w:eastAsiaTheme="majorEastAsia" w:cstheme="majorBidi"/>
      <w:color w:val="595959" w:themeColor="text1" w:themeTint="A6"/>
      <w:lang w:val="es-ES_tradnl"/>
    </w:rPr>
  </w:style>
  <w:style w:type="character" w:customStyle="1" w:styleId="Heading8Char">
    <w:name w:val="Heading 8 Char"/>
    <w:basedOn w:val="Fuentedeprrafopredeter"/>
    <w:uiPriority w:val="9"/>
    <w:semiHidden/>
    <w:qFormat/>
    <w:rsid w:val="00BF2D8C"/>
    <w:rPr>
      <w:rFonts w:eastAsiaTheme="majorEastAsia" w:cstheme="majorBidi"/>
      <w:i/>
      <w:iCs/>
      <w:color w:val="272727" w:themeColor="text1" w:themeTint="D8"/>
      <w:lang w:val="es-ES_tradnl"/>
    </w:rPr>
  </w:style>
  <w:style w:type="character" w:customStyle="1" w:styleId="Heading9Char">
    <w:name w:val="Heading 9 Char"/>
    <w:basedOn w:val="Fuentedeprrafopredeter"/>
    <w:uiPriority w:val="9"/>
    <w:semiHidden/>
    <w:qFormat/>
    <w:rsid w:val="00BF2D8C"/>
    <w:rPr>
      <w:rFonts w:eastAsiaTheme="majorEastAsia" w:cstheme="majorBidi"/>
      <w:color w:val="272727" w:themeColor="text1" w:themeTint="D8"/>
      <w:lang w:val="es-ES_tradnl"/>
    </w:rPr>
  </w:style>
  <w:style w:type="paragraph" w:customStyle="1" w:styleId="a">
    <w:link w:val="FooterChar"/>
    <w:uiPriority w:val="99"/>
    <w:unhideWhenUsed/>
    <w:rsid w:val="00BF2D8C"/>
    <w:pPr>
      <w:tabs>
        <w:tab w:val="center" w:pos="4252"/>
        <w:tab w:val="right" w:pos="8504"/>
      </w:tabs>
    </w:pPr>
    <w:rPr>
      <w:lang w:val="es-ES_tradnl"/>
    </w:rPr>
  </w:style>
  <w:style w:type="character" w:customStyle="1" w:styleId="FooterChar">
    <w:name w:val="Footer Char"/>
    <w:basedOn w:val="Fuentedeprrafopredeter"/>
    <w:link w:val="a"/>
    <w:uiPriority w:val="99"/>
    <w:qFormat/>
    <w:rsid w:val="00BF2D8C"/>
    <w:rPr>
      <w:lang w:val="es-ES_tradnl"/>
    </w:rPr>
  </w:style>
  <w:style w:type="character" w:customStyle="1" w:styleId="HeaderChar">
    <w:name w:val="Header Char"/>
    <w:basedOn w:val="Fuentedeprrafopredeter"/>
    <w:uiPriority w:val="99"/>
    <w:qFormat/>
    <w:rsid w:val="00BF2D8C"/>
    <w:rPr>
      <w:lang w:val="es-ES_tradnl"/>
    </w:rPr>
  </w:style>
  <w:style w:type="paragraph" w:styleId="Encabezado">
    <w:name w:val="header"/>
    <w:basedOn w:val="Normal"/>
    <w:link w:val="EncabezadoCar"/>
    <w:uiPriority w:val="99"/>
    <w:unhideWhenUsed/>
    <w:rsid w:val="006337A0"/>
    <w:pPr>
      <w:tabs>
        <w:tab w:val="center" w:pos="4680"/>
        <w:tab w:val="right" w:pos="9360"/>
      </w:tabs>
    </w:pPr>
  </w:style>
  <w:style w:type="character" w:customStyle="1" w:styleId="EncabezadoCar">
    <w:name w:val="Encabezado Car"/>
    <w:basedOn w:val="Fuentedeprrafopredeter"/>
    <w:link w:val="Encabezado"/>
    <w:uiPriority w:val="99"/>
    <w:semiHidden/>
    <w:rsid w:val="006337A0"/>
    <w:rPr>
      <w:rFonts w:ascii="Times New Roman" w:eastAsia="Times New Roman" w:hAnsi="Times New Roman" w:cs="Times New Roman"/>
      <w:kern w:val="0"/>
      <w:lang w:eastAsia="es-ES_tradnl"/>
      <w14:ligatures w14:val="none"/>
    </w:rPr>
  </w:style>
  <w:style w:type="paragraph" w:styleId="Piedepgina">
    <w:name w:val="footer"/>
    <w:basedOn w:val="Normal"/>
    <w:link w:val="PiedepginaCar"/>
    <w:uiPriority w:val="99"/>
    <w:unhideWhenUsed/>
    <w:rsid w:val="006337A0"/>
    <w:pPr>
      <w:tabs>
        <w:tab w:val="center" w:pos="4680"/>
        <w:tab w:val="right" w:pos="9360"/>
      </w:tabs>
    </w:pPr>
  </w:style>
  <w:style w:type="character" w:customStyle="1" w:styleId="PiedepginaCar">
    <w:name w:val="Pie de página Car"/>
    <w:basedOn w:val="Fuentedeprrafopredeter"/>
    <w:link w:val="Piedepgina"/>
    <w:uiPriority w:val="99"/>
    <w:semiHidden/>
    <w:rsid w:val="006337A0"/>
    <w:rPr>
      <w:rFonts w:ascii="Times New Roman" w:eastAsia="Times New Roman" w:hAnsi="Times New Roman" w:cs="Times New Roman"/>
      <w:kern w:val="0"/>
      <w:lang w:eastAsia="es-ES_tradnl"/>
      <w14:ligatures w14:val="none"/>
    </w:rPr>
  </w:style>
  <w:style w:type="character" w:customStyle="1" w:styleId="TitleChar1">
    <w:name w:val="Title Char1"/>
    <w:basedOn w:val="Fuentedeprrafopredeter"/>
    <w:uiPriority w:val="10"/>
    <w:rsid w:val="006337A0"/>
    <w:rPr>
      <w:rFonts w:asciiTheme="majorHAnsi" w:eastAsiaTheme="majorEastAsia" w:hAnsiTheme="majorHAnsi" w:cstheme="majorBidi"/>
      <w:spacing w:val="-10"/>
      <w:kern w:val="28"/>
      <w:sz w:val="56"/>
      <w:szCs w:val="56"/>
      <w:lang w:eastAsia="es-ES_tradnl"/>
      <w14:ligatures w14:val="none"/>
    </w:rPr>
  </w:style>
  <w:style w:type="character" w:customStyle="1" w:styleId="SubtitleChar1">
    <w:name w:val="Subtitle Char1"/>
    <w:basedOn w:val="Fuentedeprrafopredeter"/>
    <w:uiPriority w:val="11"/>
    <w:rsid w:val="006337A0"/>
    <w:rPr>
      <w:rFonts w:eastAsiaTheme="majorEastAsia" w:cstheme="majorBidi"/>
      <w:color w:val="595959" w:themeColor="text1" w:themeTint="A6"/>
      <w:spacing w:val="15"/>
      <w:kern w:val="0"/>
      <w:sz w:val="28"/>
      <w:szCs w:val="28"/>
      <w:lang w:eastAsia="es-ES_tradnl"/>
      <w14:ligatures w14:val="none"/>
    </w:rPr>
  </w:style>
  <w:style w:type="character" w:customStyle="1" w:styleId="QuoteChar1">
    <w:name w:val="Quote Char1"/>
    <w:basedOn w:val="Fuentedeprrafopredeter"/>
    <w:uiPriority w:val="29"/>
    <w:rsid w:val="006337A0"/>
    <w:rPr>
      <w:rFonts w:ascii="Times New Roman" w:eastAsia="Times New Roman" w:hAnsi="Times New Roman" w:cs="Times New Roman"/>
      <w:i/>
      <w:iCs/>
      <w:color w:val="404040" w:themeColor="text1" w:themeTint="BF"/>
      <w:kern w:val="0"/>
      <w:lang w:eastAsia="es-ES_tradnl"/>
      <w14:ligatures w14:val="none"/>
    </w:rPr>
  </w:style>
  <w:style w:type="character" w:customStyle="1" w:styleId="IntenseQuoteChar1">
    <w:name w:val="Intense Quote Char1"/>
    <w:basedOn w:val="Fuentedeprrafopredeter"/>
    <w:uiPriority w:val="30"/>
    <w:rsid w:val="006337A0"/>
    <w:rPr>
      <w:rFonts w:ascii="Times New Roman" w:eastAsia="Times New Roman" w:hAnsi="Times New Roman" w:cs="Times New Roman"/>
      <w:i/>
      <w:iCs/>
      <w:color w:val="0F4761" w:themeColor="accent1" w:themeShade="BF"/>
      <w:kern w:val="0"/>
      <w:lang w:eastAsia="es-ES_tradnl"/>
      <w14:ligatures w14:val="none"/>
    </w:rPr>
  </w:style>
  <w:style w:type="paragraph" w:customStyle="1" w:styleId="Default">
    <w:name w:val="Default"/>
    <w:rsid w:val="00BB2DD3"/>
    <w:pPr>
      <w:suppressAutoHyphens w:val="0"/>
      <w:autoSpaceDE w:val="0"/>
      <w:autoSpaceDN w:val="0"/>
      <w:adjustRightInd w:val="0"/>
    </w:pPr>
    <w:rPr>
      <w:rFonts w:ascii="Verdana" w:hAnsi="Verdana" w:cs="Verdana"/>
      <w:color w:val="000000"/>
      <w:kern w:val="0"/>
      <w:lang w:val="es-ES_tradnl"/>
    </w:rPr>
  </w:style>
  <w:style w:type="character" w:customStyle="1" w:styleId="Ttulo2Car">
    <w:name w:val="Título 2 Car"/>
    <w:basedOn w:val="Fuentedeprrafopredeter"/>
    <w:link w:val="Ttulo2"/>
    <w:uiPriority w:val="9"/>
    <w:rsid w:val="00D62512"/>
    <w:rPr>
      <w:rFonts w:asciiTheme="majorHAnsi" w:eastAsiaTheme="majorEastAsia" w:hAnsiTheme="majorHAnsi" w:cstheme="majorBidi"/>
      <w:color w:val="0F4761" w:themeColor="accent1" w:themeShade="BF"/>
      <w:sz w:val="32"/>
      <w:szCs w:val="32"/>
      <w:lang w:val="es-ES_tradnl"/>
    </w:rPr>
  </w:style>
  <w:style w:type="paragraph" w:styleId="Textocomentario">
    <w:name w:val="annotation text"/>
    <w:basedOn w:val="Normal"/>
    <w:link w:val="TextocomentarioCar"/>
    <w:uiPriority w:val="99"/>
    <w:semiHidden/>
    <w:unhideWhenUsed/>
    <w:rPr>
      <w:sz w:val="20"/>
      <w:szCs w:val="20"/>
    </w:rPr>
  </w:style>
  <w:style w:type="character" w:customStyle="1" w:styleId="TextocomentarioCar">
    <w:name w:val="Texto comentario Car"/>
    <w:basedOn w:val="Fuentedeprrafopredeter"/>
    <w:link w:val="Textocomentario"/>
    <w:uiPriority w:val="99"/>
    <w:semiHidden/>
    <w:rPr>
      <w:rFonts w:ascii="Times New Roman" w:eastAsia="Times New Roman" w:hAnsi="Times New Roman" w:cs="Times New Roman"/>
      <w:kern w:val="0"/>
      <w:sz w:val="20"/>
      <w:szCs w:val="20"/>
      <w:lang w:eastAsia="es-ES_tradnl"/>
      <w14:ligatures w14:val="none"/>
    </w:rPr>
  </w:style>
  <w:style w:type="character" w:styleId="Refdecomentario">
    <w:name w:val="annotation reference"/>
    <w:basedOn w:val="Fuentedeprrafopredeter"/>
    <w:uiPriority w:val="99"/>
    <w:semiHidden/>
    <w:unhideWhenUsed/>
    <w:rPr>
      <w:sz w:val="16"/>
      <w:szCs w:val="16"/>
    </w:rPr>
  </w:style>
  <w:style w:type="character" w:customStyle="1" w:styleId="Ttulo1Car">
    <w:name w:val="Título 1 Car"/>
    <w:basedOn w:val="Fuentedeprrafopredeter"/>
    <w:link w:val="Ttulo1"/>
    <w:uiPriority w:val="9"/>
    <w:rsid w:val="00BE1DA6"/>
    <w:rPr>
      <w:rFonts w:asciiTheme="majorHAnsi" w:eastAsiaTheme="majorEastAsia" w:hAnsiTheme="majorHAnsi" w:cstheme="majorBidi"/>
      <w:color w:val="0F4761" w:themeColor="accent1" w:themeShade="BF"/>
      <w:sz w:val="40"/>
      <w:szCs w:val="40"/>
      <w:lang w:val="es-ES_tradnl"/>
    </w:rPr>
  </w:style>
  <w:style w:type="character" w:customStyle="1" w:styleId="Ttulo3Car">
    <w:name w:val="Título 3 Car"/>
    <w:basedOn w:val="Fuentedeprrafopredeter"/>
    <w:link w:val="Ttulo3"/>
    <w:uiPriority w:val="9"/>
    <w:rsid w:val="00BE1DA6"/>
    <w:rPr>
      <w:rFonts w:eastAsiaTheme="majorEastAsia" w:cstheme="majorBidi"/>
      <w:color w:val="0F4761" w:themeColor="accent1" w:themeShade="BF"/>
      <w:sz w:val="28"/>
      <w:szCs w:val="28"/>
      <w:lang w:val="es-ES_tradn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microsoft.com/office/2011/relationships/commentsExtended" Target="commentsExtended.xml"/><Relationship Id="rId13" Type="http://schemas.openxmlformats.org/officeDocument/2006/relationships/hyperlink" Target="mailto:contacto@spalegal.cl" TargetMode="External"/><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comments" Target="comments.xml"/><Relationship Id="rId12" Type="http://schemas.openxmlformats.org/officeDocument/2006/relationships/hyperlink" Target="mailto:jking@spalegal.cl" TargetMode="External"/><Relationship Id="rId17" Type="http://schemas.openxmlformats.org/officeDocument/2006/relationships/footer" Target="footer2.xml"/><Relationship Id="rId2" Type="http://schemas.openxmlformats.org/officeDocument/2006/relationships/styles" Target="styles.xml"/><Relationship Id="rId16" Type="http://schemas.openxmlformats.org/officeDocument/2006/relationships/header" Target="header2.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bibliogetafe.com/2024/07/04/revisiones-paraguas-umbrella-reviews-overviews/" TargetMode="External"/><Relationship Id="rId5" Type="http://schemas.openxmlformats.org/officeDocument/2006/relationships/footnotes" Target="footnotes.xml"/><Relationship Id="rId15" Type="http://schemas.openxmlformats.org/officeDocument/2006/relationships/footer" Target="footer1.xml"/><Relationship Id="rId10" Type="http://schemas.microsoft.com/office/2018/08/relationships/commentsExtensible" Target="commentsExtensible.xml"/><Relationship Id="rId19" Type="http://schemas.openxmlformats.org/officeDocument/2006/relationships/theme" Target="theme/theme1.xml"/><Relationship Id="rId4" Type="http://schemas.openxmlformats.org/officeDocument/2006/relationships/webSettings" Target="webSettings.xml"/><Relationship Id="rId9" Type="http://schemas.microsoft.com/office/2016/09/relationships/commentsIds" Target="commentsIds.xml"/><Relationship Id="rId14"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29</Pages>
  <Words>9761</Words>
  <Characters>53690</Characters>
  <Application>Microsoft Office Word</Application>
  <DocSecurity>0</DocSecurity>
  <Lines>447</Lines>
  <Paragraphs>126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63325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Juan Carlos Maggiolo Caro</dc:creator>
  <cp:keywords/>
  <dc:description/>
  <cp:lastModifiedBy>José Ignacio King Leiva</cp:lastModifiedBy>
  <cp:revision>5</cp:revision>
  <dcterms:created xsi:type="dcterms:W3CDTF">2026-10-07T20:45:00Z</dcterms:created>
  <dcterms:modified xsi:type="dcterms:W3CDTF">2026-10-07T20:46:00Z</dcterms:modified>
  <dc:language>es-MX</dc:language>
</cp:coreProperties>
</file>