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750" w:rsidRPr="00692E1B" w:rsidRDefault="00692E1B" w:rsidP="00692E1B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692E1B">
        <w:rPr>
          <w:rFonts w:ascii="Arial" w:hAnsi="Arial" w:cs="Arial"/>
          <w:b/>
          <w:bCs/>
          <w:color w:val="4472C4" w:themeColor="accent1"/>
          <w:sz w:val="28"/>
          <w:szCs w:val="28"/>
        </w:rPr>
        <w:t>CASOS DE USO</w:t>
      </w:r>
    </w:p>
    <w:p w:rsidR="00692E1B" w:rsidRPr="00692E1B" w:rsidRDefault="00692E1B" w:rsidP="00692E1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E1B">
        <w:rPr>
          <w:rFonts w:ascii="Arial" w:hAnsi="Arial" w:cs="Arial"/>
          <w:sz w:val="24"/>
          <w:szCs w:val="24"/>
        </w:rPr>
        <w:t>Mostrar pantalla de artículos disponibles</w:t>
      </w:r>
    </w:p>
    <w:p w:rsidR="00692E1B" w:rsidRPr="00692E1B" w:rsidRDefault="00692E1B" w:rsidP="00692E1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E1B">
        <w:rPr>
          <w:rFonts w:ascii="Arial" w:hAnsi="Arial" w:cs="Arial"/>
          <w:sz w:val="24"/>
          <w:szCs w:val="24"/>
        </w:rPr>
        <w:t>Identificar artículos en stock.</w:t>
      </w:r>
    </w:p>
    <w:p w:rsidR="00692E1B" w:rsidRPr="00692E1B" w:rsidRDefault="00692E1B" w:rsidP="00692E1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E1B">
        <w:rPr>
          <w:rFonts w:ascii="Arial" w:hAnsi="Arial" w:cs="Arial"/>
          <w:sz w:val="24"/>
          <w:szCs w:val="24"/>
        </w:rPr>
        <w:t>Seleccionar artículos con mayor cantidad de ventas, con promociones disponibles y nuevos ingresos en Open Shop.</w:t>
      </w:r>
    </w:p>
    <w:p w:rsidR="00692E1B" w:rsidRDefault="00692E1B" w:rsidP="00692E1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E1B">
        <w:rPr>
          <w:rFonts w:ascii="Arial" w:hAnsi="Arial" w:cs="Arial"/>
          <w:sz w:val="24"/>
          <w:szCs w:val="24"/>
        </w:rPr>
        <w:t>Exponer artículos nombrados con anterioridad.</w:t>
      </w:r>
    </w:p>
    <w:p w:rsidR="00692E1B" w:rsidRPr="00692E1B" w:rsidRDefault="00692E1B" w:rsidP="00692E1B">
      <w:pPr>
        <w:pStyle w:val="Prrafode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</w:p>
    <w:p w:rsidR="00692E1B" w:rsidRDefault="00692E1B" w:rsidP="00692E1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E1B">
        <w:rPr>
          <w:rFonts w:ascii="Arial" w:hAnsi="Arial" w:cs="Arial"/>
          <w:sz w:val="24"/>
          <w:szCs w:val="24"/>
        </w:rPr>
        <w:t xml:space="preserve">Agregar artículo a </w:t>
      </w:r>
      <w:r w:rsidR="007B7C74">
        <w:rPr>
          <w:rFonts w:ascii="Arial" w:hAnsi="Arial" w:cs="Arial"/>
          <w:sz w:val="24"/>
          <w:szCs w:val="24"/>
        </w:rPr>
        <w:t>C</w:t>
      </w:r>
      <w:r w:rsidRPr="00692E1B">
        <w:rPr>
          <w:rFonts w:ascii="Arial" w:hAnsi="Arial" w:cs="Arial"/>
          <w:sz w:val="24"/>
          <w:szCs w:val="24"/>
        </w:rPr>
        <w:t xml:space="preserve">arro de </w:t>
      </w:r>
      <w:r w:rsidR="007B7C74">
        <w:rPr>
          <w:rFonts w:ascii="Arial" w:hAnsi="Arial" w:cs="Arial"/>
          <w:sz w:val="24"/>
          <w:szCs w:val="24"/>
        </w:rPr>
        <w:t>C</w:t>
      </w:r>
      <w:r w:rsidRPr="00692E1B">
        <w:rPr>
          <w:rFonts w:ascii="Arial" w:hAnsi="Arial" w:cs="Arial"/>
          <w:sz w:val="24"/>
          <w:szCs w:val="24"/>
        </w:rPr>
        <w:t>ompras</w:t>
      </w:r>
    </w:p>
    <w:p w:rsidR="00692E1B" w:rsidRPr="007B7C74" w:rsidRDefault="00692E1B" w:rsidP="007B7C7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C74">
        <w:rPr>
          <w:rFonts w:ascii="Arial" w:hAnsi="Arial" w:cs="Arial"/>
          <w:sz w:val="24"/>
          <w:szCs w:val="24"/>
        </w:rPr>
        <w:t>Identificar acción realizada por Usuario.</w:t>
      </w:r>
    </w:p>
    <w:p w:rsidR="00692E1B" w:rsidRPr="007B7C74" w:rsidRDefault="00692E1B" w:rsidP="007B7C7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C74">
        <w:rPr>
          <w:rFonts w:ascii="Arial" w:hAnsi="Arial" w:cs="Arial"/>
          <w:sz w:val="24"/>
          <w:szCs w:val="24"/>
        </w:rPr>
        <w:t>Identificar artículo seleccionado.</w:t>
      </w:r>
    </w:p>
    <w:p w:rsidR="00692E1B" w:rsidRPr="007B7C74" w:rsidRDefault="007B7C74" w:rsidP="007B7C7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C74">
        <w:rPr>
          <w:rFonts w:ascii="Arial" w:hAnsi="Arial" w:cs="Arial"/>
          <w:sz w:val="24"/>
          <w:szCs w:val="24"/>
        </w:rPr>
        <w:t>Incorporar artículo seleccionado a Carro de Compras.</w:t>
      </w:r>
    </w:p>
    <w:p w:rsidR="007B7C74" w:rsidRDefault="007B7C74" w:rsidP="00692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6B1D" w:rsidRDefault="00706B1D" w:rsidP="00692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6B1D" w:rsidRDefault="00706B1D" w:rsidP="00692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6B1D" w:rsidRDefault="00706B1D" w:rsidP="00692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6B1D" w:rsidRDefault="00706B1D" w:rsidP="00692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6B1D" w:rsidRDefault="00706B1D" w:rsidP="00692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6B1D" w:rsidRDefault="00706B1D" w:rsidP="00692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6B1D" w:rsidRDefault="00706B1D" w:rsidP="00692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6B1D" w:rsidRDefault="00706B1D" w:rsidP="00692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6B1D" w:rsidRDefault="00706B1D" w:rsidP="00692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6B1D" w:rsidRDefault="00706B1D" w:rsidP="00692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6B1D" w:rsidRDefault="00706B1D" w:rsidP="00692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6B1D" w:rsidRDefault="00706B1D" w:rsidP="00692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6B1D" w:rsidRDefault="00706B1D" w:rsidP="00692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6B1D" w:rsidRDefault="00706B1D" w:rsidP="00692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6B1D" w:rsidRDefault="00706B1D" w:rsidP="00692E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30ED" w:rsidRDefault="000430ED" w:rsidP="00692E1B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0430ED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SUBCASOS DE USO</w:t>
      </w:r>
    </w:p>
    <w:p w:rsidR="000430ED" w:rsidRDefault="000430ED" w:rsidP="000430E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E1B">
        <w:rPr>
          <w:rFonts w:ascii="Arial" w:hAnsi="Arial" w:cs="Arial"/>
          <w:sz w:val="24"/>
          <w:szCs w:val="24"/>
        </w:rPr>
        <w:t>Mostrar pantalla de artículos disponibles</w:t>
      </w:r>
    </w:p>
    <w:p w:rsidR="00706B1D" w:rsidRPr="000430ED" w:rsidRDefault="00706B1D" w:rsidP="00706B1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0430ED" w:rsidRDefault="000430ED" w:rsidP="000430E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30ED">
        <w:rPr>
          <w:rFonts w:ascii="Arial" w:hAnsi="Arial" w:cs="Arial"/>
          <w:sz w:val="24"/>
          <w:szCs w:val="24"/>
        </w:rPr>
        <w:t>Identificar artículos en stock.</w:t>
      </w:r>
    </w:p>
    <w:p w:rsidR="000430ED" w:rsidRDefault="000430ED" w:rsidP="000430E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ingresa a Open Shop, por lo tanto, se identificarán aquellos artículos que se encuentren disponibles y en stock, conllevando a una posible compra futura.</w:t>
      </w:r>
    </w:p>
    <w:p w:rsidR="000430ED" w:rsidRDefault="0040053B" w:rsidP="000430E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Consecuencia: Son seleccionados artículos disponibles para venta.</w:t>
      </w:r>
    </w:p>
    <w:p w:rsidR="0040053B" w:rsidRPr="000430ED" w:rsidRDefault="0040053B" w:rsidP="000430E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430ED" w:rsidRDefault="000430ED" w:rsidP="000430E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30ED">
        <w:rPr>
          <w:rFonts w:ascii="Arial" w:hAnsi="Arial" w:cs="Arial"/>
          <w:sz w:val="24"/>
          <w:szCs w:val="24"/>
        </w:rPr>
        <w:t>Seleccionar artículos con mayor cantidad de ventas, con promociones disponibles y nuevos ingresos en Open Shop.</w:t>
      </w:r>
    </w:p>
    <w:p w:rsidR="000430ED" w:rsidRDefault="000430ED" w:rsidP="000430E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obtenidos los artículos en stock, serán identificados aquellos que cuenten con promociones o mayor cantidad de venta al público. A su vez, serán detallados nuevos ingresos en la Tienda.</w:t>
      </w:r>
    </w:p>
    <w:p w:rsidR="000430ED" w:rsidRDefault="0040053B" w:rsidP="000430E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Consecuencia: Son seleccionados los artículos de mayor relevancia y potencial de venta al público.</w:t>
      </w:r>
    </w:p>
    <w:p w:rsidR="0040053B" w:rsidRPr="000430ED" w:rsidRDefault="0040053B" w:rsidP="000430E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430ED" w:rsidRPr="000430ED" w:rsidRDefault="000430ED" w:rsidP="000430E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30ED">
        <w:rPr>
          <w:rFonts w:ascii="Arial" w:hAnsi="Arial" w:cs="Arial"/>
          <w:sz w:val="24"/>
          <w:szCs w:val="24"/>
        </w:rPr>
        <w:t>Exponer artículos nombrados con anterioridad.</w:t>
      </w:r>
    </w:p>
    <w:p w:rsidR="000430ED" w:rsidRDefault="000430ED" w:rsidP="000430E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artículos han sido identificados y seleccionados. El posterior paso representa la exposición de los anteriormente mencionados en Pantalla Principal de Open Shop.</w:t>
      </w:r>
    </w:p>
    <w:p w:rsidR="0040053B" w:rsidRPr="000430ED" w:rsidRDefault="0040053B" w:rsidP="000430E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Consecuencia: Usuario pueda identificar artículos de su agrado e ingresarlos posteriormente en Carro de Compras.</w:t>
      </w:r>
    </w:p>
    <w:p w:rsidR="000430ED" w:rsidRDefault="000430ED" w:rsidP="00692E1B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40053B" w:rsidRDefault="0040053B" w:rsidP="00692E1B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40053B" w:rsidRDefault="0040053B" w:rsidP="00692E1B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40053B" w:rsidRDefault="0040053B" w:rsidP="00692E1B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706B1D" w:rsidRDefault="00706B1D" w:rsidP="00706B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E1B">
        <w:rPr>
          <w:rFonts w:ascii="Arial" w:hAnsi="Arial" w:cs="Arial"/>
          <w:sz w:val="24"/>
          <w:szCs w:val="24"/>
        </w:rPr>
        <w:lastRenderedPageBreak/>
        <w:t xml:space="preserve">Agregar artículo a </w:t>
      </w:r>
      <w:r>
        <w:rPr>
          <w:rFonts w:ascii="Arial" w:hAnsi="Arial" w:cs="Arial"/>
          <w:sz w:val="24"/>
          <w:szCs w:val="24"/>
        </w:rPr>
        <w:t>C</w:t>
      </w:r>
      <w:r w:rsidRPr="00692E1B">
        <w:rPr>
          <w:rFonts w:ascii="Arial" w:hAnsi="Arial" w:cs="Arial"/>
          <w:sz w:val="24"/>
          <w:szCs w:val="24"/>
        </w:rPr>
        <w:t xml:space="preserve">arro de </w:t>
      </w:r>
      <w:r>
        <w:rPr>
          <w:rFonts w:ascii="Arial" w:hAnsi="Arial" w:cs="Arial"/>
          <w:sz w:val="24"/>
          <w:szCs w:val="24"/>
        </w:rPr>
        <w:t>C</w:t>
      </w:r>
      <w:r w:rsidRPr="00692E1B">
        <w:rPr>
          <w:rFonts w:ascii="Arial" w:hAnsi="Arial" w:cs="Arial"/>
          <w:sz w:val="24"/>
          <w:szCs w:val="24"/>
        </w:rPr>
        <w:t>ompras</w:t>
      </w:r>
    </w:p>
    <w:p w:rsidR="00706B1D" w:rsidRPr="000430ED" w:rsidRDefault="00706B1D" w:rsidP="00706B1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06B1D" w:rsidRPr="00706B1D" w:rsidRDefault="00706B1D" w:rsidP="00706B1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6B1D">
        <w:rPr>
          <w:rFonts w:ascii="Arial" w:hAnsi="Arial" w:cs="Arial"/>
          <w:sz w:val="24"/>
          <w:szCs w:val="24"/>
        </w:rPr>
        <w:t>Identificar acción realizada por Usuario.</w:t>
      </w:r>
    </w:p>
    <w:p w:rsidR="00706B1D" w:rsidRDefault="00706B1D" w:rsidP="00706B1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quiere agregar los artículos seleccionados en su Carro de Compra. Es por ello que realiza un click al botón “Agregar al Carro de Compras”. Esta acción es leída y procesada.</w:t>
      </w:r>
    </w:p>
    <w:p w:rsidR="00706B1D" w:rsidRDefault="0040053B" w:rsidP="0040053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Consecuencia: Se identifica la acción requerida por Usuario. Son seleccionados los procesos relacionados a esta Acción específica.</w:t>
      </w:r>
    </w:p>
    <w:p w:rsidR="00706B1D" w:rsidRPr="000430ED" w:rsidRDefault="00706B1D" w:rsidP="00706B1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06B1D" w:rsidRDefault="00706B1D" w:rsidP="00706B1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6B1D">
        <w:rPr>
          <w:rFonts w:ascii="Arial" w:hAnsi="Arial" w:cs="Arial"/>
          <w:sz w:val="24"/>
          <w:szCs w:val="24"/>
        </w:rPr>
        <w:t>Identificar artículo seleccionado.</w:t>
      </w:r>
    </w:p>
    <w:p w:rsidR="00706B1D" w:rsidRPr="00706B1D" w:rsidRDefault="00706B1D" w:rsidP="00706B1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identificada la acción realizada por el Usuario, se identificará el o los artículos seleccionados por el mismo.</w:t>
      </w:r>
    </w:p>
    <w:p w:rsidR="00706B1D" w:rsidRDefault="0040053B" w:rsidP="00706B1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Consecuencia:  Se identifica los artículos seleccionados por Usuario. El artículo, sus características y detalles serán expuestos posteriormente en Carro de Compras</w:t>
      </w:r>
    </w:p>
    <w:p w:rsidR="0040053B" w:rsidRPr="000430ED" w:rsidRDefault="0040053B" w:rsidP="00706B1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06B1D" w:rsidRPr="00706B1D" w:rsidRDefault="00706B1D" w:rsidP="00706B1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6B1D">
        <w:rPr>
          <w:rFonts w:ascii="Arial" w:hAnsi="Arial" w:cs="Arial"/>
          <w:sz w:val="24"/>
          <w:szCs w:val="24"/>
        </w:rPr>
        <w:t>Incorporar artículo seleccionado a Carro de Compras.</w:t>
      </w:r>
    </w:p>
    <w:p w:rsidR="00706B1D" w:rsidRPr="000430ED" w:rsidRDefault="00706B1D" w:rsidP="00706B1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artículos han sido seleccionados. </w:t>
      </w:r>
      <w:r>
        <w:rPr>
          <w:rFonts w:ascii="Arial" w:hAnsi="Arial" w:cs="Arial"/>
          <w:sz w:val="24"/>
          <w:szCs w:val="24"/>
        </w:rPr>
        <w:t xml:space="preserve">El posterior paso representa </w:t>
      </w:r>
      <w:r>
        <w:rPr>
          <w:rFonts w:ascii="Arial" w:hAnsi="Arial" w:cs="Arial"/>
          <w:sz w:val="24"/>
          <w:szCs w:val="24"/>
        </w:rPr>
        <w:t>la incorporación al Carro de Compras del Usuario. Allí se encontrarán todos los artículos deseados por el Usuario y que quiere comprar actualmente.</w:t>
      </w:r>
    </w:p>
    <w:p w:rsidR="00706B1D" w:rsidRPr="000430ED" w:rsidRDefault="0040053B" w:rsidP="00706B1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Consecuencia: Usuario realmente desea el o los artículos seleccionados con anterioridad.</w:t>
      </w:r>
      <w:r w:rsidR="00451D9F">
        <w:rPr>
          <w:rFonts w:ascii="Arial" w:hAnsi="Arial" w:cs="Arial"/>
          <w:sz w:val="24"/>
          <w:szCs w:val="24"/>
        </w:rPr>
        <w:t xml:space="preserve"> Se lleva a cabo los pasos correspondientes al Concretado de Compra y las unidades vendidas se darán de baja en Stock de Open Shop.</w:t>
      </w:r>
    </w:p>
    <w:p w:rsidR="00706B1D" w:rsidRDefault="00706B1D" w:rsidP="00692E1B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451D9F" w:rsidRDefault="00451D9F" w:rsidP="00692E1B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451D9F" w:rsidRDefault="00451D9F" w:rsidP="00692E1B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451D9F" w:rsidRDefault="00451D9F" w:rsidP="00692E1B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817871" w:rsidRDefault="00817871" w:rsidP="00817871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DIAGRAMAS DE CLASE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Y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DIAGRAMAS DE SECUENCIA</w:t>
      </w:r>
    </w:p>
    <w:p w:rsidR="00817871" w:rsidRDefault="00817871" w:rsidP="0081787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E1B">
        <w:rPr>
          <w:rFonts w:ascii="Arial" w:hAnsi="Arial" w:cs="Arial"/>
          <w:sz w:val="24"/>
          <w:szCs w:val="24"/>
        </w:rPr>
        <w:t>Mostrar pantalla de artículos disponibles</w:t>
      </w:r>
    </w:p>
    <w:p w:rsidR="00817871" w:rsidRDefault="00817871" w:rsidP="00817871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5400040" cy="1921510"/>
            <wp:effectExtent l="76200" t="76200" r="124460" b="135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e &amp; Secuencia N°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1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6B1D" w:rsidRDefault="00706B1D" w:rsidP="00706B1D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817871" w:rsidRDefault="00817871" w:rsidP="00692E1B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817871" w:rsidRDefault="00817871" w:rsidP="00692E1B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817871" w:rsidRDefault="00817871" w:rsidP="00692E1B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817871" w:rsidRDefault="00817871" w:rsidP="00692E1B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817871" w:rsidRDefault="00817871" w:rsidP="0081787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E1B">
        <w:rPr>
          <w:rFonts w:ascii="Arial" w:hAnsi="Arial" w:cs="Arial"/>
          <w:sz w:val="24"/>
          <w:szCs w:val="24"/>
        </w:rPr>
        <w:t xml:space="preserve">Agregar artículo a </w:t>
      </w:r>
      <w:r>
        <w:rPr>
          <w:rFonts w:ascii="Arial" w:hAnsi="Arial" w:cs="Arial"/>
          <w:sz w:val="24"/>
          <w:szCs w:val="24"/>
        </w:rPr>
        <w:t>C</w:t>
      </w:r>
      <w:r w:rsidRPr="00692E1B">
        <w:rPr>
          <w:rFonts w:ascii="Arial" w:hAnsi="Arial" w:cs="Arial"/>
          <w:sz w:val="24"/>
          <w:szCs w:val="24"/>
        </w:rPr>
        <w:t xml:space="preserve">arro de </w:t>
      </w:r>
      <w:r>
        <w:rPr>
          <w:rFonts w:ascii="Arial" w:hAnsi="Arial" w:cs="Arial"/>
          <w:sz w:val="24"/>
          <w:szCs w:val="24"/>
        </w:rPr>
        <w:t>C</w:t>
      </w:r>
      <w:r w:rsidRPr="00692E1B">
        <w:rPr>
          <w:rFonts w:ascii="Arial" w:hAnsi="Arial" w:cs="Arial"/>
          <w:sz w:val="24"/>
          <w:szCs w:val="24"/>
        </w:rPr>
        <w:t>ompras</w:t>
      </w:r>
    </w:p>
    <w:p w:rsidR="00706B1D" w:rsidRPr="000430ED" w:rsidRDefault="00817871" w:rsidP="00692E1B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0" w:name="_GoBack"/>
      <w:r>
        <w:rPr>
          <w:rFonts w:ascii="Arial" w:hAnsi="Arial" w:cs="Arial"/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154999</wp:posOffset>
            </wp:positionV>
            <wp:extent cx="4880344" cy="2288092"/>
            <wp:effectExtent l="76200" t="76200" r="130175" b="131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e &amp; Secuencia N°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344" cy="22880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06B1D" w:rsidRPr="00043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A6E"/>
    <w:multiLevelType w:val="hybridMultilevel"/>
    <w:tmpl w:val="2232253C"/>
    <w:lvl w:ilvl="0" w:tplc="9B12AF44">
      <w:start w:val="1"/>
      <w:numFmt w:val="decimal"/>
      <w:lvlText w:val="%1."/>
      <w:lvlJc w:val="left"/>
      <w:pPr>
        <w:ind w:left="1069" w:hanging="360"/>
      </w:pPr>
      <w:rPr>
        <w:b/>
        <w:bCs/>
        <w:color w:val="4472C4" w:themeColor="accent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7BC"/>
    <w:multiLevelType w:val="hybridMultilevel"/>
    <w:tmpl w:val="8214D9F4"/>
    <w:lvl w:ilvl="0" w:tplc="9B12AF44">
      <w:start w:val="1"/>
      <w:numFmt w:val="decimal"/>
      <w:lvlText w:val="%1."/>
      <w:lvlJc w:val="left"/>
      <w:pPr>
        <w:ind w:left="1429" w:hanging="360"/>
      </w:pPr>
      <w:rPr>
        <w:b/>
        <w:bCs/>
        <w:color w:val="4472C4" w:themeColor="accent1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81F5B"/>
    <w:multiLevelType w:val="hybridMultilevel"/>
    <w:tmpl w:val="B8425854"/>
    <w:lvl w:ilvl="0" w:tplc="1988C95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color w:val="4472C4" w:themeColor="accent1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8F5776"/>
    <w:multiLevelType w:val="hybridMultilevel"/>
    <w:tmpl w:val="25D028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A70ED"/>
    <w:multiLevelType w:val="hybridMultilevel"/>
    <w:tmpl w:val="84BECD58"/>
    <w:lvl w:ilvl="0" w:tplc="3F867D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4472C4" w:themeColor="accent1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F7792B"/>
    <w:multiLevelType w:val="hybridMultilevel"/>
    <w:tmpl w:val="5742157E"/>
    <w:lvl w:ilvl="0" w:tplc="9B12AF44">
      <w:start w:val="1"/>
      <w:numFmt w:val="decimal"/>
      <w:lvlText w:val="%1."/>
      <w:lvlJc w:val="left"/>
      <w:pPr>
        <w:ind w:left="1069" w:hanging="360"/>
      </w:pPr>
      <w:rPr>
        <w:b/>
        <w:bCs/>
        <w:color w:val="4472C4" w:themeColor="accent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26DF7"/>
    <w:multiLevelType w:val="hybridMultilevel"/>
    <w:tmpl w:val="5742157E"/>
    <w:lvl w:ilvl="0" w:tplc="9B12AF44">
      <w:start w:val="1"/>
      <w:numFmt w:val="decimal"/>
      <w:lvlText w:val="%1."/>
      <w:lvlJc w:val="left"/>
      <w:pPr>
        <w:ind w:left="1069" w:hanging="360"/>
      </w:pPr>
      <w:rPr>
        <w:b/>
        <w:bCs/>
        <w:color w:val="4472C4" w:themeColor="accent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4204F"/>
    <w:multiLevelType w:val="hybridMultilevel"/>
    <w:tmpl w:val="B282A0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432B6"/>
    <w:multiLevelType w:val="hybridMultilevel"/>
    <w:tmpl w:val="772A0A98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6B253CA4"/>
    <w:multiLevelType w:val="hybridMultilevel"/>
    <w:tmpl w:val="69181D0C"/>
    <w:lvl w:ilvl="0" w:tplc="9B12AF44">
      <w:start w:val="1"/>
      <w:numFmt w:val="decimal"/>
      <w:lvlText w:val="%1."/>
      <w:lvlJc w:val="left"/>
      <w:pPr>
        <w:ind w:left="1069" w:hanging="360"/>
      </w:pPr>
      <w:rPr>
        <w:b/>
        <w:bCs/>
        <w:color w:val="4472C4" w:themeColor="accent1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0C20CA1"/>
    <w:multiLevelType w:val="hybridMultilevel"/>
    <w:tmpl w:val="90D83AA8"/>
    <w:lvl w:ilvl="0" w:tplc="9B12AF44">
      <w:start w:val="1"/>
      <w:numFmt w:val="decimal"/>
      <w:lvlText w:val="%1."/>
      <w:lvlJc w:val="left"/>
      <w:pPr>
        <w:ind w:left="1069" w:hanging="360"/>
      </w:pPr>
      <w:rPr>
        <w:b/>
        <w:bCs/>
        <w:color w:val="4472C4" w:themeColor="accent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118B7"/>
    <w:multiLevelType w:val="hybridMultilevel"/>
    <w:tmpl w:val="93EC6850"/>
    <w:lvl w:ilvl="0" w:tplc="4F60668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color w:val="4472C4" w:themeColor="accent1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11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1B"/>
    <w:rsid w:val="000430ED"/>
    <w:rsid w:val="00276BCB"/>
    <w:rsid w:val="0040053B"/>
    <w:rsid w:val="00451D9F"/>
    <w:rsid w:val="00692E1B"/>
    <w:rsid w:val="00706B1D"/>
    <w:rsid w:val="007B7C74"/>
    <w:rsid w:val="00817871"/>
    <w:rsid w:val="00C27750"/>
    <w:rsid w:val="00F0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4E8C8"/>
  <w15:chartTrackingRefBased/>
  <w15:docId w15:val="{48EDC6EC-6BC6-4F68-B68A-56B3DAE8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Nachoo Massoni</dc:creator>
  <cp:keywords/>
  <dc:description/>
  <cp:lastModifiedBy>Nachoo Massoni</cp:lastModifiedBy>
  <cp:revision>3</cp:revision>
  <dcterms:created xsi:type="dcterms:W3CDTF">2020-05-04T15:21:00Z</dcterms:created>
  <dcterms:modified xsi:type="dcterms:W3CDTF">2020-05-04T17:05:00Z</dcterms:modified>
</cp:coreProperties>
</file>