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6D5" w:rsidRPr="005C19F5" w:rsidRDefault="0027325E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  <w:r w:rsidRPr="005C19F5">
        <w:rPr>
          <w:rFonts w:ascii="Calibri Light" w:hAnsi="Calibri Light"/>
          <w:color w:val="000000" w:themeColor="text1"/>
          <w:sz w:val="29"/>
          <w:szCs w:val="29"/>
        </w:rPr>
        <w:drawing>
          <wp:anchor distT="0" distB="0" distL="114300" distR="114300" simplePos="0" relativeHeight="251659264" behindDoc="0" locked="0" layoutInCell="1" allowOverlap="1" wp14:anchorId="08E6E996" wp14:editId="1D9BD2E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886460" cy="1158875"/>
            <wp:effectExtent l="0" t="0" r="8890" b="3175"/>
            <wp:wrapSquare wrapText="bothSides"/>
            <wp:docPr id="3" name="Imagen 3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115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9F5">
        <w:rPr>
          <w:rFonts w:ascii="Calibri Light" w:hAnsi="Calibri Light"/>
          <w:color w:val="000000" w:themeColor="text1"/>
          <w:sz w:val="29"/>
          <w:szCs w:val="29"/>
        </w:rPr>
        <w:drawing>
          <wp:anchor distT="0" distB="0" distL="114300" distR="114300" simplePos="0" relativeHeight="251660288" behindDoc="1" locked="0" layoutInCell="1" allowOverlap="1" wp14:anchorId="5A69C6AD" wp14:editId="26F7BBA8">
            <wp:simplePos x="0" y="0"/>
            <wp:positionH relativeFrom="margin">
              <wp:align>right</wp:align>
            </wp:positionH>
            <wp:positionV relativeFrom="paragraph">
              <wp:posOffset>322</wp:posOffset>
            </wp:positionV>
            <wp:extent cx="1132205" cy="887095"/>
            <wp:effectExtent l="0" t="0" r="0" b="8255"/>
            <wp:wrapTight wrapText="bothSides">
              <wp:wrapPolygon edited="0">
                <wp:start x="0" y="0"/>
                <wp:lineTo x="0" y="21337"/>
                <wp:lineTo x="21079" y="21337"/>
                <wp:lineTo x="21079" y="0"/>
                <wp:lineTo x="0" y="0"/>
              </wp:wrapPolygon>
            </wp:wrapTight>
            <wp:docPr id="4" name="Imagen 4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9F5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 xml:space="preserve">  </w:t>
      </w:r>
      <w:r w:rsidR="00E026D5" w:rsidRPr="005C19F5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INSTITUTO POLITÉCNICO NACIONAL</w:t>
      </w:r>
    </w:p>
    <w:p w:rsidR="00E026D5" w:rsidRPr="005C19F5" w:rsidRDefault="0027325E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  <w:r w:rsidRPr="005C19F5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 xml:space="preserve">  </w:t>
      </w:r>
      <w:r w:rsidR="00E026D5" w:rsidRPr="005C19F5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ESCUELA SUPERIOR DE CÓMPUTO</w:t>
      </w:r>
    </w:p>
    <w:p w:rsidR="0027325E" w:rsidRPr="005C19F5" w:rsidRDefault="0027325E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</w:p>
    <w:p w:rsidR="0027325E" w:rsidRPr="005C19F5" w:rsidRDefault="0027325E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</w:p>
    <w:p w:rsidR="00E026D5" w:rsidRPr="005C19F5" w:rsidRDefault="00E026D5" w:rsidP="0027325E">
      <w:pPr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  <w:r w:rsidRPr="005C19F5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ADMINISTRACIÓN DE SERVICIOS EN RED</w:t>
      </w:r>
    </w:p>
    <w:p w:rsidR="00E026D5" w:rsidRPr="005C19F5" w:rsidRDefault="00E026D5" w:rsidP="0027325E">
      <w:pPr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</w:p>
    <w:p w:rsidR="0027325E" w:rsidRPr="005C19F5" w:rsidRDefault="0027325E" w:rsidP="0027325E">
      <w:pPr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</w:p>
    <w:p w:rsidR="00E026D5" w:rsidRPr="005C19F5" w:rsidRDefault="00E026D5" w:rsidP="0027325E">
      <w:pPr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  <w:r w:rsidRPr="005C19F5">
        <w:rPr>
          <w:rFonts w:ascii="Calibri Light" w:hAnsi="Calibri Light" w:cs="Arial"/>
          <w:b/>
          <w:color w:val="000000" w:themeColor="text1"/>
          <w:sz w:val="29"/>
          <w:szCs w:val="29"/>
        </w:rPr>
        <w:t>SOTO RAMOS MANUEL ALEJANDRO</w:t>
      </w:r>
    </w:p>
    <w:p w:rsidR="00E026D5" w:rsidRPr="005C19F5" w:rsidRDefault="00E026D5" w:rsidP="0027325E">
      <w:pPr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</w:p>
    <w:p w:rsidR="0027325E" w:rsidRPr="005C19F5" w:rsidRDefault="0027325E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</w:p>
    <w:p w:rsidR="00E026D5" w:rsidRPr="005C19F5" w:rsidRDefault="00E026D5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  <w:r w:rsidRPr="005C19F5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OLVERA AGUILA LEONARDO DANIEL</w:t>
      </w:r>
    </w:p>
    <w:p w:rsidR="0027325E" w:rsidRPr="005C19F5" w:rsidRDefault="00E026D5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  <w:r w:rsidRPr="005C19F5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FRANCO RÍOS JOSÉ PABLO</w:t>
      </w:r>
    </w:p>
    <w:p w:rsidR="00E026D5" w:rsidRPr="005C19F5" w:rsidRDefault="0027325E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  <w:r w:rsidRPr="005C19F5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ROBLES SOSA</w:t>
      </w:r>
      <w:r w:rsidR="00E026D5" w:rsidRPr="005C19F5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 xml:space="preserve"> </w:t>
      </w:r>
      <w:r w:rsidRPr="005C19F5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EDUARDO IGNACIO</w:t>
      </w:r>
    </w:p>
    <w:p w:rsidR="00E026D5" w:rsidRPr="005C19F5" w:rsidRDefault="00E026D5" w:rsidP="0027325E">
      <w:pPr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</w:p>
    <w:p w:rsidR="0027325E" w:rsidRPr="005C19F5" w:rsidRDefault="0027325E" w:rsidP="0027325E">
      <w:pPr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</w:p>
    <w:p w:rsidR="00E026D5" w:rsidRPr="005C19F5" w:rsidRDefault="00E026D5" w:rsidP="0027325E">
      <w:pPr>
        <w:autoSpaceDE w:val="0"/>
        <w:autoSpaceDN w:val="0"/>
        <w:adjustRightInd w:val="0"/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  <w:r w:rsidRPr="005C19F5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4CV1</w:t>
      </w:r>
      <w:bookmarkStart w:id="0" w:name="_GoBack"/>
      <w:bookmarkEnd w:id="0"/>
    </w:p>
    <w:p w:rsidR="00E026D5" w:rsidRPr="005C19F5" w:rsidRDefault="00E026D5" w:rsidP="0027325E">
      <w:pPr>
        <w:autoSpaceDE w:val="0"/>
        <w:autoSpaceDN w:val="0"/>
        <w:adjustRightInd w:val="0"/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</w:p>
    <w:p w:rsidR="0027325E" w:rsidRPr="005C19F5" w:rsidRDefault="0027325E" w:rsidP="0027325E">
      <w:pPr>
        <w:autoSpaceDE w:val="0"/>
        <w:autoSpaceDN w:val="0"/>
        <w:adjustRightInd w:val="0"/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</w:p>
    <w:p w:rsidR="00E026D5" w:rsidRPr="005C19F5" w:rsidRDefault="00E026D5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  <w:r w:rsidRPr="005C19F5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PSA1. SERVIDOR DE RECURSOS WEB</w:t>
      </w:r>
    </w:p>
    <w:p w:rsidR="00E026D5" w:rsidRPr="005C19F5" w:rsidRDefault="00805D96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  <w:r w:rsidRPr="005C19F5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MANUAL DE USUARIO PARA UN SERVIDOR HTTP</w:t>
      </w:r>
    </w:p>
    <w:p w:rsidR="0027325E" w:rsidRPr="005C19F5" w:rsidRDefault="0027325E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</w:p>
    <w:p w:rsidR="00315941" w:rsidRPr="005C19F5" w:rsidRDefault="00315941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</w:p>
    <w:p w:rsidR="00A30E1B" w:rsidRPr="005C19F5" w:rsidRDefault="00E026D5" w:rsidP="0027325E">
      <w:pPr>
        <w:spacing w:after="0" w:line="360" w:lineRule="auto"/>
        <w:jc w:val="right"/>
        <w:rPr>
          <w:sz w:val="29"/>
          <w:szCs w:val="29"/>
        </w:rPr>
      </w:pPr>
      <w:r w:rsidRPr="005C19F5">
        <w:rPr>
          <w:rFonts w:ascii="Calibri Light" w:eastAsia="Times New Roman" w:hAnsi="Calibri Light"/>
          <w:b/>
          <w:bCs/>
          <w:color w:val="000000" w:themeColor="text1"/>
          <w:sz w:val="29"/>
          <w:szCs w:val="29"/>
          <w:lang w:eastAsia="es-ES_tradnl"/>
        </w:rPr>
        <w:t>LUNES, 2 DE SEPTIEMBRE DE 2019</w:t>
      </w:r>
    </w:p>
    <w:p w:rsidR="00D76446" w:rsidRPr="005C19F5" w:rsidRDefault="00D76446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-1557004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DA9" w:rsidRPr="005C19F5" w:rsidRDefault="00011DA9">
          <w:pPr>
            <w:pStyle w:val="TOCHeading"/>
            <w:rPr>
              <w:lang w:val="es-MX"/>
            </w:rPr>
          </w:pPr>
          <w:r w:rsidRPr="005C19F5">
            <w:rPr>
              <w:lang w:val="es-MX"/>
            </w:rPr>
            <w:t xml:space="preserve">Contenido </w:t>
          </w:r>
        </w:p>
        <w:p w:rsidR="00DA2B54" w:rsidRPr="005C19F5" w:rsidRDefault="00011DA9">
          <w:pPr>
            <w:pStyle w:val="TOC1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r w:rsidRPr="005C19F5">
            <w:fldChar w:fldCharType="begin"/>
          </w:r>
          <w:r w:rsidRPr="005C19F5">
            <w:instrText xml:space="preserve"> TOC \o "1-3" \h \z \u </w:instrText>
          </w:r>
          <w:r w:rsidRPr="005C19F5">
            <w:fldChar w:fldCharType="separate"/>
          </w:r>
          <w:hyperlink w:anchor="_Toc17980858" w:history="1">
            <w:r w:rsidR="00DA2B54" w:rsidRPr="005C19F5">
              <w:rPr>
                <w:rStyle w:val="Hyperlink"/>
              </w:rPr>
              <w:t>Características del servidor</w:t>
            </w:r>
            <w:r w:rsidR="00DA2B54" w:rsidRPr="005C19F5">
              <w:rPr>
                <w:webHidden/>
              </w:rPr>
              <w:tab/>
            </w:r>
            <w:r w:rsidR="00DA2B54" w:rsidRPr="005C19F5">
              <w:rPr>
                <w:webHidden/>
              </w:rPr>
              <w:fldChar w:fldCharType="begin"/>
            </w:r>
            <w:r w:rsidR="00DA2B54" w:rsidRPr="005C19F5">
              <w:rPr>
                <w:webHidden/>
              </w:rPr>
              <w:instrText xml:space="preserve"> PAGEREF _Toc17980858 \h </w:instrText>
            </w:r>
            <w:r w:rsidR="00DA2B54" w:rsidRPr="005C19F5">
              <w:rPr>
                <w:webHidden/>
              </w:rPr>
            </w:r>
            <w:r w:rsidR="00DA2B54" w:rsidRPr="005C19F5">
              <w:rPr>
                <w:webHidden/>
              </w:rPr>
              <w:fldChar w:fldCharType="separate"/>
            </w:r>
            <w:r w:rsidR="00DA2B54" w:rsidRPr="005C19F5">
              <w:rPr>
                <w:webHidden/>
              </w:rPr>
              <w:t>3</w:t>
            </w:r>
            <w:r w:rsidR="00DA2B54" w:rsidRPr="005C19F5">
              <w:rPr>
                <w:webHidden/>
              </w:rPr>
              <w:fldChar w:fldCharType="end"/>
            </w:r>
          </w:hyperlink>
        </w:p>
        <w:p w:rsidR="00DA2B54" w:rsidRPr="005C19F5" w:rsidRDefault="008B3827">
          <w:pPr>
            <w:pStyle w:val="TOC1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7980859" w:history="1">
            <w:r w:rsidR="00DA2B54" w:rsidRPr="005C19F5">
              <w:rPr>
                <w:rStyle w:val="Hyperlink"/>
              </w:rPr>
              <w:t>Licencia</w:t>
            </w:r>
            <w:r w:rsidR="00DA2B54" w:rsidRPr="005C19F5">
              <w:rPr>
                <w:webHidden/>
              </w:rPr>
              <w:tab/>
            </w:r>
            <w:r w:rsidR="00DA2B54" w:rsidRPr="005C19F5">
              <w:rPr>
                <w:webHidden/>
              </w:rPr>
              <w:fldChar w:fldCharType="begin"/>
            </w:r>
            <w:r w:rsidR="00DA2B54" w:rsidRPr="005C19F5">
              <w:rPr>
                <w:webHidden/>
              </w:rPr>
              <w:instrText xml:space="preserve"> PAGEREF _Toc17980859 \h </w:instrText>
            </w:r>
            <w:r w:rsidR="00DA2B54" w:rsidRPr="005C19F5">
              <w:rPr>
                <w:webHidden/>
              </w:rPr>
            </w:r>
            <w:r w:rsidR="00DA2B54" w:rsidRPr="005C19F5">
              <w:rPr>
                <w:webHidden/>
              </w:rPr>
              <w:fldChar w:fldCharType="separate"/>
            </w:r>
            <w:r w:rsidR="00DA2B54" w:rsidRPr="005C19F5">
              <w:rPr>
                <w:webHidden/>
              </w:rPr>
              <w:t>3</w:t>
            </w:r>
            <w:r w:rsidR="00DA2B54" w:rsidRPr="005C19F5">
              <w:rPr>
                <w:webHidden/>
              </w:rPr>
              <w:fldChar w:fldCharType="end"/>
            </w:r>
          </w:hyperlink>
        </w:p>
        <w:p w:rsidR="00DA2B54" w:rsidRPr="005C19F5" w:rsidRDefault="008B3827">
          <w:pPr>
            <w:pStyle w:val="TOC1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7980860" w:history="1">
            <w:r w:rsidR="00DA2B54" w:rsidRPr="005C19F5">
              <w:rPr>
                <w:rStyle w:val="Hyperlink"/>
              </w:rPr>
              <w:t>Funcionamiento</w:t>
            </w:r>
            <w:r w:rsidR="00DA2B54" w:rsidRPr="005C19F5">
              <w:rPr>
                <w:webHidden/>
              </w:rPr>
              <w:tab/>
            </w:r>
            <w:r w:rsidR="00DA2B54" w:rsidRPr="005C19F5">
              <w:rPr>
                <w:webHidden/>
              </w:rPr>
              <w:fldChar w:fldCharType="begin"/>
            </w:r>
            <w:r w:rsidR="00DA2B54" w:rsidRPr="005C19F5">
              <w:rPr>
                <w:webHidden/>
              </w:rPr>
              <w:instrText xml:space="preserve"> PAGEREF _Toc17980860 \h </w:instrText>
            </w:r>
            <w:r w:rsidR="00DA2B54" w:rsidRPr="005C19F5">
              <w:rPr>
                <w:webHidden/>
              </w:rPr>
            </w:r>
            <w:r w:rsidR="00DA2B54" w:rsidRPr="005C19F5">
              <w:rPr>
                <w:webHidden/>
              </w:rPr>
              <w:fldChar w:fldCharType="separate"/>
            </w:r>
            <w:r w:rsidR="00DA2B54" w:rsidRPr="005C19F5">
              <w:rPr>
                <w:webHidden/>
              </w:rPr>
              <w:t>3</w:t>
            </w:r>
            <w:r w:rsidR="00DA2B54" w:rsidRPr="005C19F5">
              <w:rPr>
                <w:webHidden/>
              </w:rPr>
              <w:fldChar w:fldCharType="end"/>
            </w:r>
          </w:hyperlink>
        </w:p>
        <w:p w:rsidR="00DA2B54" w:rsidRPr="005C19F5" w:rsidRDefault="008B3827">
          <w:pPr>
            <w:pStyle w:val="TOC1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7980861" w:history="1">
            <w:r w:rsidR="00DA2B54" w:rsidRPr="005C19F5">
              <w:rPr>
                <w:rStyle w:val="Hyperlink"/>
              </w:rPr>
              <w:t>Soporte (Empresa/fabricante)</w:t>
            </w:r>
            <w:r w:rsidR="00DA2B54" w:rsidRPr="005C19F5">
              <w:rPr>
                <w:webHidden/>
              </w:rPr>
              <w:tab/>
            </w:r>
            <w:r w:rsidR="00DA2B54" w:rsidRPr="005C19F5">
              <w:rPr>
                <w:webHidden/>
              </w:rPr>
              <w:fldChar w:fldCharType="begin"/>
            </w:r>
            <w:r w:rsidR="00DA2B54" w:rsidRPr="005C19F5">
              <w:rPr>
                <w:webHidden/>
              </w:rPr>
              <w:instrText xml:space="preserve"> PAGEREF _Toc17980861 \h </w:instrText>
            </w:r>
            <w:r w:rsidR="00DA2B54" w:rsidRPr="005C19F5">
              <w:rPr>
                <w:webHidden/>
              </w:rPr>
            </w:r>
            <w:r w:rsidR="00DA2B54" w:rsidRPr="005C19F5">
              <w:rPr>
                <w:webHidden/>
              </w:rPr>
              <w:fldChar w:fldCharType="separate"/>
            </w:r>
            <w:r w:rsidR="00DA2B54" w:rsidRPr="005C19F5">
              <w:rPr>
                <w:webHidden/>
              </w:rPr>
              <w:t>3</w:t>
            </w:r>
            <w:r w:rsidR="00DA2B54" w:rsidRPr="005C19F5">
              <w:rPr>
                <w:webHidden/>
              </w:rPr>
              <w:fldChar w:fldCharType="end"/>
            </w:r>
          </w:hyperlink>
        </w:p>
        <w:p w:rsidR="00DA2B54" w:rsidRPr="005C19F5" w:rsidRDefault="008B3827">
          <w:pPr>
            <w:pStyle w:val="TOC1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7980862" w:history="1">
            <w:r w:rsidR="00DA2B54" w:rsidRPr="005C19F5">
              <w:rPr>
                <w:rStyle w:val="Hyperlink"/>
              </w:rPr>
              <w:t>Impacto en el mercado</w:t>
            </w:r>
            <w:r w:rsidR="00DA2B54" w:rsidRPr="005C19F5">
              <w:rPr>
                <w:webHidden/>
              </w:rPr>
              <w:tab/>
            </w:r>
            <w:r w:rsidR="00DA2B54" w:rsidRPr="005C19F5">
              <w:rPr>
                <w:webHidden/>
              </w:rPr>
              <w:fldChar w:fldCharType="begin"/>
            </w:r>
            <w:r w:rsidR="00DA2B54" w:rsidRPr="005C19F5">
              <w:rPr>
                <w:webHidden/>
              </w:rPr>
              <w:instrText xml:space="preserve"> PAGEREF _Toc17980862 \h </w:instrText>
            </w:r>
            <w:r w:rsidR="00DA2B54" w:rsidRPr="005C19F5">
              <w:rPr>
                <w:webHidden/>
              </w:rPr>
            </w:r>
            <w:r w:rsidR="00DA2B54" w:rsidRPr="005C19F5">
              <w:rPr>
                <w:webHidden/>
              </w:rPr>
              <w:fldChar w:fldCharType="separate"/>
            </w:r>
            <w:r w:rsidR="00DA2B54" w:rsidRPr="005C19F5">
              <w:rPr>
                <w:webHidden/>
              </w:rPr>
              <w:t>3</w:t>
            </w:r>
            <w:r w:rsidR="00DA2B54" w:rsidRPr="005C19F5">
              <w:rPr>
                <w:webHidden/>
              </w:rPr>
              <w:fldChar w:fldCharType="end"/>
            </w:r>
          </w:hyperlink>
        </w:p>
        <w:p w:rsidR="00DA2B54" w:rsidRPr="005C19F5" w:rsidRDefault="008B3827">
          <w:pPr>
            <w:pStyle w:val="TOC1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7980863" w:history="1">
            <w:r w:rsidR="00DA2B54" w:rsidRPr="005C19F5">
              <w:rPr>
                <w:rStyle w:val="Hyperlink"/>
              </w:rPr>
              <w:t>Lenguaje utilizado</w:t>
            </w:r>
            <w:r w:rsidR="00DA2B54" w:rsidRPr="005C19F5">
              <w:rPr>
                <w:webHidden/>
              </w:rPr>
              <w:tab/>
            </w:r>
            <w:r w:rsidR="00DA2B54" w:rsidRPr="005C19F5">
              <w:rPr>
                <w:webHidden/>
              </w:rPr>
              <w:fldChar w:fldCharType="begin"/>
            </w:r>
            <w:r w:rsidR="00DA2B54" w:rsidRPr="005C19F5">
              <w:rPr>
                <w:webHidden/>
              </w:rPr>
              <w:instrText xml:space="preserve"> PAGEREF _Toc17980863 \h </w:instrText>
            </w:r>
            <w:r w:rsidR="00DA2B54" w:rsidRPr="005C19F5">
              <w:rPr>
                <w:webHidden/>
              </w:rPr>
            </w:r>
            <w:r w:rsidR="00DA2B54" w:rsidRPr="005C19F5">
              <w:rPr>
                <w:webHidden/>
              </w:rPr>
              <w:fldChar w:fldCharType="separate"/>
            </w:r>
            <w:r w:rsidR="00DA2B54" w:rsidRPr="005C19F5">
              <w:rPr>
                <w:webHidden/>
              </w:rPr>
              <w:t>3</w:t>
            </w:r>
            <w:r w:rsidR="00DA2B54" w:rsidRPr="005C19F5">
              <w:rPr>
                <w:webHidden/>
              </w:rPr>
              <w:fldChar w:fldCharType="end"/>
            </w:r>
          </w:hyperlink>
        </w:p>
        <w:p w:rsidR="00DA2B54" w:rsidRPr="005C19F5" w:rsidRDefault="008B3827">
          <w:pPr>
            <w:pStyle w:val="TOC1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7980864" w:history="1">
            <w:r w:rsidR="00DA2B54" w:rsidRPr="005C19F5">
              <w:rPr>
                <w:rStyle w:val="Hyperlink"/>
              </w:rPr>
              <w:t>Sistemas Operativos (soporte de instalación)</w:t>
            </w:r>
            <w:r w:rsidR="00DA2B54" w:rsidRPr="005C19F5">
              <w:rPr>
                <w:webHidden/>
              </w:rPr>
              <w:tab/>
            </w:r>
            <w:r w:rsidR="00DA2B54" w:rsidRPr="005C19F5">
              <w:rPr>
                <w:webHidden/>
              </w:rPr>
              <w:fldChar w:fldCharType="begin"/>
            </w:r>
            <w:r w:rsidR="00DA2B54" w:rsidRPr="005C19F5">
              <w:rPr>
                <w:webHidden/>
              </w:rPr>
              <w:instrText xml:space="preserve"> PAGEREF _Toc17980864 \h </w:instrText>
            </w:r>
            <w:r w:rsidR="00DA2B54" w:rsidRPr="005C19F5">
              <w:rPr>
                <w:webHidden/>
              </w:rPr>
            </w:r>
            <w:r w:rsidR="00DA2B54" w:rsidRPr="005C19F5">
              <w:rPr>
                <w:webHidden/>
              </w:rPr>
              <w:fldChar w:fldCharType="separate"/>
            </w:r>
            <w:r w:rsidR="00DA2B54" w:rsidRPr="005C19F5">
              <w:rPr>
                <w:webHidden/>
              </w:rPr>
              <w:t>3</w:t>
            </w:r>
            <w:r w:rsidR="00DA2B54" w:rsidRPr="005C19F5">
              <w:rPr>
                <w:webHidden/>
              </w:rPr>
              <w:fldChar w:fldCharType="end"/>
            </w:r>
          </w:hyperlink>
        </w:p>
        <w:p w:rsidR="00DA2B54" w:rsidRPr="005C19F5" w:rsidRDefault="008B3827">
          <w:pPr>
            <w:pStyle w:val="TOC1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7980865" w:history="1">
            <w:r w:rsidR="00DA2B54" w:rsidRPr="005C19F5">
              <w:rPr>
                <w:rStyle w:val="Hyperlink"/>
              </w:rPr>
              <w:t>Bibliografía</w:t>
            </w:r>
            <w:r w:rsidR="00DA2B54" w:rsidRPr="005C19F5">
              <w:rPr>
                <w:webHidden/>
              </w:rPr>
              <w:tab/>
            </w:r>
            <w:r w:rsidR="00DA2B54" w:rsidRPr="005C19F5">
              <w:rPr>
                <w:webHidden/>
              </w:rPr>
              <w:fldChar w:fldCharType="begin"/>
            </w:r>
            <w:r w:rsidR="00DA2B54" w:rsidRPr="005C19F5">
              <w:rPr>
                <w:webHidden/>
              </w:rPr>
              <w:instrText xml:space="preserve"> PAGEREF _Toc17980865 \h </w:instrText>
            </w:r>
            <w:r w:rsidR="00DA2B54" w:rsidRPr="005C19F5">
              <w:rPr>
                <w:webHidden/>
              </w:rPr>
            </w:r>
            <w:r w:rsidR="00DA2B54" w:rsidRPr="005C19F5">
              <w:rPr>
                <w:webHidden/>
              </w:rPr>
              <w:fldChar w:fldCharType="separate"/>
            </w:r>
            <w:r w:rsidR="00DA2B54" w:rsidRPr="005C19F5">
              <w:rPr>
                <w:webHidden/>
              </w:rPr>
              <w:t>3</w:t>
            </w:r>
            <w:r w:rsidR="00DA2B54" w:rsidRPr="005C19F5">
              <w:rPr>
                <w:webHidden/>
              </w:rPr>
              <w:fldChar w:fldCharType="end"/>
            </w:r>
          </w:hyperlink>
        </w:p>
        <w:p w:rsidR="00011DA9" w:rsidRPr="005C19F5" w:rsidRDefault="00011DA9">
          <w:r w:rsidRPr="005C19F5">
            <w:rPr>
              <w:b/>
              <w:bCs/>
            </w:rPr>
            <w:fldChar w:fldCharType="end"/>
          </w:r>
        </w:p>
      </w:sdtContent>
    </w:sdt>
    <w:p w:rsidR="00D76446" w:rsidRPr="005C19F5" w:rsidRDefault="00D76446"/>
    <w:p w:rsidR="00D76446" w:rsidRPr="005C19F5" w:rsidRDefault="00D76446"/>
    <w:p w:rsidR="00D76446" w:rsidRPr="005C19F5" w:rsidRDefault="00D76446"/>
    <w:p w:rsidR="00D76446" w:rsidRPr="005C19F5" w:rsidRDefault="00D76446"/>
    <w:p w:rsidR="00D76446" w:rsidRPr="005C19F5" w:rsidRDefault="00D76446"/>
    <w:p w:rsidR="00DC5315" w:rsidRPr="005C19F5" w:rsidRDefault="00DC5315"/>
    <w:p w:rsidR="00DC5315" w:rsidRPr="005C19F5" w:rsidRDefault="00DC5315"/>
    <w:p w:rsidR="00DC5315" w:rsidRPr="005C19F5" w:rsidRDefault="00DC5315"/>
    <w:p w:rsidR="00DC5315" w:rsidRPr="005C19F5" w:rsidRDefault="00DC5315"/>
    <w:p w:rsidR="00DC5315" w:rsidRPr="005C19F5" w:rsidRDefault="00DC5315"/>
    <w:p w:rsidR="00DC5315" w:rsidRPr="005C19F5" w:rsidRDefault="00DC5315"/>
    <w:p w:rsidR="00DC5315" w:rsidRPr="005C19F5" w:rsidRDefault="00DC5315"/>
    <w:p w:rsidR="00DC5315" w:rsidRPr="005C19F5" w:rsidRDefault="00DC5315"/>
    <w:p w:rsidR="00DC5315" w:rsidRPr="005C19F5" w:rsidRDefault="00DC5315"/>
    <w:p w:rsidR="00DC5315" w:rsidRPr="005C19F5" w:rsidRDefault="00DC5315"/>
    <w:p w:rsidR="00DC5315" w:rsidRPr="005C19F5" w:rsidRDefault="00DC5315"/>
    <w:p w:rsidR="00DC5315" w:rsidRPr="005C19F5" w:rsidRDefault="00DC5315"/>
    <w:p w:rsidR="00DC5315" w:rsidRPr="005C19F5" w:rsidRDefault="00DC5315"/>
    <w:p w:rsidR="00DC5315" w:rsidRPr="005C19F5" w:rsidRDefault="00DC5315"/>
    <w:p w:rsidR="00DC5315" w:rsidRPr="005C19F5" w:rsidRDefault="00DC5315"/>
    <w:p w:rsidR="00D76446" w:rsidRPr="005C19F5" w:rsidRDefault="00D76446" w:rsidP="00D76446">
      <w:pPr>
        <w:pStyle w:val="Heading1"/>
      </w:pPr>
      <w:bookmarkStart w:id="1" w:name="_Toc17980858"/>
      <w:r w:rsidRPr="005C19F5">
        <w:lastRenderedPageBreak/>
        <w:t>Características del servidor</w:t>
      </w:r>
      <w:bookmarkEnd w:id="1"/>
      <w:r w:rsidRPr="005C19F5">
        <w:t xml:space="preserve"> </w:t>
      </w:r>
    </w:p>
    <w:p w:rsidR="00D76446" w:rsidRPr="005C19F5" w:rsidRDefault="00D76446" w:rsidP="00D76446">
      <w:pPr>
        <w:pStyle w:val="Heading1"/>
      </w:pPr>
      <w:bookmarkStart w:id="2" w:name="_Toc17980859"/>
      <w:r w:rsidRPr="005C19F5">
        <w:t>Licencia</w:t>
      </w:r>
      <w:bookmarkEnd w:id="2"/>
      <w:r w:rsidRPr="005C19F5">
        <w:t xml:space="preserve"> </w:t>
      </w:r>
    </w:p>
    <w:p w:rsidR="00D76446" w:rsidRPr="005C19F5" w:rsidRDefault="00D76446" w:rsidP="00D76446">
      <w:pPr>
        <w:pStyle w:val="Heading1"/>
      </w:pPr>
      <w:bookmarkStart w:id="3" w:name="_Toc17980860"/>
      <w:r w:rsidRPr="005C19F5">
        <w:t>Funcionamiento</w:t>
      </w:r>
      <w:bookmarkEnd w:id="3"/>
      <w:r w:rsidRPr="005C19F5">
        <w:t xml:space="preserve"> </w:t>
      </w:r>
    </w:p>
    <w:p w:rsidR="00D76446" w:rsidRPr="005C19F5" w:rsidRDefault="00D76446" w:rsidP="00D76446">
      <w:pPr>
        <w:pStyle w:val="Heading1"/>
      </w:pPr>
      <w:bookmarkStart w:id="4" w:name="_Toc17980861"/>
      <w:r w:rsidRPr="005C19F5">
        <w:t>Soporte (Empresa/fabricante)</w:t>
      </w:r>
      <w:bookmarkEnd w:id="4"/>
    </w:p>
    <w:p w:rsidR="00D76446" w:rsidRPr="005C19F5" w:rsidRDefault="00D76446" w:rsidP="00D76446">
      <w:pPr>
        <w:pStyle w:val="Heading1"/>
      </w:pPr>
      <w:bookmarkStart w:id="5" w:name="_Toc17980862"/>
      <w:r w:rsidRPr="005C19F5">
        <w:t>Impacto en el mercado</w:t>
      </w:r>
      <w:bookmarkEnd w:id="5"/>
    </w:p>
    <w:p w:rsidR="00D76446" w:rsidRPr="005C19F5" w:rsidRDefault="00D76446" w:rsidP="00D76446">
      <w:pPr>
        <w:pStyle w:val="Heading1"/>
      </w:pPr>
      <w:bookmarkStart w:id="6" w:name="_Toc17980863"/>
      <w:r w:rsidRPr="005C19F5">
        <w:t>Lenguaje utilizado</w:t>
      </w:r>
      <w:bookmarkEnd w:id="6"/>
      <w:r w:rsidRPr="005C19F5">
        <w:t xml:space="preserve">   </w:t>
      </w:r>
    </w:p>
    <w:p w:rsidR="00D76446" w:rsidRPr="005C19F5" w:rsidRDefault="00D76446" w:rsidP="00D76446">
      <w:pPr>
        <w:pStyle w:val="Heading1"/>
      </w:pPr>
      <w:bookmarkStart w:id="7" w:name="_Toc17980864"/>
      <w:r w:rsidRPr="005C19F5">
        <w:t>Sistemas Operativos (soporte de instalación)</w:t>
      </w:r>
      <w:bookmarkEnd w:id="7"/>
    </w:p>
    <w:p w:rsidR="00DA2B54" w:rsidRPr="005C19F5" w:rsidRDefault="00DA2B54" w:rsidP="00DA2B54">
      <w:pPr>
        <w:pStyle w:val="Heading1"/>
      </w:pPr>
      <w:bookmarkStart w:id="8" w:name="_Toc17980865"/>
      <w:r w:rsidRPr="005C19F5">
        <w:t>Bibliografía</w:t>
      </w:r>
      <w:bookmarkEnd w:id="8"/>
      <w:r w:rsidRPr="005C19F5">
        <w:t xml:space="preserve"> </w:t>
      </w:r>
    </w:p>
    <w:sectPr w:rsidR="00DA2B54" w:rsidRPr="005C19F5" w:rsidSect="00DC5315"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827" w:rsidRDefault="008B3827" w:rsidP="00DC5315">
      <w:pPr>
        <w:spacing w:after="0" w:line="240" w:lineRule="auto"/>
      </w:pPr>
      <w:r>
        <w:separator/>
      </w:r>
    </w:p>
  </w:endnote>
  <w:endnote w:type="continuationSeparator" w:id="0">
    <w:p w:rsidR="008B3827" w:rsidRDefault="008B3827" w:rsidP="00DC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5607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5315" w:rsidRDefault="00DC53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C5315" w:rsidRDefault="00DC5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827" w:rsidRDefault="008B3827" w:rsidP="00DC5315">
      <w:pPr>
        <w:spacing w:after="0" w:line="240" w:lineRule="auto"/>
      </w:pPr>
      <w:r>
        <w:separator/>
      </w:r>
    </w:p>
  </w:footnote>
  <w:footnote w:type="continuationSeparator" w:id="0">
    <w:p w:rsidR="008B3827" w:rsidRDefault="008B3827" w:rsidP="00DC5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82AB0"/>
    <w:multiLevelType w:val="multilevel"/>
    <w:tmpl w:val="AE62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49"/>
    <w:rsid w:val="00011DA9"/>
    <w:rsid w:val="000D5F49"/>
    <w:rsid w:val="0027325E"/>
    <w:rsid w:val="00315941"/>
    <w:rsid w:val="0038555A"/>
    <w:rsid w:val="003D5FC6"/>
    <w:rsid w:val="004D7353"/>
    <w:rsid w:val="005C19F5"/>
    <w:rsid w:val="006F41A7"/>
    <w:rsid w:val="00740D05"/>
    <w:rsid w:val="007F66F7"/>
    <w:rsid w:val="00805D96"/>
    <w:rsid w:val="008B3827"/>
    <w:rsid w:val="008E460E"/>
    <w:rsid w:val="00A30E1B"/>
    <w:rsid w:val="00D76446"/>
    <w:rsid w:val="00DA2B54"/>
    <w:rsid w:val="00DC5315"/>
    <w:rsid w:val="00E026D5"/>
    <w:rsid w:val="00E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B939"/>
  <w15:chartTrackingRefBased/>
  <w15:docId w15:val="{6789DB9E-3C46-4769-95DF-DD0C00EA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53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315"/>
  </w:style>
  <w:style w:type="paragraph" w:styleId="Footer">
    <w:name w:val="footer"/>
    <w:basedOn w:val="Normal"/>
    <w:link w:val="FooterChar"/>
    <w:uiPriority w:val="99"/>
    <w:unhideWhenUsed/>
    <w:rsid w:val="00DC53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315"/>
  </w:style>
  <w:style w:type="paragraph" w:styleId="TOCHeading">
    <w:name w:val="TOC Heading"/>
    <w:basedOn w:val="Heading1"/>
    <w:next w:val="Normal"/>
    <w:uiPriority w:val="39"/>
    <w:unhideWhenUsed/>
    <w:qFormat/>
    <w:rsid w:val="00011DA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1D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1D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B9AB2-DC10-44CE-8BB9-2D0EE0F2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olvera</dc:creator>
  <cp:keywords/>
  <dc:description/>
  <cp:lastModifiedBy>daniel olvera</cp:lastModifiedBy>
  <cp:revision>5</cp:revision>
  <dcterms:created xsi:type="dcterms:W3CDTF">2019-08-29T19:27:00Z</dcterms:created>
  <dcterms:modified xsi:type="dcterms:W3CDTF">2019-08-29T19:27:00Z</dcterms:modified>
</cp:coreProperties>
</file>