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left"/>
        <w:rPr>
          <w:rFonts w:ascii="Basic" w:cs="Basic" w:eastAsia="Basic" w:hAnsi="Bas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center"/>
        <w:rPr>
          <w:rFonts w:ascii="Arial" w:cs="Arial" w:eastAsia="Arial" w:hAnsi="Arial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u w:val="single"/>
          <w:rtl w:val="0"/>
        </w:rPr>
        <w:t xml:space="preserve">ART CUD - Caso de Uso Dialogal - </w:t>
      </w: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Publicar venta/intercambio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Caso de Uso: 001 -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Publicar venta/intercambio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Negra  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Interacción: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Dialogal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Usabilidad: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 Contemplada  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Iniciador: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PRECONDICIONES: El usuario se encuentra logueado. Todos los libros se encuentran registrados.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DISPARADOR: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usuario desea publicar un libro para vender/intercambiar.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POSTCONDICIONES: Éxito: La</w:t>
      </w:r>
      <w:r w:rsidDel="00000000" w:rsidR="00000000" w:rsidRPr="00000000">
        <w:rPr>
          <w:rFonts w:ascii="Arial" w:cs="Arial" w:eastAsia="Arial" w:hAnsi="Arial"/>
          <w:rtl w:val="0"/>
        </w:rPr>
        <w:t xml:space="preserve"> publicación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quedó registrada.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selecciona el dropdown de "Publicar libro"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despliega las opciones de publicar ‘Venta’ o ‘Intercambio’.</w:t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808923" cy="614747"/>
                  <wp:effectExtent b="0" l="0" r="0" t="0"/>
                  <wp:docPr id="2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280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923" cy="6147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732723" cy="1308041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723" cy="13080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Layout w:type="fixed"/>
        <w:tblLook w:val="0600"/>
      </w:tblPr>
      <w:tblGrid>
        <w:gridCol w:w="1110"/>
        <w:gridCol w:w="600"/>
        <w:gridCol w:w="3360"/>
        <w:gridCol w:w="4455"/>
        <w:tblGridChange w:id="0">
          <w:tblGrid>
            <w:gridCol w:w="1110"/>
            <w:gridCol w:w="600"/>
            <w:gridCol w:w="3360"/>
            <w:gridCol w:w="445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2.</w:t>
            </w: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suario 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selecciona la opción de publicar “Venta”.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muestra el formulario de venta solicitando: “título_libro + isbn + 1{autor}n +  1{categoría}n + descripción + precio_venta + portada_libro + botón_aceptar + botón_cancelar”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796208" cy="1310722"/>
                  <wp:effectExtent b="0" l="0" r="0" t="0"/>
                  <wp:docPr id="2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208" cy="13107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3151632" cy="1807838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632" cy="1807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left"/>
        <w:tblLayout w:type="fixed"/>
        <w:tblLook w:val="0600"/>
      </w:tblPr>
      <w:tblGrid>
        <w:gridCol w:w="1110"/>
        <w:gridCol w:w="645"/>
        <w:gridCol w:w="3300"/>
        <w:gridCol w:w="4470"/>
        <w:tblGridChange w:id="0">
          <w:tblGrid>
            <w:gridCol w:w="1110"/>
            <w:gridCol w:w="645"/>
            <w:gridCol w:w="3300"/>
            <w:gridCol w:w="44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completa todos los campos obligatorios, sube la imagen de la portada y presiona el botón “Aceptar”.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v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alida 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los datos ingresados por el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 usuario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 y guarda la publicación de venta correctamente mostrando la información: “ fecha_publicación + título_libro + nombre_autor + nom_futuro_comprador + portada_libro + botón_ver_venta + ver_info_libro 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3.24218750000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591355" cy="2053620"/>
                  <wp:effectExtent b="0" l="0" r="0" t="0"/>
                  <wp:docPr id="3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355" cy="2053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2600325</wp:posOffset>
                  </wp:positionH>
                  <wp:positionV relativeFrom="paragraph">
                    <wp:posOffset>443895</wp:posOffset>
                  </wp:positionV>
                  <wp:extent cx="762000" cy="1137255"/>
                  <wp:effectExtent b="0" l="0" r="0" t="0"/>
                  <wp:wrapNone/>
                  <wp:docPr id="3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137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3589973" cy="1087302"/>
                  <wp:effectExtent b="0" l="0" r="0" t="0"/>
                  <wp:docPr id="3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73" cy="1087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2..1.1.a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Los datos ingresados no cumplen con el formato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1985010" cy="542925"/>
                  <wp:effectExtent b="0" l="0" r="0" t="0"/>
                  <wp:docPr id="2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9709" l="18041" r="11670" t="54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0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2.1.1.a.1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 mensaje “Error en formato. Ingrese los datos nuevamente”.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selecciona la opción de publicar “Intercambio”.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muestra el formulario de venta solicitando: “título_libro + isbn + 1{autor}n +  1{categoría}n + descripción + botón_subir_imagenes + libros_que_busca + botón_agregar_libro+ botón_aceptar + botón_cancelar”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2476500" cy="1200150"/>
                  <wp:effectExtent b="0" l="0" r="0" t="0"/>
                  <wp:docPr id="2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104323" cy="1733722"/>
                  <wp:effectExtent b="0" l="0" r="0" t="0"/>
                  <wp:docPr id="2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323" cy="17337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25.0" w:type="dxa"/>
        <w:jc w:val="left"/>
        <w:tblLayout w:type="fixed"/>
        <w:tblLook w:val="0600"/>
      </w:tblPr>
      <w:tblGrid>
        <w:gridCol w:w="1110"/>
        <w:gridCol w:w="705"/>
        <w:gridCol w:w="3240"/>
        <w:gridCol w:w="4470"/>
        <w:tblGridChange w:id="0">
          <w:tblGrid>
            <w:gridCol w:w="1110"/>
            <w:gridCol w:w="705"/>
            <w:gridCol w:w="3240"/>
            <w:gridCol w:w="44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completa todos los campos obligatorios y presiona el botón “Aceptar”.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valida los datos ingresados por el usuario y guarda la publicación de intercambio correctamente mostrando la información: “ título_libro + descripción + portada_libro + botón_ver_peticiones + botón_cancelar_solicitud”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943475" cy="2082800"/>
                  <wp:effectExtent b="0" l="0" r="0" t="0"/>
                  <wp:docPr id="3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3456623" cy="1824075"/>
                  <wp:effectExtent b="0" l="0" r="0" t="0"/>
                  <wp:docPr id="2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623" cy="182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2.2.1.a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Los datos ingresados no cumplen con el formato requerido.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181166" cy="607688"/>
                  <wp:effectExtent b="0" l="0" r="0" t="0"/>
                  <wp:docPr id="2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9804" l="18099" r="11108" t="55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166" cy="607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2.2.1.a.1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Muestra mensaje “Error en formato. Ingrese los datos nuevamente”.</w:t>
            </w:r>
          </w:p>
        </w:tc>
      </w:tr>
    </w:tbl>
    <w:p w:rsidR="00000000" w:rsidDel="00000000" w:rsidP="00000000" w:rsidRDefault="00000000" w:rsidRPr="00000000" w14:paraId="00000076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6"/>
        <w:tblW w:w="9630.0" w:type="dxa"/>
        <w:jc w:val="left"/>
        <w:tblLayout w:type="fixed"/>
        <w:tblLook w:val="0000"/>
      </w:tblPr>
      <w:tblGrid>
        <w:gridCol w:w="1245"/>
        <w:gridCol w:w="1095"/>
        <w:gridCol w:w="1965"/>
        <w:gridCol w:w="2205"/>
        <w:gridCol w:w="3120"/>
        <w:tblGridChange w:id="0">
          <w:tblGrid>
            <w:gridCol w:w="1245"/>
            <w:gridCol w:w="1095"/>
            <w:gridCol w:w="1965"/>
            <w:gridCol w:w="2205"/>
            <w:gridCol w:w="312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8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8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86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9" w:w="11907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7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color w:val="000000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7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214"/>
      <w:gridCol w:w="3410"/>
      <w:tblGridChange w:id="0">
        <w:tblGrid>
          <w:gridCol w:w="1015"/>
          <w:gridCol w:w="5214"/>
          <w:gridCol w:w="341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3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Dialogal&gt;</w:t>
          </w:r>
        </w:p>
        <w:p w:rsidR="00000000" w:rsidDel="00000000" w:rsidP="00000000" w:rsidRDefault="00000000" w:rsidRPr="00000000" w14:paraId="0000008A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Martina Rodriguez, Martina Panto, </w:t>
          </w:r>
        </w:p>
        <w:p w:rsidR="00000000" w:rsidDel="00000000" w:rsidP="00000000" w:rsidRDefault="00000000" w:rsidRPr="00000000" w14:paraId="0000008B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Candela Baras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&lt;1.01(23-09-2026)&gt;</w:t>
          </w:r>
        </w:p>
        <w:p w:rsidR="00000000" w:rsidDel="00000000" w:rsidP="00000000" w:rsidRDefault="00000000" w:rsidRPr="00000000" w14:paraId="0000008D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21" Type="http://schemas.openxmlformats.org/officeDocument/2006/relationships/footer" Target="footer1.xml"/><Relationship Id="rId13" Type="http://schemas.openxmlformats.org/officeDocument/2006/relationships/image" Target="media/image1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0aiSOUOnmJuKgla0wI7czC5MLg==">CgMxLjA4AHIhMU1FdU9EcC1PNjczTlJPUHFYSTExLVFvWGNPN0pLTEhz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