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C32C" w14:textId="77777777" w:rsidR="00672F22" w:rsidRPr="00976FB3" w:rsidRDefault="00672F22" w:rsidP="00672F22">
      <w:pPr>
        <w:pStyle w:val="Title"/>
        <w:pBdr>
          <w:bottom w:val="single" w:sz="12" w:space="1" w:color="auto"/>
        </w:pBdr>
        <w:jc w:val="right"/>
        <w:rPr>
          <w:rFonts w:ascii="Arial" w:hAnsi="Arial" w:cs="Arial"/>
          <w:b/>
          <w:bCs/>
          <w:sz w:val="24"/>
          <w:szCs w:val="24"/>
          <w:lang w:val="es-419"/>
        </w:rPr>
      </w:pPr>
      <w:r w:rsidRPr="00976FB3">
        <w:rPr>
          <w:rFonts w:ascii="Arial" w:hAnsi="Arial" w:cs="Arial"/>
          <w:b/>
          <w:bCs/>
          <w:sz w:val="24"/>
          <w:szCs w:val="24"/>
          <w:lang w:val="es-419"/>
        </w:rPr>
        <w:t>Sistema MercyDesk</w:t>
      </w:r>
    </w:p>
    <w:p w14:paraId="48D26419" w14:textId="77777777" w:rsidR="00672F22" w:rsidRPr="00976FB3" w:rsidRDefault="00672F22" w:rsidP="00672F22">
      <w:pPr>
        <w:rPr>
          <w:lang w:val="es-419"/>
        </w:rPr>
      </w:pPr>
    </w:p>
    <w:p w14:paraId="4A56E953" w14:textId="77777777" w:rsidR="00672F22" w:rsidRPr="00976FB3" w:rsidRDefault="00672F22" w:rsidP="00672F22">
      <w:pPr>
        <w:rPr>
          <w:lang w:val="es-419"/>
        </w:rPr>
      </w:pPr>
    </w:p>
    <w:p w14:paraId="0341F19E" w14:textId="77777777" w:rsidR="00672F22" w:rsidRPr="00976FB3" w:rsidRDefault="00672F22" w:rsidP="00672F22">
      <w:pPr>
        <w:rPr>
          <w:lang w:val="es-419"/>
        </w:rPr>
      </w:pPr>
    </w:p>
    <w:p w14:paraId="13DEF36C" w14:textId="77777777" w:rsidR="00672F22" w:rsidRPr="00976FB3" w:rsidRDefault="00672F22" w:rsidP="00672F22">
      <w:pPr>
        <w:rPr>
          <w:lang w:val="es-419"/>
        </w:rPr>
      </w:pPr>
    </w:p>
    <w:p w14:paraId="6B2D327A" w14:textId="77777777" w:rsidR="00672F22" w:rsidRPr="00976FB3" w:rsidRDefault="00672F22" w:rsidP="00672F22">
      <w:pPr>
        <w:rPr>
          <w:lang w:val="es-419"/>
        </w:rPr>
      </w:pPr>
    </w:p>
    <w:p w14:paraId="3FF664A9" w14:textId="77777777" w:rsidR="00672F22" w:rsidRPr="00976FB3" w:rsidRDefault="00672F22" w:rsidP="00672F22">
      <w:pPr>
        <w:rPr>
          <w:lang w:val="es-419"/>
        </w:rPr>
      </w:pPr>
    </w:p>
    <w:p w14:paraId="6A80886D" w14:textId="77777777" w:rsidR="00672F22" w:rsidRPr="00976FB3" w:rsidRDefault="00672F22" w:rsidP="00672F22">
      <w:pPr>
        <w:rPr>
          <w:lang w:val="es-419"/>
        </w:rPr>
      </w:pPr>
    </w:p>
    <w:p w14:paraId="5FFEA00D" w14:textId="77777777" w:rsidR="00672F22" w:rsidRPr="00976FB3" w:rsidRDefault="00672F22" w:rsidP="00672F22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976FB3">
        <w:rPr>
          <w:rFonts w:cs="Arial"/>
          <w:sz w:val="48"/>
          <w:szCs w:val="24"/>
          <w:lang w:val="es-419"/>
        </w:rPr>
        <w:t>Especificación de Caso de Uso:</w:t>
      </w:r>
    </w:p>
    <w:p w14:paraId="464F067D" w14:textId="1D48CA26" w:rsidR="00672F22" w:rsidRPr="00976FB3" w:rsidRDefault="001F2182" w:rsidP="00672F22">
      <w:pPr>
        <w:pStyle w:val="Title"/>
        <w:jc w:val="right"/>
        <w:rPr>
          <w:rFonts w:cs="Arial"/>
          <w:color w:val="FF0000"/>
          <w:sz w:val="48"/>
          <w:szCs w:val="24"/>
          <w:lang w:val="es-419" w:eastAsia="ja-JP"/>
        </w:rPr>
      </w:pPr>
      <w:r w:rsidRPr="00976FB3">
        <w:rPr>
          <w:rFonts w:cs="Arial"/>
          <w:color w:val="FF0000"/>
          <w:sz w:val="48"/>
          <w:szCs w:val="24"/>
          <w:lang w:val="es-419" w:eastAsia="ja-JP"/>
        </w:rPr>
        <w:t>Generar</w:t>
      </w:r>
      <w:r w:rsidR="00672F22" w:rsidRPr="00976FB3">
        <w:rPr>
          <w:rFonts w:cs="Arial"/>
          <w:color w:val="FF0000"/>
          <w:sz w:val="48"/>
          <w:szCs w:val="24"/>
          <w:lang w:val="es-419"/>
        </w:rPr>
        <w:t xml:space="preserve"> Repo</w:t>
      </w:r>
      <w:r w:rsidRPr="00976FB3">
        <w:rPr>
          <w:rFonts w:cs="Arial"/>
          <w:color w:val="FF0000"/>
          <w:sz w:val="48"/>
          <w:szCs w:val="24"/>
          <w:lang w:val="es-419" w:eastAsia="ja-JP"/>
        </w:rPr>
        <w:t>rte</w:t>
      </w:r>
    </w:p>
    <w:p w14:paraId="60B8B53C" w14:textId="1F238EC7" w:rsidR="00672F22" w:rsidRPr="00976FB3" w:rsidRDefault="00672F22" w:rsidP="00672F22">
      <w:pPr>
        <w:pStyle w:val="Title"/>
        <w:jc w:val="right"/>
        <w:rPr>
          <w:rFonts w:cs="Arial"/>
          <w:sz w:val="48"/>
          <w:szCs w:val="24"/>
          <w:lang w:val="es-419" w:eastAsia="ja-JP"/>
        </w:rPr>
      </w:pPr>
      <w:r w:rsidRPr="00976FB3">
        <w:rPr>
          <w:rFonts w:cs="Arial"/>
          <w:sz w:val="48"/>
          <w:szCs w:val="24"/>
          <w:lang w:val="es-419"/>
        </w:rPr>
        <w:t>Versión 0.</w:t>
      </w:r>
      <w:r w:rsidR="001F2182" w:rsidRPr="00976FB3">
        <w:rPr>
          <w:rFonts w:cs="Arial"/>
          <w:sz w:val="48"/>
          <w:szCs w:val="24"/>
          <w:lang w:val="es-419" w:eastAsia="ja-JP"/>
        </w:rPr>
        <w:t>1</w:t>
      </w:r>
    </w:p>
    <w:p w14:paraId="290DB81C" w14:textId="77777777" w:rsidR="00672F22" w:rsidRPr="00976FB3" w:rsidRDefault="00672F22" w:rsidP="00672F22">
      <w:pPr>
        <w:rPr>
          <w:lang w:val="es-419"/>
        </w:rPr>
      </w:pPr>
    </w:p>
    <w:p w14:paraId="0E5CC093" w14:textId="77777777" w:rsidR="00672F22" w:rsidRPr="00976FB3" w:rsidRDefault="00672F22" w:rsidP="00672F22">
      <w:pPr>
        <w:rPr>
          <w:lang w:val="es-419"/>
        </w:rPr>
      </w:pPr>
    </w:p>
    <w:p w14:paraId="175475F0" w14:textId="77777777" w:rsidR="00672F22" w:rsidRPr="00976FB3" w:rsidRDefault="00672F22" w:rsidP="00672F22">
      <w:pPr>
        <w:pStyle w:val="BodyText"/>
        <w:rPr>
          <w:rFonts w:ascii="Arial" w:hAnsi="Arial" w:cs="Arial"/>
          <w:sz w:val="24"/>
          <w:szCs w:val="24"/>
          <w:lang w:val="es-419"/>
        </w:rPr>
      </w:pPr>
    </w:p>
    <w:p w14:paraId="1E3D23F3" w14:textId="77777777" w:rsidR="00672F22" w:rsidRPr="00976FB3" w:rsidRDefault="00672F22" w:rsidP="00672F22">
      <w:pPr>
        <w:pStyle w:val="BodyText2"/>
        <w:ind w:left="720"/>
        <w:rPr>
          <w:rFonts w:ascii="Arial" w:hAnsi="Arial" w:cs="Arial"/>
          <w:sz w:val="24"/>
          <w:szCs w:val="24"/>
          <w:lang w:val="es-419"/>
        </w:rPr>
        <w:sectPr w:rsidR="00672F22" w:rsidRPr="00976FB3" w:rsidSect="00672F22">
          <w:headerReference w:type="default" r:id="rId5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2A98D7C0" w14:textId="77777777" w:rsidR="00672F22" w:rsidRPr="00976FB3" w:rsidRDefault="00672F22" w:rsidP="00672F22">
      <w:pPr>
        <w:pStyle w:val="Title"/>
        <w:rPr>
          <w:rFonts w:cs="Arial"/>
          <w:sz w:val="24"/>
          <w:szCs w:val="24"/>
          <w:lang w:val="es-419"/>
        </w:rPr>
      </w:pPr>
    </w:p>
    <w:p w14:paraId="4499BC9D" w14:textId="77777777" w:rsidR="00672F22" w:rsidRPr="00976FB3" w:rsidRDefault="00672F22" w:rsidP="00672F22">
      <w:pPr>
        <w:pStyle w:val="Title"/>
        <w:rPr>
          <w:rFonts w:cs="Arial"/>
          <w:sz w:val="24"/>
          <w:szCs w:val="24"/>
          <w:lang w:val="es-419"/>
        </w:rPr>
      </w:pPr>
      <w:r w:rsidRPr="00976FB3">
        <w:rPr>
          <w:rFonts w:cs="Arial"/>
          <w:sz w:val="24"/>
          <w:szCs w:val="24"/>
          <w:lang w:val="es-419"/>
        </w:rPr>
        <w:t>Historial de Revisiones</w:t>
      </w:r>
    </w:p>
    <w:p w14:paraId="58E5A109" w14:textId="77777777" w:rsidR="00672F22" w:rsidRPr="00976FB3" w:rsidRDefault="00672F22" w:rsidP="00672F22">
      <w:pPr>
        <w:rPr>
          <w:rFonts w:ascii="Arial" w:hAnsi="Arial" w:cs="Arial"/>
          <w:sz w:val="24"/>
          <w:szCs w:val="24"/>
          <w:lang w:val="es-419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672F22" w:rsidRPr="00976FB3" w14:paraId="745D7EFF" w14:textId="77777777" w:rsidTr="0052791D">
        <w:tc>
          <w:tcPr>
            <w:tcW w:w="2235" w:type="dxa"/>
          </w:tcPr>
          <w:p w14:paraId="7C5FB37A" w14:textId="77777777" w:rsidR="00672F22" w:rsidRPr="00976FB3" w:rsidRDefault="00672F22" w:rsidP="0052791D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221" w:type="dxa"/>
          </w:tcPr>
          <w:p w14:paraId="7E754E05" w14:textId="77777777" w:rsidR="00672F22" w:rsidRPr="00976FB3" w:rsidRDefault="00672F22" w:rsidP="0052791D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2464" w:type="dxa"/>
          </w:tcPr>
          <w:p w14:paraId="753F1C03" w14:textId="77777777" w:rsidR="00672F22" w:rsidRPr="00976FB3" w:rsidRDefault="00672F22" w:rsidP="0052791D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Descripción</w:t>
            </w:r>
          </w:p>
        </w:tc>
        <w:tc>
          <w:tcPr>
            <w:tcW w:w="3827" w:type="dxa"/>
          </w:tcPr>
          <w:p w14:paraId="11228538" w14:textId="77777777" w:rsidR="00672F22" w:rsidRPr="00976FB3" w:rsidRDefault="00672F22" w:rsidP="0052791D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976FB3">
              <w:rPr>
                <w:rFonts w:ascii="Arial" w:hAnsi="Arial" w:cs="Arial"/>
                <w:b/>
                <w:sz w:val="24"/>
                <w:szCs w:val="24"/>
                <w:lang w:val="es-419"/>
              </w:rPr>
              <w:t>Autor</w:t>
            </w:r>
          </w:p>
        </w:tc>
      </w:tr>
      <w:tr w:rsidR="00672F22" w:rsidRPr="00976FB3" w14:paraId="4FFA15CB" w14:textId="77777777" w:rsidTr="0052791D">
        <w:tc>
          <w:tcPr>
            <w:tcW w:w="2235" w:type="dxa"/>
          </w:tcPr>
          <w:p w14:paraId="257D6BE8" w14:textId="77777777" w:rsidR="00672F22" w:rsidRPr="00976FB3" w:rsidRDefault="00672F22" w:rsidP="0052791D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21/06/2026</w:t>
            </w:r>
          </w:p>
        </w:tc>
        <w:tc>
          <w:tcPr>
            <w:tcW w:w="1221" w:type="dxa"/>
          </w:tcPr>
          <w:p w14:paraId="57A1776D" w14:textId="1ADD7B06" w:rsidR="00672F22" w:rsidRPr="00976FB3" w:rsidRDefault="00672F22" w:rsidP="0052791D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0.</w:t>
            </w: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1</w:t>
            </w:r>
          </w:p>
        </w:tc>
        <w:tc>
          <w:tcPr>
            <w:tcW w:w="2464" w:type="dxa"/>
          </w:tcPr>
          <w:p w14:paraId="686F69C3" w14:textId="77777777" w:rsidR="00672F22" w:rsidRPr="00976FB3" w:rsidRDefault="00672F22" w:rsidP="0052791D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Versión final</w:t>
            </w:r>
          </w:p>
        </w:tc>
        <w:tc>
          <w:tcPr>
            <w:tcW w:w="3827" w:type="dxa"/>
          </w:tcPr>
          <w:p w14:paraId="15393D87" w14:textId="77777777" w:rsidR="00672F22" w:rsidRPr="00976FB3" w:rsidRDefault="00672F22" w:rsidP="0052791D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976FB3">
              <w:rPr>
                <w:rFonts w:ascii="Arial" w:hAnsi="Arial" w:cs="Arial"/>
                <w:sz w:val="24"/>
                <w:szCs w:val="24"/>
                <w:lang w:val="es-419" w:eastAsia="ja-JP"/>
              </w:rPr>
              <w:t>Villalobos Castillo Marcelo Jesus</w:t>
            </w:r>
          </w:p>
        </w:tc>
      </w:tr>
    </w:tbl>
    <w:p w14:paraId="55505CD4" w14:textId="77777777" w:rsidR="00672F22" w:rsidRPr="00976FB3" w:rsidRDefault="00672F22" w:rsidP="00672F22">
      <w:pPr>
        <w:pStyle w:val="Title"/>
        <w:tabs>
          <w:tab w:val="left" w:pos="8222"/>
        </w:tabs>
        <w:spacing w:line="360" w:lineRule="auto"/>
        <w:rPr>
          <w:rFonts w:cs="Arial"/>
          <w:sz w:val="24"/>
          <w:szCs w:val="24"/>
          <w:lang w:val="es-419"/>
        </w:rPr>
      </w:pPr>
      <w:r w:rsidRPr="00976FB3">
        <w:rPr>
          <w:rFonts w:cs="Arial"/>
          <w:sz w:val="24"/>
          <w:szCs w:val="24"/>
          <w:lang w:val="es-419"/>
        </w:rPr>
        <w:t xml:space="preserve"> </w:t>
      </w:r>
    </w:p>
    <w:p w14:paraId="07061B45" w14:textId="333AAB87" w:rsidR="00672F22" w:rsidRPr="00976FB3" w:rsidRDefault="00672F22" w:rsidP="00A440F1">
      <w:pPr>
        <w:pStyle w:val="Title"/>
        <w:spacing w:line="360" w:lineRule="auto"/>
        <w:ind w:right="-846"/>
        <w:jc w:val="center"/>
        <w:rPr>
          <w:rFonts w:cs="Arial" w:hint="eastAsia"/>
          <w:b/>
          <w:bCs/>
          <w:sz w:val="24"/>
          <w:szCs w:val="24"/>
          <w:lang w:val="es-419" w:eastAsia="ja-JP"/>
        </w:rPr>
      </w:pPr>
      <w:r w:rsidRPr="00976FB3">
        <w:rPr>
          <w:rFonts w:cs="Arial"/>
          <w:b/>
          <w:bCs/>
          <w:sz w:val="24"/>
          <w:szCs w:val="24"/>
          <w:lang w:val="es-419"/>
        </w:rPr>
        <w:br w:type="page"/>
      </w:r>
      <w:bookmarkStart w:id="0" w:name="_Toc423410237"/>
      <w:bookmarkStart w:id="1" w:name="_Toc425054503"/>
      <w:r w:rsidRPr="00976FB3">
        <w:rPr>
          <w:rFonts w:cs="Arial"/>
          <w:b/>
          <w:bCs/>
          <w:sz w:val="24"/>
          <w:szCs w:val="24"/>
          <w:lang w:val="es-419"/>
        </w:rPr>
        <w:lastRenderedPageBreak/>
        <w:t xml:space="preserve">Especificación de caso de uso: </w:t>
      </w:r>
      <w:bookmarkEnd w:id="0"/>
      <w:bookmarkEnd w:id="1"/>
      <w:r w:rsidR="00A440F1" w:rsidRPr="00976FB3">
        <w:rPr>
          <w:rFonts w:cs="Arial"/>
          <w:b/>
          <w:bCs/>
          <w:sz w:val="24"/>
          <w:szCs w:val="24"/>
          <w:lang w:val="es-419" w:eastAsia="ja-JP"/>
        </w:rPr>
        <w:t>Generar R</w:t>
      </w:r>
      <w:r w:rsidR="00FE0B7D">
        <w:rPr>
          <w:rFonts w:cs="Arial" w:hint="eastAsia"/>
          <w:b/>
          <w:bCs/>
          <w:sz w:val="24"/>
          <w:szCs w:val="24"/>
          <w:lang w:val="es-419" w:eastAsia="ja-JP"/>
        </w:rPr>
        <w:t>eporte</w:t>
      </w:r>
    </w:p>
    <w:p w14:paraId="1050C8E9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Descripción</w:t>
      </w:r>
    </w:p>
    <w:p w14:paraId="063857E2" w14:textId="0000F598" w:rsidR="00672F22" w:rsidRPr="00976FB3" w:rsidRDefault="00672F22" w:rsidP="00672F22">
      <w:pPr>
        <w:spacing w:before="100" w:beforeAutospacing="1" w:after="100" w:afterAutospacing="1"/>
        <w:ind w:left="360"/>
        <w:rPr>
          <w:rFonts w:ascii="Arial" w:hAnsi="Arial" w:cs="Arial"/>
          <w:sz w:val="24"/>
          <w:szCs w:val="24"/>
          <w:lang w:val="es-419" w:eastAsia="ja-JP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Permite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generar </w:t>
      </w:r>
      <w:r w:rsidRPr="00976FB3">
        <w:rPr>
          <w:rFonts w:ascii="Arial" w:hAnsi="Arial" w:cs="Arial"/>
          <w:sz w:val="24"/>
          <w:szCs w:val="24"/>
          <w:lang w:val="es-419"/>
        </w:rPr>
        <w:t xml:space="preserve">un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reporte </w:t>
      </w:r>
      <w:r w:rsidRPr="00976FB3">
        <w:rPr>
          <w:rFonts w:ascii="Arial" w:hAnsi="Arial" w:cs="Arial"/>
          <w:sz w:val="24"/>
          <w:szCs w:val="24"/>
          <w:lang w:val="es-419"/>
        </w:rPr>
        <w:t>del sistema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 según lo elegido por el administrador. Los tipos de reporte son: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Ingresos por Servicio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,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Productividad de Técnicos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 y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Repuestos Utilizados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.</w:t>
      </w:r>
    </w:p>
    <w:p w14:paraId="3A902649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Actor(es)</w:t>
      </w:r>
    </w:p>
    <w:p w14:paraId="4719864D" w14:textId="67BF4CC4" w:rsidR="00672F22" w:rsidRPr="00976FB3" w:rsidRDefault="00A440F1" w:rsidP="00672F2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Administrador</w:t>
      </w:r>
    </w:p>
    <w:p w14:paraId="39421243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Flujo de Eventos</w:t>
      </w:r>
    </w:p>
    <w:p w14:paraId="36C36976" w14:textId="77777777" w:rsidR="00672F22" w:rsidRPr="00976FB3" w:rsidRDefault="00672F22" w:rsidP="00672F22">
      <w:pPr>
        <w:pStyle w:val="isselectedend"/>
        <w:numPr>
          <w:ilvl w:val="1"/>
          <w:numId w:val="6"/>
        </w:numPr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>Flujo Básico</w:t>
      </w:r>
    </w:p>
    <w:p w14:paraId="01B19489" w14:textId="75145CBB" w:rsidR="00672F22" w:rsidRPr="00976FB3" w:rsidRDefault="00672F22" w:rsidP="00A440F1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El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administrador</w:t>
      </w:r>
      <w:r w:rsidRPr="00976FB3">
        <w:rPr>
          <w:rFonts w:ascii="Arial" w:hAnsi="Arial" w:cs="Arial"/>
          <w:sz w:val="24"/>
          <w:szCs w:val="24"/>
          <w:lang w:val="es-419"/>
        </w:rPr>
        <w:t xml:space="preserve"> selecciona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uno de los botones de</w:t>
      </w:r>
      <w:r w:rsidR="000B351C" w:rsidRPr="00976FB3">
        <w:rPr>
          <w:rFonts w:ascii="Arial" w:hAnsi="Arial" w:cs="Arial"/>
          <w:sz w:val="24"/>
          <w:szCs w:val="24"/>
          <w:lang w:val="es-419" w:eastAsia="ja-JP"/>
        </w:rPr>
        <w:t xml:space="preserve"> la interfaz M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enú </w:t>
      </w:r>
      <w:r w:rsidR="000B351C" w:rsidRPr="00976FB3">
        <w:rPr>
          <w:rFonts w:ascii="Arial" w:hAnsi="Arial" w:cs="Arial"/>
          <w:sz w:val="24"/>
          <w:szCs w:val="24"/>
          <w:lang w:val="es-419" w:eastAsia="ja-JP"/>
        </w:rPr>
        <w:t>P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rincipal: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Ingresos por Servicio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,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Productividad de Técnicos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 xml:space="preserve"> o </w:t>
      </w:r>
      <w:r w:rsidR="00A440F1" w:rsidRPr="00976FB3">
        <w:rPr>
          <w:rFonts w:ascii="Arial" w:hAnsi="Arial" w:cs="Arial"/>
          <w:sz w:val="24"/>
          <w:szCs w:val="24"/>
          <w:lang w:val="es-419" w:eastAsia="ja-JP"/>
        </w:rPr>
        <w:t>Repuestos Utilizados</w:t>
      </w:r>
      <w:r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28C6641C" w14:textId="1D8DE65F" w:rsidR="000B351C" w:rsidRPr="00976FB3" w:rsidRDefault="00A440F1" w:rsidP="000B351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El sistema muestra la interfaz </w:t>
      </w:r>
      <w:r w:rsidR="000B351C" w:rsidRPr="00976FB3">
        <w:rPr>
          <w:rFonts w:ascii="Arial" w:hAnsi="Arial" w:cs="Arial"/>
          <w:sz w:val="24"/>
          <w:szCs w:val="24"/>
          <w:lang w:val="es-419" w:eastAsia="ja-JP"/>
        </w:rPr>
        <w:t>Reportes junto con el tipo de reporte seleccionado con los siguientes campos:</w:t>
      </w:r>
    </w:p>
    <w:p w14:paraId="05BE384D" w14:textId="3E94B11B" w:rsidR="000B351C" w:rsidRPr="00976FB3" w:rsidRDefault="00976FB3" w:rsidP="000B351C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Tipo de reporte: </w:t>
      </w:r>
      <w:r w:rsidRPr="00976FB3">
        <w:rPr>
          <w:rFonts w:ascii="Arial" w:hAnsi="Arial" w:cs="Arial"/>
          <w:sz w:val="24"/>
          <w:szCs w:val="24"/>
          <w:lang w:val="es-419" w:eastAsia="ja-JP"/>
        </w:rPr>
        <w:t>Ingresos por Servicio, Productividad de Técnicos y Repuestos Utilizados</w:t>
      </w:r>
      <w:r w:rsidRPr="00976FB3">
        <w:rPr>
          <w:rFonts w:ascii="Arial" w:hAnsi="Arial" w:cs="Arial"/>
          <w:sz w:val="24"/>
          <w:szCs w:val="24"/>
          <w:lang w:val="es-419" w:eastAsia="ja-JP"/>
        </w:rPr>
        <w:t>.</w:t>
      </w:r>
    </w:p>
    <w:p w14:paraId="698CDA0F" w14:textId="5BD6129B" w:rsidR="00976FB3" w:rsidRPr="00976FB3" w:rsidRDefault="00976FB3" w:rsidP="000B351C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Año del reporte.</w:t>
      </w:r>
    </w:p>
    <w:p w14:paraId="60A2A507" w14:textId="0B39C02C" w:rsidR="00E26BE6" w:rsidRDefault="00976FB3" w:rsidP="00E26BE6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Mes del reporte.</w:t>
      </w:r>
    </w:p>
    <w:p w14:paraId="036B67BF" w14:textId="6FA00315" w:rsidR="00E26BE6" w:rsidRDefault="00E26BE6" w:rsidP="00E26BE6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B</w:t>
      </w:r>
      <w:r>
        <w:rPr>
          <w:rFonts w:ascii="Arial" w:hAnsi="Arial" w:cs="Arial"/>
          <w:sz w:val="24"/>
          <w:szCs w:val="24"/>
          <w:lang w:val="es-419" w:eastAsia="ja-JP"/>
        </w:rPr>
        <w:t>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“</w:t>
      </w:r>
      <w:r>
        <w:rPr>
          <w:rFonts w:ascii="Arial" w:hAnsi="Arial" w:cs="Arial" w:hint="eastAsia"/>
          <w:sz w:val="24"/>
          <w:szCs w:val="24"/>
          <w:lang w:val="es-419" w:eastAsia="ja-JP"/>
        </w:rPr>
        <w:t>Guardar</w:t>
      </w:r>
      <w:r>
        <w:rPr>
          <w:rFonts w:ascii="Arial" w:hAnsi="Arial" w:cs="Arial"/>
          <w:sz w:val="24"/>
          <w:szCs w:val="24"/>
          <w:lang w:val="es-419" w:eastAsia="ja-JP"/>
        </w:rPr>
        <w:t>”</w:t>
      </w:r>
    </w:p>
    <w:p w14:paraId="06E21DF5" w14:textId="5653AC4D" w:rsidR="00E26BE6" w:rsidRPr="00E26BE6" w:rsidRDefault="00E26BE6" w:rsidP="00E26BE6">
      <w:pPr>
        <w:numPr>
          <w:ilvl w:val="1"/>
          <w:numId w:val="2"/>
        </w:numPr>
        <w:spacing w:before="100" w:beforeAutospacing="1" w:after="100" w:afterAutospacing="1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B</w:t>
      </w:r>
      <w:r>
        <w:rPr>
          <w:rFonts w:ascii="Arial" w:hAnsi="Arial" w:cs="Arial"/>
          <w:sz w:val="24"/>
          <w:szCs w:val="24"/>
          <w:lang w:val="es-419" w:eastAsia="ja-JP"/>
        </w:rPr>
        <w:t>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“</w:t>
      </w:r>
      <w:r>
        <w:rPr>
          <w:rFonts w:ascii="Arial" w:hAnsi="Arial" w:cs="Arial" w:hint="eastAsia"/>
          <w:sz w:val="24"/>
          <w:szCs w:val="24"/>
          <w:lang w:val="es-419" w:eastAsia="ja-JP"/>
        </w:rPr>
        <w:t>Cerrar</w:t>
      </w:r>
      <w:r>
        <w:rPr>
          <w:rFonts w:ascii="Arial" w:hAnsi="Arial" w:cs="Arial"/>
          <w:sz w:val="24"/>
          <w:szCs w:val="24"/>
          <w:lang w:val="es-419" w:eastAsia="ja-JP"/>
        </w:rPr>
        <w:t>”</w:t>
      </w:r>
    </w:p>
    <w:p w14:paraId="1C13AF1B" w14:textId="79E64528" w:rsidR="000B351C" w:rsidRPr="00976FB3" w:rsidRDefault="000B351C" w:rsidP="000B351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El administrador selecciona el botón “Guardar” para grabar el archivo en un documento PDF.</w:t>
      </w:r>
    </w:p>
    <w:p w14:paraId="764C5C59" w14:textId="46BBDF90" w:rsidR="000B351C" w:rsidRPr="00976FB3" w:rsidRDefault="000B351C" w:rsidP="000B351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El administrador elige la ubicación del archivo.</w:t>
      </w:r>
    </w:p>
    <w:p w14:paraId="4E957CE7" w14:textId="307C623E" w:rsidR="000B351C" w:rsidRPr="00976FB3" w:rsidRDefault="000B351C" w:rsidP="000B351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>El administrador cierra la interfaz.</w:t>
      </w:r>
    </w:p>
    <w:p w14:paraId="3D6FDF41" w14:textId="0E39239C" w:rsidR="000B351C" w:rsidRPr="00976FB3" w:rsidRDefault="000B351C" w:rsidP="000B351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 w:eastAsia="ja-JP"/>
        </w:rPr>
        <w:t xml:space="preserve">El sistema vuelve a la interfaz </w:t>
      </w:r>
    </w:p>
    <w:p w14:paraId="6047231E" w14:textId="77777777" w:rsidR="00672F22" w:rsidRPr="00976FB3" w:rsidRDefault="00672F22" w:rsidP="00672F22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Finaliza el caso de uso.</w:t>
      </w:r>
    </w:p>
    <w:p w14:paraId="241B252B" w14:textId="77777777" w:rsidR="00672F22" w:rsidRPr="00976FB3" w:rsidRDefault="00672F22" w:rsidP="00672F22">
      <w:pPr>
        <w:pStyle w:val="isselectedend"/>
        <w:numPr>
          <w:ilvl w:val="1"/>
          <w:numId w:val="6"/>
        </w:numPr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>Flujo Alternativo</w:t>
      </w:r>
    </w:p>
    <w:p w14:paraId="406DB258" w14:textId="367A0625" w:rsidR="00672F22" w:rsidRPr="00976FB3" w:rsidRDefault="00672F22" w:rsidP="00672F22">
      <w:pPr>
        <w:pStyle w:val="isselectedend"/>
        <w:ind w:left="810"/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>FA1:</w:t>
      </w:r>
      <w:r w:rsidR="000B351C" w:rsidRPr="00976FB3">
        <w:rPr>
          <w:rFonts w:ascii="Arial" w:hAnsi="Arial" w:cs="Arial"/>
          <w:lang w:val="es-419" w:eastAsia="ja-JP"/>
        </w:rPr>
        <w:t xml:space="preserve"> Cambio de reporte</w:t>
      </w:r>
      <w:r w:rsidRPr="00976FB3">
        <w:rPr>
          <w:rFonts w:ascii="Arial" w:hAnsi="Arial" w:cs="Arial"/>
          <w:lang w:val="es-419"/>
        </w:rPr>
        <w:t xml:space="preserve"> (FB. </w:t>
      </w:r>
      <w:r w:rsidR="000B351C" w:rsidRPr="00976FB3">
        <w:rPr>
          <w:rFonts w:ascii="Arial" w:hAnsi="Arial" w:cs="Arial"/>
          <w:lang w:val="es-419" w:eastAsia="ja-JP"/>
        </w:rPr>
        <w:t>2</w:t>
      </w:r>
      <w:r w:rsidRPr="00976FB3">
        <w:rPr>
          <w:rFonts w:ascii="Arial" w:hAnsi="Arial" w:cs="Arial"/>
          <w:lang w:val="es-419"/>
        </w:rPr>
        <w:t>)</w:t>
      </w:r>
    </w:p>
    <w:p w14:paraId="4B5FBDFF" w14:textId="4ABE27FE" w:rsidR="00672F22" w:rsidRPr="00976FB3" w:rsidRDefault="00672F22" w:rsidP="00672F22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El </w:t>
      </w:r>
      <w:r w:rsidR="000B351C" w:rsidRPr="00976FB3">
        <w:rPr>
          <w:rFonts w:ascii="Arial" w:hAnsi="Arial" w:cs="Arial"/>
          <w:sz w:val="24"/>
          <w:szCs w:val="24"/>
          <w:lang w:val="es-419" w:eastAsia="ja-JP"/>
        </w:rPr>
        <w:t xml:space="preserve">administrador decide cambiar </w:t>
      </w:r>
      <w:r w:rsidR="00976FB3">
        <w:rPr>
          <w:rFonts w:ascii="Arial" w:hAnsi="Arial" w:cs="Arial" w:hint="eastAsia"/>
          <w:sz w:val="24"/>
          <w:szCs w:val="24"/>
          <w:lang w:val="es-419" w:eastAsia="ja-JP"/>
        </w:rPr>
        <w:t xml:space="preserve">el tipo </w:t>
      </w:r>
      <w:r w:rsidR="000B351C" w:rsidRPr="00976FB3">
        <w:rPr>
          <w:rFonts w:ascii="Arial" w:hAnsi="Arial" w:cs="Arial"/>
          <w:sz w:val="24"/>
          <w:szCs w:val="24"/>
          <w:lang w:val="es-419" w:eastAsia="ja-JP"/>
        </w:rPr>
        <w:t>de reporte</w:t>
      </w:r>
      <w:r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3308CC49" w14:textId="3B6F7014" w:rsidR="00672F22" w:rsidRPr="00976FB3" w:rsidRDefault="00976FB3" w:rsidP="00672F22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muestra el tipo de reporte seleccionado.</w:t>
      </w:r>
    </w:p>
    <w:p w14:paraId="7391CE87" w14:textId="485BDB9A" w:rsidR="00672F22" w:rsidRPr="00976FB3" w:rsidRDefault="00672F22" w:rsidP="00672F22">
      <w:pPr>
        <w:pStyle w:val="isselectedend"/>
        <w:ind w:left="810"/>
        <w:rPr>
          <w:rFonts w:ascii="Arial" w:hAnsi="Arial" w:cs="Arial"/>
          <w:lang w:val="es-419"/>
        </w:rPr>
      </w:pPr>
      <w:r w:rsidRPr="00976FB3">
        <w:rPr>
          <w:rFonts w:ascii="Arial" w:hAnsi="Arial" w:cs="Arial"/>
          <w:lang w:val="es-419"/>
        </w:rPr>
        <w:t xml:space="preserve">FA2: </w:t>
      </w:r>
      <w:r w:rsidR="00976FB3">
        <w:rPr>
          <w:rFonts w:ascii="Arial" w:hAnsi="Arial" w:cs="Arial" w:hint="eastAsia"/>
          <w:lang w:val="es-419" w:eastAsia="ja-JP"/>
        </w:rPr>
        <w:t>Cambio de fecha</w:t>
      </w:r>
      <w:r w:rsidR="00FE0B7D">
        <w:rPr>
          <w:rFonts w:ascii="Arial" w:hAnsi="Arial" w:cs="Arial" w:hint="eastAsia"/>
          <w:lang w:val="es-419" w:eastAsia="ja-JP"/>
        </w:rPr>
        <w:t xml:space="preserve"> del reporte</w:t>
      </w:r>
      <w:r w:rsidRPr="00976FB3">
        <w:rPr>
          <w:rFonts w:ascii="Arial" w:hAnsi="Arial" w:cs="Arial"/>
          <w:lang w:val="es-419"/>
        </w:rPr>
        <w:t xml:space="preserve"> (</w:t>
      </w:r>
      <w:r w:rsidR="00976FB3">
        <w:rPr>
          <w:rFonts w:ascii="Arial" w:hAnsi="Arial" w:cs="Arial" w:hint="eastAsia"/>
          <w:lang w:val="es-419" w:eastAsia="ja-JP"/>
        </w:rPr>
        <w:t>FB. 2</w:t>
      </w:r>
      <w:r w:rsidRPr="00976FB3">
        <w:rPr>
          <w:rFonts w:ascii="Arial" w:hAnsi="Arial" w:cs="Arial"/>
          <w:lang w:val="es-419"/>
        </w:rPr>
        <w:t>)</w:t>
      </w:r>
    </w:p>
    <w:p w14:paraId="56AC2A66" w14:textId="77777777" w:rsidR="00976FB3" w:rsidRPr="00976FB3" w:rsidRDefault="00976FB3" w:rsidP="00976FB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El administrador decide cambiar </w:t>
      </w:r>
      <w:r>
        <w:rPr>
          <w:rFonts w:ascii="Arial" w:hAnsi="Arial" w:cs="Arial" w:hint="eastAsia"/>
          <w:sz w:val="24"/>
          <w:szCs w:val="24"/>
          <w:lang w:val="es-419"/>
        </w:rPr>
        <w:t xml:space="preserve">el tipo </w:t>
      </w:r>
      <w:r w:rsidRPr="00976FB3">
        <w:rPr>
          <w:rFonts w:ascii="Arial" w:hAnsi="Arial" w:cs="Arial"/>
          <w:sz w:val="24"/>
          <w:szCs w:val="24"/>
          <w:lang w:val="es-419"/>
        </w:rPr>
        <w:t>de reporte.</w:t>
      </w:r>
    </w:p>
    <w:p w14:paraId="0BAA9C30" w14:textId="2BEA8170" w:rsidR="00976FB3" w:rsidRPr="00976FB3" w:rsidRDefault="00976FB3" w:rsidP="00976FB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/>
        </w:rPr>
        <w:t>El sistema muestra el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reporte de la fecha seleccionada</w:t>
      </w:r>
      <w:r>
        <w:rPr>
          <w:rFonts w:ascii="Arial" w:hAnsi="Arial" w:cs="Arial" w:hint="eastAsia"/>
          <w:sz w:val="24"/>
          <w:szCs w:val="24"/>
          <w:lang w:val="es-419"/>
        </w:rPr>
        <w:t>.</w:t>
      </w:r>
    </w:p>
    <w:p w14:paraId="31A16584" w14:textId="77777777" w:rsidR="00976FB3" w:rsidRDefault="00976FB3" w:rsidP="00976FB3">
      <w:pPr>
        <w:pStyle w:val="ListParagraph"/>
        <w:spacing w:before="100" w:beforeAutospacing="1" w:after="100" w:afterAutospacing="1"/>
        <w:ind w:left="360"/>
        <w:rPr>
          <w:rFonts w:ascii="Arial" w:hAnsi="Arial" w:cs="Arial"/>
          <w:sz w:val="24"/>
          <w:szCs w:val="24"/>
          <w:lang w:val="es-419"/>
        </w:rPr>
      </w:pPr>
    </w:p>
    <w:p w14:paraId="4657DCE3" w14:textId="77777777" w:rsidR="00976FB3" w:rsidRDefault="00976FB3" w:rsidP="00976FB3">
      <w:pPr>
        <w:pStyle w:val="ListParagraph"/>
        <w:spacing w:before="100" w:beforeAutospacing="1" w:after="100" w:afterAutospacing="1"/>
        <w:ind w:left="360"/>
        <w:rPr>
          <w:rFonts w:ascii="Arial" w:hAnsi="Arial" w:cs="Arial"/>
          <w:sz w:val="24"/>
          <w:szCs w:val="24"/>
          <w:lang w:val="es-419"/>
        </w:rPr>
      </w:pPr>
    </w:p>
    <w:p w14:paraId="0E1E49D1" w14:textId="5E74605B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Precondiciones</w:t>
      </w:r>
    </w:p>
    <w:p w14:paraId="3B028DB3" w14:textId="75E04C77" w:rsidR="00672F22" w:rsidRDefault="00672F22" w:rsidP="00672F22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 xml:space="preserve">Usuario autenticado en el sistema con el rol </w:t>
      </w:r>
      <w:r w:rsidRPr="00976FB3">
        <w:rPr>
          <w:rFonts w:ascii="Arial" w:hAnsi="Arial" w:cs="Arial"/>
          <w:sz w:val="24"/>
          <w:szCs w:val="24"/>
          <w:lang w:val="es-419" w:eastAsia="ja-JP"/>
        </w:rPr>
        <w:t>“Administrador”</w:t>
      </w:r>
      <w:r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62997BE5" w14:textId="5A050D78" w:rsidR="00976FB3" w:rsidRPr="00976FB3" w:rsidRDefault="00976FB3" w:rsidP="00672F22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Computadora con el espacio suficiente para guardar el reporte.</w:t>
      </w:r>
    </w:p>
    <w:p w14:paraId="6C02DD66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Postcondiciones</w:t>
      </w:r>
    </w:p>
    <w:p w14:paraId="44F475EF" w14:textId="6AE5DA59" w:rsidR="00672F22" w:rsidRPr="00976FB3" w:rsidRDefault="00976FB3" w:rsidP="00672F22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reporte se guarda en la </w:t>
      </w:r>
      <w:r>
        <w:rPr>
          <w:rFonts w:ascii="Arial" w:hAnsi="Arial" w:cs="Arial"/>
          <w:sz w:val="24"/>
          <w:szCs w:val="24"/>
          <w:lang w:val="es-419" w:eastAsia="ja-JP"/>
        </w:rPr>
        <w:t>ubicación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elegida por el administrador</w:t>
      </w:r>
      <w:r w:rsidR="00672F22" w:rsidRPr="00976FB3">
        <w:rPr>
          <w:rFonts w:ascii="Arial" w:hAnsi="Arial" w:cs="Arial"/>
          <w:sz w:val="24"/>
          <w:szCs w:val="24"/>
          <w:lang w:val="es-419"/>
        </w:rPr>
        <w:t>.</w:t>
      </w:r>
    </w:p>
    <w:p w14:paraId="715D309B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Puntos de Extensión</w:t>
      </w:r>
    </w:p>
    <w:p w14:paraId="1F1EA1E5" w14:textId="77777777" w:rsidR="00672F22" w:rsidRPr="00976FB3" w:rsidRDefault="00672F22" w:rsidP="00672F22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Cerrar.</w:t>
      </w:r>
    </w:p>
    <w:p w14:paraId="7535A422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cs="Arial"/>
          <w:bCs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Requerimientos Especiales</w:t>
      </w:r>
    </w:p>
    <w:p w14:paraId="25E6934E" w14:textId="77777777" w:rsidR="00672F22" w:rsidRPr="00976FB3" w:rsidRDefault="00672F22" w:rsidP="00672F22">
      <w:pPr>
        <w:spacing w:before="100" w:beforeAutospacing="1" w:after="100" w:afterAutospacing="1"/>
        <w:ind w:left="340"/>
        <w:rPr>
          <w:rFonts w:cs="Arial"/>
          <w:bCs/>
          <w:sz w:val="24"/>
          <w:szCs w:val="24"/>
          <w:lang w:val="es-419"/>
        </w:rPr>
      </w:pPr>
      <w:r w:rsidRPr="00976FB3">
        <w:rPr>
          <w:rFonts w:ascii="Arial" w:hAnsi="Arial" w:cs="Arial"/>
          <w:bCs/>
          <w:sz w:val="24"/>
          <w:szCs w:val="24"/>
          <w:lang w:val="es-419"/>
        </w:rPr>
        <w:t>Ninguna</w:t>
      </w:r>
    </w:p>
    <w:p w14:paraId="19ADE0FE" w14:textId="77777777" w:rsidR="00672F22" w:rsidRPr="00976FB3" w:rsidRDefault="00672F22" w:rsidP="00672F2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t>Prototipos</w:t>
      </w:r>
    </w:p>
    <w:p w14:paraId="3E9D38F4" w14:textId="7E930758" w:rsidR="00672F22" w:rsidRPr="00976FB3" w:rsidRDefault="00672F22" w:rsidP="00976FB3">
      <w:pPr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s-419"/>
        </w:rPr>
      </w:pPr>
      <w:r w:rsidRPr="00976FB3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698DAFEE" wp14:editId="7BA32C20">
            <wp:extent cx="5578323" cy="4023709"/>
            <wp:effectExtent l="0" t="0" r="3810" b="0"/>
            <wp:docPr id="13274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E069" w14:textId="77777777" w:rsidR="002B2F0A" w:rsidRPr="00976FB3" w:rsidRDefault="002B2F0A">
      <w:pPr>
        <w:rPr>
          <w:lang w:val="es-419"/>
        </w:rPr>
      </w:pPr>
    </w:p>
    <w:sectPr w:rsidR="002B2F0A" w:rsidRPr="00976FB3" w:rsidSect="00672F22">
      <w:headerReference w:type="default" r:id="rId7"/>
      <w:footerReference w:type="default" r:id="rId8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72F22" w14:paraId="4B30EA0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E356332" w14:textId="77777777" w:rsidR="00672F22" w:rsidRDefault="00672F2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12B5B11" w14:textId="77777777" w:rsidR="00672F22" w:rsidRDefault="00672F2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DOCPROPERTY  Company  \* MERGEFORMAT </w:instrText>
          </w:r>
          <w:r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rPr>
              <w:noProof/>
            </w:rPr>
            <w:t>2026</w:t>
          </w:r>
          <w:r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517637" w14:textId="77777777" w:rsidR="00672F22" w:rsidRDefault="00672F2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  <w:lang w:val="es-ES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  <w:lang w:val="es-ES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2E8FFF44" w14:textId="77777777" w:rsidR="00672F22" w:rsidRDefault="00672F2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97BB" w14:textId="77777777" w:rsidR="00672F22" w:rsidRDefault="00672F22">
    <w:pPr>
      <w:pBdr>
        <w:top w:val="single" w:sz="6" w:space="1" w:color="auto"/>
      </w:pBdr>
      <w:rPr>
        <w:sz w:val="24"/>
      </w:rPr>
    </w:pPr>
  </w:p>
  <w:p w14:paraId="23CED3E0" w14:textId="77777777" w:rsidR="00672F22" w:rsidRDefault="00672F2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50A3046D" w14:textId="77777777" w:rsidR="00672F22" w:rsidRDefault="00672F2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8EDB173" w14:textId="77777777" w:rsidR="00672F22" w:rsidRDefault="00672F22">
    <w:pPr>
      <w:pBdr>
        <w:bottom w:val="single" w:sz="6" w:space="1" w:color="auto"/>
      </w:pBdr>
      <w:jc w:val="right"/>
      <w:rPr>
        <w:sz w:val="24"/>
        <w:lang w:val="es-ES"/>
      </w:rPr>
    </w:pPr>
  </w:p>
  <w:p w14:paraId="71BD592C" w14:textId="77777777" w:rsidR="00672F22" w:rsidRDefault="00672F2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82B4" w14:textId="77777777" w:rsidR="00672F22" w:rsidRDefault="00672F22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5B5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B0AAC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2AA2"/>
    <w:multiLevelType w:val="multilevel"/>
    <w:tmpl w:val="A47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D57AC"/>
    <w:multiLevelType w:val="multilevel"/>
    <w:tmpl w:val="98F4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96104"/>
    <w:multiLevelType w:val="multilevel"/>
    <w:tmpl w:val="2E5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A3B35"/>
    <w:multiLevelType w:val="multilevel"/>
    <w:tmpl w:val="C11AAC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8E24067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386956">
    <w:abstractNumId w:val="2"/>
  </w:num>
  <w:num w:numId="2" w16cid:durableId="414592245">
    <w:abstractNumId w:val="3"/>
  </w:num>
  <w:num w:numId="3" w16cid:durableId="1838034687">
    <w:abstractNumId w:val="1"/>
  </w:num>
  <w:num w:numId="4" w16cid:durableId="544172725">
    <w:abstractNumId w:val="6"/>
  </w:num>
  <w:num w:numId="5" w16cid:durableId="1807431530">
    <w:abstractNumId w:val="4"/>
  </w:num>
  <w:num w:numId="6" w16cid:durableId="766148361">
    <w:abstractNumId w:val="5"/>
  </w:num>
  <w:num w:numId="7" w16cid:durableId="208332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endnotePr>
    <w:numFmt w:val="decimal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22"/>
    <w:rsid w:val="000B351C"/>
    <w:rsid w:val="001F2182"/>
    <w:rsid w:val="00230E3C"/>
    <w:rsid w:val="002B2F0A"/>
    <w:rsid w:val="00672F22"/>
    <w:rsid w:val="00976FB3"/>
    <w:rsid w:val="00A4373F"/>
    <w:rsid w:val="00A440F1"/>
    <w:rsid w:val="00E26BE6"/>
    <w:rsid w:val="00EB15FF"/>
    <w:rsid w:val="00F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1FEC"/>
  <w15:chartTrackingRefBased/>
  <w15:docId w15:val="{E55E2A23-C655-4C17-A298-CB9AA030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F22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72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672F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F22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Footer">
    <w:name w:val="footer"/>
    <w:basedOn w:val="Normal"/>
    <w:link w:val="FooterChar"/>
    <w:rsid w:val="00672F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F22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character" w:styleId="PageNumber">
    <w:name w:val="page number"/>
    <w:basedOn w:val="DefaultParagraphFont"/>
    <w:rsid w:val="00672F22"/>
  </w:style>
  <w:style w:type="paragraph" w:customStyle="1" w:styleId="Tabletext">
    <w:name w:val="Tabletext"/>
    <w:basedOn w:val="Normal"/>
    <w:rsid w:val="00672F22"/>
    <w:pPr>
      <w:keepLines/>
      <w:spacing w:after="120"/>
    </w:pPr>
  </w:style>
  <w:style w:type="paragraph" w:styleId="BodyText">
    <w:name w:val="Body Text"/>
    <w:basedOn w:val="Normal"/>
    <w:link w:val="BodyTextChar"/>
    <w:rsid w:val="00672F22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672F22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BodyText2">
    <w:name w:val="Body Text 2"/>
    <w:basedOn w:val="Normal"/>
    <w:link w:val="BodyText2Char"/>
    <w:rsid w:val="00672F22"/>
    <w:rPr>
      <w:i/>
      <w:color w:val="0000FF"/>
    </w:rPr>
  </w:style>
  <w:style w:type="character" w:customStyle="1" w:styleId="BodyText2Char">
    <w:name w:val="Body Text 2 Char"/>
    <w:basedOn w:val="DefaultParagraphFont"/>
    <w:link w:val="BodyText2"/>
    <w:rsid w:val="00672F22"/>
    <w:rPr>
      <w:rFonts w:ascii="Times New Roman" w:hAnsi="Times New Roman" w:cs="Times New Roman"/>
      <w:i/>
      <w:color w:val="0000FF"/>
      <w:kern w:val="0"/>
      <w:sz w:val="20"/>
      <w:szCs w:val="20"/>
      <w:lang w:eastAsia="en-US"/>
      <w14:ligatures w14:val="none"/>
    </w:rPr>
  </w:style>
  <w:style w:type="paragraph" w:customStyle="1" w:styleId="isselectedend">
    <w:name w:val="isselectedend"/>
    <w:basedOn w:val="Normal"/>
    <w:rsid w:val="00672F22"/>
    <w:pPr>
      <w:spacing w:before="100" w:beforeAutospacing="1" w:after="100" w:afterAutospacing="1"/>
    </w:pPr>
    <w:rPr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I202334208 (VILLALOBOS CASTILLO,MARCELO JESUS)</dc:creator>
  <cp:keywords/>
  <dc:description/>
  <cp:lastModifiedBy>I202334208 (VILLALOBOS CASTILLO,MARCELO JESUS)</cp:lastModifiedBy>
  <cp:revision>4</cp:revision>
  <dcterms:created xsi:type="dcterms:W3CDTF">2026-06-21T23:04:00Z</dcterms:created>
  <dcterms:modified xsi:type="dcterms:W3CDTF">2026-06-22T00:03:00Z</dcterms:modified>
</cp:coreProperties>
</file>