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>Sistema AeroTravel</w:t>
      </w:r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7C7A6939" w:rsidR="000071B2" w:rsidRPr="00853F1F" w:rsidRDefault="00B83912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Listar Ordenes Activas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3698A104" w:rsidR="003322D1" w:rsidRPr="00601983" w:rsidRDefault="00B83912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22</w:t>
            </w:r>
            <w:r w:rsidR="003322D1">
              <w:rPr>
                <w:rFonts w:ascii="Arial" w:hAnsi="Arial" w:cs="Arial"/>
                <w:sz w:val="24"/>
                <w:szCs w:val="24"/>
                <w:lang w:val="es-ES"/>
              </w:rPr>
              <w:t>/</w:t>
            </w:r>
            <w:r w:rsidR="003322D1" w:rsidRPr="00B83912">
              <w:rPr>
                <w:rFonts w:ascii="Arial" w:hAnsi="Arial" w:cs="Arial"/>
                <w:sz w:val="24"/>
                <w:szCs w:val="24"/>
                <w:u w:val="single"/>
                <w:lang w:val="es-ES"/>
              </w:rPr>
              <w:t>06</w:t>
            </w:r>
            <w:r w:rsidR="003322D1">
              <w:rPr>
                <w:rFonts w:ascii="Arial" w:hAnsi="Arial" w:cs="Arial"/>
                <w:sz w:val="24"/>
                <w:szCs w:val="24"/>
                <w:lang w:val="es-ES"/>
              </w:rPr>
              <w:t>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Angel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48E3CEE6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B83912">
        <w:rPr>
          <w:rFonts w:cs="Arial"/>
          <w:sz w:val="24"/>
          <w:szCs w:val="24"/>
          <w:lang w:val="es-ES"/>
        </w:rPr>
        <w:t>Listar Ordenes Activas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>1. Descripción</w:t>
      </w:r>
    </w:p>
    <w:p w14:paraId="4096505F" w14:textId="71DFF9EE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Fonts w:ascii="Arial" w:hAnsi="Arial" w:cs="Arial"/>
        </w:rPr>
        <w:t xml:space="preserve">Permite </w:t>
      </w:r>
      <w:r w:rsidR="007819D0">
        <w:rPr>
          <w:rFonts w:ascii="Arial" w:hAnsi="Arial" w:cs="Arial"/>
        </w:rPr>
        <w:t xml:space="preserve">actualizar a </w:t>
      </w:r>
      <w:r w:rsidR="005D129F">
        <w:rPr>
          <w:rFonts w:ascii="Arial" w:hAnsi="Arial" w:cs="Arial"/>
        </w:rPr>
        <w:t>los repuestos usados en las reparaciones</w:t>
      </w:r>
      <w:r w:rsidR="003322D1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D3B199" w14:textId="77777777" w:rsidR="009A5F00" w:rsidRPr="006664A4" w:rsidRDefault="009A5F00" w:rsidP="009A5F0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Usuario</w:t>
      </w:r>
    </w:p>
    <w:p w14:paraId="125115EC" w14:textId="77777777" w:rsidR="009A5F00" w:rsidRPr="006664A4" w:rsidRDefault="009A5F00" w:rsidP="009A5F0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Recepcionista</w:t>
      </w:r>
    </w:p>
    <w:p w14:paraId="4BC2C252" w14:textId="77777777" w:rsidR="009A5F00" w:rsidRPr="006664A4" w:rsidRDefault="009A5F00" w:rsidP="009A5F0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Técnico</w:t>
      </w:r>
    </w:p>
    <w:p w14:paraId="09A5977D" w14:textId="77777777" w:rsidR="009A5F00" w:rsidRPr="006664A4" w:rsidRDefault="009A5F00" w:rsidP="009A5F0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Administrador</w:t>
      </w:r>
    </w:p>
    <w:p w14:paraId="30B145C4" w14:textId="77777777" w:rsidR="009A5F00" w:rsidRPr="006664A4" w:rsidRDefault="009A5F00" w:rsidP="009A5F00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Encargado de Logística</w:t>
      </w:r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3. Flujo de Eventos</w:t>
      </w:r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Flujo Básico</w:t>
      </w:r>
    </w:p>
    <w:p w14:paraId="56592A4E" w14:textId="64E2C3EA" w:rsidR="001563AC" w:rsidRDefault="005D129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9A5F00">
        <w:rPr>
          <w:rFonts w:ascii="Arial" w:hAnsi="Arial" w:cs="Arial"/>
          <w:sz w:val="24"/>
          <w:szCs w:val="24"/>
        </w:rPr>
        <w:t>Usuario</w:t>
      </w:r>
      <w:r>
        <w:rPr>
          <w:rFonts w:ascii="Arial" w:hAnsi="Arial" w:cs="Arial"/>
          <w:sz w:val="24"/>
          <w:szCs w:val="24"/>
        </w:rPr>
        <w:t xml:space="preserve"> </w:t>
      </w:r>
      <w:r w:rsidR="001563AC">
        <w:rPr>
          <w:rFonts w:ascii="Arial" w:hAnsi="Arial" w:cs="Arial"/>
          <w:sz w:val="24"/>
          <w:szCs w:val="24"/>
        </w:rPr>
        <w:t xml:space="preserve">se encuentra en la Interfaz </w:t>
      </w:r>
      <w:r w:rsidR="009A5F00">
        <w:rPr>
          <w:rFonts w:ascii="Arial" w:hAnsi="Arial" w:cs="Arial"/>
          <w:sz w:val="24"/>
          <w:szCs w:val="24"/>
        </w:rPr>
        <w:t>Iniciar Sesion</w:t>
      </w:r>
    </w:p>
    <w:p w14:paraId="2770992B" w14:textId="7F96B3A6" w:rsidR="001563AC" w:rsidRDefault="001563A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9A5F00">
        <w:rPr>
          <w:rFonts w:ascii="Arial" w:hAnsi="Arial" w:cs="Arial"/>
          <w:sz w:val="24"/>
          <w:szCs w:val="24"/>
        </w:rPr>
        <w:t>Usuario introduce el Usuario y la contraseña.</w:t>
      </w:r>
    </w:p>
    <w:p w14:paraId="4807D629" w14:textId="3AEF0538" w:rsidR="00644AD1" w:rsidRDefault="00644AD1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9A5F00">
        <w:rPr>
          <w:rFonts w:ascii="Arial" w:hAnsi="Arial" w:cs="Arial"/>
          <w:sz w:val="24"/>
          <w:szCs w:val="24"/>
        </w:rPr>
        <w:t>Sistema muestra la Interfaz Listar Ordenes Activas</w:t>
      </w:r>
      <w:r w:rsidR="00F52A5F">
        <w:rPr>
          <w:rFonts w:ascii="Arial" w:hAnsi="Arial" w:cs="Arial"/>
          <w:sz w:val="24"/>
          <w:szCs w:val="24"/>
        </w:rPr>
        <w:t xml:space="preserve"> en las cuales se encuentran los apartados de Archivo, Gestion, Servicio de Soporte y Reportes</w:t>
      </w:r>
      <w:r>
        <w:rPr>
          <w:rFonts w:ascii="Arial" w:hAnsi="Arial" w:cs="Arial"/>
          <w:sz w:val="24"/>
          <w:szCs w:val="24"/>
        </w:rPr>
        <w:t>.</w:t>
      </w:r>
    </w:p>
    <w:p w14:paraId="6D843D93" w14:textId="77777777" w:rsidR="00F52A5F" w:rsidRDefault="001563A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9A5F00">
        <w:rPr>
          <w:rFonts w:ascii="Arial" w:hAnsi="Arial" w:cs="Arial"/>
          <w:sz w:val="24"/>
          <w:szCs w:val="24"/>
        </w:rPr>
        <w:t xml:space="preserve">Usuario selecciona </w:t>
      </w:r>
      <w:r w:rsidR="00F52A5F">
        <w:rPr>
          <w:rFonts w:ascii="Arial" w:hAnsi="Arial" w:cs="Arial"/>
          <w:sz w:val="24"/>
          <w:szCs w:val="24"/>
        </w:rPr>
        <w:t>el tecnico</w:t>
      </w:r>
      <w:r>
        <w:rPr>
          <w:rFonts w:ascii="Arial" w:hAnsi="Arial" w:cs="Arial"/>
          <w:sz w:val="24"/>
          <w:szCs w:val="24"/>
        </w:rPr>
        <w:t>.</w:t>
      </w:r>
    </w:p>
    <w:p w14:paraId="71342928" w14:textId="703D5990" w:rsidR="00F7589C" w:rsidRPr="00C67212" w:rsidRDefault="00F52A5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Sistema lista todas las ordenes que realize.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3A114241" w14:textId="49C11A2F" w:rsidR="00F7589C" w:rsidRPr="00C67212" w:rsidRDefault="00F52A5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Finaliza el Caso de Uso</w:t>
      </w:r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19090DD0" w14:textId="4BAD2E04" w:rsidR="00F52A5F" w:rsidRPr="00F52A5F" w:rsidRDefault="00F7589C" w:rsidP="00F52A5F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Flujo Alternativo</w:t>
      </w:r>
    </w:p>
    <w:p w14:paraId="15646CE2" w14:textId="60B766E9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r w:rsidR="00F52A5F">
        <w:rPr>
          <w:rStyle w:val="Textoennegrita"/>
          <w:rFonts w:ascii="Arial" w:hAnsi="Arial" w:cs="Arial"/>
        </w:rPr>
        <w:t>Tecnico sin ordenes</w:t>
      </w:r>
    </w:p>
    <w:p w14:paraId="48B1E4E1" w14:textId="2F980325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r w:rsidR="00F52A5F">
        <w:rPr>
          <w:rFonts w:ascii="Arial" w:hAnsi="Arial" w:cs="Arial"/>
          <w:sz w:val="24"/>
          <w:szCs w:val="24"/>
        </w:rPr>
        <w:t>Sistema no encuentra ordenes para listar</w:t>
      </w:r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Muestra advertencia. </w:t>
      </w:r>
    </w:p>
    <w:p w14:paraId="6B2BDE12" w14:textId="7052836E" w:rsidR="00F7589C" w:rsidRPr="00C67212" w:rsidRDefault="00F52A5F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cancela el Listado de ordenes</w:t>
      </w:r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4. Subflujos</w:t>
      </w:r>
    </w:p>
    <w:p w14:paraId="7FC61ECA" w14:textId="3C06C2AC" w:rsidR="00F7589C" w:rsidRPr="00C67212" w:rsidRDefault="00F7589C" w:rsidP="00F36B85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</w:t>
      </w:r>
      <w:r w:rsidR="005D129F">
        <w:rPr>
          <w:rFonts w:cs="Arial"/>
          <w:sz w:val="24"/>
          <w:szCs w:val="24"/>
        </w:rPr>
        <w:t>Verificar</w:t>
      </w:r>
      <w:r w:rsidR="00F36B85">
        <w:rPr>
          <w:rFonts w:cs="Arial"/>
          <w:sz w:val="24"/>
          <w:szCs w:val="24"/>
        </w:rPr>
        <w:t xml:space="preserve"> Ordenes</w:t>
      </w:r>
    </w:p>
    <w:p w14:paraId="6E9835C6" w14:textId="77777777" w:rsidR="00F7589C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Verificar campos obligatorios. </w:t>
      </w:r>
    </w:p>
    <w:p w14:paraId="62404B7F" w14:textId="10218B2A" w:rsidR="007819D0" w:rsidRPr="00C67212" w:rsidRDefault="007819D0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Verifica cambios </w:t>
      </w:r>
      <w:r w:rsidR="00F52A5F">
        <w:rPr>
          <w:rFonts w:ascii="Arial" w:hAnsi="Arial" w:cs="Arial"/>
          <w:sz w:val="24"/>
          <w:szCs w:val="24"/>
        </w:rPr>
        <w:t>al seleccionar un Tecnico especifico</w:t>
      </w:r>
      <w:r w:rsidR="005D129F">
        <w:rPr>
          <w:rFonts w:ascii="Arial" w:hAnsi="Arial" w:cs="Arial"/>
          <w:sz w:val="24"/>
          <w:szCs w:val="24"/>
        </w:rPr>
        <w:t>.</w:t>
      </w:r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5. Precondiciones</w:t>
      </w:r>
    </w:p>
    <w:p w14:paraId="7B63AB97" w14:textId="77777777" w:rsidR="00F52A5F" w:rsidRDefault="00F52A5F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Orden</w:t>
      </w:r>
    </w:p>
    <w:p w14:paraId="3F77EE13" w14:textId="77777777" w:rsidR="00F52A5F" w:rsidRDefault="00F52A5F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Cliente</w:t>
      </w:r>
    </w:p>
    <w:p w14:paraId="10C5AAF7" w14:textId="22C3431D" w:rsidR="00F52A5F" w:rsidRDefault="00F52A5F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BD activa</w:t>
      </w:r>
    </w:p>
    <w:p w14:paraId="0BD1A4BA" w14:textId="46DDA10B" w:rsidR="00F7589C" w:rsidRPr="00C67212" w:rsidRDefault="00F7589C" w:rsidP="00F52A5F">
      <w:pPr>
        <w:widowControl/>
        <w:spacing w:before="100" w:beforeAutospacing="1" w:after="100" w:afterAutospacing="1" w:line="240" w:lineRule="auto"/>
        <w:ind w:left="720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6. Poscondiciones</w:t>
      </w:r>
    </w:p>
    <w:p w14:paraId="68DE626F" w14:textId="7DEEFDEB" w:rsidR="00F7589C" w:rsidRPr="00C67212" w:rsidRDefault="00F52A5F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Ordenes Listadas</w:t>
      </w:r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7. Puntos de Extensión</w:t>
      </w:r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Cancelar</w:t>
      </w:r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69293F7D" w14:textId="549283D1" w:rsidR="00F7589C" w:rsidRPr="00C67212" w:rsidRDefault="00F7589C" w:rsidP="00F52A5F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8. Requerimientos Especiales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9. Prototipos</w:t>
      </w:r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0C7BA45E" w14:textId="77777777" w:rsidR="005D129F" w:rsidRDefault="005D129F" w:rsidP="4144C871">
      <w:pPr>
        <w:rPr>
          <w:rFonts w:ascii="Arial" w:hAnsi="Arial" w:cs="Arial"/>
          <w:noProof/>
          <w:sz w:val="24"/>
          <w:szCs w:val="24"/>
        </w:rPr>
      </w:pPr>
    </w:p>
    <w:p w14:paraId="235754A9" w14:textId="792CFB87" w:rsidR="007819D0" w:rsidRPr="00C67212" w:rsidRDefault="00B83912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7DE99C" wp14:editId="778D0CB2">
            <wp:extent cx="5543550" cy="3409950"/>
            <wp:effectExtent l="0" t="0" r="0" b="0"/>
            <wp:docPr id="25755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5FDF" w14:textId="77777777" w:rsidR="002A5151" w:rsidRDefault="002A5151">
      <w:r>
        <w:separator/>
      </w:r>
    </w:p>
  </w:endnote>
  <w:endnote w:type="continuationSeparator" w:id="0">
    <w:p w14:paraId="17ECF15E" w14:textId="77777777" w:rsidR="002A5151" w:rsidRDefault="002A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6A695DA6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B83912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708DA" w14:textId="77777777" w:rsidR="002A5151" w:rsidRDefault="002A5151">
      <w:r>
        <w:separator/>
      </w:r>
    </w:p>
  </w:footnote>
  <w:footnote w:type="continuationSeparator" w:id="0">
    <w:p w14:paraId="16D79B7B" w14:textId="77777777" w:rsidR="002A5151" w:rsidRDefault="002A5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7008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9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431CE6"/>
    <w:multiLevelType w:val="hybridMultilevel"/>
    <w:tmpl w:val="8E98DE1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4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4"/>
  </w:num>
  <w:num w:numId="7" w16cid:durableId="397485972">
    <w:abstractNumId w:val="38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40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5"/>
  </w:num>
  <w:num w:numId="17" w16cid:durableId="233785671">
    <w:abstractNumId w:val="49"/>
  </w:num>
  <w:num w:numId="18" w16cid:durableId="1087772139">
    <w:abstractNumId w:val="46"/>
  </w:num>
  <w:num w:numId="19" w16cid:durableId="744690555">
    <w:abstractNumId w:val="33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2"/>
  </w:num>
  <w:num w:numId="23" w16cid:durableId="560822699">
    <w:abstractNumId w:val="2"/>
  </w:num>
  <w:num w:numId="24" w16cid:durableId="1846699204">
    <w:abstractNumId w:val="35"/>
  </w:num>
  <w:num w:numId="25" w16cid:durableId="1889999065">
    <w:abstractNumId w:val="41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3"/>
  </w:num>
  <w:num w:numId="29" w16cid:durableId="322901039">
    <w:abstractNumId w:val="9"/>
  </w:num>
  <w:num w:numId="30" w16cid:durableId="626931634">
    <w:abstractNumId w:val="37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7"/>
  </w:num>
  <w:num w:numId="40" w16cid:durableId="116681144">
    <w:abstractNumId w:val="26"/>
  </w:num>
  <w:num w:numId="41" w16cid:durableId="1068916982">
    <w:abstractNumId w:val="39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6"/>
  </w:num>
  <w:num w:numId="45" w16cid:durableId="34014463">
    <w:abstractNumId w:val="17"/>
  </w:num>
  <w:num w:numId="46" w16cid:durableId="1233270350">
    <w:abstractNumId w:val="48"/>
  </w:num>
  <w:num w:numId="47" w16cid:durableId="750740556">
    <w:abstractNumId w:val="23"/>
  </w:num>
  <w:num w:numId="48" w16cid:durableId="1805001121">
    <w:abstractNumId w:val="4"/>
  </w:num>
  <w:num w:numId="49" w16cid:durableId="1821653657">
    <w:abstractNumId w:val="42"/>
  </w:num>
  <w:num w:numId="50" w16cid:durableId="175773615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B16D0"/>
    <w:rsid w:val="000E2245"/>
    <w:rsid w:val="001563AC"/>
    <w:rsid w:val="00180ABA"/>
    <w:rsid w:val="001B61B8"/>
    <w:rsid w:val="00236A47"/>
    <w:rsid w:val="0026006E"/>
    <w:rsid w:val="002A5151"/>
    <w:rsid w:val="002B1BB7"/>
    <w:rsid w:val="002C509B"/>
    <w:rsid w:val="002F76AB"/>
    <w:rsid w:val="0031376F"/>
    <w:rsid w:val="003322D1"/>
    <w:rsid w:val="00335D69"/>
    <w:rsid w:val="00344CFD"/>
    <w:rsid w:val="00375167"/>
    <w:rsid w:val="00472F2A"/>
    <w:rsid w:val="0048011F"/>
    <w:rsid w:val="004C76F0"/>
    <w:rsid w:val="00543869"/>
    <w:rsid w:val="00567F01"/>
    <w:rsid w:val="005C757C"/>
    <w:rsid w:val="005D129F"/>
    <w:rsid w:val="00601983"/>
    <w:rsid w:val="00642265"/>
    <w:rsid w:val="00644AD1"/>
    <w:rsid w:val="006465AD"/>
    <w:rsid w:val="00667F67"/>
    <w:rsid w:val="00680ABB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764E"/>
    <w:rsid w:val="007A4E44"/>
    <w:rsid w:val="00853F1F"/>
    <w:rsid w:val="008C68C6"/>
    <w:rsid w:val="008D318C"/>
    <w:rsid w:val="008E2315"/>
    <w:rsid w:val="009205C6"/>
    <w:rsid w:val="009266F9"/>
    <w:rsid w:val="00973045"/>
    <w:rsid w:val="009A5F00"/>
    <w:rsid w:val="009E0284"/>
    <w:rsid w:val="00B46465"/>
    <w:rsid w:val="00B82E6D"/>
    <w:rsid w:val="00B83912"/>
    <w:rsid w:val="00B90CF0"/>
    <w:rsid w:val="00BC4186"/>
    <w:rsid w:val="00BE6372"/>
    <w:rsid w:val="00BF0A7C"/>
    <w:rsid w:val="00C36B14"/>
    <w:rsid w:val="00C43BEE"/>
    <w:rsid w:val="00C67212"/>
    <w:rsid w:val="00CB7425"/>
    <w:rsid w:val="00CC4504"/>
    <w:rsid w:val="00CF253E"/>
    <w:rsid w:val="00D50228"/>
    <w:rsid w:val="00E43AB3"/>
    <w:rsid w:val="00EE3242"/>
    <w:rsid w:val="00EF0DF7"/>
    <w:rsid w:val="00F36B85"/>
    <w:rsid w:val="00F52A5F"/>
    <w:rsid w:val="00F54F0F"/>
    <w:rsid w:val="00F748A6"/>
    <w:rsid w:val="00F7589C"/>
    <w:rsid w:val="00FD24E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13</cp:revision>
  <cp:lastPrinted>2006-06-19T21:58:00Z</cp:lastPrinted>
  <dcterms:created xsi:type="dcterms:W3CDTF">2026-06-01T01:33:00Z</dcterms:created>
  <dcterms:modified xsi:type="dcterms:W3CDTF">2026-06-22T20:48:00Z</dcterms:modified>
  <cp:category>0.2</cp:category>
</cp:coreProperties>
</file>