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526D" w14:textId="2FE11F66" w:rsidR="006D7A38" w:rsidRPr="00921E1B" w:rsidRDefault="00921E1B" w:rsidP="00921E1B">
      <w:pPr>
        <w:jc w:val="center"/>
        <w:rPr>
          <w:b/>
          <w:bCs/>
          <w:sz w:val="36"/>
          <w:szCs w:val="36"/>
          <w:u w:val="single"/>
          <w:lang w:val="es-AR"/>
        </w:rPr>
      </w:pPr>
      <w:bookmarkStart w:id="0" w:name="_Hlk87378222"/>
      <w:bookmarkEnd w:id="0"/>
      <w:r w:rsidRPr="00921E1B">
        <w:rPr>
          <w:b/>
          <w:bCs/>
          <w:sz w:val="36"/>
          <w:szCs w:val="36"/>
          <w:u w:val="single"/>
          <w:lang w:val="es-AR"/>
        </w:rPr>
        <w:t>Especificación de Caso de Uso: Iniciar Sesión</w:t>
      </w:r>
    </w:p>
    <w:p w14:paraId="0C998511" w14:textId="2BC251A6" w:rsidR="00921E1B" w:rsidRDefault="00921E1B" w:rsidP="00921E1B">
      <w:pPr>
        <w:rPr>
          <w:sz w:val="36"/>
          <w:szCs w:val="36"/>
          <w:lang w:val="es-AR"/>
        </w:rPr>
      </w:pPr>
    </w:p>
    <w:p w14:paraId="58C31024" w14:textId="5A8FFA87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 xml:space="preserve">Nombre del CU: </w:t>
      </w:r>
      <w:r w:rsidRPr="00921E1B">
        <w:rPr>
          <w:sz w:val="28"/>
          <w:szCs w:val="28"/>
          <w:lang w:val="es-AR"/>
        </w:rPr>
        <w:t>Iniciar Sesión</w:t>
      </w:r>
    </w:p>
    <w:p w14:paraId="59A111F7" w14:textId="6DBA17E8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Tipo de CU</w:t>
      </w:r>
      <w:r>
        <w:rPr>
          <w:b/>
          <w:bCs/>
          <w:sz w:val="28"/>
          <w:szCs w:val="28"/>
          <w:lang w:val="es-AR"/>
        </w:rPr>
        <w:t xml:space="preserve">: </w:t>
      </w:r>
      <w:r>
        <w:rPr>
          <w:sz w:val="28"/>
          <w:szCs w:val="28"/>
          <w:lang w:val="es-AR"/>
        </w:rPr>
        <w:t>Base</w:t>
      </w:r>
    </w:p>
    <w:p w14:paraId="7BE26098" w14:textId="74451B97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Objetivo/</w:t>
      </w:r>
      <w:r w:rsidR="008F76A0" w:rsidRPr="00921E1B">
        <w:rPr>
          <w:b/>
          <w:bCs/>
          <w:sz w:val="28"/>
          <w:szCs w:val="28"/>
          <w:lang w:val="es-AR"/>
        </w:rPr>
        <w:t>Descripción</w:t>
      </w:r>
      <w:r w:rsidRPr="00921E1B">
        <w:rPr>
          <w:b/>
          <w:bCs/>
          <w:sz w:val="28"/>
          <w:szCs w:val="28"/>
          <w:lang w:val="es-AR"/>
        </w:rPr>
        <w:t xml:space="preserve"> del CU</w:t>
      </w:r>
      <w:r>
        <w:rPr>
          <w:b/>
          <w:bCs/>
          <w:sz w:val="28"/>
          <w:szCs w:val="28"/>
          <w:lang w:val="es-AR"/>
        </w:rPr>
        <w:t xml:space="preserve">: </w:t>
      </w:r>
      <w:r>
        <w:rPr>
          <w:sz w:val="28"/>
          <w:szCs w:val="28"/>
          <w:lang w:val="es-AR"/>
        </w:rPr>
        <w:t xml:space="preserve">El actor </w:t>
      </w:r>
      <w:r w:rsidR="00996DF8">
        <w:rPr>
          <w:sz w:val="28"/>
          <w:szCs w:val="28"/>
          <w:lang w:val="es-AR"/>
        </w:rPr>
        <w:t>Despachante carga sus credenciales para poder obtener acceso las funciones correspondientes dentro del sistema</w:t>
      </w:r>
    </w:p>
    <w:p w14:paraId="5AC0FEED" w14:textId="1A42A822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Actor Primario:</w:t>
      </w:r>
      <w:r w:rsidR="00996DF8">
        <w:rPr>
          <w:b/>
          <w:bCs/>
          <w:sz w:val="28"/>
          <w:szCs w:val="28"/>
          <w:lang w:val="es-AR"/>
        </w:rPr>
        <w:t xml:space="preserve"> </w:t>
      </w:r>
      <w:r w:rsidR="00996DF8" w:rsidRPr="00996DF8">
        <w:rPr>
          <w:sz w:val="28"/>
          <w:szCs w:val="28"/>
          <w:lang w:val="es-AR"/>
        </w:rPr>
        <w:t>Despachante</w:t>
      </w:r>
    </w:p>
    <w:p w14:paraId="65518B38" w14:textId="4450B917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Actor Secundario:</w:t>
      </w:r>
      <w:r w:rsidR="00996DF8">
        <w:rPr>
          <w:b/>
          <w:bCs/>
          <w:sz w:val="28"/>
          <w:szCs w:val="28"/>
          <w:lang w:val="es-AR"/>
        </w:rPr>
        <w:t xml:space="preserve"> -</w:t>
      </w:r>
    </w:p>
    <w:p w14:paraId="2389926B" w14:textId="79679F66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Autor</w:t>
      </w:r>
      <w:r w:rsidR="00996DF8">
        <w:rPr>
          <w:b/>
          <w:bCs/>
          <w:sz w:val="28"/>
          <w:szCs w:val="28"/>
          <w:lang w:val="es-AR"/>
        </w:rPr>
        <w:t xml:space="preserve">: </w:t>
      </w:r>
      <w:r w:rsidR="00996DF8" w:rsidRPr="00996DF8">
        <w:rPr>
          <w:sz w:val="28"/>
          <w:szCs w:val="28"/>
          <w:lang w:val="es-AR"/>
        </w:rPr>
        <w:t>Nicolas Castellino</w:t>
      </w:r>
    </w:p>
    <w:p w14:paraId="07CC9623" w14:textId="75143ED7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Fecha</w:t>
      </w:r>
      <w:r w:rsidR="00996DF8">
        <w:rPr>
          <w:b/>
          <w:bCs/>
          <w:sz w:val="28"/>
          <w:szCs w:val="28"/>
          <w:lang w:val="es-AR"/>
        </w:rPr>
        <w:t xml:space="preserve">: </w:t>
      </w:r>
      <w:r w:rsidR="00996DF8" w:rsidRPr="00996DF8">
        <w:rPr>
          <w:sz w:val="28"/>
          <w:szCs w:val="28"/>
          <w:lang w:val="es-AR"/>
        </w:rPr>
        <w:t>9/11/2021</w:t>
      </w:r>
    </w:p>
    <w:p w14:paraId="09847A8F" w14:textId="67ADDB41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 xml:space="preserve">Punto de </w:t>
      </w:r>
      <w:r w:rsidR="00996DF8" w:rsidRPr="00921E1B">
        <w:rPr>
          <w:b/>
          <w:bCs/>
          <w:sz w:val="28"/>
          <w:szCs w:val="28"/>
          <w:lang w:val="es-AR"/>
        </w:rPr>
        <w:t>extensión</w:t>
      </w:r>
      <w:r w:rsidRPr="00921E1B">
        <w:rPr>
          <w:b/>
          <w:bCs/>
          <w:sz w:val="28"/>
          <w:szCs w:val="28"/>
          <w:lang w:val="es-AR"/>
        </w:rPr>
        <w:t>:</w:t>
      </w:r>
      <w:r w:rsidR="00996DF8">
        <w:rPr>
          <w:sz w:val="28"/>
          <w:szCs w:val="28"/>
          <w:lang w:val="es-AR"/>
        </w:rPr>
        <w:t xml:space="preserve"> </w:t>
      </w:r>
      <w:r w:rsidR="00402355">
        <w:rPr>
          <w:sz w:val="28"/>
          <w:szCs w:val="28"/>
          <w:lang w:val="es-AR"/>
        </w:rPr>
        <w:t>-</w:t>
      </w:r>
    </w:p>
    <w:p w14:paraId="00745243" w14:textId="2E68B3DC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Precondiciones:</w:t>
      </w:r>
      <w:r w:rsidR="00996DF8">
        <w:rPr>
          <w:b/>
          <w:bCs/>
          <w:sz w:val="28"/>
          <w:szCs w:val="28"/>
          <w:lang w:val="es-AR"/>
        </w:rPr>
        <w:t xml:space="preserve"> </w:t>
      </w:r>
      <w:r w:rsidR="008F76A0">
        <w:rPr>
          <w:sz w:val="28"/>
          <w:szCs w:val="28"/>
          <w:lang w:val="es-AR"/>
        </w:rPr>
        <w:t xml:space="preserve"> Registrar Despachante</w:t>
      </w:r>
      <w:r w:rsidR="00D80EA6">
        <w:rPr>
          <w:sz w:val="28"/>
          <w:szCs w:val="28"/>
          <w:lang w:val="es-AR"/>
        </w:rPr>
        <w:t>. Registrar máximo de intentos</w:t>
      </w:r>
      <w:r w:rsidR="00A95439">
        <w:rPr>
          <w:sz w:val="28"/>
          <w:szCs w:val="28"/>
          <w:lang w:val="es-AR"/>
        </w:rPr>
        <w:t xml:space="preserve"> de inicio de sesion</w:t>
      </w:r>
      <w:r w:rsidR="00D80EA6">
        <w:rPr>
          <w:sz w:val="28"/>
          <w:szCs w:val="28"/>
          <w:lang w:val="es-AR"/>
        </w:rPr>
        <w:t>.</w:t>
      </w:r>
    </w:p>
    <w:p w14:paraId="532E1F6B" w14:textId="3B8AB6E8" w:rsid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Flujo Normal</w:t>
      </w:r>
      <w:r w:rsidR="00996DF8">
        <w:rPr>
          <w:b/>
          <w:bCs/>
          <w:sz w:val="28"/>
          <w:szCs w:val="28"/>
          <w:lang w:val="es-AR"/>
        </w:rPr>
        <w:t>:</w:t>
      </w:r>
    </w:p>
    <w:p w14:paraId="5397BAD8" w14:textId="5C5CD6A9" w:rsidR="00996DF8" w:rsidRPr="00996DF8" w:rsidRDefault="00996DF8" w:rsidP="00996DF8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Despachante selecciona el CU Iniciar Sesión</w:t>
      </w:r>
    </w:p>
    <w:p w14:paraId="75CBB068" w14:textId="62BA138E" w:rsidR="00996DF8" w:rsidRPr="00996DF8" w:rsidRDefault="00996DF8" w:rsidP="00996DF8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Sistema muestra la interfaz con la fecha y hora actual</w:t>
      </w:r>
      <w:r w:rsidR="00B9186D">
        <w:rPr>
          <w:sz w:val="28"/>
          <w:szCs w:val="28"/>
          <w:lang w:val="es-AR"/>
        </w:rPr>
        <w:t xml:space="preserve"> y los campos de texto de usuario y contraseña</w:t>
      </w:r>
      <w:r>
        <w:rPr>
          <w:sz w:val="28"/>
          <w:szCs w:val="28"/>
          <w:lang w:val="es-AR"/>
        </w:rPr>
        <w:t>.</w:t>
      </w:r>
    </w:p>
    <w:p w14:paraId="5153941D" w14:textId="6681F01F" w:rsidR="00996DF8" w:rsidRPr="00996DF8" w:rsidRDefault="00996DF8" w:rsidP="00996DF8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Despachante ingresa su nombre de usuario y su contraseña y presi</w:t>
      </w:r>
      <w:r w:rsidR="000516A0">
        <w:rPr>
          <w:sz w:val="28"/>
          <w:szCs w:val="28"/>
          <w:lang w:val="es-AR"/>
        </w:rPr>
        <w:t>o</w:t>
      </w:r>
      <w:r>
        <w:rPr>
          <w:sz w:val="28"/>
          <w:szCs w:val="28"/>
          <w:lang w:val="es-AR"/>
        </w:rPr>
        <w:t xml:space="preserve">na “Iniciar </w:t>
      </w:r>
      <w:r w:rsidR="000516A0">
        <w:rPr>
          <w:sz w:val="28"/>
          <w:szCs w:val="28"/>
          <w:lang w:val="es-AR"/>
        </w:rPr>
        <w:t>sesión</w:t>
      </w:r>
      <w:r>
        <w:rPr>
          <w:sz w:val="28"/>
          <w:szCs w:val="28"/>
          <w:lang w:val="es-AR"/>
        </w:rPr>
        <w:t>”</w:t>
      </w:r>
    </w:p>
    <w:p w14:paraId="00D58309" w14:textId="6AB864BD" w:rsidR="00996DF8" w:rsidRPr="00996DF8" w:rsidRDefault="00996DF8" w:rsidP="00996DF8">
      <w:pPr>
        <w:pStyle w:val="Prrafodelista"/>
        <w:numPr>
          <w:ilvl w:val="1"/>
          <w:numId w:val="4"/>
        </w:numPr>
        <w:rPr>
          <w:b/>
          <w:bCs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El sistema indica que el acceso fue concedido y </w:t>
      </w:r>
      <w:r w:rsidR="00BF412D">
        <w:rPr>
          <w:sz w:val="28"/>
          <w:szCs w:val="28"/>
          <w:lang w:val="es-AR"/>
        </w:rPr>
        <w:t>muestra</w:t>
      </w:r>
      <w:r>
        <w:rPr>
          <w:sz w:val="28"/>
          <w:szCs w:val="28"/>
          <w:lang w:val="es-AR"/>
        </w:rPr>
        <w:t xml:space="preserve"> el nombre, apellido y numero de legajo del Despachante junto con la fecha y hora.</w:t>
      </w:r>
    </w:p>
    <w:p w14:paraId="6E1D4430" w14:textId="4F35E8F7" w:rsidR="00996DF8" w:rsidRPr="00996DF8" w:rsidRDefault="00996DF8" w:rsidP="00996DF8">
      <w:pPr>
        <w:pStyle w:val="Prrafodelista"/>
        <w:numPr>
          <w:ilvl w:val="1"/>
          <w:numId w:val="4"/>
        </w:numPr>
        <w:rPr>
          <w:sz w:val="28"/>
          <w:szCs w:val="28"/>
          <w:lang w:val="es-AR"/>
        </w:rPr>
      </w:pPr>
      <w:r w:rsidRPr="00996DF8">
        <w:rPr>
          <w:sz w:val="28"/>
          <w:szCs w:val="28"/>
          <w:lang w:val="es-AR"/>
        </w:rPr>
        <w:t>Fin del caso de uso</w:t>
      </w:r>
    </w:p>
    <w:p w14:paraId="0E9CA4D3" w14:textId="44041C6D" w:rsidR="00996DF8" w:rsidRDefault="00921E1B" w:rsidP="00BF412D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Flujos Alternativos</w:t>
      </w:r>
      <w:r w:rsidR="00996DF8">
        <w:rPr>
          <w:b/>
          <w:bCs/>
          <w:sz w:val="28"/>
          <w:szCs w:val="28"/>
          <w:lang w:val="es-AR"/>
        </w:rPr>
        <w:t>:</w:t>
      </w:r>
    </w:p>
    <w:p w14:paraId="6CC36CE4" w14:textId="08F315D2" w:rsidR="00BF412D" w:rsidRDefault="00BF412D" w:rsidP="00BF412D">
      <w:pPr>
        <w:rPr>
          <w:sz w:val="28"/>
          <w:szCs w:val="28"/>
          <w:lang w:val="es-AR"/>
        </w:rPr>
      </w:pPr>
      <w:r w:rsidRPr="00BF412D">
        <w:rPr>
          <w:sz w:val="28"/>
          <w:szCs w:val="28"/>
          <w:lang w:val="es-AR"/>
        </w:rPr>
        <w:t>* En cualquier momento antes del punto 3, el Despachante puede presionar “Cancelar” para finalizar el CU</w:t>
      </w:r>
    </w:p>
    <w:p w14:paraId="7098D168" w14:textId="793E6DA0" w:rsidR="00BF412D" w:rsidRPr="00BF412D" w:rsidRDefault="00BF412D" w:rsidP="00BF412D">
      <w:pPr>
        <w:pStyle w:val="Prrafodelista"/>
        <w:numPr>
          <w:ilvl w:val="0"/>
          <w:numId w:val="7"/>
        </w:numPr>
        <w:ind w:left="851"/>
        <w:rPr>
          <w:b/>
          <w:bCs/>
          <w:sz w:val="28"/>
          <w:szCs w:val="28"/>
          <w:lang w:val="es-AR"/>
        </w:rPr>
      </w:pPr>
      <w:r w:rsidRPr="00BF412D">
        <w:rPr>
          <w:b/>
          <w:bCs/>
          <w:sz w:val="28"/>
          <w:szCs w:val="28"/>
          <w:lang w:val="es-AR"/>
        </w:rPr>
        <w:t>A1 Usuario no registrado</w:t>
      </w:r>
    </w:p>
    <w:p w14:paraId="6B00926D" w14:textId="7324A7CA" w:rsidR="00BF412D" w:rsidRDefault="00BF412D" w:rsidP="00BF412D">
      <w:pPr>
        <w:ind w:left="851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4.1. El sistema indica que el usuario o la contraseña son incorrectos.</w:t>
      </w:r>
      <w:r w:rsidR="00DF6EFE">
        <w:rPr>
          <w:sz w:val="28"/>
          <w:szCs w:val="28"/>
          <w:lang w:val="es-AR"/>
        </w:rPr>
        <w:t xml:space="preserve"> El sistema actualiza la cantidad de intentos de sesión fallidos.</w:t>
      </w:r>
      <w:r>
        <w:rPr>
          <w:sz w:val="28"/>
          <w:szCs w:val="28"/>
          <w:lang w:val="es-AR"/>
        </w:rPr>
        <w:t xml:space="preserve"> Se continua en el punto </w:t>
      </w:r>
      <w:r w:rsidR="00EF21F3">
        <w:rPr>
          <w:sz w:val="28"/>
          <w:szCs w:val="28"/>
          <w:lang w:val="es-AR"/>
        </w:rPr>
        <w:t>3</w:t>
      </w:r>
      <w:r>
        <w:rPr>
          <w:sz w:val="28"/>
          <w:szCs w:val="28"/>
          <w:lang w:val="es-AR"/>
        </w:rPr>
        <w:t xml:space="preserve"> del Flujo Normal</w:t>
      </w:r>
    </w:p>
    <w:p w14:paraId="16B37C10" w14:textId="64C4A858" w:rsidR="00BF412D" w:rsidRPr="00BF412D" w:rsidRDefault="00BF412D" w:rsidP="00BF412D">
      <w:pPr>
        <w:pStyle w:val="Prrafodelista"/>
        <w:numPr>
          <w:ilvl w:val="0"/>
          <w:numId w:val="7"/>
        </w:numPr>
        <w:ind w:left="851"/>
        <w:rPr>
          <w:b/>
          <w:bCs/>
          <w:sz w:val="28"/>
          <w:szCs w:val="28"/>
          <w:lang w:val="es-AR"/>
        </w:rPr>
      </w:pPr>
      <w:r w:rsidRPr="00BF412D">
        <w:rPr>
          <w:b/>
          <w:bCs/>
          <w:sz w:val="28"/>
          <w:szCs w:val="28"/>
          <w:lang w:val="es-AR"/>
        </w:rPr>
        <w:t>A2 Máximo de intentos excedido</w:t>
      </w:r>
    </w:p>
    <w:p w14:paraId="12F19A11" w14:textId="131F6B88" w:rsidR="00BF412D" w:rsidRPr="00BF412D" w:rsidRDefault="00BF412D" w:rsidP="00BF412D">
      <w:pPr>
        <w:pStyle w:val="Prrafodelista"/>
        <w:ind w:left="851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>4.1. El Sistema indica en un cartel el mensaje “Se ha excedido el número de intentos de inicio de sesión. Favor de comunicarse con su superior”</w:t>
      </w:r>
      <w:r w:rsidR="006A4BEA">
        <w:rPr>
          <w:sz w:val="28"/>
          <w:szCs w:val="28"/>
          <w:lang w:val="es-AR"/>
        </w:rPr>
        <w:t>. Finaliza el CU</w:t>
      </w:r>
    </w:p>
    <w:p w14:paraId="27685526" w14:textId="01E950C1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Postcondiciones</w:t>
      </w:r>
      <w:r w:rsidR="00996DF8">
        <w:rPr>
          <w:b/>
          <w:bCs/>
          <w:sz w:val="28"/>
          <w:szCs w:val="28"/>
          <w:lang w:val="es-AR"/>
        </w:rPr>
        <w:t xml:space="preserve">: </w:t>
      </w:r>
      <w:r w:rsidR="00996DF8">
        <w:rPr>
          <w:sz w:val="28"/>
          <w:szCs w:val="28"/>
          <w:lang w:val="es-AR"/>
        </w:rPr>
        <w:t>Inicio de sesión registrado.</w:t>
      </w:r>
      <w:r w:rsidR="00996DF8">
        <w:rPr>
          <w:b/>
          <w:bCs/>
          <w:sz w:val="28"/>
          <w:szCs w:val="28"/>
          <w:lang w:val="es-AR"/>
        </w:rPr>
        <w:t xml:space="preserve"> </w:t>
      </w:r>
      <w:r w:rsidR="00D80EA6" w:rsidRPr="00D80EA6">
        <w:rPr>
          <w:sz w:val="28"/>
          <w:szCs w:val="28"/>
          <w:lang w:val="es-AR"/>
        </w:rPr>
        <w:t>Reinicio de intentos fallidos</w:t>
      </w:r>
      <w:r w:rsidR="00F61C8E">
        <w:rPr>
          <w:sz w:val="28"/>
          <w:szCs w:val="28"/>
          <w:lang w:val="es-AR"/>
        </w:rPr>
        <w:t xml:space="preserve"> del usuario</w:t>
      </w:r>
    </w:p>
    <w:p w14:paraId="77BA6B95" w14:textId="77777777" w:rsidR="00BF412D" w:rsidRDefault="00BF412D" w:rsidP="00BF412D">
      <w:pPr>
        <w:pStyle w:val="Prrafodelista"/>
        <w:ind w:left="284"/>
        <w:rPr>
          <w:b/>
          <w:bCs/>
          <w:sz w:val="28"/>
          <w:szCs w:val="28"/>
          <w:lang w:val="es-AR"/>
        </w:rPr>
      </w:pPr>
    </w:p>
    <w:p w14:paraId="39661066" w14:textId="677B13FB" w:rsidR="00921E1B" w:rsidRPr="00921E1B" w:rsidRDefault="00921E1B" w:rsidP="00921E1B">
      <w:pPr>
        <w:pStyle w:val="Prrafodelista"/>
        <w:numPr>
          <w:ilvl w:val="0"/>
          <w:numId w:val="4"/>
        </w:numPr>
        <w:ind w:left="284"/>
        <w:rPr>
          <w:b/>
          <w:bCs/>
          <w:sz w:val="28"/>
          <w:szCs w:val="28"/>
          <w:lang w:val="es-AR"/>
        </w:rPr>
      </w:pPr>
      <w:r w:rsidRPr="00921E1B">
        <w:rPr>
          <w:b/>
          <w:bCs/>
          <w:sz w:val="28"/>
          <w:szCs w:val="28"/>
          <w:lang w:val="es-AR"/>
        </w:rPr>
        <w:t>Interfaz tentativa</w:t>
      </w:r>
    </w:p>
    <w:p w14:paraId="47144548" w14:textId="147FC57F" w:rsidR="00921E1B" w:rsidRPr="00B9186D" w:rsidRDefault="008F76A0" w:rsidP="00921E1B">
      <w:pPr>
        <w:pStyle w:val="Prrafodelista"/>
        <w:ind w:left="284"/>
        <w:rPr>
          <w:sz w:val="28"/>
          <w:szCs w:val="28"/>
          <w:lang w:val="es-AR"/>
        </w:rPr>
      </w:pPr>
      <w:r>
        <w:rPr>
          <w:b/>
          <w:bCs/>
          <w:noProof/>
          <w:sz w:val="28"/>
          <w:szCs w:val="28"/>
          <w:lang w:val="es-AR"/>
        </w:rPr>
        <w:drawing>
          <wp:anchor distT="0" distB="0" distL="114300" distR="114300" simplePos="0" relativeHeight="251658240" behindDoc="1" locked="0" layoutInCell="1" allowOverlap="1" wp14:anchorId="04C84F50" wp14:editId="5E391065">
            <wp:simplePos x="0" y="0"/>
            <wp:positionH relativeFrom="margin">
              <wp:posOffset>341103</wp:posOffset>
            </wp:positionH>
            <wp:positionV relativeFrom="paragraph">
              <wp:posOffset>501243</wp:posOffset>
            </wp:positionV>
            <wp:extent cx="4751705" cy="3621405"/>
            <wp:effectExtent l="0" t="0" r="0" b="0"/>
            <wp:wrapTight wrapText="bothSides">
              <wp:wrapPolygon edited="0">
                <wp:start x="0" y="0"/>
                <wp:lineTo x="0" y="21475"/>
                <wp:lineTo x="21476" y="21475"/>
                <wp:lineTo x="21476" y="0"/>
                <wp:lineTo x="0" y="0"/>
              </wp:wrapPolygon>
            </wp:wrapTight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1E1B" w:rsidRPr="00B91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10BC"/>
    <w:multiLevelType w:val="hybridMultilevel"/>
    <w:tmpl w:val="5AD87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108C"/>
    <w:multiLevelType w:val="hybridMultilevel"/>
    <w:tmpl w:val="FC54C60A"/>
    <w:lvl w:ilvl="0" w:tplc="BEA424A4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color w:val="FFC000" w:themeColor="accent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7624"/>
    <w:multiLevelType w:val="hybridMultilevel"/>
    <w:tmpl w:val="D2AA5F2A"/>
    <w:lvl w:ilvl="0" w:tplc="370C23AC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3F3769"/>
    <w:multiLevelType w:val="hybridMultilevel"/>
    <w:tmpl w:val="9F700A2C"/>
    <w:lvl w:ilvl="0" w:tplc="3848A4AA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C3B64CA"/>
    <w:multiLevelType w:val="hybridMultilevel"/>
    <w:tmpl w:val="AE3258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4A1E"/>
    <w:multiLevelType w:val="hybridMultilevel"/>
    <w:tmpl w:val="3614069E"/>
    <w:lvl w:ilvl="0" w:tplc="BEA424A4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color w:val="FFC000" w:themeColor="accent4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22B29"/>
    <w:multiLevelType w:val="hybridMultilevel"/>
    <w:tmpl w:val="194275C2"/>
    <w:lvl w:ilvl="0" w:tplc="D78E0EE0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  <w:color w:val="FFC000" w:themeColor="accent4"/>
      </w:rPr>
    </w:lvl>
    <w:lvl w:ilvl="1" w:tplc="2C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1B"/>
    <w:rsid w:val="000516A0"/>
    <w:rsid w:val="002E4D0D"/>
    <w:rsid w:val="00402355"/>
    <w:rsid w:val="00686742"/>
    <w:rsid w:val="006A4BEA"/>
    <w:rsid w:val="006D7A38"/>
    <w:rsid w:val="008F76A0"/>
    <w:rsid w:val="00921E1B"/>
    <w:rsid w:val="00996DF8"/>
    <w:rsid w:val="00A95439"/>
    <w:rsid w:val="00B9186D"/>
    <w:rsid w:val="00BF412D"/>
    <w:rsid w:val="00D80EA6"/>
    <w:rsid w:val="00DF6EFE"/>
    <w:rsid w:val="00EF21F3"/>
    <w:rsid w:val="00F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8DCE"/>
  <w15:chartTrackingRefBased/>
  <w15:docId w15:val="{A7F49239-CC4A-4C10-9EF1-FF4C655C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59DE5A57AB2A48BF766881E5656B48" ma:contentTypeVersion="10" ma:contentTypeDescription="Crear nuevo documento." ma:contentTypeScope="" ma:versionID="83d1c06b83c6399a0212b80aaaf9c947">
  <xsd:schema xmlns:xsd="http://www.w3.org/2001/XMLSchema" xmlns:xs="http://www.w3.org/2001/XMLSchema" xmlns:p="http://schemas.microsoft.com/office/2006/metadata/properties" xmlns:ns2="cc298671-0a3e-4783-b0f0-f30fbf6f8910" xmlns:ns3="633f7a60-83ee-4988-ab5f-d1cec01973fb" targetNamespace="http://schemas.microsoft.com/office/2006/metadata/properties" ma:root="true" ma:fieldsID="d6772f2f761352d7cb866140df3ec92d" ns2:_="" ns3:_="">
    <xsd:import namespace="cc298671-0a3e-4783-b0f0-f30fbf6f8910"/>
    <xsd:import namespace="633f7a60-83ee-4988-ab5f-d1cec0197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98671-0a3e-4783-b0f0-f30fbf6f8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f7a60-83ee-4988-ab5f-d1cec0197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83BBE4-2609-475B-9699-FF827F9375AF}"/>
</file>

<file path=customXml/itemProps2.xml><?xml version="1.0" encoding="utf-8"?>
<ds:datastoreItem xmlns:ds="http://schemas.openxmlformats.org/officeDocument/2006/customXml" ds:itemID="{69C98882-0ACC-4991-88B9-DEB8615CD5BD}"/>
</file>

<file path=customXml/itemProps3.xml><?xml version="1.0" encoding="utf-8"?>
<ds:datastoreItem xmlns:ds="http://schemas.openxmlformats.org/officeDocument/2006/customXml" ds:itemID="{44C1B737-107E-446A-A04B-AE6B384B71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CASTELLINO</dc:creator>
  <cp:keywords/>
  <dc:description/>
  <cp:lastModifiedBy>NICOLAS CASTELLINO</cp:lastModifiedBy>
  <cp:revision>8</cp:revision>
  <dcterms:created xsi:type="dcterms:W3CDTF">2021-11-09T21:58:00Z</dcterms:created>
  <dcterms:modified xsi:type="dcterms:W3CDTF">2021-11-11T22:52:00Z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0x010100F959DE5A57AB2A48BF766881E5656B48</vt:lpwstr>
  </property>
</Properties>
</file>