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226F" w14:textId="0C192550" w:rsidR="00416635" w:rsidRDefault="00416635">
      <w:r>
        <w:t>Función</w:t>
      </w:r>
      <w:r w:rsidR="00D446BA">
        <w:t>:</w:t>
      </w:r>
    </w:p>
    <w:p w14:paraId="3BB9353F" w14:textId="250801B1" w:rsidR="00D446BA" w:rsidRDefault="00D446BA">
      <w:r>
        <w:t xml:space="preserve">Implementación de un sistema cashless para la gestión de las consumiciones </w:t>
      </w:r>
      <w:r w:rsidR="00050B68">
        <w:t xml:space="preserve">y el acceso </w:t>
      </w:r>
      <w:r>
        <w:t>durante el evento</w:t>
      </w:r>
    </w:p>
    <w:p w14:paraId="0DF47C57" w14:textId="66F57315" w:rsidR="00416635" w:rsidRDefault="00416635">
      <w:r>
        <w:t>Limite:</w:t>
      </w:r>
    </w:p>
    <w:p w14:paraId="714CCD49" w14:textId="67AFF3C0" w:rsidR="00D446BA" w:rsidRDefault="00D446BA" w:rsidP="00677A00">
      <w:pPr>
        <w:pStyle w:val="Prrafodelista"/>
        <w:numPr>
          <w:ilvl w:val="0"/>
          <w:numId w:val="4"/>
        </w:numPr>
      </w:pPr>
      <w:r>
        <w:t xml:space="preserve">Desde que </w:t>
      </w:r>
      <w:r w:rsidR="00677A00">
        <w:t>el asistente se registre en el evento hasta que este accede a algún sector</w:t>
      </w:r>
    </w:p>
    <w:p w14:paraId="6426F5F3" w14:textId="2F273078" w:rsidR="00677A00" w:rsidRDefault="00677A00" w:rsidP="00677A00">
      <w:pPr>
        <w:pStyle w:val="Prrafodelista"/>
        <w:numPr>
          <w:ilvl w:val="0"/>
          <w:numId w:val="4"/>
        </w:numPr>
      </w:pPr>
      <w:r>
        <w:t>Desde que el asistente se registre en el evento hasta que este</w:t>
      </w:r>
      <w:r>
        <w:t xml:space="preserve"> realiza un pago con pulsera</w:t>
      </w:r>
    </w:p>
    <w:p w14:paraId="3C862CFC" w14:textId="31E8D83F" w:rsidR="00416635" w:rsidRDefault="00416635">
      <w:r>
        <w:t>Alcance:</w:t>
      </w:r>
    </w:p>
    <w:p w14:paraId="4CBCC50C" w14:textId="5A1A0AF8" w:rsidR="00416635" w:rsidRDefault="00416635">
      <w:r>
        <w:t>Usuario final:</w:t>
      </w:r>
    </w:p>
    <w:p w14:paraId="3423A3FD" w14:textId="1901F153" w:rsidR="00416635" w:rsidRDefault="00FB7787" w:rsidP="00416635">
      <w:pPr>
        <w:pStyle w:val="Prrafodelista"/>
        <w:numPr>
          <w:ilvl w:val="0"/>
          <w:numId w:val="3"/>
        </w:numPr>
      </w:pPr>
      <w:r>
        <w:t xml:space="preserve">Registrarse en </w:t>
      </w:r>
      <w:r w:rsidR="004B2D79">
        <w:t>el evento</w:t>
      </w:r>
    </w:p>
    <w:p w14:paraId="4749922D" w14:textId="52C88CE6" w:rsidR="00FB7787" w:rsidRDefault="00FB7787" w:rsidP="00416635">
      <w:pPr>
        <w:pStyle w:val="Prrafodelista"/>
        <w:numPr>
          <w:ilvl w:val="0"/>
          <w:numId w:val="3"/>
        </w:numPr>
      </w:pPr>
      <w:r>
        <w:t>Comprar una entrada basica o full</w:t>
      </w:r>
    </w:p>
    <w:p w14:paraId="72D2479E" w14:textId="7ADFE2C8" w:rsidR="00FB7787" w:rsidRDefault="00FB7787" w:rsidP="00416635">
      <w:pPr>
        <w:pStyle w:val="Prrafodelista"/>
        <w:numPr>
          <w:ilvl w:val="0"/>
          <w:numId w:val="3"/>
        </w:numPr>
      </w:pPr>
      <w:r>
        <w:t>Recarga de puntos mediante el sitio web o en los puntos de recarga durante el evento</w:t>
      </w:r>
    </w:p>
    <w:p w14:paraId="7F6FB024" w14:textId="123077EB" w:rsidR="00FB7787" w:rsidRDefault="00FB7787" w:rsidP="00FB7787">
      <w:pPr>
        <w:pStyle w:val="Prrafodelista"/>
        <w:numPr>
          <w:ilvl w:val="0"/>
          <w:numId w:val="3"/>
        </w:numPr>
      </w:pPr>
      <w:r>
        <w:t>Realizar consumo en los stands o mediante el sistema de autobeer</w:t>
      </w:r>
    </w:p>
    <w:p w14:paraId="68753B6D" w14:textId="3FD5EEFD" w:rsidR="00D446BA" w:rsidRDefault="00D446BA" w:rsidP="00FB7787">
      <w:pPr>
        <w:pStyle w:val="Prrafodelista"/>
        <w:numPr>
          <w:ilvl w:val="0"/>
          <w:numId w:val="3"/>
        </w:numPr>
      </w:pPr>
      <w:r>
        <w:t>Acceso a eventos o lugares de descanso</w:t>
      </w:r>
    </w:p>
    <w:p w14:paraId="4177AF3B" w14:textId="0D1DCC95" w:rsidR="00FB7787" w:rsidRDefault="00FB7787" w:rsidP="00FB7787">
      <w:pPr>
        <w:pStyle w:val="Prrafodelista"/>
        <w:numPr>
          <w:ilvl w:val="0"/>
          <w:numId w:val="3"/>
        </w:numPr>
      </w:pPr>
      <w:r>
        <w:t>El sistema deberá permitir la compra máxima de dos bebidas alcohólicas por dia</w:t>
      </w:r>
    </w:p>
    <w:p w14:paraId="1F46C3E5" w14:textId="0DFB5403" w:rsidR="00416635" w:rsidRDefault="00416635" w:rsidP="00416635">
      <w:r>
        <w:t>Funcionalidades de Apoyo:</w:t>
      </w:r>
    </w:p>
    <w:p w14:paraId="7DD2A744" w14:textId="1AA446FB" w:rsidR="00416635" w:rsidRDefault="00FB7787" w:rsidP="00416635">
      <w:pPr>
        <w:pStyle w:val="Prrafodelista"/>
        <w:numPr>
          <w:ilvl w:val="0"/>
          <w:numId w:val="3"/>
        </w:numPr>
      </w:pPr>
      <w:r>
        <w:t>Gestionar cuentas de usuarios</w:t>
      </w:r>
    </w:p>
    <w:p w14:paraId="2B43D66A" w14:textId="6616A111" w:rsidR="00FB7787" w:rsidRDefault="00FB7787" w:rsidP="00416635">
      <w:pPr>
        <w:pStyle w:val="Prrafodelista"/>
        <w:numPr>
          <w:ilvl w:val="0"/>
          <w:numId w:val="3"/>
        </w:numPr>
      </w:pPr>
      <w:r>
        <w:t>Gestionar precios de bebidas</w:t>
      </w:r>
    </w:p>
    <w:p w14:paraId="0D2DF6E0" w14:textId="3C67221E" w:rsidR="00D446BA" w:rsidRDefault="00D446BA" w:rsidP="00416635">
      <w:pPr>
        <w:pStyle w:val="Prrafodelista"/>
        <w:numPr>
          <w:ilvl w:val="0"/>
          <w:numId w:val="3"/>
        </w:numPr>
      </w:pPr>
      <w:r>
        <w:t>Gestión de precios de las entradas</w:t>
      </w:r>
    </w:p>
    <w:p w14:paraId="0B59FDCE" w14:textId="7132478B" w:rsidR="00FB7787" w:rsidRDefault="00D446BA" w:rsidP="00416635">
      <w:pPr>
        <w:pStyle w:val="Prrafodelista"/>
        <w:numPr>
          <w:ilvl w:val="0"/>
          <w:numId w:val="3"/>
        </w:numPr>
      </w:pPr>
      <w:r>
        <w:t>Gestionar cantidad mínima de reposición de los barriles de cerveza</w:t>
      </w:r>
    </w:p>
    <w:p w14:paraId="30EF9B0E" w14:textId="5A36DF61" w:rsidR="00D446BA" w:rsidRDefault="00677A00" w:rsidP="00416635">
      <w:pPr>
        <w:pStyle w:val="Prrafodelista"/>
        <w:numPr>
          <w:ilvl w:val="0"/>
          <w:numId w:val="3"/>
        </w:numPr>
      </w:pPr>
      <w:r>
        <w:t xml:space="preserve">Gestión de la cantidad máxima o mínima de consumiciones de bebidas </w:t>
      </w:r>
      <w:r w:rsidR="004B2D79">
        <w:t>alcohólicas</w:t>
      </w:r>
    </w:p>
    <w:p w14:paraId="7113DB8D" w14:textId="44FC0223" w:rsidR="004B2D79" w:rsidRDefault="004B2D79" w:rsidP="00416635">
      <w:pPr>
        <w:pStyle w:val="Prrafodelista"/>
        <w:numPr>
          <w:ilvl w:val="0"/>
          <w:numId w:val="3"/>
        </w:numPr>
      </w:pPr>
      <w:r>
        <w:t>Tiempo de espera para cancelar una venta</w:t>
      </w:r>
    </w:p>
    <w:p w14:paraId="3DCF48D3" w14:textId="2A4AFE6E" w:rsidR="00416635" w:rsidRDefault="00416635" w:rsidP="00416635">
      <w:r>
        <w:t>Comunicaciones con sistemas Externos:</w:t>
      </w:r>
    </w:p>
    <w:p w14:paraId="1A0F83C0" w14:textId="7AC54697" w:rsidR="00416635" w:rsidRDefault="00FB7787" w:rsidP="00416635">
      <w:pPr>
        <w:pStyle w:val="Prrafodelista"/>
        <w:numPr>
          <w:ilvl w:val="0"/>
          <w:numId w:val="3"/>
        </w:numPr>
      </w:pPr>
      <w:r>
        <w:t>Comunicación con el sistema de tarjetas de crédito para el pago</w:t>
      </w:r>
    </w:p>
    <w:p w14:paraId="7D32163F" w14:textId="513D7F1D" w:rsidR="00FB7787" w:rsidRDefault="00FB7787" w:rsidP="00416635">
      <w:pPr>
        <w:pStyle w:val="Prrafodelista"/>
        <w:numPr>
          <w:ilvl w:val="0"/>
          <w:numId w:val="3"/>
        </w:numPr>
      </w:pPr>
      <w:r>
        <w:t>Comunicación</w:t>
      </w:r>
      <w:r w:rsidR="004B2D79">
        <w:t xml:space="preserve"> con la compañía de telefonia</w:t>
      </w:r>
      <w:r>
        <w:t xml:space="preserve"> por medio de sms para la reposición de cerveza en los barriles</w:t>
      </w:r>
    </w:p>
    <w:p w14:paraId="3FC1C267" w14:textId="6E1A11B7" w:rsidR="00416635" w:rsidRDefault="00416635" w:rsidP="00416635">
      <w:r>
        <w:t>Funcionalidades Excluidas:</w:t>
      </w:r>
    </w:p>
    <w:p w14:paraId="79267929" w14:textId="53F9CB9F" w:rsidR="00416635" w:rsidRDefault="00D446BA" w:rsidP="00416635">
      <w:pPr>
        <w:pStyle w:val="Prrafodelista"/>
        <w:numPr>
          <w:ilvl w:val="0"/>
          <w:numId w:val="3"/>
        </w:numPr>
      </w:pPr>
      <w:r>
        <w:t>No se podrá pagar con efectivo</w:t>
      </w:r>
    </w:p>
    <w:p w14:paraId="31057020" w14:textId="2FD48365" w:rsidR="00D446BA" w:rsidRDefault="00D446BA" w:rsidP="00416635">
      <w:pPr>
        <w:pStyle w:val="Prrafodelista"/>
        <w:numPr>
          <w:ilvl w:val="0"/>
          <w:numId w:val="3"/>
        </w:numPr>
      </w:pPr>
      <w:r>
        <w:t>No se podrá llevar consumiciones por fuera del evento</w:t>
      </w:r>
    </w:p>
    <w:p w14:paraId="06C17C3B" w14:textId="0898B9A5" w:rsidR="00D446BA" w:rsidRDefault="00D446BA" w:rsidP="00416635">
      <w:pPr>
        <w:pStyle w:val="Prrafodelista"/>
        <w:numPr>
          <w:ilvl w:val="0"/>
          <w:numId w:val="3"/>
        </w:numPr>
      </w:pPr>
      <w:r>
        <w:t>No hay un sistema de devolución de bebidas</w:t>
      </w:r>
    </w:p>
    <w:p w14:paraId="04726CE9" w14:textId="337D22F2" w:rsidR="00416635" w:rsidRDefault="00416635" w:rsidP="00416635"/>
    <w:p w14:paraId="62B263F8" w14:textId="77777777" w:rsidR="00416635" w:rsidRDefault="00416635" w:rsidP="00416635"/>
    <w:sectPr w:rsidR="00416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6C"/>
    <w:multiLevelType w:val="hybridMultilevel"/>
    <w:tmpl w:val="A8042B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983"/>
    <w:multiLevelType w:val="hybridMultilevel"/>
    <w:tmpl w:val="C22235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6EBF"/>
    <w:multiLevelType w:val="hybridMultilevel"/>
    <w:tmpl w:val="C0506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00EA9"/>
    <w:multiLevelType w:val="hybridMultilevel"/>
    <w:tmpl w:val="3F446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35"/>
    <w:rsid w:val="00050B68"/>
    <w:rsid w:val="00416635"/>
    <w:rsid w:val="004B2D79"/>
    <w:rsid w:val="00536C21"/>
    <w:rsid w:val="00677A00"/>
    <w:rsid w:val="00D446BA"/>
    <w:rsid w:val="00F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AF94"/>
  <w15:chartTrackingRefBased/>
  <w15:docId w15:val="{3BAC6BB4-F883-4799-8244-F2F8DF2A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Loiero</dc:creator>
  <cp:keywords/>
  <dc:description/>
  <cp:lastModifiedBy>Federico Loiero</cp:lastModifiedBy>
  <cp:revision>1</cp:revision>
  <dcterms:created xsi:type="dcterms:W3CDTF">2021-10-13T13:56:00Z</dcterms:created>
  <dcterms:modified xsi:type="dcterms:W3CDTF">2021-10-14T01:48:00Z</dcterms:modified>
</cp:coreProperties>
</file>