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DC9402" w14:textId="64DA477A" w:rsidR="00785549" w:rsidRPr="00785549" w:rsidRDefault="00785549" w:rsidP="00785549">
      <w:pPr>
        <w:jc w:val="center"/>
        <w:rPr>
          <w:rFonts w:asciiTheme="majorBidi" w:hAnsiTheme="majorBidi" w:cstheme="majorBidi"/>
        </w:rPr>
      </w:pPr>
      <w:r w:rsidRPr="00785549">
        <w:rPr>
          <w:rFonts w:asciiTheme="majorBidi" w:hAnsiTheme="majorBidi" w:cstheme="majorBidi"/>
          <w:b/>
          <w:sz w:val="42"/>
        </w:rPr>
        <w:t>Product Requirements Document</w:t>
      </w:r>
      <w:r w:rsidRPr="00785549">
        <w:rPr>
          <w:rFonts w:asciiTheme="majorBidi" w:hAnsiTheme="majorBidi" w:cstheme="majorBidi"/>
          <w:b/>
          <w:sz w:val="42"/>
        </w:rPr>
        <w:t xml:space="preserve"> FAME</w:t>
      </w:r>
    </w:p>
    <w:p w14:paraId="64D8FCF1" w14:textId="78955A10" w:rsidR="00785549" w:rsidRPr="00785549" w:rsidRDefault="00785549" w:rsidP="00785549">
      <w:pPr>
        <w:pStyle w:val="Heading1"/>
        <w:rPr>
          <w:rFonts w:asciiTheme="majorBidi" w:hAnsiTheme="majorBidi"/>
        </w:rPr>
      </w:pPr>
      <w:r w:rsidRPr="00785549">
        <w:rPr>
          <w:rFonts w:asciiTheme="majorBidi" w:hAnsiTheme="majorBidi"/>
          <w:kern w:val="2"/>
          <w14:ligatures w14:val="standardContextual"/>
        </w:rPr>
        <w:t>1.</w:t>
      </w:r>
      <w:r w:rsidRPr="00785549">
        <w:rPr>
          <w:rFonts w:asciiTheme="majorBidi" w:hAnsiTheme="majorBidi"/>
        </w:rPr>
        <w:t xml:space="preserve"> </w:t>
      </w:r>
      <w:r w:rsidRPr="00785549">
        <w:rPr>
          <w:rFonts w:asciiTheme="majorBidi" w:hAnsiTheme="majorBidi"/>
        </w:rPr>
        <w:t>Définition des Personas et de l'Évolution de leurs Rôles</w:t>
      </w:r>
    </w:p>
    <w:p w14:paraId="2951DBED" w14:textId="77777777" w:rsidR="00785549" w:rsidRDefault="00785549" w:rsidP="00785549">
      <w:pPr>
        <w:pStyle w:val="NormalWeb"/>
      </w:pPr>
      <w:r>
        <w:t>L'intégration du système d'information modifie les interactions des acteurs identifiés dans le processus actuel :</w:t>
      </w:r>
    </w:p>
    <w:p w14:paraId="789B0BB1" w14:textId="4D334F9A" w:rsidR="00785549" w:rsidRDefault="00785549" w:rsidP="00785549">
      <w:pPr>
        <w:pStyle w:val="NormalWeb"/>
        <w:numPr>
          <w:ilvl w:val="0"/>
          <w:numId w:val="2"/>
        </w:numPr>
      </w:pPr>
      <w:r>
        <w:rPr>
          <w:b/>
          <w:bCs/>
        </w:rPr>
        <w:t>Le Système (Application FAME) :</w:t>
      </w:r>
      <w:r>
        <w:t xml:space="preserve"> C'est le nouvel acteur central. Il assure le contrôle d'accès exclusif par domaine académique, gère l'horodatage des inscriptions, effectue le filtrage dynamique des files d'attente et envoie les notifications d'appel.</w:t>
      </w:r>
    </w:p>
    <w:p w14:paraId="6EA4236F" w14:textId="77777777" w:rsidR="00785549" w:rsidRDefault="00785549" w:rsidP="00785549">
      <w:pPr>
        <w:pStyle w:val="NormalWeb"/>
        <w:numPr>
          <w:ilvl w:val="0"/>
          <w:numId w:val="2"/>
        </w:numPr>
      </w:pPr>
      <w:r>
        <w:rPr>
          <w:b/>
          <w:bCs/>
        </w:rPr>
        <w:t>Comité d'organisation / Régulateur :</w:t>
      </w:r>
      <w:r>
        <w:t xml:space="preserve"> Son rôle de saisie manuelle (Agent d'inscription) disparaît totalement. Le régulateur pilote désormais les flux depuis un tableau de bord numérique, configure les profils des entreprises, et agit comme le point de contrôle humain final pour confirmer la présence physique des étudiants.</w:t>
      </w:r>
    </w:p>
    <w:p w14:paraId="29F0521C" w14:textId="77777777" w:rsidR="00785549" w:rsidRDefault="00785549" w:rsidP="00785549">
      <w:pPr>
        <w:pStyle w:val="NormalWeb"/>
        <w:numPr>
          <w:ilvl w:val="0"/>
          <w:numId w:val="2"/>
        </w:numPr>
      </w:pPr>
      <w:r>
        <w:rPr>
          <w:b/>
          <w:bCs/>
        </w:rPr>
        <w:t>Entreprises et recruteurs :</w:t>
      </w:r>
      <w:r>
        <w:t xml:space="preserve"> Ils bénéficient d'une modélisation via un "Profil Entreprise" dans l'application. Cette approche permet au comité d'associer des postes virtuels à chaque recruteur, ce qui permet de suivre et de satisfaire instantanément l'évolution de leurs besoins spécifiques en termes de filières.</w:t>
      </w:r>
    </w:p>
    <w:p w14:paraId="6DBF235D" w14:textId="49281EC7" w:rsidR="00785549" w:rsidRPr="00785549" w:rsidRDefault="00785549" w:rsidP="00785549">
      <w:pPr>
        <w:pStyle w:val="NormalWeb"/>
        <w:numPr>
          <w:ilvl w:val="0"/>
          <w:numId w:val="2"/>
        </w:numPr>
      </w:pPr>
      <w:r>
        <w:rPr>
          <w:b/>
          <w:bCs/>
        </w:rPr>
        <w:t>Étudiants :</w:t>
      </w:r>
      <w:r>
        <w:t xml:space="preserve"> Ils deviennent autonomes dans la fourniture de leurs informations au système. Leur accès à l'inscription est strictement conditionné à une authentification numérique via leur compte institutionnel.</w:t>
      </w:r>
    </w:p>
    <w:p w14:paraId="54B03413" w14:textId="56B9A1EF" w:rsidR="00785549" w:rsidRDefault="00785549" w:rsidP="00785549">
      <w:pPr>
        <w:pStyle w:val="Heading1"/>
        <w:rPr>
          <w:rFonts w:asciiTheme="majorBidi" w:hAnsiTheme="majorBidi"/>
        </w:rPr>
      </w:pPr>
      <w:r>
        <w:rPr>
          <w:rFonts w:asciiTheme="majorBidi" w:hAnsiTheme="majorBidi"/>
          <w:kern w:val="2"/>
          <w14:ligatures w14:val="standardContextual"/>
        </w:rPr>
        <w:t>2</w:t>
      </w:r>
      <w:r w:rsidRPr="00785549">
        <w:rPr>
          <w:rFonts w:asciiTheme="majorBidi" w:hAnsiTheme="majorBidi"/>
          <w:kern w:val="2"/>
          <w14:ligatures w14:val="standardContextual"/>
        </w:rPr>
        <w:t>.</w:t>
      </w:r>
      <w:r>
        <w:t xml:space="preserve"> </w:t>
      </w:r>
      <w:r w:rsidRPr="00785549">
        <w:rPr>
          <w:rFonts w:asciiTheme="majorBidi" w:hAnsiTheme="majorBidi"/>
        </w:rPr>
        <w:t xml:space="preserve">Exigences </w:t>
      </w:r>
      <w:proofErr w:type="spellStart"/>
      <w:r w:rsidRPr="00785549">
        <w:rPr>
          <w:rFonts w:asciiTheme="majorBidi" w:hAnsiTheme="majorBidi"/>
        </w:rPr>
        <w:t>Fonctionnelles</w:t>
      </w:r>
      <w:proofErr w:type="spellEnd"/>
      <w:r w:rsidRPr="00785549">
        <w:rPr>
          <w:rFonts w:asciiTheme="majorBidi" w:hAnsiTheme="majorBidi"/>
        </w:rPr>
        <w:t xml:space="preserve"> (Epics &amp; User Stories)</w:t>
      </w:r>
    </w:p>
    <w:p w14:paraId="79068567" w14:textId="1ACEAE80" w:rsidR="00B37576" w:rsidRDefault="00B37576" w:rsidP="00B37576">
      <w:pPr>
        <w:pStyle w:val="Heading2"/>
        <w:rPr>
          <w:rFonts w:asciiTheme="majorBidi" w:hAnsiTheme="majorBidi"/>
        </w:rPr>
      </w:pPr>
      <w:r>
        <w:rPr>
          <w:rFonts w:asciiTheme="majorBidi" w:hAnsiTheme="majorBidi"/>
        </w:rPr>
        <w:t>2</w:t>
      </w:r>
      <w:r w:rsidRPr="00785549">
        <w:rPr>
          <w:rFonts w:asciiTheme="majorBidi" w:hAnsiTheme="majorBidi"/>
        </w:rPr>
        <w:t>.</w:t>
      </w:r>
      <w:r>
        <w:rPr>
          <w:rFonts w:asciiTheme="majorBidi" w:hAnsiTheme="majorBidi"/>
        </w:rPr>
        <w:t>0</w:t>
      </w:r>
      <w:r w:rsidRPr="00785549">
        <w:rPr>
          <w:rFonts w:asciiTheme="majorBidi" w:hAnsiTheme="majorBidi"/>
        </w:rPr>
        <w:t xml:space="preserve"> </w:t>
      </w:r>
      <w:r>
        <w:rPr>
          <w:rFonts w:asciiTheme="majorBidi" w:hAnsiTheme="majorBidi"/>
        </w:rPr>
        <w:t xml:space="preserve">Epic </w:t>
      </w:r>
      <w:r>
        <w:rPr>
          <w:rFonts w:asciiTheme="majorBidi" w:hAnsiTheme="majorBidi"/>
        </w:rPr>
        <w:t>0</w:t>
      </w:r>
      <w:r>
        <w:rPr>
          <w:rFonts w:asciiTheme="majorBidi" w:hAnsiTheme="majorBidi"/>
        </w:rPr>
        <w:t xml:space="preserve"> : </w:t>
      </w:r>
      <w:r w:rsidRPr="00B37576">
        <w:rPr>
          <w:rFonts w:asciiTheme="majorBidi" w:hAnsiTheme="majorBidi"/>
        </w:rPr>
        <w:t>Architecture et Gestion des Campagnes</w:t>
      </w:r>
    </w:p>
    <w:p w14:paraId="2540F012" w14:textId="5AEDC56D" w:rsidR="00B37576" w:rsidRDefault="00B37576" w:rsidP="00B37576">
      <w:pPr>
        <w:pStyle w:val="NormalWeb"/>
        <w:numPr>
          <w:ilvl w:val="0"/>
          <w:numId w:val="3"/>
        </w:numPr>
      </w:pPr>
      <w:r>
        <w:rPr>
          <w:b/>
          <w:bCs/>
        </w:rPr>
        <w:t>US 0.1 (Isolation des événements) :</w:t>
      </w:r>
      <w:r>
        <w:t xml:space="preserve"> En tant qu'administrateur système, je veux pouvoir créer des "Campagnes" distinctes (associées à une entreprise spécifique) afin de générer pour chacune une file d'attente, un point d'accès (QR code) et une base de données isolés.</w:t>
      </w:r>
    </w:p>
    <w:p w14:paraId="47469C9C" w14:textId="4399D3BE" w:rsidR="00B37576" w:rsidRDefault="00B37576" w:rsidP="00B37576">
      <w:pPr>
        <w:pStyle w:val="NormalWeb"/>
        <w:numPr>
          <w:ilvl w:val="0"/>
          <w:numId w:val="3"/>
        </w:numPr>
      </w:pPr>
      <w:r>
        <w:rPr>
          <w:b/>
          <w:bCs/>
        </w:rPr>
        <w:t>US 0.2 (Ségrégation des droits) :</w:t>
      </w:r>
      <w:r>
        <w:t xml:space="preserve"> En tant que système, je dois m'assurer qu'un régulateur assigné à la Campagne A ne peut visualiser et piloter que les flux, les postes recruteurs et les étudiants de cette Campagne A.</w:t>
      </w:r>
    </w:p>
    <w:p w14:paraId="10527104" w14:textId="1AD486F9" w:rsidR="00B37576" w:rsidRDefault="00B37576" w:rsidP="00B37576">
      <w:pPr>
        <w:pStyle w:val="NormalWeb"/>
        <w:numPr>
          <w:ilvl w:val="0"/>
          <w:numId w:val="3"/>
        </w:numPr>
      </w:pPr>
      <w:r>
        <w:rPr>
          <w:b/>
          <w:bCs/>
        </w:rPr>
        <w:t>US 0.3 (Profil Régulateur) :</w:t>
      </w:r>
      <w:r>
        <w:t xml:space="preserve"> En tant qu'administrateur système, je veux pouvoir associer une photographie et un nom visible au profil de chaque régulateur lors de la configuration de la campagne.</w:t>
      </w:r>
    </w:p>
    <w:p w14:paraId="7C028764" w14:textId="1CC4F41B" w:rsidR="00B37576" w:rsidRPr="00B37576" w:rsidRDefault="00B37576" w:rsidP="00B37576"/>
    <w:p w14:paraId="3FBC1AC1" w14:textId="554CCB9F" w:rsidR="00785549" w:rsidRDefault="00785549" w:rsidP="00785549">
      <w:pPr>
        <w:pStyle w:val="Heading2"/>
        <w:rPr>
          <w:rFonts w:asciiTheme="majorBidi" w:hAnsiTheme="majorBidi"/>
        </w:rPr>
      </w:pPr>
      <w:r>
        <w:rPr>
          <w:rFonts w:asciiTheme="majorBidi" w:hAnsiTheme="majorBidi"/>
        </w:rPr>
        <w:t>2</w:t>
      </w:r>
      <w:r w:rsidRPr="00785549">
        <w:rPr>
          <w:rFonts w:asciiTheme="majorBidi" w:hAnsiTheme="majorBidi"/>
        </w:rPr>
        <w:t xml:space="preserve">.1 </w:t>
      </w:r>
      <w:r>
        <w:rPr>
          <w:rFonts w:asciiTheme="majorBidi" w:hAnsiTheme="majorBidi"/>
        </w:rPr>
        <w:t xml:space="preserve">Epic 1 : </w:t>
      </w:r>
      <w:r w:rsidRPr="00785549">
        <w:rPr>
          <w:rFonts w:asciiTheme="majorBidi" w:hAnsiTheme="majorBidi"/>
        </w:rPr>
        <w:t>Étape Préparatoire — Création des Profils Entreprise</w:t>
      </w:r>
    </w:p>
    <w:p w14:paraId="65163A27" w14:textId="77777777" w:rsidR="00785549" w:rsidRDefault="00785549" w:rsidP="00785549">
      <w:pPr>
        <w:pStyle w:val="NormalWeb"/>
      </w:pPr>
      <w:r>
        <w:rPr>
          <w:i/>
          <w:iCs/>
        </w:rPr>
        <w:t>Cette section couvre les fonctionnalités nécessaires avant le jour J pour cartographier physiquement l'événement dans le système.</w:t>
      </w:r>
    </w:p>
    <w:p w14:paraId="20C1C8B1" w14:textId="77777777" w:rsidR="00785549" w:rsidRDefault="00785549" w:rsidP="00785549">
      <w:pPr>
        <w:pStyle w:val="NormalWeb"/>
        <w:numPr>
          <w:ilvl w:val="0"/>
          <w:numId w:val="3"/>
        </w:numPr>
      </w:pPr>
      <w:r>
        <w:rPr>
          <w:b/>
          <w:bCs/>
        </w:rPr>
        <w:lastRenderedPageBreak/>
        <w:t>US 1.1 :</w:t>
      </w:r>
      <w:r>
        <w:t xml:space="preserve"> En tant que comité d'organisation, je veux créer les profils des entreprises dans le système avant le début de l'événement.</w:t>
      </w:r>
    </w:p>
    <w:p w14:paraId="453CFA5A" w14:textId="77777777" w:rsidR="00785549" w:rsidRDefault="00785549" w:rsidP="00785549">
      <w:pPr>
        <w:pStyle w:val="NormalWeb"/>
        <w:numPr>
          <w:ilvl w:val="0"/>
          <w:numId w:val="3"/>
        </w:numPr>
      </w:pPr>
      <w:r>
        <w:rPr>
          <w:b/>
          <w:bCs/>
        </w:rPr>
        <w:t>US 1.2 :</w:t>
      </w:r>
      <w:r>
        <w:t xml:space="preserve"> En tant que système, je dois générer des entités représentant les "postes de recrutement" physiques pour chacune de ces entreprises.</w:t>
      </w:r>
    </w:p>
    <w:p w14:paraId="4F5D368C" w14:textId="77777777" w:rsidR="00785549" w:rsidRDefault="00785549" w:rsidP="00785549">
      <w:pPr>
        <w:pStyle w:val="NormalWeb"/>
        <w:numPr>
          <w:ilvl w:val="0"/>
          <w:numId w:val="3"/>
        </w:numPr>
      </w:pPr>
      <w:r>
        <w:rPr>
          <w:b/>
          <w:bCs/>
        </w:rPr>
        <w:t>US 1.3 :</w:t>
      </w:r>
      <w:r>
        <w:t xml:space="preserve"> En tant que régulateur, je veux cartographier sur le tableau de bord quel représentant physique est rattaché à quelle entreprise.</w:t>
      </w:r>
    </w:p>
    <w:p w14:paraId="46026942" w14:textId="77777777" w:rsidR="00785549" w:rsidRDefault="00785549" w:rsidP="00785549">
      <w:pPr>
        <w:pStyle w:val="NormalWeb"/>
        <w:numPr>
          <w:ilvl w:val="0"/>
          <w:numId w:val="3"/>
        </w:numPr>
      </w:pPr>
      <w:r>
        <w:rPr>
          <w:b/>
          <w:bCs/>
        </w:rPr>
        <w:t>US 1.4 :</w:t>
      </w:r>
      <w:r>
        <w:t xml:space="preserve"> En tant que régulateur, je veux pouvoir suivre et mettre à jour individuellement la filière demandée par chaque table d'entretien.</w:t>
      </w:r>
    </w:p>
    <w:p w14:paraId="1177EBF8" w14:textId="764DDA4C" w:rsidR="00A662D2" w:rsidRDefault="00A662D2" w:rsidP="00785549">
      <w:pPr>
        <w:pStyle w:val="NormalWeb"/>
        <w:numPr>
          <w:ilvl w:val="0"/>
          <w:numId w:val="3"/>
        </w:numPr>
      </w:pPr>
      <w:r>
        <w:rPr>
          <w:b/>
          <w:bCs/>
        </w:rPr>
        <w:t>US 1.5 (Mapping spatial / Jumeau Numérique) :</w:t>
      </w:r>
      <w:r>
        <w:t xml:space="preserve"> En tant que régulateur, je veux pouvoir disposer virtuellement les postes de recrutement sur un plan 2D interactif (une grille ou un canevas) lors de la configuration de la campagne, afin de reproduire fidèlement la disposition physique exacte des tables dans la salle réelle.</w:t>
      </w:r>
    </w:p>
    <w:p w14:paraId="68D8666F" w14:textId="78ED9A04" w:rsidR="00785549" w:rsidRDefault="00785549" w:rsidP="00785549">
      <w:pPr>
        <w:pStyle w:val="Heading2"/>
        <w:rPr>
          <w:rFonts w:asciiTheme="majorBidi" w:hAnsiTheme="majorBidi"/>
        </w:rPr>
      </w:pPr>
      <w:r>
        <w:rPr>
          <w:rFonts w:asciiTheme="majorBidi" w:hAnsiTheme="majorBidi"/>
        </w:rPr>
        <w:t>2</w:t>
      </w:r>
      <w:r w:rsidRPr="00785549">
        <w:rPr>
          <w:rFonts w:asciiTheme="majorBidi" w:hAnsiTheme="majorBidi"/>
        </w:rPr>
        <w:t>.</w:t>
      </w:r>
      <w:r>
        <w:rPr>
          <w:rFonts w:asciiTheme="majorBidi" w:hAnsiTheme="majorBidi"/>
        </w:rPr>
        <w:t>2</w:t>
      </w:r>
      <w:r w:rsidRPr="00785549">
        <w:rPr>
          <w:rFonts w:asciiTheme="majorBidi" w:hAnsiTheme="majorBidi"/>
        </w:rPr>
        <w:t xml:space="preserve"> </w:t>
      </w:r>
      <w:r>
        <w:rPr>
          <w:rFonts w:asciiTheme="majorBidi" w:hAnsiTheme="majorBidi"/>
        </w:rPr>
        <w:t xml:space="preserve">Epic </w:t>
      </w:r>
      <w:r>
        <w:rPr>
          <w:rFonts w:asciiTheme="majorBidi" w:hAnsiTheme="majorBidi"/>
        </w:rPr>
        <w:t>2</w:t>
      </w:r>
      <w:r>
        <w:rPr>
          <w:rFonts w:asciiTheme="majorBidi" w:hAnsiTheme="majorBidi"/>
        </w:rPr>
        <w:t xml:space="preserve"> : </w:t>
      </w:r>
      <w:r w:rsidRPr="00785549">
        <w:rPr>
          <w:rFonts w:asciiTheme="majorBidi" w:hAnsiTheme="majorBidi"/>
        </w:rPr>
        <w:t>Sécurisation, Création de session et Inscription</w:t>
      </w:r>
    </w:p>
    <w:p w14:paraId="412790E0" w14:textId="4A2E54B9" w:rsidR="00785549" w:rsidRDefault="00785549" w:rsidP="00785549">
      <w:pPr>
        <w:pStyle w:val="NormalWeb"/>
        <w:rPr>
          <w:i/>
          <w:iCs/>
        </w:rPr>
      </w:pPr>
      <w:r>
        <w:rPr>
          <w:i/>
          <w:iCs/>
        </w:rPr>
        <w:t>Cette section couvre le tunnel de conversion de l'étudiant, du point d'entrée physique jusqu'à son intégration dans la base de données sécurisée, y compris la gestion des exceptions.</w:t>
      </w:r>
    </w:p>
    <w:p w14:paraId="567224DA" w14:textId="61859733" w:rsidR="00785549" w:rsidRDefault="00785549" w:rsidP="00785549">
      <w:pPr>
        <w:pStyle w:val="NormalWeb"/>
        <w:numPr>
          <w:ilvl w:val="0"/>
          <w:numId w:val="3"/>
        </w:numPr>
      </w:pPr>
      <w:r>
        <w:rPr>
          <w:b/>
          <w:bCs/>
        </w:rPr>
        <w:t>US 2.1 (Initiation) :</w:t>
      </w:r>
      <w:r>
        <w:t xml:space="preserve"> En tant qu'étudiant, je veux utiliser un point d'accès d'inscription (ex: scan d'un code) affiché par le comité à l'issue de la conférence.</w:t>
      </w:r>
    </w:p>
    <w:p w14:paraId="73FCB162" w14:textId="659A25D1" w:rsidR="00785549" w:rsidRDefault="00785549" w:rsidP="00785549">
      <w:pPr>
        <w:pStyle w:val="NormalWeb"/>
        <w:numPr>
          <w:ilvl w:val="0"/>
          <w:numId w:val="3"/>
        </w:numPr>
      </w:pPr>
      <w:r>
        <w:rPr>
          <w:b/>
          <w:bCs/>
        </w:rPr>
        <w:t>US 2.2 (Authentification) :</w:t>
      </w:r>
      <w:r>
        <w:t xml:space="preserve"> En tant que système, je dois déclencher un protocole d'authentification unique (SSO) institutionnel lorsque l'étudiant accède au point d'inscription.</w:t>
      </w:r>
    </w:p>
    <w:p w14:paraId="402DF5E9" w14:textId="108C2A71" w:rsidR="00785549" w:rsidRDefault="00785549" w:rsidP="00785549">
      <w:pPr>
        <w:pStyle w:val="NormalWeb"/>
        <w:numPr>
          <w:ilvl w:val="0"/>
          <w:numId w:val="3"/>
        </w:numPr>
      </w:pPr>
      <w:r>
        <w:rPr>
          <w:b/>
          <w:bCs/>
        </w:rPr>
        <w:t>US 2.3 (Double validation) :</w:t>
      </w:r>
      <w:r>
        <w:t xml:space="preserve"> En tant que système, je dois effectuer une double validation de sécurité lors de l'authentification : je dois vérifier que le domaine de l'adresse correspond au domaine académique autorisé et je dois contrôler que cet identifiant figure bien dans une liste blanche pré-importée par le comité (représentant les étudiants de dernière année éligibles).</w:t>
      </w:r>
    </w:p>
    <w:p w14:paraId="3E3FC87B" w14:textId="5C498B2E" w:rsidR="00785549" w:rsidRDefault="00785549" w:rsidP="00785549">
      <w:pPr>
        <w:pStyle w:val="NormalWeb"/>
        <w:numPr>
          <w:ilvl w:val="0"/>
          <w:numId w:val="3"/>
        </w:numPr>
      </w:pPr>
      <w:r>
        <w:rPr>
          <w:b/>
          <w:bCs/>
        </w:rPr>
        <w:t>US 2.4 (Validation et Horodatage) :</w:t>
      </w:r>
      <w:r>
        <w:t xml:space="preserve"> En tant que système, si les critères d'éligibilité sont remplis, je dois générer instantanément une session sécurisée sur le terminal mobile du candidat pour lui permettre de valider ses informations, d'être horodaté dans la file d'attente, et de suivre son rang en temps réel.</w:t>
      </w:r>
    </w:p>
    <w:p w14:paraId="2FFAF28C" w14:textId="49D0CE88" w:rsidR="00785549" w:rsidRDefault="00785549" w:rsidP="00785549">
      <w:pPr>
        <w:pStyle w:val="NormalWeb"/>
        <w:numPr>
          <w:ilvl w:val="0"/>
          <w:numId w:val="3"/>
        </w:numPr>
      </w:pPr>
      <w:r>
        <w:rPr>
          <w:b/>
          <w:bCs/>
        </w:rPr>
        <w:t>US 2.5 (Sécurité anti-fraude) :</w:t>
      </w:r>
      <w:r>
        <w:t xml:space="preserve"> En tant que système, je dois bloquer instantanément toute tentative d'accès au formulaire par un compte ne figurant pas sur la liste blanche (ex. : fuite du lien d'inscription vers des promotions non éligibles).</w:t>
      </w:r>
    </w:p>
    <w:p w14:paraId="4937B2DC" w14:textId="17BE6E12" w:rsidR="00785549" w:rsidRDefault="00785549" w:rsidP="00785549">
      <w:pPr>
        <w:pStyle w:val="NormalWeb"/>
        <w:numPr>
          <w:ilvl w:val="0"/>
          <w:numId w:val="3"/>
        </w:numPr>
      </w:pPr>
      <w:r>
        <w:rPr>
          <w:b/>
          <w:bCs/>
        </w:rPr>
        <w:t>US 2.6 (Protocole d'Exception - Fallback) :</w:t>
      </w:r>
      <w:r>
        <w:t xml:space="preserve"> En tant que membre du comité (Assistance), je veux pouvoir générer manuellement un "Compte de Secours" (identifiant provisoire et mot de passe générique) depuis le tableau de bord pour un étudiant légitime dont l'authentification institutionnelle est défaillante, après avoir vérifié physiquement sa carte d'étudiant.</w:t>
      </w:r>
    </w:p>
    <w:p w14:paraId="39D97475" w14:textId="1DC7BCCB" w:rsidR="00785549" w:rsidRDefault="00785549" w:rsidP="00785549">
      <w:pPr>
        <w:pStyle w:val="NormalWeb"/>
        <w:numPr>
          <w:ilvl w:val="0"/>
          <w:numId w:val="3"/>
        </w:numPr>
      </w:pPr>
      <w:r>
        <w:rPr>
          <w:b/>
          <w:bCs/>
        </w:rPr>
        <w:t>US 2.7 (Récupération d'autonomie) :</w:t>
      </w:r>
      <w:r>
        <w:t xml:space="preserve"> En tant qu'étudiant utilisant un compte de secours, je dois pouvoir me connecter, personnaliser mon mot de passe, et récupérer une session active pour intégrer la file d'attente et recevoir mes alertes de manière autonome.</w:t>
      </w:r>
    </w:p>
    <w:p w14:paraId="4A8811A8" w14:textId="5821343C" w:rsidR="002359C4" w:rsidRDefault="002359C4" w:rsidP="002359C4">
      <w:pPr>
        <w:pStyle w:val="NormalWeb"/>
        <w:numPr>
          <w:ilvl w:val="0"/>
          <w:numId w:val="3"/>
        </w:numPr>
      </w:pPr>
      <w:r w:rsidRPr="002359C4">
        <w:rPr>
          <w:b/>
          <w:bCs/>
        </w:rPr>
        <w:t>US 2.8 (Abandon volontaire - Drop-out)</w:t>
      </w:r>
      <w:r>
        <w:t xml:space="preserve"> : En tant qu'étudiant en attente, je veux pouvoir cliquer sur un bouton "Quitter la file d'attente" depuis ma session mobile afin de </w:t>
      </w:r>
      <w:r>
        <w:lastRenderedPageBreak/>
        <w:t>m'auto-exclure proprement de la base de données si je décide de quitter l'événement avant d'être appelé.</w:t>
      </w:r>
    </w:p>
    <w:p w14:paraId="56BDD5AF" w14:textId="611A2EB3" w:rsidR="002359C4" w:rsidRDefault="002359C4" w:rsidP="002359C4">
      <w:pPr>
        <w:pStyle w:val="NormalWeb"/>
        <w:numPr>
          <w:ilvl w:val="0"/>
          <w:numId w:val="3"/>
        </w:numPr>
      </w:pPr>
      <w:r w:rsidRPr="002359C4">
        <w:rPr>
          <w:b/>
          <w:bCs/>
        </w:rPr>
        <w:t>US 2.9 (Nettoyage système)</w:t>
      </w:r>
      <w:r>
        <w:t xml:space="preserve"> : En tant que système, si un étudiant déclenche un abandon volontaire, je dois immédiatement retirer son profil des listes de filtrage du régulateur pour ne pas fausser l'ordre de la file d'attente.</w:t>
      </w:r>
    </w:p>
    <w:p w14:paraId="49E12D93" w14:textId="59B68158" w:rsidR="00785549" w:rsidRDefault="00785549" w:rsidP="00785549">
      <w:pPr>
        <w:pStyle w:val="Heading2"/>
        <w:rPr>
          <w:rFonts w:asciiTheme="majorBidi" w:hAnsiTheme="majorBidi"/>
        </w:rPr>
      </w:pPr>
      <w:r>
        <w:rPr>
          <w:rFonts w:asciiTheme="majorBidi" w:hAnsiTheme="majorBidi"/>
        </w:rPr>
        <w:t>2</w:t>
      </w:r>
      <w:r w:rsidRPr="00785549">
        <w:rPr>
          <w:rFonts w:asciiTheme="majorBidi" w:hAnsiTheme="majorBidi"/>
        </w:rPr>
        <w:t>.</w:t>
      </w:r>
      <w:r>
        <w:rPr>
          <w:rFonts w:asciiTheme="majorBidi" w:hAnsiTheme="majorBidi"/>
        </w:rPr>
        <w:t>3</w:t>
      </w:r>
      <w:r w:rsidRPr="00785549">
        <w:rPr>
          <w:rFonts w:asciiTheme="majorBidi" w:hAnsiTheme="majorBidi"/>
        </w:rPr>
        <w:t xml:space="preserve"> </w:t>
      </w:r>
      <w:r>
        <w:rPr>
          <w:rFonts w:asciiTheme="majorBidi" w:hAnsiTheme="majorBidi"/>
        </w:rPr>
        <w:t xml:space="preserve">Epic </w:t>
      </w:r>
      <w:r>
        <w:rPr>
          <w:rFonts w:asciiTheme="majorBidi" w:hAnsiTheme="majorBidi"/>
        </w:rPr>
        <w:t>3</w:t>
      </w:r>
      <w:r>
        <w:rPr>
          <w:rFonts w:asciiTheme="majorBidi" w:hAnsiTheme="majorBidi"/>
        </w:rPr>
        <w:t xml:space="preserve"> : </w:t>
      </w:r>
      <w:r w:rsidRPr="00785549">
        <w:rPr>
          <w:rFonts w:asciiTheme="majorBidi" w:hAnsiTheme="majorBidi"/>
        </w:rPr>
        <w:t>Filtrage dynamique selon le besoin du recruteur</w:t>
      </w:r>
    </w:p>
    <w:p w14:paraId="79F5EFD7" w14:textId="77777777" w:rsidR="00785549" w:rsidRDefault="00785549" w:rsidP="00785549">
      <w:pPr>
        <w:pStyle w:val="NormalWeb"/>
      </w:pPr>
      <w:r>
        <w:rPr>
          <w:i/>
          <w:iCs/>
        </w:rPr>
        <w:t>Cette section couvre l'intelligence de routage du système pour s'adapter à la volatilité des demandes des entreprises.</w:t>
      </w:r>
    </w:p>
    <w:p w14:paraId="14FBD892" w14:textId="76ECE03A" w:rsidR="00785549" w:rsidRDefault="00785549" w:rsidP="00785549">
      <w:pPr>
        <w:pStyle w:val="NormalWeb"/>
        <w:numPr>
          <w:ilvl w:val="0"/>
          <w:numId w:val="5"/>
        </w:numPr>
      </w:pPr>
      <w:r>
        <w:rPr>
          <w:b/>
          <w:bCs/>
        </w:rPr>
        <w:t>US 3.1 (Mise à jour du besoin) :</w:t>
      </w:r>
      <w:r>
        <w:t xml:space="preserve"> En tant que régulateur, je veux pouvoir sélectionner un nouveau critère (filière recherchée) directement sur la carte d'un recruteur via mon tableau de bord lorsqu'il modifie brusquement son besoin.</w:t>
      </w:r>
    </w:p>
    <w:p w14:paraId="6AFF0D67" w14:textId="7EC21F54" w:rsidR="00785549" w:rsidRDefault="00785549" w:rsidP="00785549">
      <w:pPr>
        <w:pStyle w:val="NormalWeb"/>
        <w:numPr>
          <w:ilvl w:val="0"/>
          <w:numId w:val="5"/>
        </w:numPr>
      </w:pPr>
      <w:r>
        <w:rPr>
          <w:b/>
          <w:bCs/>
        </w:rPr>
        <w:t>US 3.2 (Moteur de filtrage FIFO) :</w:t>
      </w:r>
      <w:r>
        <w:t xml:space="preserve"> En tant que système, lors de la modification d'un critère par le régulateur, je dois filtrer instantanément la base de données globale et afficher au régulateur le profil du </w:t>
      </w:r>
      <w:r>
        <w:rPr>
          <w:i/>
          <w:iCs/>
        </w:rPr>
        <w:t>premier</w:t>
      </w:r>
      <w:r>
        <w:t xml:space="preserve"> étudiant disponible correspondant </w:t>
      </w:r>
      <w:r>
        <w:rPr>
          <w:i/>
          <w:iCs/>
        </w:rPr>
        <w:t>strictement</w:t>
      </w:r>
      <w:r>
        <w:t xml:space="preserve"> à ce besoin précis.</w:t>
      </w:r>
    </w:p>
    <w:p w14:paraId="2D11EFAF" w14:textId="64BC078C" w:rsidR="00A662D2" w:rsidRDefault="00A662D2" w:rsidP="00785549">
      <w:pPr>
        <w:pStyle w:val="NormalWeb"/>
        <w:numPr>
          <w:ilvl w:val="0"/>
          <w:numId w:val="5"/>
        </w:numPr>
      </w:pPr>
      <w:r>
        <w:rPr>
          <w:b/>
          <w:bCs/>
        </w:rPr>
        <w:t>US 3.3 (Élargissement de recherche - Anti-Famine) :</w:t>
      </w:r>
      <w:r>
        <w:t xml:space="preserve"> En tant que système, si le filtrage strict demandé par le régulateur pour une campagne retourne "0 résultat", je dois afficher une alerte visuelle et proposer automatiquement au régulateur les candidats des autres filières de cette même campagne, classés par ordre FIFO, afin d'éviter l'arrêt total des entretiens pour ce recruteur.</w:t>
      </w:r>
    </w:p>
    <w:p w14:paraId="5628B6DE" w14:textId="43712123" w:rsidR="00785549" w:rsidRDefault="00785549" w:rsidP="00785549">
      <w:pPr>
        <w:pStyle w:val="Heading2"/>
        <w:rPr>
          <w:rFonts w:asciiTheme="majorBidi" w:hAnsiTheme="majorBidi"/>
        </w:rPr>
      </w:pPr>
      <w:r>
        <w:rPr>
          <w:rFonts w:asciiTheme="majorBidi" w:hAnsiTheme="majorBidi"/>
        </w:rPr>
        <w:t>2</w:t>
      </w:r>
      <w:r w:rsidRPr="00785549">
        <w:rPr>
          <w:rFonts w:asciiTheme="majorBidi" w:hAnsiTheme="majorBidi"/>
        </w:rPr>
        <w:t>.</w:t>
      </w:r>
      <w:r>
        <w:rPr>
          <w:rFonts w:asciiTheme="majorBidi" w:hAnsiTheme="majorBidi"/>
        </w:rPr>
        <w:t>4</w:t>
      </w:r>
      <w:r w:rsidRPr="00785549">
        <w:rPr>
          <w:rFonts w:asciiTheme="majorBidi" w:hAnsiTheme="majorBidi"/>
        </w:rPr>
        <w:t xml:space="preserve"> </w:t>
      </w:r>
      <w:r>
        <w:rPr>
          <w:rFonts w:asciiTheme="majorBidi" w:hAnsiTheme="majorBidi"/>
        </w:rPr>
        <w:t>Epic</w:t>
      </w:r>
      <w:r>
        <w:rPr>
          <w:rFonts w:asciiTheme="majorBidi" w:hAnsiTheme="majorBidi"/>
        </w:rPr>
        <w:t xml:space="preserve"> 4</w:t>
      </w:r>
      <w:r>
        <w:rPr>
          <w:rFonts w:asciiTheme="majorBidi" w:hAnsiTheme="majorBidi"/>
        </w:rPr>
        <w:t xml:space="preserve"> : </w:t>
      </w:r>
      <w:r w:rsidRPr="00785549">
        <w:rPr>
          <w:rFonts w:asciiTheme="majorBidi" w:hAnsiTheme="majorBidi"/>
        </w:rPr>
        <w:t>Appel numérique et notification</w:t>
      </w:r>
    </w:p>
    <w:p w14:paraId="76042265" w14:textId="77777777" w:rsidR="00785549" w:rsidRDefault="00785549" w:rsidP="00785549">
      <w:pPr>
        <w:pStyle w:val="NormalWeb"/>
      </w:pPr>
      <w:r>
        <w:rPr>
          <w:i/>
          <w:iCs/>
        </w:rPr>
        <w:t>Cette section gère la communication asynchrone entre le comité et l'étudiant.</w:t>
      </w:r>
    </w:p>
    <w:p w14:paraId="53946AAB" w14:textId="532E0AFE" w:rsidR="00785549" w:rsidRDefault="00785549" w:rsidP="00785549">
      <w:pPr>
        <w:pStyle w:val="NormalWeb"/>
        <w:numPr>
          <w:ilvl w:val="0"/>
          <w:numId w:val="5"/>
        </w:numPr>
      </w:pPr>
      <w:r>
        <w:rPr>
          <w:b/>
          <w:bCs/>
        </w:rPr>
        <w:t>US 4.1 (Déclenchement de l'appel) :</w:t>
      </w:r>
      <w:r>
        <w:t xml:space="preserve"> En tant que régulateur, je veux pouvoir déclencher l'appel d'un étudiant via un bouton d'action situé sur son profil.</w:t>
      </w:r>
    </w:p>
    <w:p w14:paraId="7FCD0420" w14:textId="3F26AEA1" w:rsidR="00785549" w:rsidRDefault="00785549" w:rsidP="00785549">
      <w:pPr>
        <w:pStyle w:val="NormalWeb"/>
        <w:numPr>
          <w:ilvl w:val="0"/>
          <w:numId w:val="5"/>
        </w:numPr>
      </w:pPr>
      <w:r>
        <w:rPr>
          <w:b/>
          <w:bCs/>
        </w:rPr>
        <w:t>US 4.2 (Notification temps réel) :</w:t>
      </w:r>
      <w:r>
        <w:t xml:space="preserve"> En tant que système, suite au déclenchement par le régulateur, je dois envoyer automatiquement une notification numérique à l'étudiant pour</w:t>
      </w:r>
      <w:r w:rsidR="002359C4">
        <w:t xml:space="preserve"> </w:t>
      </w:r>
      <w:r>
        <w:t>lui demander de se rendre à la zone d'entretien, et basculer son statut en "Appelé".</w:t>
      </w:r>
    </w:p>
    <w:p w14:paraId="3193CC77" w14:textId="1D9942B6" w:rsidR="002359C4" w:rsidRDefault="002359C4" w:rsidP="002359C4">
      <w:pPr>
        <w:pStyle w:val="NormalWeb"/>
        <w:numPr>
          <w:ilvl w:val="0"/>
          <w:numId w:val="5"/>
        </w:numPr>
      </w:pPr>
      <w:r>
        <w:rPr>
          <w:b/>
          <w:bCs/>
        </w:rPr>
        <w:t>US 4.3 (Verrouillage anti-collision) :</w:t>
      </w:r>
      <w:r>
        <w:t xml:space="preserve"> En tant que système, dès qu'un étudiant passe au statut "Appelé" (ou "En entretien"), je dois instantanément verrouiller son profil et le rendre invisible pour les requêtes de filtrage des autres postes, afin d'éviter qu'il soit réclamé par un second régulateur simultanément.</w:t>
      </w:r>
    </w:p>
    <w:p w14:paraId="7D6CBFBA" w14:textId="3EE7B073" w:rsidR="00B37576" w:rsidRDefault="00A662D2" w:rsidP="002359C4">
      <w:pPr>
        <w:pStyle w:val="NormalWeb"/>
        <w:numPr>
          <w:ilvl w:val="0"/>
          <w:numId w:val="5"/>
        </w:numPr>
      </w:pPr>
      <w:r>
        <w:rPr>
          <w:b/>
          <w:bCs/>
        </w:rPr>
        <w:t>US 4.4 (Management Visuel et Orientation Spatiale) :</w:t>
      </w:r>
      <w:r>
        <w:t xml:space="preserve"> En tant que système, lors de l'envoi de la notification d'appel, je dois afficher sur l'écran de l'étudiant les informations d'orientation complètes (</w:t>
      </w:r>
      <w:r>
        <w:rPr>
          <w:b/>
          <w:bCs/>
        </w:rPr>
        <w:t>photographie et nom du régulateur</w:t>
      </w:r>
      <w:r>
        <w:t xml:space="preserve">, ainsi que </w:t>
      </w:r>
      <w:r>
        <w:rPr>
          <w:b/>
          <w:bCs/>
        </w:rPr>
        <w:t>l'identifiant ou l'emplacement exact du poste de recrutement</w:t>
      </w:r>
      <w:r>
        <w:t xml:space="preserve"> comme "</w:t>
      </w:r>
      <w:r>
        <w:t>Salle BIB 4</w:t>
      </w:r>
      <w:r>
        <w:t>"), afin de guider précisément son déplacement physique dans la salle et réduire son temps de recherche.</w:t>
      </w:r>
    </w:p>
    <w:p w14:paraId="25974018" w14:textId="1868E7E3" w:rsidR="00A662D2" w:rsidRDefault="00A662D2" w:rsidP="002359C4">
      <w:pPr>
        <w:pStyle w:val="NormalWeb"/>
        <w:numPr>
          <w:ilvl w:val="0"/>
          <w:numId w:val="5"/>
        </w:numPr>
      </w:pPr>
      <w:r>
        <w:rPr>
          <w:b/>
          <w:bCs/>
        </w:rPr>
        <w:t>US 4.5 (Appel par anticipation - Sas Buffer) :</w:t>
      </w:r>
      <w:r>
        <w:t xml:space="preserve"> En tant que régulateur, je veux pouvoir déclencher l'appel d'un candidat avec le statut "En préparation" vers ma zone de dispatching, alors même que le poste ciblé sur mon plan 2D est encore au statut </w:t>
      </w:r>
      <w:r>
        <w:lastRenderedPageBreak/>
        <w:t>"Occupé", afin d'avoir le prochain étudiant physiquement prêt à prendre le relais à la seconde où le poste se libère.</w:t>
      </w:r>
    </w:p>
    <w:p w14:paraId="63A4E411" w14:textId="6D3E8E81" w:rsidR="00A662D2" w:rsidRDefault="00A662D2" w:rsidP="002359C4">
      <w:pPr>
        <w:pStyle w:val="NormalWeb"/>
        <w:numPr>
          <w:ilvl w:val="0"/>
          <w:numId w:val="5"/>
        </w:numPr>
      </w:pPr>
      <w:r>
        <w:rPr>
          <w:b/>
          <w:bCs/>
        </w:rPr>
        <w:t>US 4.6 (Redondance d'information - Écran Public) :</w:t>
      </w:r>
      <w:r>
        <w:t xml:space="preserve"> En tant que comité d'organisation, je veux pouvoir lancer une vue "Affichage Public" sur un écran ou un projecteur dans la salle d'attente, qui diffuse en temps réel les numéros ou prénoms des candidats appelés pour ma campagne, afin de garantir la notification même si un étudiant perd sa connexion 4G ou n'a plus de batterie.</w:t>
      </w:r>
    </w:p>
    <w:p w14:paraId="026D3A81" w14:textId="0A0ABA76" w:rsidR="00A662D2" w:rsidRDefault="00A662D2" w:rsidP="002359C4">
      <w:pPr>
        <w:pStyle w:val="NormalWeb"/>
        <w:numPr>
          <w:ilvl w:val="0"/>
          <w:numId w:val="5"/>
        </w:numPr>
      </w:pPr>
      <w:r>
        <w:rPr>
          <w:b/>
          <w:bCs/>
        </w:rPr>
        <w:t>US 4.7 (Pré-alerte automatique / Kanban d'anticipation) :</w:t>
      </w:r>
      <w:r>
        <w:t xml:space="preserve"> En tant que système, je dois identifier en temps réel les 3 prochains étudiants éligibles en tête de la file d'attente et leur envoyer automatiquement une notification de pré-alerte ("Préparez-vous, c'est bientôt votre tour") en basculant leur statut sur "En approche", afin qu'ils se dirigent vers la zone de pré-attente sans aucune intervention manuelle du régulateur.</w:t>
      </w:r>
    </w:p>
    <w:p w14:paraId="2453E1F4" w14:textId="169E908D" w:rsidR="00785549" w:rsidRDefault="00785549" w:rsidP="00785549">
      <w:pPr>
        <w:pStyle w:val="Heading2"/>
        <w:rPr>
          <w:rFonts w:asciiTheme="majorBidi" w:hAnsiTheme="majorBidi"/>
        </w:rPr>
      </w:pPr>
      <w:r>
        <w:rPr>
          <w:rFonts w:asciiTheme="majorBidi" w:hAnsiTheme="majorBidi"/>
        </w:rPr>
        <w:t>2</w:t>
      </w:r>
      <w:r w:rsidRPr="00785549">
        <w:rPr>
          <w:rFonts w:asciiTheme="majorBidi" w:hAnsiTheme="majorBidi"/>
        </w:rPr>
        <w:t>.</w:t>
      </w:r>
      <w:r>
        <w:rPr>
          <w:rFonts w:asciiTheme="majorBidi" w:hAnsiTheme="majorBidi"/>
        </w:rPr>
        <w:t>5</w:t>
      </w:r>
      <w:r w:rsidRPr="00785549">
        <w:rPr>
          <w:rFonts w:asciiTheme="majorBidi" w:hAnsiTheme="majorBidi"/>
        </w:rPr>
        <w:t xml:space="preserve"> </w:t>
      </w:r>
      <w:r>
        <w:rPr>
          <w:rFonts w:asciiTheme="majorBidi" w:hAnsiTheme="majorBidi"/>
        </w:rPr>
        <w:t xml:space="preserve">Epic </w:t>
      </w:r>
      <w:r>
        <w:rPr>
          <w:rFonts w:asciiTheme="majorBidi" w:hAnsiTheme="majorBidi"/>
        </w:rPr>
        <w:t>5</w:t>
      </w:r>
      <w:r>
        <w:rPr>
          <w:rFonts w:asciiTheme="majorBidi" w:hAnsiTheme="majorBidi"/>
        </w:rPr>
        <w:t xml:space="preserve"> : </w:t>
      </w:r>
      <w:r w:rsidRPr="00785549">
        <w:rPr>
          <w:rFonts w:asciiTheme="majorBidi" w:hAnsiTheme="majorBidi"/>
        </w:rPr>
        <w:t>Vérification humaine (Le "Final Step") et Dispatching</w:t>
      </w:r>
    </w:p>
    <w:p w14:paraId="489E83B2" w14:textId="77777777" w:rsidR="00785549" w:rsidRDefault="00785549" w:rsidP="00785549">
      <w:pPr>
        <w:pStyle w:val="NormalWeb"/>
      </w:pPr>
      <w:r>
        <w:rPr>
          <w:i/>
          <w:iCs/>
        </w:rPr>
        <w:t>Cette section matérialise le concept de "Human-in-the-loop", où le système s'efface pour laisser place au contrôle physique par le comité.</w:t>
      </w:r>
    </w:p>
    <w:p w14:paraId="0B032708" w14:textId="1FCBCB8E" w:rsidR="002359C4" w:rsidRDefault="002359C4" w:rsidP="002359C4">
      <w:pPr>
        <w:pStyle w:val="NormalWeb"/>
        <w:numPr>
          <w:ilvl w:val="0"/>
          <w:numId w:val="5"/>
        </w:numPr>
      </w:pPr>
      <w:r>
        <w:rPr>
          <w:b/>
          <w:bCs/>
        </w:rPr>
        <w:t>US 5.1 (Validation de présence) :</w:t>
      </w:r>
      <w:r>
        <w:t xml:space="preserve"> En tant que régulateur, je veux pouvoir cliquer sur "Confirmer l'entretien" sur mon tableau de bord après avoir confirmé visuellement que l'étudiant appelé est bien présent physiquement devant moi et prêt.</w:t>
      </w:r>
    </w:p>
    <w:p w14:paraId="12FD21F2" w14:textId="5B2C9767" w:rsidR="002359C4" w:rsidRDefault="002359C4" w:rsidP="002359C4">
      <w:pPr>
        <w:pStyle w:val="NormalWeb"/>
        <w:numPr>
          <w:ilvl w:val="0"/>
          <w:numId w:val="5"/>
        </w:numPr>
      </w:pPr>
      <w:r>
        <w:rPr>
          <w:b/>
          <w:bCs/>
        </w:rPr>
        <w:t>US 5.2 (Routage final) :</w:t>
      </w:r>
      <w:r>
        <w:t xml:space="preserve"> En tant que système, suite à la confirmation du régulateur, je dois sortir l'étudiant de la file d'attente et l'affecter à la table du recruteur.</w:t>
      </w:r>
    </w:p>
    <w:p w14:paraId="140C08B0" w14:textId="5C13FD6D" w:rsidR="002359C4" w:rsidRDefault="002359C4" w:rsidP="002359C4">
      <w:pPr>
        <w:pStyle w:val="NormalWeb"/>
        <w:numPr>
          <w:ilvl w:val="0"/>
          <w:numId w:val="5"/>
        </w:numPr>
      </w:pPr>
      <w:r>
        <w:rPr>
          <w:b/>
          <w:bCs/>
        </w:rPr>
        <w:t>US 5.3 (Signalement No-Show) :</w:t>
      </w:r>
      <w:r>
        <w:t xml:space="preserve"> En tant que régulateur, je veux pouvoir cliquer sur "Absent" si l'étudiant appelé ne se présente pas physiquement à la zone de dispatching.</w:t>
      </w:r>
    </w:p>
    <w:p w14:paraId="79C77659" w14:textId="3DED9703" w:rsidR="00A662D2" w:rsidRDefault="002359C4" w:rsidP="00A662D2">
      <w:pPr>
        <w:pStyle w:val="NormalWeb"/>
        <w:numPr>
          <w:ilvl w:val="0"/>
          <w:numId w:val="5"/>
        </w:numPr>
      </w:pPr>
      <w:r>
        <w:rPr>
          <w:b/>
          <w:bCs/>
        </w:rPr>
        <w:t>US 5.4 (Gestion de l'absence) :</w:t>
      </w:r>
      <w:r>
        <w:t xml:space="preserve"> En tant que système, si un étudiant est marqué "Absent", je dois le rétrograder (appliquer la pénalité selon les règles de gestion) et proposer immédiatement au régulateur le candidat suivant pour maintenir un flux continu d'entretiens.</w:t>
      </w:r>
    </w:p>
    <w:p w14:paraId="24A06ACB" w14:textId="52004E65" w:rsidR="002359C4" w:rsidRDefault="002359C4" w:rsidP="002359C4">
      <w:pPr>
        <w:pStyle w:val="Heading2"/>
        <w:rPr>
          <w:rFonts w:asciiTheme="majorBidi" w:hAnsiTheme="majorBidi"/>
        </w:rPr>
      </w:pPr>
      <w:r>
        <w:rPr>
          <w:rFonts w:asciiTheme="majorBidi" w:hAnsiTheme="majorBidi"/>
        </w:rPr>
        <w:t>2</w:t>
      </w:r>
      <w:r w:rsidRPr="00785549">
        <w:rPr>
          <w:rFonts w:asciiTheme="majorBidi" w:hAnsiTheme="majorBidi"/>
        </w:rPr>
        <w:t>.</w:t>
      </w:r>
      <w:r>
        <w:rPr>
          <w:rFonts w:asciiTheme="majorBidi" w:hAnsiTheme="majorBidi"/>
        </w:rPr>
        <w:t>6</w:t>
      </w:r>
      <w:r w:rsidRPr="00785549">
        <w:rPr>
          <w:rFonts w:asciiTheme="majorBidi" w:hAnsiTheme="majorBidi"/>
        </w:rPr>
        <w:t xml:space="preserve"> </w:t>
      </w:r>
      <w:r>
        <w:rPr>
          <w:rFonts w:asciiTheme="majorBidi" w:hAnsiTheme="majorBidi"/>
        </w:rPr>
        <w:t xml:space="preserve">Epic </w:t>
      </w:r>
      <w:r>
        <w:rPr>
          <w:rFonts w:asciiTheme="majorBidi" w:hAnsiTheme="majorBidi"/>
        </w:rPr>
        <w:t>6</w:t>
      </w:r>
      <w:r>
        <w:rPr>
          <w:rFonts w:asciiTheme="majorBidi" w:hAnsiTheme="majorBidi"/>
        </w:rPr>
        <w:t xml:space="preserve"> : </w:t>
      </w:r>
      <w:r w:rsidRPr="002359C4">
        <w:rPr>
          <w:rFonts w:asciiTheme="majorBidi" w:hAnsiTheme="majorBidi"/>
        </w:rPr>
        <w:t>Suivi et Clôture des Entretiens (Libération du Flux)</w:t>
      </w:r>
    </w:p>
    <w:p w14:paraId="05443F09" w14:textId="77777777" w:rsidR="002359C4" w:rsidRDefault="002359C4" w:rsidP="002359C4">
      <w:pPr>
        <w:pStyle w:val="NormalWeb"/>
      </w:pPr>
      <w:r>
        <w:rPr>
          <w:i/>
          <w:iCs/>
        </w:rPr>
        <w:t>Cette section gère le cycle de vie de l'entretien une fois l'étudiant installé, et permet au système de relancer la boucle pour le candidat suivant.</w:t>
      </w:r>
    </w:p>
    <w:p w14:paraId="198D248D" w14:textId="19C8A101" w:rsidR="00A662D2" w:rsidRDefault="00A662D2" w:rsidP="002359C4">
      <w:pPr>
        <w:pStyle w:val="NormalWeb"/>
        <w:numPr>
          <w:ilvl w:val="0"/>
          <w:numId w:val="8"/>
        </w:numPr>
      </w:pPr>
      <w:r>
        <w:rPr>
          <w:b/>
          <w:bCs/>
        </w:rPr>
        <w:t>US 6.1 (Supervision visuelle spatiale) :</w:t>
      </w:r>
      <w:r>
        <w:t xml:space="preserve"> En tant que régulateur, je veux visualiser l'état de chaque poste directement sur le plan interactif de la salle grâce à un code couleur clair (ex: Vert = Disponible, Rouge = Occupé, Gris = En pause), afin de repérer instantanément les tables vides d'un simple coup d'œil sans avoir à lire de texte.</w:t>
      </w:r>
    </w:p>
    <w:p w14:paraId="01719735" w14:textId="7C9F3A63" w:rsidR="002359C4" w:rsidRDefault="00A662D2" w:rsidP="002359C4">
      <w:pPr>
        <w:pStyle w:val="NormalWeb"/>
        <w:numPr>
          <w:ilvl w:val="0"/>
          <w:numId w:val="8"/>
        </w:numPr>
      </w:pPr>
      <w:r>
        <w:rPr>
          <w:b/>
          <w:bCs/>
        </w:rPr>
        <w:t>US 6.2 (Action contextuelle sur plan 2D) :</w:t>
      </w:r>
      <w:r>
        <w:t xml:space="preserve"> En tant que régulateur, je veux pouvoir interagir directement avec un poste spécifique depuis le plan visuel de la salle afin de déclencher rapidement une action d'état (clôturer l'entretien en cours pour libérer la place, ou passer le poste "En pause").</w:t>
      </w:r>
      <w:r w:rsidR="002359C4">
        <w:rPr>
          <w:b/>
          <w:bCs/>
        </w:rPr>
        <w:t>US 6.3 (Remise à disposition) :</w:t>
      </w:r>
      <w:r w:rsidR="002359C4">
        <w:t xml:space="preserve"> En tant que système, suite à la clôture de l'entretien par le régulateur, je dois changer le statut du poste du recruteur de "Occupé" à "Disponible".</w:t>
      </w:r>
    </w:p>
    <w:p w14:paraId="2632F272" w14:textId="42F50FD6" w:rsidR="002359C4" w:rsidRDefault="002359C4" w:rsidP="002359C4">
      <w:pPr>
        <w:pStyle w:val="NormalWeb"/>
        <w:numPr>
          <w:ilvl w:val="0"/>
          <w:numId w:val="8"/>
        </w:numPr>
      </w:pPr>
      <w:r>
        <w:rPr>
          <w:b/>
          <w:bCs/>
        </w:rPr>
        <w:lastRenderedPageBreak/>
        <w:t>US 6.4 (Boucle de relance) :</w:t>
      </w:r>
      <w:r>
        <w:t xml:space="preserve"> En tant que système, dès qu'un poste redevient disponible, je dois instantanément rafraîchir le filtrage FIFO et mettre en évidence le prochain candidat éligible pour que le régulateur puisse déclencher un nouvel appel (Retour à l'Epic 4).</w:t>
      </w:r>
    </w:p>
    <w:p w14:paraId="0B9C1E24" w14:textId="155D40F6" w:rsidR="002359C4" w:rsidRDefault="002359C4" w:rsidP="002359C4">
      <w:pPr>
        <w:pStyle w:val="NormalWeb"/>
        <w:numPr>
          <w:ilvl w:val="0"/>
          <w:numId w:val="8"/>
        </w:numPr>
      </w:pPr>
      <w:r>
        <w:rPr>
          <w:b/>
          <w:bCs/>
        </w:rPr>
        <w:t>US 6.5 (Gestion des pauses recruteurs) :</w:t>
      </w:r>
      <w:r>
        <w:t xml:space="preserve"> En tant que régulateur, je veux pouvoir basculer le statut d'un poste recruteur sur "En pause" via mon tableau de bord, afin d'indiquer au système de suspendre temporairement le filtrage et l'affectation de nouveaux candidats pour cette table spécifique.</w:t>
      </w:r>
    </w:p>
    <w:p w14:paraId="786FC455" w14:textId="5E001670" w:rsidR="00B37576" w:rsidRDefault="00B37576" w:rsidP="002359C4">
      <w:pPr>
        <w:pStyle w:val="NormalWeb"/>
        <w:numPr>
          <w:ilvl w:val="0"/>
          <w:numId w:val="8"/>
        </w:numPr>
      </w:pPr>
      <w:r>
        <w:rPr>
          <w:b/>
          <w:bCs/>
        </w:rPr>
        <w:t>US 6.6 (Fin de parcours étudiant - Offboarding) :</w:t>
      </w:r>
      <w:r>
        <w:t xml:space="preserve"> En tant que système, lorsque le régulateur clôture l'entretien d'un candidat, je dois mettre fin à la session de cet étudiant pour cette campagne et basculer son interface mobile sur un écran de confirmation final (ex : "Entretien terminé").</w:t>
      </w:r>
    </w:p>
    <w:p w14:paraId="38749701" w14:textId="71499603" w:rsidR="00A662D2" w:rsidRDefault="00A662D2" w:rsidP="002359C4">
      <w:pPr>
        <w:pStyle w:val="NormalWeb"/>
        <w:numPr>
          <w:ilvl w:val="0"/>
          <w:numId w:val="8"/>
        </w:numPr>
      </w:pPr>
      <w:r>
        <w:rPr>
          <w:b/>
          <w:bCs/>
        </w:rPr>
        <w:t>US 6.7 (Routage inter-campagnes - Multi-visite) :</w:t>
      </w:r>
      <w:r>
        <w:t xml:space="preserve"> En tant qu'étudiant, une fois mon entretien clôturé par le régulateur (US 6.6), je veux que le système me redirige automatiquement vers un portail centralisant les autres campagnes actives du forum, afin de pouvoir rejoindre instantanément la file d'attente d'une nouvelle entreprise sans avoir à repasser par le processus d'authentification SSO.</w:t>
      </w:r>
    </w:p>
    <w:p w14:paraId="7B5FEA4C" w14:textId="10DE75F5" w:rsidR="002359C4" w:rsidRDefault="002359C4" w:rsidP="002359C4">
      <w:pPr>
        <w:pStyle w:val="Heading2"/>
        <w:rPr>
          <w:rFonts w:asciiTheme="majorBidi" w:hAnsiTheme="majorBidi"/>
        </w:rPr>
      </w:pPr>
      <w:r>
        <w:rPr>
          <w:rFonts w:asciiTheme="majorBidi" w:hAnsiTheme="majorBidi"/>
        </w:rPr>
        <w:t>2</w:t>
      </w:r>
      <w:r w:rsidRPr="00785549">
        <w:rPr>
          <w:rFonts w:asciiTheme="majorBidi" w:hAnsiTheme="majorBidi"/>
        </w:rPr>
        <w:t>.</w:t>
      </w:r>
      <w:r>
        <w:rPr>
          <w:rFonts w:asciiTheme="majorBidi" w:hAnsiTheme="majorBidi"/>
        </w:rPr>
        <w:t>7</w:t>
      </w:r>
      <w:r w:rsidRPr="00785549">
        <w:rPr>
          <w:rFonts w:asciiTheme="majorBidi" w:hAnsiTheme="majorBidi"/>
        </w:rPr>
        <w:t xml:space="preserve"> </w:t>
      </w:r>
      <w:r>
        <w:rPr>
          <w:rFonts w:asciiTheme="majorBidi" w:hAnsiTheme="majorBidi"/>
        </w:rPr>
        <w:t xml:space="preserve">Epic </w:t>
      </w:r>
      <w:r>
        <w:rPr>
          <w:rFonts w:asciiTheme="majorBidi" w:hAnsiTheme="majorBidi"/>
        </w:rPr>
        <w:t>7</w:t>
      </w:r>
      <w:r>
        <w:rPr>
          <w:rFonts w:asciiTheme="majorBidi" w:hAnsiTheme="majorBidi"/>
        </w:rPr>
        <w:t xml:space="preserve"> : </w:t>
      </w:r>
      <w:r w:rsidRPr="002359C4">
        <w:rPr>
          <w:rFonts w:asciiTheme="majorBidi" w:hAnsiTheme="majorBidi"/>
        </w:rPr>
        <w:t>Archivage et Analyse des Performances (Reporting)</w:t>
      </w:r>
    </w:p>
    <w:p w14:paraId="0AA78D16" w14:textId="77777777" w:rsidR="002359C4" w:rsidRDefault="002359C4" w:rsidP="002359C4">
      <w:pPr>
        <w:pStyle w:val="NormalWeb"/>
      </w:pPr>
      <w:r>
        <w:rPr>
          <w:i/>
          <w:iCs/>
        </w:rPr>
        <w:t>Ce nouvel Epic post-événement est crucial pour votre positionnement d'Ingénieur Industriel, car il génère la donnée nécessaire pour calculer l'optimisation des flux (Lean).</w:t>
      </w:r>
    </w:p>
    <w:p w14:paraId="1A58C6CF" w14:textId="723A1373" w:rsidR="002359C4" w:rsidRDefault="002359C4" w:rsidP="002359C4">
      <w:pPr>
        <w:pStyle w:val="NormalWeb"/>
        <w:numPr>
          <w:ilvl w:val="0"/>
          <w:numId w:val="10"/>
        </w:numPr>
      </w:pPr>
      <w:r>
        <w:rPr>
          <w:b/>
          <w:bCs/>
        </w:rPr>
        <w:t>US 7.1 (Historisation des événements) :</w:t>
      </w:r>
      <w:r>
        <w:t xml:space="preserve"> En tant que système, je dois enregistrer dans une base d'archives l'horodatage exact de chaque changement d'état (heure de création de session, heure d'appel, heure de dispatch, heure de clôture) pour chaque étudiant et chaque recruteur.</w:t>
      </w:r>
    </w:p>
    <w:p w14:paraId="1B27AE5F" w14:textId="3ABFA855" w:rsidR="00785549" w:rsidRPr="00785549" w:rsidRDefault="002359C4" w:rsidP="0098759C">
      <w:pPr>
        <w:pStyle w:val="NormalWeb"/>
        <w:numPr>
          <w:ilvl w:val="0"/>
          <w:numId w:val="10"/>
        </w:numPr>
      </w:pPr>
      <w:r>
        <w:rPr>
          <w:b/>
          <w:bCs/>
        </w:rPr>
        <w:t>US 7.2 (Génération des métriques) :</w:t>
      </w:r>
      <w:r>
        <w:t xml:space="preserve"> En tant que comité d'organisation, je veux pouvoir exporter un tableau de bord récapitulatif (ou un fichier de données structurées) à la fin de l'événement contenant les KPIs (temps d'attente moyen, taux de </w:t>
      </w:r>
      <w:r>
        <w:rPr>
          <w:i/>
          <w:iCs/>
        </w:rPr>
        <w:t>No-Show</w:t>
      </w:r>
      <w:r>
        <w:t>, durée moyenne des entretiens, volume de candidats traités par filière).</w:t>
      </w:r>
    </w:p>
    <w:p w14:paraId="0D7C7183" w14:textId="77777777" w:rsidR="00785549" w:rsidRPr="00785549" w:rsidRDefault="00785549" w:rsidP="00785549"/>
    <w:p w14:paraId="3F2CAC39" w14:textId="4DC79C12" w:rsidR="00785549" w:rsidRDefault="0098759C" w:rsidP="0098759C">
      <w:pPr>
        <w:pStyle w:val="Heading1"/>
        <w:rPr>
          <w:rFonts w:asciiTheme="majorBidi" w:hAnsiTheme="majorBidi"/>
        </w:rPr>
      </w:pPr>
      <w:r>
        <w:rPr>
          <w:rFonts w:asciiTheme="majorBidi" w:hAnsiTheme="majorBidi"/>
          <w:kern w:val="2"/>
          <w14:ligatures w14:val="standardContextual"/>
        </w:rPr>
        <w:t>3</w:t>
      </w:r>
      <w:r w:rsidRPr="00785549">
        <w:rPr>
          <w:rFonts w:asciiTheme="majorBidi" w:hAnsiTheme="majorBidi"/>
          <w:kern w:val="2"/>
          <w14:ligatures w14:val="standardContextual"/>
        </w:rPr>
        <w:t>.</w:t>
      </w:r>
      <w:r>
        <w:t xml:space="preserve"> </w:t>
      </w:r>
      <w:r w:rsidRPr="00785549">
        <w:rPr>
          <w:rFonts w:asciiTheme="majorBidi" w:hAnsiTheme="majorBidi"/>
        </w:rPr>
        <w:t xml:space="preserve">Exigences </w:t>
      </w:r>
      <w:r w:rsidRPr="0098759C">
        <w:rPr>
          <w:rFonts w:asciiTheme="majorBidi" w:hAnsiTheme="majorBidi"/>
        </w:rPr>
        <w:t>Non Fonctionnelles (NFR)</w:t>
      </w:r>
    </w:p>
    <w:p w14:paraId="45FCB227" w14:textId="573A6EA4" w:rsidR="00421B9C" w:rsidRDefault="0098759C" w:rsidP="0098759C">
      <w:pPr>
        <w:pStyle w:val="Heading2"/>
        <w:rPr>
          <w:rFonts w:asciiTheme="majorBidi" w:hAnsiTheme="majorBidi"/>
        </w:rPr>
      </w:pPr>
      <w:r>
        <w:rPr>
          <w:rFonts w:asciiTheme="majorBidi" w:hAnsiTheme="majorBidi"/>
        </w:rPr>
        <w:t>3</w:t>
      </w:r>
      <w:r w:rsidRPr="00785549">
        <w:rPr>
          <w:rFonts w:asciiTheme="majorBidi" w:hAnsiTheme="majorBidi"/>
        </w:rPr>
        <w:t>.</w:t>
      </w:r>
      <w:r>
        <w:rPr>
          <w:rFonts w:asciiTheme="majorBidi" w:hAnsiTheme="majorBidi"/>
        </w:rPr>
        <w:t>1</w:t>
      </w:r>
      <w:r w:rsidRPr="00785549">
        <w:rPr>
          <w:rFonts w:asciiTheme="majorBidi" w:hAnsiTheme="majorBidi"/>
        </w:rPr>
        <w:t xml:space="preserve"> </w:t>
      </w:r>
      <w:r w:rsidRPr="0098759C">
        <w:rPr>
          <w:rFonts w:asciiTheme="majorBidi" w:hAnsiTheme="majorBidi"/>
        </w:rPr>
        <w:t>Performance et Temps de Réponse (Scalabilité)</w:t>
      </w:r>
    </w:p>
    <w:p w14:paraId="5D59B79F" w14:textId="7365B4A9" w:rsidR="0098759C" w:rsidRDefault="0098759C" w:rsidP="0098759C">
      <w:pPr>
        <w:pStyle w:val="NormalWeb"/>
        <w:numPr>
          <w:ilvl w:val="0"/>
          <w:numId w:val="10"/>
        </w:numPr>
      </w:pPr>
      <w:r>
        <w:rPr>
          <w:b/>
          <w:bCs/>
        </w:rPr>
        <w:t>Pic de charge (Concurrency) :</w:t>
      </w:r>
      <w:r>
        <w:t xml:space="preserve"> Le système doit pouvoir traiter l'afflux massif et simultané de connexions (ex. : 500 étudiants scannant le QR code dans la même minute à la sortie de la conférence) sans crash ni ralentissement.</w:t>
      </w:r>
    </w:p>
    <w:p w14:paraId="55E63DE1" w14:textId="1FD0A8B0" w:rsidR="0098759C" w:rsidRDefault="0098759C" w:rsidP="0098759C">
      <w:pPr>
        <w:pStyle w:val="NormalWeb"/>
        <w:numPr>
          <w:ilvl w:val="0"/>
          <w:numId w:val="10"/>
        </w:numPr>
      </w:pPr>
      <w:r>
        <w:rPr>
          <w:b/>
          <w:bCs/>
        </w:rPr>
        <w:t>Synchronisation en temps réel :</w:t>
      </w:r>
      <w:r>
        <w:t xml:space="preserve"> La mise à jour des statuts (position dans la file pour l'étudiant, état colorimétrique des postes sur le plan 2D du régulateur, notifications d'appel) doit être répercutée sur tous les terminaux avec une latence maximale d'une à deux secondes.</w:t>
      </w:r>
    </w:p>
    <w:p w14:paraId="7CE0C8E3" w14:textId="22E433FE" w:rsidR="0098759C" w:rsidRDefault="0098759C" w:rsidP="0098759C">
      <w:pPr>
        <w:pStyle w:val="NormalWeb"/>
        <w:numPr>
          <w:ilvl w:val="0"/>
          <w:numId w:val="10"/>
        </w:numPr>
      </w:pPr>
      <w:r>
        <w:rPr>
          <w:b/>
          <w:bCs/>
        </w:rPr>
        <w:lastRenderedPageBreak/>
        <w:t>Légèreté du client :</w:t>
      </w:r>
      <w:r>
        <w:t xml:space="preserve"> L'application côté étudiant doit nécessiter une bande passante minimale pour fonctionner correctement, anticipant une potentielle saturation du réseau 4G/WiFi dans une salle bondée.</w:t>
      </w:r>
    </w:p>
    <w:p w14:paraId="3A66B59C" w14:textId="076DE663" w:rsidR="0098759C" w:rsidRDefault="0098759C" w:rsidP="0098759C">
      <w:pPr>
        <w:pStyle w:val="Heading2"/>
        <w:rPr>
          <w:rFonts w:asciiTheme="majorBidi" w:hAnsiTheme="majorBidi"/>
        </w:rPr>
      </w:pPr>
      <w:r>
        <w:rPr>
          <w:rFonts w:asciiTheme="majorBidi" w:hAnsiTheme="majorBidi"/>
        </w:rPr>
        <w:t>3</w:t>
      </w:r>
      <w:r w:rsidRPr="00785549">
        <w:rPr>
          <w:rFonts w:asciiTheme="majorBidi" w:hAnsiTheme="majorBidi"/>
        </w:rPr>
        <w:t>.</w:t>
      </w:r>
      <w:r>
        <w:rPr>
          <w:rFonts w:asciiTheme="majorBidi" w:hAnsiTheme="majorBidi"/>
        </w:rPr>
        <w:t>2</w:t>
      </w:r>
      <w:r w:rsidRPr="00785549">
        <w:rPr>
          <w:rFonts w:asciiTheme="majorBidi" w:hAnsiTheme="majorBidi"/>
        </w:rPr>
        <w:t xml:space="preserve"> </w:t>
      </w:r>
      <w:r w:rsidRPr="0098759C">
        <w:rPr>
          <w:rFonts w:asciiTheme="majorBidi" w:hAnsiTheme="majorBidi"/>
        </w:rPr>
        <w:t>Sécurité et Confidentialité</w:t>
      </w:r>
    </w:p>
    <w:p w14:paraId="075011B1" w14:textId="62F46E1F" w:rsidR="0098759C" w:rsidRDefault="0098759C" w:rsidP="0098759C">
      <w:pPr>
        <w:pStyle w:val="NormalWeb"/>
        <w:numPr>
          <w:ilvl w:val="0"/>
          <w:numId w:val="10"/>
        </w:numPr>
      </w:pPr>
      <w:r>
        <w:rPr>
          <w:b/>
          <w:bCs/>
        </w:rPr>
        <w:t>Étanchéité des profils :</w:t>
      </w:r>
      <w:r>
        <w:t xml:space="preserve"> L'interface étudiante ne doit sous aucun prétexte exposer les données globales de la file d'attente, le volume total des candidats, ou les identités des autres participants.</w:t>
      </w:r>
    </w:p>
    <w:p w14:paraId="25C35DDD" w14:textId="56318A74" w:rsidR="0098759C" w:rsidRDefault="0098759C" w:rsidP="0098759C">
      <w:pPr>
        <w:pStyle w:val="NormalWeb"/>
        <w:numPr>
          <w:ilvl w:val="0"/>
          <w:numId w:val="10"/>
        </w:numPr>
      </w:pPr>
      <w:r>
        <w:rPr>
          <w:b/>
          <w:bCs/>
        </w:rPr>
        <w:t>Protection des données (Conformité) :</w:t>
      </w:r>
      <w:r>
        <w:t xml:space="preserve"> Le stockage et le traitement des données (emails institutionnels, identités) doivent respecter les réglementations en vigueur sur la protection des données personnelles (type CNDP au Maroc / RGPD).</w:t>
      </w:r>
    </w:p>
    <w:p w14:paraId="52F4A15B" w14:textId="45997342" w:rsidR="0098759C" w:rsidRDefault="0098759C" w:rsidP="0098759C">
      <w:pPr>
        <w:pStyle w:val="NormalWeb"/>
        <w:numPr>
          <w:ilvl w:val="0"/>
          <w:numId w:val="10"/>
        </w:numPr>
      </w:pPr>
      <w:r>
        <w:rPr>
          <w:b/>
          <w:bCs/>
        </w:rPr>
        <w:t>Expiration des sessions :</w:t>
      </w:r>
      <w:r>
        <w:t xml:space="preserve"> Les sessions actives (régulateurs et étudiants) doivent être invalidées et détruites automatiquement à la fin de la journée de l'événement pour des raisons de sécurité.</w:t>
      </w:r>
    </w:p>
    <w:p w14:paraId="6496E376" w14:textId="3692E5D6" w:rsidR="0098759C" w:rsidRDefault="0098759C" w:rsidP="0098759C">
      <w:pPr>
        <w:pStyle w:val="Heading2"/>
        <w:rPr>
          <w:rFonts w:asciiTheme="majorBidi" w:hAnsiTheme="majorBidi"/>
        </w:rPr>
      </w:pPr>
      <w:r>
        <w:rPr>
          <w:rFonts w:asciiTheme="majorBidi" w:hAnsiTheme="majorBidi"/>
        </w:rPr>
        <w:t>3</w:t>
      </w:r>
      <w:r w:rsidRPr="00785549">
        <w:rPr>
          <w:rFonts w:asciiTheme="majorBidi" w:hAnsiTheme="majorBidi"/>
        </w:rPr>
        <w:t>.</w:t>
      </w:r>
      <w:r>
        <w:rPr>
          <w:rFonts w:asciiTheme="majorBidi" w:hAnsiTheme="majorBidi"/>
        </w:rPr>
        <w:t>3</w:t>
      </w:r>
      <w:r w:rsidRPr="00785549">
        <w:rPr>
          <w:rFonts w:asciiTheme="majorBidi" w:hAnsiTheme="majorBidi"/>
        </w:rPr>
        <w:t xml:space="preserve"> </w:t>
      </w:r>
      <w:r w:rsidRPr="0098759C">
        <w:rPr>
          <w:rFonts w:asciiTheme="majorBidi" w:hAnsiTheme="majorBidi"/>
        </w:rPr>
        <w:t>Ergonomie et Déploiement (Usability)</w:t>
      </w:r>
    </w:p>
    <w:p w14:paraId="48A31337" w14:textId="77777777" w:rsidR="0098759C" w:rsidRDefault="0098759C" w:rsidP="0098759C">
      <w:pPr>
        <w:pStyle w:val="NormalWeb"/>
        <w:numPr>
          <w:ilvl w:val="0"/>
          <w:numId w:val="11"/>
        </w:numPr>
      </w:pPr>
      <w:r>
        <w:rPr>
          <w:b/>
          <w:bCs/>
        </w:rPr>
        <w:t>Approche Mobile-First (Étudiant) :</w:t>
      </w:r>
      <w:r>
        <w:t xml:space="preserve"> L'interface dédiée aux candidats doit être strictement conçue et optimisée pour une utilisation sur smartphone à une main, avec des contrastes élevés pour la lisibilité.</w:t>
      </w:r>
    </w:p>
    <w:p w14:paraId="3324F2AF" w14:textId="77777777" w:rsidR="0098759C" w:rsidRDefault="0098759C" w:rsidP="0098759C">
      <w:pPr>
        <w:pStyle w:val="NormalWeb"/>
        <w:numPr>
          <w:ilvl w:val="0"/>
          <w:numId w:val="11"/>
        </w:numPr>
      </w:pPr>
      <w:r>
        <w:rPr>
          <w:b/>
          <w:bCs/>
        </w:rPr>
        <w:t>Responsive Design Intégral (Régulateur) :</w:t>
      </w:r>
      <w:r>
        <w:t xml:space="preserve"> Le tableau de bord du régulateur, y compris la vue du Jumeau Numérique 2D, doit être </w:t>
      </w:r>
      <w:r>
        <w:rPr>
          <w:i/>
          <w:iCs/>
        </w:rPr>
        <w:t>Responsive</w:t>
      </w:r>
      <w:r>
        <w:t xml:space="preserve"> (adaptable à tout format d'écran). Il doit être pleinement fonctionnel aussi bien sur Desktop/Tablette (pour une vue d'ensemble) que sur Smartphone (pour permettre la mobilité du régulateur). L'interface mobile du plan 2D devra intégrer des interactions tactiles fluides (zoom, déplacement panoramique) pour prévenir les erreurs de manipulation (</w:t>
      </w:r>
      <w:r>
        <w:rPr>
          <w:i/>
          <w:iCs/>
        </w:rPr>
        <w:t>fat-finger errors</w:t>
      </w:r>
      <w:r>
        <w:t>).</w:t>
      </w:r>
    </w:p>
    <w:p w14:paraId="1A221788" w14:textId="2154C756" w:rsidR="0098759C" w:rsidRDefault="0098759C" w:rsidP="0098759C">
      <w:pPr>
        <w:pStyle w:val="Heading2"/>
        <w:rPr>
          <w:rFonts w:asciiTheme="majorBidi" w:hAnsiTheme="majorBidi"/>
        </w:rPr>
      </w:pPr>
      <w:r>
        <w:rPr>
          <w:rFonts w:asciiTheme="majorBidi" w:hAnsiTheme="majorBidi"/>
        </w:rPr>
        <w:t>3</w:t>
      </w:r>
      <w:r w:rsidRPr="00785549">
        <w:rPr>
          <w:rFonts w:asciiTheme="majorBidi" w:hAnsiTheme="majorBidi"/>
        </w:rPr>
        <w:t>.</w:t>
      </w:r>
      <w:r>
        <w:rPr>
          <w:rFonts w:asciiTheme="majorBidi" w:hAnsiTheme="majorBidi"/>
        </w:rPr>
        <w:t>4</w:t>
      </w:r>
      <w:r w:rsidRPr="00785549">
        <w:rPr>
          <w:rFonts w:asciiTheme="majorBidi" w:hAnsiTheme="majorBidi"/>
        </w:rPr>
        <w:t xml:space="preserve"> </w:t>
      </w:r>
      <w:r w:rsidRPr="0098759C">
        <w:rPr>
          <w:rFonts w:asciiTheme="majorBidi" w:hAnsiTheme="majorBidi"/>
        </w:rPr>
        <w:t>Fiabilité et Tolérance aux Pannes (Reliability)</w:t>
      </w:r>
    </w:p>
    <w:p w14:paraId="20D6E66D" w14:textId="77777777" w:rsidR="0098759C" w:rsidRDefault="0098759C" w:rsidP="0098759C">
      <w:pPr>
        <w:pStyle w:val="ListParagraph"/>
        <w:numPr>
          <w:ilvl w:val="0"/>
          <w:numId w:val="14"/>
        </w:numPr>
      </w:pPr>
      <w:r w:rsidRPr="0098759C">
        <w:rPr>
          <w:b/>
          <w:bCs/>
        </w:rPr>
        <w:t>Disponibilité critique</w:t>
      </w:r>
      <w:r>
        <w:t xml:space="preserve"> : L'application doit garantir un uptime (temps de disponibilité) maximal durant la fenêtre critique de l'événement (ex. : de 8h00 à 18h00), aucune maintenance ne pouvant être tolérée sur cette plage.</w:t>
      </w:r>
    </w:p>
    <w:p w14:paraId="6F52A60E" w14:textId="77777777" w:rsidR="0098759C" w:rsidRDefault="0098759C" w:rsidP="0098759C"/>
    <w:p w14:paraId="7AEE249E" w14:textId="50B96BB5" w:rsidR="0098759C" w:rsidRPr="0098759C" w:rsidRDefault="0098759C" w:rsidP="0098759C">
      <w:pPr>
        <w:pStyle w:val="ListParagraph"/>
        <w:numPr>
          <w:ilvl w:val="0"/>
          <w:numId w:val="14"/>
        </w:numPr>
      </w:pPr>
      <w:r w:rsidRPr="0098759C">
        <w:rPr>
          <w:b/>
          <w:bCs/>
        </w:rPr>
        <w:t>Résilience d'état (State Recovery)</w:t>
      </w:r>
      <w:r>
        <w:t xml:space="preserve"> : En cas de perte de connexion réseau temporaire du terminal du régulateur, le système doit conserver l'état exact de la campagne côté serveur. À la reconnexion, le régulateur doit retrouver son tableau de bord et son plan 2D dans l'état exact où il les a laissés, sans perturbation de la file.</w:t>
      </w:r>
    </w:p>
    <w:sectPr w:rsidR="0098759C" w:rsidRPr="009875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6B57DC"/>
    <w:multiLevelType w:val="multilevel"/>
    <w:tmpl w:val="D9FE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F6764"/>
    <w:multiLevelType w:val="multilevel"/>
    <w:tmpl w:val="4D1C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6193E"/>
    <w:multiLevelType w:val="multilevel"/>
    <w:tmpl w:val="3FAA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87BDA"/>
    <w:multiLevelType w:val="multilevel"/>
    <w:tmpl w:val="6FA4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73D7E"/>
    <w:multiLevelType w:val="multilevel"/>
    <w:tmpl w:val="735A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62342"/>
    <w:multiLevelType w:val="hybridMultilevel"/>
    <w:tmpl w:val="81D41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0C13B0"/>
    <w:multiLevelType w:val="multilevel"/>
    <w:tmpl w:val="0A00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F81319"/>
    <w:multiLevelType w:val="multilevel"/>
    <w:tmpl w:val="ACE2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ED39A3"/>
    <w:multiLevelType w:val="multilevel"/>
    <w:tmpl w:val="D400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CC5F4E"/>
    <w:multiLevelType w:val="hybridMultilevel"/>
    <w:tmpl w:val="FC946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851BDA"/>
    <w:multiLevelType w:val="hybridMultilevel"/>
    <w:tmpl w:val="5C688EF8"/>
    <w:lvl w:ilvl="0" w:tplc="F31E8DE0">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9C25F8"/>
    <w:multiLevelType w:val="multilevel"/>
    <w:tmpl w:val="C8F6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E25F6F"/>
    <w:multiLevelType w:val="hybridMultilevel"/>
    <w:tmpl w:val="D1901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CC149D"/>
    <w:multiLevelType w:val="multilevel"/>
    <w:tmpl w:val="2316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119351">
    <w:abstractNumId w:val="10"/>
  </w:num>
  <w:num w:numId="2" w16cid:durableId="329797374">
    <w:abstractNumId w:val="3"/>
  </w:num>
  <w:num w:numId="3" w16cid:durableId="639849625">
    <w:abstractNumId w:val="8"/>
  </w:num>
  <w:num w:numId="4" w16cid:durableId="64498892">
    <w:abstractNumId w:val="7"/>
  </w:num>
  <w:num w:numId="5" w16cid:durableId="1092430589">
    <w:abstractNumId w:val="6"/>
  </w:num>
  <w:num w:numId="6" w16cid:durableId="654333508">
    <w:abstractNumId w:val="2"/>
  </w:num>
  <w:num w:numId="7" w16cid:durableId="1885407207">
    <w:abstractNumId w:val="13"/>
  </w:num>
  <w:num w:numId="8" w16cid:durableId="107703386">
    <w:abstractNumId w:val="1"/>
  </w:num>
  <w:num w:numId="9" w16cid:durableId="33309984">
    <w:abstractNumId w:val="4"/>
  </w:num>
  <w:num w:numId="10" w16cid:durableId="1678923649">
    <w:abstractNumId w:val="11"/>
  </w:num>
  <w:num w:numId="11" w16cid:durableId="1126630490">
    <w:abstractNumId w:val="0"/>
  </w:num>
  <w:num w:numId="12" w16cid:durableId="1218971262">
    <w:abstractNumId w:val="9"/>
  </w:num>
  <w:num w:numId="13" w16cid:durableId="484050406">
    <w:abstractNumId w:val="12"/>
  </w:num>
  <w:num w:numId="14" w16cid:durableId="53504529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549"/>
    <w:rsid w:val="002359C4"/>
    <w:rsid w:val="00421B9C"/>
    <w:rsid w:val="004253E2"/>
    <w:rsid w:val="00785549"/>
    <w:rsid w:val="008371A7"/>
    <w:rsid w:val="0098759C"/>
    <w:rsid w:val="00A662D2"/>
    <w:rsid w:val="00B37576"/>
  </w:rsids>
  <m:mathPr>
    <m:mathFont m:val="Cambria Math"/>
    <m:brkBin m:val="before"/>
    <m:brkBinSub m:val="--"/>
    <m:smallFrac m:val="0"/>
    <m:dispDef/>
    <m:lMargin m:val="0"/>
    <m:rMargin m:val="0"/>
    <m:defJc m:val="centerGroup"/>
    <m:wrapIndent m:val="1440"/>
    <m:intLim m:val="subSup"/>
    <m:naryLim m:val="undOvr"/>
  </m:mathPr>
  <w:themeFontLang w:val="en-MA" w:bidi="ar-SA"/>
  <w:clrSchemeMapping w:bg1="light1" w:t1="dark1" w:bg2="light2" w:t2="dark2" w:accent1="accent1" w:accent2="accent2" w:accent3="accent3" w:accent4="accent4" w:accent5="accent5" w:accent6="accent6" w:hyperlink="hyperlink" w:followedHyperlink="followedHyperlink"/>
  <w:decimalSymbol w:val=","/>
  <w:listSeparator w:val=","/>
  <w14:docId w14:val="595120CD"/>
  <w15:chartTrackingRefBased/>
  <w15:docId w15:val="{F14EEF45-7A84-BA48-8953-5FA0AF86D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9C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855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55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5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5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5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5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5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5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5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5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55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5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5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5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5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5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5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549"/>
    <w:rPr>
      <w:rFonts w:eastAsiaTheme="majorEastAsia" w:cstheme="majorBidi"/>
      <w:color w:val="272727" w:themeColor="text1" w:themeTint="D8"/>
    </w:rPr>
  </w:style>
  <w:style w:type="paragraph" w:styleId="Title">
    <w:name w:val="Title"/>
    <w:basedOn w:val="Normal"/>
    <w:next w:val="Normal"/>
    <w:link w:val="TitleChar"/>
    <w:uiPriority w:val="10"/>
    <w:qFormat/>
    <w:rsid w:val="007855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5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5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5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549"/>
    <w:pPr>
      <w:spacing w:before="160"/>
      <w:jc w:val="center"/>
    </w:pPr>
    <w:rPr>
      <w:i/>
      <w:iCs/>
      <w:color w:val="404040" w:themeColor="text1" w:themeTint="BF"/>
    </w:rPr>
  </w:style>
  <w:style w:type="character" w:customStyle="1" w:styleId="QuoteChar">
    <w:name w:val="Quote Char"/>
    <w:basedOn w:val="DefaultParagraphFont"/>
    <w:link w:val="Quote"/>
    <w:uiPriority w:val="29"/>
    <w:rsid w:val="00785549"/>
    <w:rPr>
      <w:i/>
      <w:iCs/>
      <w:color w:val="404040" w:themeColor="text1" w:themeTint="BF"/>
    </w:rPr>
  </w:style>
  <w:style w:type="paragraph" w:styleId="ListParagraph">
    <w:name w:val="List Paragraph"/>
    <w:basedOn w:val="Normal"/>
    <w:uiPriority w:val="34"/>
    <w:qFormat/>
    <w:rsid w:val="00785549"/>
    <w:pPr>
      <w:ind w:left="720"/>
      <w:contextualSpacing/>
    </w:pPr>
  </w:style>
  <w:style w:type="character" w:styleId="IntenseEmphasis">
    <w:name w:val="Intense Emphasis"/>
    <w:basedOn w:val="DefaultParagraphFont"/>
    <w:uiPriority w:val="21"/>
    <w:qFormat/>
    <w:rsid w:val="00785549"/>
    <w:rPr>
      <w:i/>
      <w:iCs/>
      <w:color w:val="0F4761" w:themeColor="accent1" w:themeShade="BF"/>
    </w:rPr>
  </w:style>
  <w:style w:type="paragraph" w:styleId="IntenseQuote">
    <w:name w:val="Intense Quote"/>
    <w:basedOn w:val="Normal"/>
    <w:next w:val="Normal"/>
    <w:link w:val="IntenseQuoteChar"/>
    <w:uiPriority w:val="30"/>
    <w:qFormat/>
    <w:rsid w:val="007855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549"/>
    <w:rPr>
      <w:i/>
      <w:iCs/>
      <w:color w:val="0F4761" w:themeColor="accent1" w:themeShade="BF"/>
    </w:rPr>
  </w:style>
  <w:style w:type="character" w:styleId="IntenseReference">
    <w:name w:val="Intense Reference"/>
    <w:basedOn w:val="DefaultParagraphFont"/>
    <w:uiPriority w:val="32"/>
    <w:qFormat/>
    <w:rsid w:val="00785549"/>
    <w:rPr>
      <w:b/>
      <w:bCs/>
      <w:smallCaps/>
      <w:color w:val="0F4761" w:themeColor="accent1" w:themeShade="BF"/>
      <w:spacing w:val="5"/>
    </w:rPr>
  </w:style>
  <w:style w:type="paragraph" w:styleId="NormalWeb">
    <w:name w:val="Normal (Web)"/>
    <w:basedOn w:val="Normal"/>
    <w:uiPriority w:val="99"/>
    <w:unhideWhenUsed/>
    <w:rsid w:val="0078554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2379</Words>
  <Characters>13966</Characters>
  <Application>Microsoft Office Word</Application>
  <DocSecurity>0</DocSecurity>
  <Lines>225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FIRQI JALALEDDIN</dc:creator>
  <cp:keywords/>
  <dc:description/>
  <cp:lastModifiedBy>EL FIRQI JALALEDDIN</cp:lastModifiedBy>
  <cp:revision>1</cp:revision>
  <dcterms:created xsi:type="dcterms:W3CDTF">2026-10-11T11:53:00Z</dcterms:created>
  <dcterms:modified xsi:type="dcterms:W3CDTF">2026-10-11T12:42:00Z</dcterms:modified>
</cp:coreProperties>
</file>