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6723" w14:textId="77777777" w:rsidR="00C6554A" w:rsidRPr="008B5277" w:rsidRDefault="002554CD" w:rsidP="00C6554A">
      <w:pPr>
        <w:pStyle w:val="Photo"/>
      </w:pPr>
      <w:r w:rsidRPr="008B5277">
        <w:rPr>
          <w:noProof/>
          <w:lang w:bidi="fr-FR"/>
        </w:rPr>
        <w:drawing>
          <wp:inline distT="0" distB="0" distL="0" distR="0" wp14:anchorId="557DDBE2" wp14:editId="13EBC0EC">
            <wp:extent cx="3421380" cy="1941195"/>
            <wp:effectExtent l="0" t="0" r="7620" b="1905"/>
            <wp:docPr id="22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 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41195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5709444" w14:textId="55FE1C73" w:rsidR="00C6554A" w:rsidRDefault="00035DC6" w:rsidP="00C6554A">
      <w:pPr>
        <w:pStyle w:val="Titre"/>
      </w:pPr>
      <w:r>
        <w:t xml:space="preserve">  Ivypots</w:t>
      </w:r>
    </w:p>
    <w:p w14:paraId="4AF4B36B" w14:textId="7E7E2E22" w:rsidR="00C6554A" w:rsidRPr="00D5413C" w:rsidRDefault="00035DC6" w:rsidP="00C6554A">
      <w:pPr>
        <w:pStyle w:val="Sous-titre"/>
      </w:pPr>
      <w:r>
        <w:t xml:space="preserve">Pinout for the </w:t>
      </w:r>
      <w:r>
        <w:t>circuit</w:t>
      </w:r>
    </w:p>
    <w:p w14:paraId="2893EAFC" w14:textId="45E5B9B3" w:rsidR="00C6554A" w:rsidRDefault="00035DC6" w:rsidP="00C6554A">
      <w:pPr>
        <w:pStyle w:val="Coordonnes"/>
      </w:pPr>
      <w:r>
        <w:t>Nayel Khouatra</w:t>
      </w:r>
      <w:r w:rsidR="00C6554A">
        <w:rPr>
          <w:lang w:bidi="fr-FR"/>
        </w:rPr>
        <w:t xml:space="preserve"> | </w:t>
      </w:r>
      <w:r>
        <w:t xml:space="preserve">Contest </w:t>
      </w:r>
      <w:proofErr w:type="spellStart"/>
      <w:r>
        <w:t>Wiznet</w:t>
      </w:r>
      <w:proofErr w:type="spellEnd"/>
      <w:r>
        <w:t xml:space="preserve"> Design 2022</w:t>
      </w:r>
      <w:r w:rsidR="00C6554A">
        <w:rPr>
          <w:lang w:bidi="fr-FR"/>
        </w:rPr>
        <w:t xml:space="preserve"> | </w:t>
      </w:r>
      <w:r>
        <w:t>21/10/22</w:t>
      </w:r>
      <w:r w:rsidR="00C6554A">
        <w:rPr>
          <w:lang w:bidi="fr-FR"/>
        </w:rPr>
        <w:br w:type="page"/>
      </w:r>
    </w:p>
    <w:p w14:paraId="641BDDF5" w14:textId="057861E5" w:rsidR="00035DC6" w:rsidRDefault="00035DC6" w:rsidP="00C6554A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CBD540" wp14:editId="7EFFB9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970020"/>
            <wp:effectExtent l="38100" t="38100" r="97790" b="87630"/>
            <wp:wrapTight wrapText="bothSides">
              <wp:wrapPolygon edited="0">
                <wp:start x="0" y="-207"/>
                <wp:lineTo x="-156" y="-104"/>
                <wp:lineTo x="-156" y="21455"/>
                <wp:lineTo x="-78" y="21973"/>
                <wp:lineTo x="21766" y="21973"/>
                <wp:lineTo x="21922" y="21455"/>
                <wp:lineTo x="21922" y="1555"/>
                <wp:lineTo x="21688" y="0"/>
                <wp:lineTo x="21688" y="-207"/>
                <wp:lineTo x="0" y="-207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2"/>
                    <a:stretch/>
                  </pic:blipFill>
                  <pic:spPr bwMode="auto"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A9A97" w14:textId="613EEAA6" w:rsidR="00C6554A" w:rsidRDefault="00035DC6" w:rsidP="00C6554A">
      <w:pPr>
        <w:pStyle w:val="Titre1"/>
      </w:pPr>
      <w:r>
        <w:t>Wizfi360-EVB-Pico</w:t>
      </w:r>
    </w:p>
    <w:p w14:paraId="10BA4F9B" w14:textId="3C272226" w:rsidR="00C6554A" w:rsidRPr="00035DC6" w:rsidRDefault="00035DC6" w:rsidP="00035DC6">
      <w:pPr>
        <w:rPr>
          <w:color w:val="7F7F7F" w:themeColor="text1" w:themeTint="80"/>
          <w:sz w:val="20"/>
          <w:szCs w:val="20"/>
        </w:rPr>
      </w:pP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Since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RP2040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a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perfectly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timed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product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wasn’t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long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before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everyone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started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making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boards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and modules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using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. Even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we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are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making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a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series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of RP2040-based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boards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called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Mitayi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. More about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that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will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be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in an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upcoming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post. </w:t>
      </w:r>
      <w:proofErr w:type="spellStart"/>
      <w:r w:rsidRPr="00035DC6">
        <w:rPr>
          <w:color w:val="7F7F7F" w:themeColor="text1" w:themeTint="80"/>
          <w:sz w:val="20"/>
          <w:szCs w:val="20"/>
          <w:bdr w:val="none" w:sz="0" w:space="0" w:color="auto" w:frame="1"/>
          <w:shd w:val="clear" w:color="auto" w:fill="E9F0F5"/>
        </w:rPr>
        <w:t>WIZnet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, </w:t>
      </w:r>
      <w:proofErr w:type="gram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a</w:t>
      </w:r>
      <w:proofErr w:type="gram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South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Korean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semiconductor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company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, has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introduced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its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new RP2040-based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board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by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combining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its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 WizFi360 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pre-certified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Wi-Fi module. WizFi360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based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on the </w:t>
      </w:r>
      <w:hyperlink r:id="rId9" w:tgtFrame="_blank" w:history="1">
        <w:r w:rsidRPr="00035DC6">
          <w:rPr>
            <w:color w:val="7F7F7F" w:themeColor="text1" w:themeTint="80"/>
            <w:sz w:val="20"/>
            <w:szCs w:val="20"/>
            <w:shd w:val="clear" w:color="auto" w:fill="E9F0F5"/>
          </w:rPr>
          <w:t xml:space="preserve">W600 </w:t>
        </w:r>
        <w:proofErr w:type="spellStart"/>
        <w:r w:rsidRPr="00035DC6">
          <w:rPr>
            <w:color w:val="7F7F7F" w:themeColor="text1" w:themeTint="80"/>
            <w:sz w:val="20"/>
            <w:szCs w:val="20"/>
            <w:shd w:val="clear" w:color="auto" w:fill="E9F0F5"/>
          </w:rPr>
          <w:t>SoC</w:t>
        </w:r>
        <w:proofErr w:type="spellEnd"/>
      </w:hyperlink>
      <w:r w:rsidRPr="00035DC6">
        <w:rPr>
          <w:color w:val="7F7F7F" w:themeColor="text1" w:themeTint="80"/>
          <w:sz w:val="20"/>
          <w:szCs w:val="20"/>
          <w:shd w:val="clear" w:color="auto" w:fill="E9F0F5"/>
        </w:rPr>
        <w:t> 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from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 </w:t>
      </w:r>
      <w:proofErr w:type="spellStart"/>
      <w:r w:rsidRPr="00035DC6">
        <w:rPr>
          <w:color w:val="7F7F7F" w:themeColor="text1" w:themeTint="80"/>
          <w:sz w:val="20"/>
          <w:szCs w:val="20"/>
          <w:bdr w:val="none" w:sz="0" w:space="0" w:color="auto" w:frame="1"/>
          <w:shd w:val="clear" w:color="auto" w:fill="E9F0F5"/>
        </w:rPr>
        <w:t>Winnermirco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, a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Chinese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semiconductor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company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. The new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development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/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evaluation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board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is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 xml:space="preserve"> </w:t>
      </w:r>
      <w:proofErr w:type="spellStart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called</w:t>
      </w:r>
      <w:proofErr w:type="spellEnd"/>
      <w:r w:rsidRPr="00035DC6">
        <w:rPr>
          <w:color w:val="7F7F7F" w:themeColor="text1" w:themeTint="80"/>
          <w:sz w:val="20"/>
          <w:szCs w:val="20"/>
          <w:shd w:val="clear" w:color="auto" w:fill="E9F0F5"/>
        </w:rPr>
        <w:t> WizFi360-EVB-Pico.</w:t>
      </w:r>
    </w:p>
    <w:p w14:paraId="100BDBE2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21B474E8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481C7CD5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48C26B8D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1FB1463A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43F55495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589D4DFE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37F94F6B" w14:textId="77777777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</w:p>
    <w:p w14:paraId="3862C642" w14:textId="3E1A7D59" w:rsidR="00FA6ADD" w:rsidRDefault="00FA6ADD" w:rsidP="00FA6ADD">
      <w:pPr>
        <w:pStyle w:val="Listepuces"/>
        <w:numPr>
          <w:ilvl w:val="0"/>
          <w:numId w:val="0"/>
        </w:numPr>
        <w:ind w:left="720" w:hanging="360"/>
        <w:rPr>
          <w:color w:val="007789" w:themeColor="accent1" w:themeShade="BF"/>
          <w:sz w:val="32"/>
          <w:szCs w:val="32"/>
        </w:rPr>
      </w:pPr>
      <w:proofErr w:type="spellStart"/>
      <w:r w:rsidRPr="00FA6ADD">
        <w:rPr>
          <w:color w:val="007789" w:themeColor="accent1" w:themeShade="BF"/>
          <w:sz w:val="32"/>
          <w:szCs w:val="32"/>
        </w:rPr>
        <w:lastRenderedPageBreak/>
        <w:t>Rasberry</w:t>
      </w:r>
      <w:proofErr w:type="spellEnd"/>
      <w:r w:rsidRPr="00FA6ADD">
        <w:rPr>
          <w:color w:val="007789" w:themeColor="accent1" w:themeShade="BF"/>
          <w:sz w:val="32"/>
          <w:szCs w:val="32"/>
        </w:rPr>
        <w:t xml:space="preserve"> Pico </w:t>
      </w:r>
      <w:proofErr w:type="spellStart"/>
      <w:r w:rsidRPr="00FA6ADD">
        <w:rPr>
          <w:color w:val="007789" w:themeColor="accent1" w:themeShade="BF"/>
          <w:sz w:val="32"/>
          <w:szCs w:val="32"/>
        </w:rPr>
        <w:t>Pinouts</w:t>
      </w:r>
      <w:proofErr w:type="spellEnd"/>
      <w:r w:rsidRPr="00FA6ADD">
        <w:rPr>
          <w:color w:val="007789" w:themeColor="accent1" w:themeShade="BF"/>
          <w:sz w:val="32"/>
          <w:szCs w:val="32"/>
        </w:rPr>
        <w:t> :</w:t>
      </w:r>
    </w:p>
    <w:p w14:paraId="0FD42F48" w14:textId="77777777" w:rsidR="00FA6ADD" w:rsidRDefault="00FA6ADD" w:rsidP="00FA6ADD">
      <w:pPr>
        <w:pStyle w:val="Listepuces"/>
        <w:numPr>
          <w:ilvl w:val="0"/>
          <w:numId w:val="0"/>
        </w:numPr>
        <w:rPr>
          <w:color w:val="007789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C03747" wp14:editId="695896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3693160"/>
            <wp:effectExtent l="0" t="0" r="2540" b="254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7" name="Image 7" descr="Raspberry-Pi-Pico-Pinout-r0.2-CIRCUITSTATE-Electronics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spberry-Pi-Pico-Pinout-r0.2-CIRCUITSTATE-Electronics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7789" w:themeColor="accent1" w:themeShade="BF"/>
          <w:sz w:val="32"/>
          <w:szCs w:val="32"/>
        </w:rPr>
        <w:t xml:space="preserve">    </w:t>
      </w:r>
    </w:p>
    <w:p w14:paraId="59822F95" w14:textId="4C4F5274" w:rsidR="00FA6ADD" w:rsidRDefault="00FA6ADD" w:rsidP="00FA6ADD">
      <w:pPr>
        <w:pStyle w:val="Listepuces"/>
        <w:numPr>
          <w:ilvl w:val="0"/>
          <w:numId w:val="0"/>
        </w:numPr>
        <w:rPr>
          <w:color w:val="007789" w:themeColor="accent1" w:themeShade="BF"/>
          <w:sz w:val="32"/>
          <w:szCs w:val="32"/>
        </w:rPr>
      </w:pPr>
      <w:r>
        <w:rPr>
          <w:noProof/>
          <w:color w:val="0000FF"/>
        </w:rPr>
        <w:drawing>
          <wp:anchor distT="0" distB="0" distL="114300" distR="114300" simplePos="0" relativeHeight="251660288" behindDoc="1" locked="0" layoutInCell="1" allowOverlap="1" wp14:anchorId="3528A41F" wp14:editId="2B1240EF">
            <wp:simplePos x="0" y="0"/>
            <wp:positionH relativeFrom="margin">
              <wp:align>center</wp:align>
            </wp:positionH>
            <wp:positionV relativeFrom="page">
              <wp:posOffset>5934075</wp:posOffset>
            </wp:positionV>
            <wp:extent cx="6010275" cy="3971925"/>
            <wp:effectExtent l="0" t="0" r="9525" b="9525"/>
            <wp:wrapTight wrapText="bothSides">
              <wp:wrapPolygon edited="0">
                <wp:start x="0" y="0"/>
                <wp:lineTo x="0" y="21548"/>
                <wp:lineTo x="21566" y="21548"/>
                <wp:lineTo x="21566" y="0"/>
                <wp:lineTo x="0" y="0"/>
              </wp:wrapPolygon>
            </wp:wrapTight>
            <wp:docPr id="8" name="Image 8" descr="WIZnet-WizFi360-PA-Pinout-Diagram-r0.1-CIRCUITSTATE-Electronics-0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Znet-WizFi360-PA-Pinout-Diagram-r0.1-CIRCUITSTATE-Electronics-0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7789" w:themeColor="accent1" w:themeShade="BF"/>
          <w:sz w:val="32"/>
          <w:szCs w:val="32"/>
        </w:rPr>
        <w:t>Wizfi360 PA Module :</w:t>
      </w:r>
    </w:p>
    <w:p w14:paraId="28B4E79D" w14:textId="61130F88" w:rsidR="00FA6ADD" w:rsidRDefault="000B5077" w:rsidP="00FA6ADD">
      <w:pPr>
        <w:pStyle w:val="Listepuces"/>
        <w:numPr>
          <w:ilvl w:val="0"/>
          <w:numId w:val="0"/>
        </w:numPr>
        <w:rPr>
          <w:color w:val="007789" w:themeColor="accent1" w:themeShade="BF"/>
          <w:sz w:val="32"/>
          <w:szCs w:val="32"/>
        </w:rPr>
      </w:pPr>
      <w:r>
        <w:rPr>
          <w:color w:val="007789" w:themeColor="accent1" w:themeShade="BF"/>
          <w:sz w:val="32"/>
          <w:szCs w:val="32"/>
        </w:rPr>
        <w:lastRenderedPageBreak/>
        <w:t>Ivypots Circuits :</w:t>
      </w:r>
    </w:p>
    <w:p w14:paraId="3347C8C5" w14:textId="30A16BEF" w:rsidR="000B5077" w:rsidRPr="00FA6ADD" w:rsidRDefault="00001E36" w:rsidP="00FA6ADD">
      <w:pPr>
        <w:pStyle w:val="Listepuces"/>
        <w:numPr>
          <w:ilvl w:val="0"/>
          <w:numId w:val="0"/>
        </w:numPr>
        <w:rPr>
          <w:color w:val="007789" w:themeColor="accent1" w:themeShade="BF"/>
          <w:sz w:val="32"/>
          <w:szCs w:val="32"/>
        </w:rPr>
      </w:pPr>
      <w:r>
        <w:rPr>
          <w:noProof/>
          <w:color w:val="00A0B8" w:themeColor="accent1"/>
          <w:sz w:val="32"/>
          <w:szCs w:val="32"/>
        </w:rPr>
        <w:drawing>
          <wp:inline distT="0" distB="0" distL="0" distR="0" wp14:anchorId="3BB675CF" wp14:editId="6F7F27B3">
            <wp:extent cx="5760720" cy="628396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077" w:rsidRPr="00FA6ADD" w:rsidSect="00FA6ADD">
      <w:footerReference w:type="default" r:id="rId14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E7139" w14:textId="77777777" w:rsidR="00DF1607" w:rsidRDefault="00DF1607" w:rsidP="00C6554A">
      <w:pPr>
        <w:spacing w:before="0" w:after="0" w:line="240" w:lineRule="auto"/>
      </w:pPr>
      <w:r>
        <w:separator/>
      </w:r>
    </w:p>
  </w:endnote>
  <w:endnote w:type="continuationSeparator" w:id="0">
    <w:p w14:paraId="08CBB536" w14:textId="77777777" w:rsidR="00DF1607" w:rsidRDefault="00DF160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B82E" w14:textId="77777777" w:rsidR="002163EE" w:rsidRDefault="00ED7C44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971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CC416" w14:textId="77777777" w:rsidR="00DF1607" w:rsidRDefault="00DF1607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EA75FD1" w14:textId="77777777" w:rsidR="00DF1607" w:rsidRDefault="00DF160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D627F18"/>
    <w:multiLevelType w:val="multilevel"/>
    <w:tmpl w:val="126A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82817"/>
    <w:multiLevelType w:val="hybridMultilevel"/>
    <w:tmpl w:val="45F2B4BE"/>
    <w:lvl w:ilvl="0" w:tplc="040C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43D7587F"/>
    <w:multiLevelType w:val="hybridMultilevel"/>
    <w:tmpl w:val="7048DC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A2313C"/>
    <w:multiLevelType w:val="multilevel"/>
    <w:tmpl w:val="2472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5A638F"/>
    <w:multiLevelType w:val="multilevel"/>
    <w:tmpl w:val="7FE2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244033">
    <w:abstractNumId w:val="9"/>
  </w:num>
  <w:num w:numId="2" w16cid:durableId="1929653352">
    <w:abstractNumId w:val="8"/>
  </w:num>
  <w:num w:numId="3" w16cid:durableId="1287395998">
    <w:abstractNumId w:val="8"/>
  </w:num>
  <w:num w:numId="4" w16cid:durableId="747993586">
    <w:abstractNumId w:val="9"/>
  </w:num>
  <w:num w:numId="5" w16cid:durableId="2035033644">
    <w:abstractNumId w:val="15"/>
  </w:num>
  <w:num w:numId="6" w16cid:durableId="1185173679">
    <w:abstractNumId w:val="10"/>
  </w:num>
  <w:num w:numId="7" w16cid:durableId="1994983349">
    <w:abstractNumId w:val="11"/>
  </w:num>
  <w:num w:numId="8" w16cid:durableId="1116103674">
    <w:abstractNumId w:val="7"/>
  </w:num>
  <w:num w:numId="9" w16cid:durableId="98451040">
    <w:abstractNumId w:val="6"/>
  </w:num>
  <w:num w:numId="10" w16cid:durableId="731928519">
    <w:abstractNumId w:val="5"/>
  </w:num>
  <w:num w:numId="11" w16cid:durableId="555513553">
    <w:abstractNumId w:val="4"/>
  </w:num>
  <w:num w:numId="12" w16cid:durableId="232131593">
    <w:abstractNumId w:val="3"/>
  </w:num>
  <w:num w:numId="13" w16cid:durableId="422338768">
    <w:abstractNumId w:val="2"/>
  </w:num>
  <w:num w:numId="14" w16cid:durableId="2055351231">
    <w:abstractNumId w:val="1"/>
  </w:num>
  <w:num w:numId="15" w16cid:durableId="1924141199">
    <w:abstractNumId w:val="0"/>
  </w:num>
  <w:num w:numId="16" w16cid:durableId="1832915096">
    <w:abstractNumId w:val="17"/>
  </w:num>
  <w:num w:numId="17" w16cid:durableId="1234463467">
    <w:abstractNumId w:val="12"/>
  </w:num>
  <w:num w:numId="18" w16cid:durableId="420418885">
    <w:abstractNumId w:val="16"/>
  </w:num>
  <w:num w:numId="19" w16cid:durableId="461845188">
    <w:abstractNumId w:val="14"/>
  </w:num>
  <w:num w:numId="20" w16cid:durableId="6749641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DC6"/>
    <w:rsid w:val="00001E36"/>
    <w:rsid w:val="00035DC6"/>
    <w:rsid w:val="000B5077"/>
    <w:rsid w:val="002554CD"/>
    <w:rsid w:val="00293B83"/>
    <w:rsid w:val="002B4294"/>
    <w:rsid w:val="00333D0D"/>
    <w:rsid w:val="004C049F"/>
    <w:rsid w:val="005000E2"/>
    <w:rsid w:val="006A3CE7"/>
    <w:rsid w:val="00800D33"/>
    <w:rsid w:val="0089714F"/>
    <w:rsid w:val="00C6554A"/>
    <w:rsid w:val="00D5222D"/>
    <w:rsid w:val="00DF1607"/>
    <w:rsid w:val="00E672BD"/>
    <w:rsid w:val="00ED7C44"/>
    <w:rsid w:val="00FA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99D939"/>
  <w15:chartTrackingRefBased/>
  <w15:docId w15:val="{670FAA84-52DB-4775-A95D-407132A1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Accentuation">
    <w:name w:val="Emphasis"/>
    <w:basedOn w:val="Policepardfaut"/>
    <w:uiPriority w:val="20"/>
    <w:qFormat/>
    <w:rsid w:val="00035DC6"/>
    <w:rPr>
      <w:i/>
      <w:iCs/>
    </w:rPr>
  </w:style>
  <w:style w:type="character" w:styleId="lev">
    <w:name w:val="Strong"/>
    <w:basedOn w:val="Policepardfaut"/>
    <w:uiPriority w:val="22"/>
    <w:qFormat/>
    <w:rsid w:val="00035D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ircuitstate.com/wp-content/uploads/2022/08/WIZnet-WizFi360-PA-Pinout-Diagram-r0.1-CIRCUITSTATE-Electronics-01.pn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winnermicro.com/en/html/1/156/158/497.html" TargetMode="Externa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khou\AppData\Local\Microsoft\Office\16.0\DTS\fr-FR%7b7F351C06-9E61-43D0-88A7-B73074C99A8B%7d\%7b2459704B-CE44-4731-B986-1C18834E1563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{2459704B-CE44-4731-B986-1C18834E1563}tf02835058_win32</Template>
  <TotalTime>87</TotalTime>
  <Pages>4</Pages>
  <Words>122</Words>
  <Characters>673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 Khouatra</dc:creator>
  <cp:keywords/>
  <dc:description/>
  <cp:lastModifiedBy>Nayel Khouatra</cp:lastModifiedBy>
  <cp:revision>2</cp:revision>
  <dcterms:created xsi:type="dcterms:W3CDTF">2022-11-03T20:47:00Z</dcterms:created>
  <dcterms:modified xsi:type="dcterms:W3CDTF">2022-11-03T22:14:00Z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ca23bca3-c2d3-4e46-a5fd-44c341a94f3b</vt:lpwstr>
  </property>
</Properties>
</file>