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597B" w:rsidRPr="00C677AB" w:rsidRDefault="00C677AB">
      <w:pPr>
        <w:rPr>
          <w:sz w:val="32"/>
          <w:szCs w:val="32"/>
        </w:rPr>
      </w:pPr>
      <w:r>
        <w:rPr>
          <w:b/>
          <w:bCs/>
          <w:sz w:val="32"/>
          <w:szCs w:val="32"/>
        </w:rPr>
        <w:t xml:space="preserve">Name: </w:t>
      </w:r>
      <w:r>
        <w:rPr>
          <w:sz w:val="32"/>
          <w:szCs w:val="32"/>
        </w:rPr>
        <w:t>Nada Abbas Mohamed</w:t>
      </w:r>
    </w:p>
    <w:p w:rsidR="00C677AB" w:rsidRPr="00C677AB" w:rsidRDefault="00C677AB">
      <w:pPr>
        <w:rPr>
          <w:sz w:val="32"/>
          <w:szCs w:val="32"/>
        </w:rPr>
      </w:pPr>
      <w:r>
        <w:rPr>
          <w:b/>
          <w:bCs/>
          <w:sz w:val="32"/>
          <w:szCs w:val="32"/>
        </w:rPr>
        <w:t>Section:</w:t>
      </w:r>
      <w:r>
        <w:rPr>
          <w:sz w:val="32"/>
          <w:szCs w:val="32"/>
        </w:rPr>
        <w:t xml:space="preserve"> 4</w:t>
      </w:r>
    </w:p>
    <w:p w:rsidR="00C677AB" w:rsidRPr="00C677AB" w:rsidRDefault="00C677AB">
      <w:pPr>
        <w:rPr>
          <w:sz w:val="32"/>
          <w:szCs w:val="32"/>
        </w:rPr>
      </w:pPr>
      <w:r>
        <w:rPr>
          <w:b/>
          <w:bCs/>
          <w:sz w:val="32"/>
          <w:szCs w:val="32"/>
        </w:rPr>
        <w:t>ID:</w:t>
      </w:r>
      <w:r>
        <w:rPr>
          <w:sz w:val="32"/>
          <w:szCs w:val="32"/>
        </w:rPr>
        <w:t xml:space="preserve"> 2015305</w:t>
      </w:r>
    </w:p>
    <w:p w:rsidR="00C677AB" w:rsidRDefault="00C677AB">
      <w:pPr>
        <w:pBdr>
          <w:bottom w:val="single" w:sz="6" w:space="1" w:color="auto"/>
        </w:pBdr>
        <w:rPr>
          <w:sz w:val="32"/>
          <w:szCs w:val="32"/>
        </w:rPr>
      </w:pPr>
      <w:r>
        <w:rPr>
          <w:b/>
          <w:bCs/>
          <w:sz w:val="32"/>
          <w:szCs w:val="32"/>
        </w:rPr>
        <w:t xml:space="preserve">Course: </w:t>
      </w:r>
      <w:r>
        <w:rPr>
          <w:sz w:val="32"/>
          <w:szCs w:val="32"/>
        </w:rPr>
        <w:t>Pattern Recognition and Image Processing</w:t>
      </w:r>
    </w:p>
    <w:p w:rsidR="0045740E" w:rsidRDefault="0045740E" w:rsidP="0045740E">
      <w:pPr>
        <w:jc w:val="center"/>
        <w:rPr>
          <w:b/>
          <w:bCs/>
          <w:sz w:val="36"/>
          <w:szCs w:val="36"/>
          <w:u w:val="single"/>
        </w:rPr>
      </w:pPr>
    </w:p>
    <w:p w:rsidR="0045740E" w:rsidRDefault="0045740E" w:rsidP="0045740E">
      <w:pPr>
        <w:jc w:val="center"/>
        <w:rPr>
          <w:b/>
          <w:bCs/>
          <w:sz w:val="36"/>
          <w:szCs w:val="36"/>
          <w:u w:val="single"/>
        </w:rPr>
      </w:pPr>
      <w:r w:rsidRPr="0045740E">
        <w:rPr>
          <w:b/>
          <w:bCs/>
          <w:sz w:val="36"/>
          <w:szCs w:val="36"/>
          <w:u w:val="single"/>
        </w:rPr>
        <w:t>Image Processin</w:t>
      </w:r>
      <w:r>
        <w:rPr>
          <w:b/>
          <w:bCs/>
          <w:sz w:val="36"/>
          <w:szCs w:val="36"/>
          <w:u w:val="single"/>
        </w:rPr>
        <w:t>g Basic Operations and Concepts</w:t>
      </w:r>
    </w:p>
    <w:p w:rsidR="0045740E" w:rsidRPr="00F7598F" w:rsidRDefault="00F7598F" w:rsidP="006231EB">
      <w:pPr>
        <w:pStyle w:val="ListParagraph"/>
        <w:numPr>
          <w:ilvl w:val="0"/>
          <w:numId w:val="1"/>
        </w:numPr>
        <w:ind w:left="426"/>
        <w:rPr>
          <w:b/>
          <w:bCs/>
          <w:i/>
          <w:iCs/>
          <w:sz w:val="32"/>
          <w:szCs w:val="32"/>
          <w:u w:val="single"/>
        </w:rPr>
      </w:pPr>
      <w:r w:rsidRPr="00F7598F">
        <w:rPr>
          <w:b/>
          <w:bCs/>
          <w:i/>
          <w:iCs/>
          <w:sz w:val="32"/>
          <w:szCs w:val="32"/>
          <w:u w:val="single"/>
        </w:rPr>
        <w:t>Image Loading, Display, and Size Determination:</w:t>
      </w:r>
    </w:p>
    <w:p w:rsidR="00CF3321" w:rsidRPr="00CF3321" w:rsidRDefault="00CF3321" w:rsidP="00CF3321">
      <w:pPr>
        <w:pStyle w:val="ListParagraph"/>
        <w:numPr>
          <w:ilvl w:val="0"/>
          <w:numId w:val="2"/>
        </w:numPr>
        <w:jc w:val="lowKashida"/>
        <w:rPr>
          <w:sz w:val="32"/>
          <w:szCs w:val="32"/>
        </w:rPr>
      </w:pPr>
      <w:r>
        <w:rPr>
          <w:sz w:val="32"/>
          <w:szCs w:val="32"/>
        </w:rPr>
        <w:t>Loading image:</w:t>
      </w:r>
    </w:p>
    <w:p w:rsidR="006231EB" w:rsidRDefault="006231EB" w:rsidP="00133D79">
      <w:pPr>
        <w:jc w:val="both"/>
        <w:rPr>
          <w:sz w:val="32"/>
          <w:szCs w:val="32"/>
        </w:rPr>
      </w:pPr>
      <w:r>
        <w:rPr>
          <w:sz w:val="32"/>
          <w:szCs w:val="32"/>
        </w:rPr>
        <w:t xml:space="preserve">Loading an image is simple only using </w:t>
      </w:r>
      <w:proofErr w:type="gramStart"/>
      <w:r>
        <w:rPr>
          <w:sz w:val="32"/>
          <w:szCs w:val="32"/>
        </w:rPr>
        <w:t>cv2.imread(</w:t>
      </w:r>
      <w:proofErr w:type="gramEnd"/>
      <w:r>
        <w:rPr>
          <w:sz w:val="32"/>
          <w:szCs w:val="32"/>
        </w:rPr>
        <w:t xml:space="preserve">) command in python and MATLAB </w:t>
      </w:r>
      <w:proofErr w:type="spellStart"/>
      <w:r>
        <w:rPr>
          <w:sz w:val="32"/>
          <w:szCs w:val="32"/>
        </w:rPr>
        <w:t>imread</w:t>
      </w:r>
      <w:proofErr w:type="spellEnd"/>
      <w:r>
        <w:rPr>
          <w:sz w:val="32"/>
          <w:szCs w:val="32"/>
        </w:rPr>
        <w:t xml:space="preserve">() function. The loaded image could be read as a multichannel – BGR Image: </w:t>
      </w:r>
      <w:proofErr w:type="gramStart"/>
      <w:r>
        <w:rPr>
          <w:sz w:val="32"/>
          <w:szCs w:val="32"/>
        </w:rPr>
        <w:t>cv2.imread(</w:t>
      </w:r>
      <w:proofErr w:type="gramEnd"/>
      <w:r>
        <w:rPr>
          <w:sz w:val="32"/>
          <w:szCs w:val="32"/>
        </w:rPr>
        <w:t xml:space="preserve">“img_name.img_type”,1), and could be read as a single channel - </w:t>
      </w:r>
      <w:proofErr w:type="spellStart"/>
      <w:r>
        <w:rPr>
          <w:sz w:val="32"/>
          <w:szCs w:val="32"/>
        </w:rPr>
        <w:t>gray</w:t>
      </w:r>
      <w:proofErr w:type="spellEnd"/>
      <w:r>
        <w:rPr>
          <w:sz w:val="32"/>
          <w:szCs w:val="32"/>
        </w:rPr>
        <w:t xml:space="preserve"> scale image: </w:t>
      </w:r>
      <w:r>
        <w:rPr>
          <w:sz w:val="32"/>
          <w:szCs w:val="32"/>
        </w:rPr>
        <w:t>cv2.imread(“img_name.img_type”</w:t>
      </w:r>
      <w:r w:rsidR="00CF3321">
        <w:rPr>
          <w:sz w:val="32"/>
          <w:szCs w:val="32"/>
        </w:rPr>
        <w:t>,0</w:t>
      </w:r>
      <w:r>
        <w:rPr>
          <w:sz w:val="32"/>
          <w:szCs w:val="32"/>
        </w:rPr>
        <w:t>)</w:t>
      </w:r>
      <w:r w:rsidR="00CF3321">
        <w:rPr>
          <w:sz w:val="32"/>
          <w:szCs w:val="32"/>
        </w:rPr>
        <w:t>.</w:t>
      </w:r>
    </w:p>
    <w:p w:rsidR="00CF3321" w:rsidRDefault="00CF3321" w:rsidP="00CF3321">
      <w:pPr>
        <w:pStyle w:val="ListParagraph"/>
        <w:numPr>
          <w:ilvl w:val="0"/>
          <w:numId w:val="2"/>
        </w:numPr>
        <w:jc w:val="lowKashida"/>
        <w:rPr>
          <w:sz w:val="32"/>
          <w:szCs w:val="32"/>
        </w:rPr>
      </w:pPr>
      <w:r>
        <w:rPr>
          <w:sz w:val="32"/>
          <w:szCs w:val="32"/>
        </w:rPr>
        <w:t>Display image:</w:t>
      </w:r>
    </w:p>
    <w:p w:rsidR="00CF3321" w:rsidRPr="00CF3321" w:rsidRDefault="00CF3321" w:rsidP="00CF3321">
      <w:pPr>
        <w:jc w:val="lowKashida"/>
        <w:rPr>
          <w:sz w:val="32"/>
          <w:szCs w:val="32"/>
        </w:rPr>
      </w:pPr>
      <w:r>
        <w:rPr>
          <w:sz w:val="32"/>
          <w:szCs w:val="32"/>
        </w:rPr>
        <w:t xml:space="preserve">Image display function in python is: </w:t>
      </w:r>
      <w:proofErr w:type="gramStart"/>
      <w:r w:rsidR="008B3080">
        <w:rPr>
          <w:sz w:val="32"/>
          <w:szCs w:val="32"/>
        </w:rPr>
        <w:t>cv2.imshow(</w:t>
      </w:r>
      <w:proofErr w:type="gramEnd"/>
      <w:r w:rsidR="008B3080">
        <w:rPr>
          <w:sz w:val="32"/>
          <w:szCs w:val="32"/>
        </w:rPr>
        <w:t xml:space="preserve">“figure title”, </w:t>
      </w:r>
      <w:proofErr w:type="spellStart"/>
      <w:r w:rsidR="008B3080">
        <w:rPr>
          <w:sz w:val="32"/>
          <w:szCs w:val="32"/>
        </w:rPr>
        <w:t>img</w:t>
      </w:r>
      <w:proofErr w:type="spellEnd"/>
      <w:r w:rsidR="008B3080">
        <w:rPr>
          <w:sz w:val="32"/>
          <w:szCs w:val="32"/>
        </w:rPr>
        <w:t>)</w:t>
      </w:r>
    </w:p>
    <w:p w:rsidR="00CF3321" w:rsidRDefault="00CF3321" w:rsidP="00CF3321">
      <w:pPr>
        <w:pStyle w:val="ListParagraph"/>
        <w:numPr>
          <w:ilvl w:val="0"/>
          <w:numId w:val="2"/>
        </w:numPr>
        <w:jc w:val="lowKashida"/>
        <w:rPr>
          <w:sz w:val="32"/>
          <w:szCs w:val="32"/>
        </w:rPr>
      </w:pPr>
      <w:r>
        <w:rPr>
          <w:sz w:val="32"/>
          <w:szCs w:val="32"/>
        </w:rPr>
        <w:t>Size Determination:</w:t>
      </w:r>
    </w:p>
    <w:p w:rsidR="008B3080" w:rsidRDefault="00F8303D" w:rsidP="008B3080">
      <w:pPr>
        <w:jc w:val="lowKashida"/>
        <w:rPr>
          <w:sz w:val="32"/>
          <w:szCs w:val="32"/>
        </w:rPr>
      </w:pPr>
      <w:r>
        <w:rPr>
          <w:noProof/>
          <w:sz w:val="32"/>
          <w:szCs w:val="32"/>
          <w:lang w:eastAsia="en-GB"/>
        </w:rPr>
        <w:drawing>
          <wp:anchor distT="0" distB="0" distL="114300" distR="114300" simplePos="0" relativeHeight="251658240" behindDoc="0" locked="0" layoutInCell="1" allowOverlap="1" wp14:anchorId="44DD841D" wp14:editId="012221E2">
            <wp:simplePos x="0" y="0"/>
            <wp:positionH relativeFrom="column">
              <wp:posOffset>1270</wp:posOffset>
            </wp:positionH>
            <wp:positionV relativeFrom="paragraph">
              <wp:posOffset>983615</wp:posOffset>
            </wp:positionV>
            <wp:extent cx="6358255" cy="164782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699.tmp"/>
                    <pic:cNvPicPr/>
                  </pic:nvPicPr>
                  <pic:blipFill>
                    <a:blip r:embed="rId6">
                      <a:extLst>
                        <a:ext uri="{28A0092B-C50C-407E-A947-70E740481C1C}">
                          <a14:useLocalDpi xmlns:a14="http://schemas.microsoft.com/office/drawing/2010/main" val="0"/>
                        </a:ext>
                      </a:extLst>
                    </a:blip>
                    <a:stretch>
                      <a:fillRect/>
                    </a:stretch>
                  </pic:blipFill>
                  <pic:spPr>
                    <a:xfrm>
                      <a:off x="0" y="0"/>
                      <a:ext cx="6358255" cy="1647825"/>
                    </a:xfrm>
                    <a:prstGeom prst="rect">
                      <a:avLst/>
                    </a:prstGeom>
                  </pic:spPr>
                </pic:pic>
              </a:graphicData>
            </a:graphic>
            <wp14:sizeRelH relativeFrom="page">
              <wp14:pctWidth>0</wp14:pctWidth>
            </wp14:sizeRelH>
            <wp14:sizeRelV relativeFrom="page">
              <wp14:pctHeight>0</wp14:pctHeight>
            </wp14:sizeRelV>
          </wp:anchor>
        </w:drawing>
      </w:r>
      <w:r w:rsidR="008B3080">
        <w:rPr>
          <w:sz w:val="32"/>
          <w:szCs w:val="32"/>
        </w:rPr>
        <w:t xml:space="preserve">Size of an image and the number of channels of the image could be determined using the function </w:t>
      </w:r>
      <w:proofErr w:type="spellStart"/>
      <w:proofErr w:type="gramStart"/>
      <w:r w:rsidR="008B3080">
        <w:rPr>
          <w:sz w:val="32"/>
          <w:szCs w:val="32"/>
        </w:rPr>
        <w:t>img.shape</w:t>
      </w:r>
      <w:proofErr w:type="spellEnd"/>
      <w:r w:rsidR="008B3080">
        <w:rPr>
          <w:sz w:val="32"/>
          <w:szCs w:val="32"/>
        </w:rPr>
        <w:t>(</w:t>
      </w:r>
      <w:proofErr w:type="gramEnd"/>
      <w:r w:rsidR="008B3080">
        <w:rPr>
          <w:sz w:val="32"/>
          <w:szCs w:val="32"/>
        </w:rPr>
        <w:t>). This function returns and array of data containing the 3 required characteristics.</w:t>
      </w:r>
    </w:p>
    <w:p w:rsidR="008B3080" w:rsidRDefault="00F8303D" w:rsidP="00F8303D">
      <w:pPr>
        <w:pStyle w:val="ListParagraph"/>
        <w:numPr>
          <w:ilvl w:val="0"/>
          <w:numId w:val="1"/>
        </w:numPr>
        <w:jc w:val="lowKashida"/>
        <w:rPr>
          <w:b/>
          <w:bCs/>
          <w:i/>
          <w:iCs/>
          <w:sz w:val="32"/>
          <w:szCs w:val="32"/>
          <w:u w:val="single"/>
        </w:rPr>
      </w:pPr>
      <w:r>
        <w:rPr>
          <w:b/>
          <w:bCs/>
          <w:i/>
          <w:iCs/>
          <w:sz w:val="32"/>
          <w:szCs w:val="32"/>
          <w:u w:val="single"/>
        </w:rPr>
        <w:lastRenderedPageBreak/>
        <w:t>Image Contrast Control:</w:t>
      </w:r>
    </w:p>
    <w:p w:rsidR="005277EC" w:rsidRDefault="00BD483E" w:rsidP="00F8303D">
      <w:pPr>
        <w:pStyle w:val="ListParagraph"/>
        <w:jc w:val="lowKashida"/>
        <w:rPr>
          <w:sz w:val="32"/>
          <w:szCs w:val="32"/>
        </w:rPr>
      </w:pPr>
      <w:r>
        <w:rPr>
          <w:sz w:val="32"/>
          <w:szCs w:val="32"/>
        </w:rPr>
        <w:t xml:space="preserve">Contrast represents the degree of variance between a color and another – in other words the pixel and its neighbouring one. High contrast is the existence of 2 colors that </w:t>
      </w:r>
      <w:r w:rsidR="005277EC">
        <w:rPr>
          <w:sz w:val="32"/>
          <w:szCs w:val="32"/>
        </w:rPr>
        <w:t>could be distinguished exactly from each other, while for low contrast the color degrees are very near that they could not be easily distinguished.</w:t>
      </w:r>
    </w:p>
    <w:p w:rsidR="002542D6" w:rsidRDefault="001D37CA" w:rsidP="00F8303D">
      <w:pPr>
        <w:pStyle w:val="ListParagraph"/>
        <w:jc w:val="lowKashida"/>
        <w:rPr>
          <w:sz w:val="32"/>
          <w:szCs w:val="32"/>
        </w:rPr>
      </w:pPr>
      <w:r>
        <w:rPr>
          <w:sz w:val="32"/>
          <w:szCs w:val="32"/>
        </w:rPr>
        <w:t>Controlling the contrast in an image depend</w:t>
      </w:r>
      <w:r w:rsidR="002542D6">
        <w:rPr>
          <w:sz w:val="32"/>
          <w:szCs w:val="32"/>
        </w:rPr>
        <w:t xml:space="preserve">s on the parameter alpha: </w:t>
      </w:r>
      <w:proofErr w:type="gramStart"/>
      <w:r w:rsidR="002542D6">
        <w:rPr>
          <w:sz w:val="32"/>
          <w:szCs w:val="32"/>
        </w:rPr>
        <w:t>0:</w:t>
      </w:r>
      <w:proofErr w:type="gramEnd"/>
      <w:r w:rsidR="002542D6">
        <w:rPr>
          <w:sz w:val="32"/>
          <w:szCs w:val="32"/>
        </w:rPr>
        <w:t>&gt;1.</w:t>
      </w:r>
    </w:p>
    <w:p w:rsidR="002542D6" w:rsidRPr="00DE1774" w:rsidRDefault="001D37CA" w:rsidP="00DE1774">
      <w:pPr>
        <w:pStyle w:val="ListParagraph"/>
        <w:numPr>
          <w:ilvl w:val="0"/>
          <w:numId w:val="3"/>
        </w:numPr>
        <w:jc w:val="lowKashida"/>
        <w:rPr>
          <w:sz w:val="28"/>
          <w:szCs w:val="28"/>
        </w:rPr>
      </w:pPr>
      <w:r w:rsidRPr="00DE1774">
        <w:rPr>
          <w:sz w:val="28"/>
          <w:szCs w:val="28"/>
        </w:rPr>
        <w:t>if alpha is less than 1</w:t>
      </w:r>
      <w:r w:rsidR="002542D6" w:rsidRPr="00DE1774">
        <w:rPr>
          <w:sz w:val="28"/>
          <w:szCs w:val="28"/>
        </w:rPr>
        <w:t xml:space="preserve"> then the image contrast is decreased – fig 2</w:t>
      </w:r>
    </w:p>
    <w:p w:rsidR="007E3AE5" w:rsidRPr="00DE1774" w:rsidRDefault="002542D6" w:rsidP="00DE1774">
      <w:pPr>
        <w:pStyle w:val="ListParagraph"/>
        <w:numPr>
          <w:ilvl w:val="0"/>
          <w:numId w:val="3"/>
        </w:numPr>
        <w:jc w:val="lowKashida"/>
        <w:rPr>
          <w:sz w:val="28"/>
          <w:szCs w:val="28"/>
        </w:rPr>
      </w:pPr>
      <w:r w:rsidRPr="00DE1774">
        <w:rPr>
          <w:sz w:val="28"/>
          <w:szCs w:val="28"/>
        </w:rPr>
        <w:t>If alpha is larger than 1 then the contrast is increased – fig 3</w:t>
      </w:r>
    </w:p>
    <w:p w:rsidR="007E3AE5" w:rsidRDefault="007E3AE5" w:rsidP="00F8303D">
      <w:pPr>
        <w:pStyle w:val="ListParagraph"/>
        <w:jc w:val="lowKashida"/>
        <w:rPr>
          <w:sz w:val="32"/>
          <w:szCs w:val="32"/>
        </w:rPr>
      </w:pPr>
    </w:p>
    <w:p w:rsidR="00F8303D" w:rsidRPr="00F8303D" w:rsidRDefault="007E3AE5" w:rsidP="00F8303D">
      <w:pPr>
        <w:pStyle w:val="ListParagraph"/>
        <w:jc w:val="lowKashida"/>
        <w:rPr>
          <w:sz w:val="32"/>
          <w:szCs w:val="32"/>
        </w:rPr>
      </w:pPr>
      <w:r>
        <w:rPr>
          <w:noProof/>
          <w:sz w:val="32"/>
          <w:szCs w:val="32"/>
          <w:lang w:eastAsia="en-GB"/>
        </w:rPr>
        <w:drawing>
          <wp:anchor distT="0" distB="0" distL="114300" distR="114300" simplePos="0" relativeHeight="251659264" behindDoc="0" locked="0" layoutInCell="1" allowOverlap="1">
            <wp:simplePos x="0" y="0"/>
            <wp:positionH relativeFrom="column">
              <wp:posOffset>458470</wp:posOffset>
            </wp:positionH>
            <wp:positionV relativeFrom="paragraph">
              <wp:posOffset>-1270</wp:posOffset>
            </wp:positionV>
            <wp:extent cx="5751830" cy="2870200"/>
            <wp:effectExtent l="0" t="0" r="127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531.tmp"/>
                    <pic:cNvPicPr/>
                  </pic:nvPicPr>
                  <pic:blipFill>
                    <a:blip r:embed="rId7">
                      <a:extLst>
                        <a:ext uri="{28A0092B-C50C-407E-A947-70E740481C1C}">
                          <a14:useLocalDpi xmlns:a14="http://schemas.microsoft.com/office/drawing/2010/main" val="0"/>
                        </a:ext>
                      </a:extLst>
                    </a:blip>
                    <a:stretch>
                      <a:fillRect/>
                    </a:stretch>
                  </pic:blipFill>
                  <pic:spPr>
                    <a:xfrm>
                      <a:off x="0" y="0"/>
                      <a:ext cx="5751830" cy="2870200"/>
                    </a:xfrm>
                    <a:prstGeom prst="rect">
                      <a:avLst/>
                    </a:prstGeom>
                  </pic:spPr>
                </pic:pic>
              </a:graphicData>
            </a:graphic>
            <wp14:sizeRelH relativeFrom="page">
              <wp14:pctWidth>0</wp14:pctWidth>
            </wp14:sizeRelH>
            <wp14:sizeRelV relativeFrom="page">
              <wp14:pctHeight>0</wp14:pctHeight>
            </wp14:sizeRelV>
          </wp:anchor>
        </w:drawing>
      </w:r>
      <w:r w:rsidR="001D37CA">
        <w:rPr>
          <w:sz w:val="32"/>
          <w:szCs w:val="32"/>
        </w:rPr>
        <w:t xml:space="preserve"> </w:t>
      </w:r>
      <w:r w:rsidR="00BD483E">
        <w:rPr>
          <w:sz w:val="32"/>
          <w:szCs w:val="32"/>
        </w:rPr>
        <w:t xml:space="preserve"> </w:t>
      </w:r>
    </w:p>
    <w:p w:rsidR="00CF3321" w:rsidRPr="006231EB" w:rsidRDefault="00CF3321" w:rsidP="006231EB">
      <w:pPr>
        <w:jc w:val="lowKashida"/>
        <w:rPr>
          <w:b/>
          <w:bCs/>
          <w:sz w:val="32"/>
          <w:szCs w:val="32"/>
        </w:rPr>
      </w:pPr>
    </w:p>
    <w:p w:rsidR="006730CA" w:rsidRDefault="00DE1774" w:rsidP="00DE1774">
      <w:pPr>
        <w:rPr>
          <w:sz w:val="32"/>
          <w:szCs w:val="32"/>
        </w:rPr>
      </w:pPr>
      <w:r>
        <w:rPr>
          <w:noProof/>
          <w:sz w:val="32"/>
          <w:szCs w:val="32"/>
          <w:lang w:eastAsia="en-GB"/>
        </w:rPr>
        <w:drawing>
          <wp:anchor distT="0" distB="0" distL="114300" distR="114300" simplePos="0" relativeHeight="251660288" behindDoc="0" locked="0" layoutInCell="1" allowOverlap="1" wp14:anchorId="0E6E0A5D" wp14:editId="2E904EA1">
            <wp:simplePos x="0" y="0"/>
            <wp:positionH relativeFrom="column">
              <wp:posOffset>404495</wp:posOffset>
            </wp:positionH>
            <wp:positionV relativeFrom="paragraph">
              <wp:posOffset>2210435</wp:posOffset>
            </wp:positionV>
            <wp:extent cx="5911215" cy="20834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36C7.tmp"/>
                    <pic:cNvPicPr/>
                  </pic:nvPicPr>
                  <pic:blipFill rotWithShape="1">
                    <a:blip r:embed="rId8">
                      <a:extLst>
                        <a:ext uri="{28A0092B-C50C-407E-A947-70E740481C1C}">
                          <a14:useLocalDpi xmlns:a14="http://schemas.microsoft.com/office/drawing/2010/main" val="0"/>
                        </a:ext>
                      </a:extLst>
                    </a:blip>
                    <a:srcRect l="2093" t="2817" r="960" b="5165"/>
                    <a:stretch/>
                  </pic:blipFill>
                  <pic:spPr bwMode="auto">
                    <a:xfrm>
                      <a:off x="0" y="0"/>
                      <a:ext cx="5911215"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31EB">
        <w:rPr>
          <w:sz w:val="32"/>
          <w:szCs w:val="32"/>
        </w:rPr>
        <w:t xml:space="preserve"> </w:t>
      </w: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32"/>
          <w:szCs w:val="32"/>
        </w:rPr>
      </w:pPr>
    </w:p>
    <w:p w:rsidR="00DE1774" w:rsidRDefault="00DE1774" w:rsidP="00DE1774">
      <w:pPr>
        <w:rPr>
          <w:sz w:val="24"/>
          <w:szCs w:val="24"/>
        </w:rPr>
      </w:pPr>
      <w:r>
        <w:rPr>
          <w:sz w:val="32"/>
          <w:szCs w:val="32"/>
        </w:rPr>
        <w:tab/>
      </w:r>
      <w:r>
        <w:rPr>
          <w:sz w:val="32"/>
          <w:szCs w:val="32"/>
        </w:rPr>
        <w:tab/>
      </w:r>
      <w:r>
        <w:rPr>
          <w:sz w:val="24"/>
          <w:szCs w:val="24"/>
        </w:rPr>
        <w:t>Fig 1: original</w:t>
      </w:r>
      <w:r>
        <w:rPr>
          <w:sz w:val="24"/>
          <w:szCs w:val="24"/>
        </w:rPr>
        <w:tab/>
      </w:r>
      <w:r>
        <w:rPr>
          <w:sz w:val="24"/>
          <w:szCs w:val="24"/>
        </w:rPr>
        <w:tab/>
      </w:r>
      <w:r>
        <w:rPr>
          <w:sz w:val="24"/>
          <w:szCs w:val="24"/>
        </w:rPr>
        <w:tab/>
        <w:t xml:space="preserve">    fig 2: high contrast                    fig 3: low contrast</w:t>
      </w:r>
    </w:p>
    <w:p w:rsidR="00DE1774" w:rsidRDefault="00DE1774" w:rsidP="00DE1774">
      <w:pPr>
        <w:pStyle w:val="ListParagraph"/>
        <w:numPr>
          <w:ilvl w:val="0"/>
          <w:numId w:val="1"/>
        </w:numPr>
        <w:rPr>
          <w:b/>
          <w:bCs/>
          <w:i/>
          <w:iCs/>
          <w:sz w:val="32"/>
          <w:szCs w:val="32"/>
          <w:u w:val="single"/>
        </w:rPr>
      </w:pPr>
      <w:r>
        <w:rPr>
          <w:b/>
          <w:bCs/>
          <w:i/>
          <w:iCs/>
          <w:sz w:val="32"/>
          <w:szCs w:val="32"/>
          <w:u w:val="single"/>
        </w:rPr>
        <w:t>Image Zooming (Scaling):</w:t>
      </w:r>
    </w:p>
    <w:p w:rsidR="005C2BAD" w:rsidRDefault="00AB52BD" w:rsidP="00133D79">
      <w:pPr>
        <w:ind w:left="360"/>
        <w:jc w:val="lowKashida"/>
        <w:rPr>
          <w:sz w:val="32"/>
          <w:szCs w:val="32"/>
        </w:rPr>
      </w:pPr>
      <w:r>
        <w:rPr>
          <w:sz w:val="32"/>
          <w:szCs w:val="32"/>
        </w:rPr>
        <w:t>Image scaling is one of the most important techniques of image processing. Scaling of an image could be an up-scale or a down-scale. Zoomin</w:t>
      </w:r>
      <w:r w:rsidR="00133D79">
        <w:rPr>
          <w:sz w:val="32"/>
          <w:szCs w:val="32"/>
        </w:rPr>
        <w:t>g</w:t>
      </w:r>
      <w:r>
        <w:rPr>
          <w:sz w:val="32"/>
          <w:szCs w:val="32"/>
        </w:rPr>
        <w:t xml:space="preserve"> is different than scaling in the fact that scaling changes the size of the whole image, while </w:t>
      </w:r>
      <w:r w:rsidR="00D6273B">
        <w:rPr>
          <w:sz w:val="32"/>
          <w:szCs w:val="32"/>
        </w:rPr>
        <w:t>zooming is enlarging a specific region</w:t>
      </w:r>
      <w:r w:rsidR="005C2BAD">
        <w:rPr>
          <w:sz w:val="32"/>
          <w:szCs w:val="32"/>
        </w:rPr>
        <w:t xml:space="preserve"> in the image. Both zooming and scaling require interpolation enhancement.</w:t>
      </w:r>
    </w:p>
    <w:p w:rsidR="00093425" w:rsidRDefault="005C2BAD" w:rsidP="00133D79">
      <w:pPr>
        <w:ind w:left="360"/>
        <w:jc w:val="lowKashida"/>
        <w:rPr>
          <w:sz w:val="32"/>
          <w:szCs w:val="32"/>
        </w:rPr>
      </w:pPr>
      <w:r>
        <w:rPr>
          <w:sz w:val="32"/>
          <w:szCs w:val="32"/>
        </w:rPr>
        <w:t>I</w:t>
      </w:r>
      <w:r w:rsidR="00133D79">
        <w:rPr>
          <w:sz w:val="32"/>
          <w:szCs w:val="32"/>
        </w:rPr>
        <w:t>nterpolat</w:t>
      </w:r>
      <w:r>
        <w:rPr>
          <w:sz w:val="32"/>
          <w:szCs w:val="32"/>
        </w:rPr>
        <w:t xml:space="preserve">ion is an enhancement technique widely used for images. </w:t>
      </w:r>
      <w:r w:rsidR="00093425">
        <w:rPr>
          <w:sz w:val="32"/>
          <w:szCs w:val="32"/>
        </w:rPr>
        <w:t>It is predicting intermediate values of</w:t>
      </w:r>
      <w:r w:rsidR="00133D79">
        <w:rPr>
          <w:sz w:val="32"/>
          <w:szCs w:val="32"/>
        </w:rPr>
        <w:t xml:space="preserve"> pixels to over</w:t>
      </w:r>
      <w:r w:rsidR="00093425">
        <w:rPr>
          <w:sz w:val="32"/>
          <w:szCs w:val="32"/>
        </w:rPr>
        <w:t xml:space="preserve">come the fading of the image. Example: for up scaling an image the </w:t>
      </w:r>
      <w:r w:rsidR="00A215D3">
        <w:rPr>
          <w:sz w:val="32"/>
          <w:szCs w:val="32"/>
        </w:rPr>
        <w:t>image pixels are remapped to fill the larger size of the window which cause image blurring and degradation, so interpolation adds additional pixels whose values are predicted according to the neighbouring pixels</w:t>
      </w:r>
      <w:r w:rsidR="00133D79">
        <w:rPr>
          <w:sz w:val="32"/>
          <w:szCs w:val="32"/>
        </w:rPr>
        <w:t>’</w:t>
      </w:r>
      <w:r w:rsidR="00A215D3">
        <w:rPr>
          <w:sz w:val="32"/>
          <w:szCs w:val="32"/>
        </w:rPr>
        <w:t xml:space="preserve"> colors.  </w:t>
      </w:r>
    </w:p>
    <w:p w:rsidR="00133D79" w:rsidRDefault="00133D79" w:rsidP="00133D79">
      <w:pPr>
        <w:ind w:left="360"/>
        <w:jc w:val="lowKashida"/>
        <w:rPr>
          <w:sz w:val="32"/>
          <w:szCs w:val="32"/>
        </w:rPr>
      </w:pPr>
      <w:r>
        <w:rPr>
          <w:noProof/>
          <w:sz w:val="32"/>
          <w:szCs w:val="32"/>
          <w:lang w:eastAsia="en-GB"/>
        </w:rPr>
        <w:drawing>
          <wp:inline distT="0" distB="0" distL="0" distR="0" wp14:anchorId="259E626D" wp14:editId="4832B5BB">
            <wp:extent cx="5943600" cy="1849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DCD7.tmp"/>
                    <pic:cNvPicPr/>
                  </pic:nvPicPr>
                  <pic:blipFill>
                    <a:blip r:embed="rId9">
                      <a:extLst>
                        <a:ext uri="{28A0092B-C50C-407E-A947-70E740481C1C}">
                          <a14:useLocalDpi xmlns:a14="http://schemas.microsoft.com/office/drawing/2010/main" val="0"/>
                        </a:ext>
                      </a:extLst>
                    </a:blip>
                    <a:stretch>
                      <a:fillRect/>
                    </a:stretch>
                  </pic:blipFill>
                  <pic:spPr>
                    <a:xfrm>
                      <a:off x="0" y="0"/>
                      <a:ext cx="5940068" cy="1848108"/>
                    </a:xfrm>
                    <a:prstGeom prst="rect">
                      <a:avLst/>
                    </a:prstGeom>
                  </pic:spPr>
                </pic:pic>
              </a:graphicData>
            </a:graphic>
          </wp:inline>
        </w:drawing>
      </w:r>
    </w:p>
    <w:p w:rsidR="00DE1774" w:rsidRDefault="0015084E" w:rsidP="0015084E">
      <w:pPr>
        <w:pStyle w:val="ListParagraph"/>
        <w:numPr>
          <w:ilvl w:val="0"/>
          <w:numId w:val="1"/>
        </w:numPr>
        <w:rPr>
          <w:b/>
          <w:bCs/>
          <w:i/>
          <w:iCs/>
          <w:sz w:val="32"/>
          <w:szCs w:val="32"/>
          <w:u w:val="single"/>
        </w:rPr>
      </w:pPr>
      <w:r>
        <w:rPr>
          <w:b/>
          <w:bCs/>
          <w:i/>
          <w:iCs/>
          <w:sz w:val="32"/>
          <w:szCs w:val="32"/>
          <w:u w:val="single"/>
        </w:rPr>
        <w:t>Image Rotation:</w:t>
      </w:r>
    </w:p>
    <w:p w:rsidR="0015084E" w:rsidRDefault="00B6524B" w:rsidP="0015084E">
      <w:pPr>
        <w:pStyle w:val="ListParagraph"/>
        <w:rPr>
          <w:sz w:val="32"/>
          <w:szCs w:val="32"/>
        </w:rPr>
      </w:pPr>
      <w:r w:rsidRPr="00B6524B">
        <w:rPr>
          <w:sz w:val="32"/>
          <w:szCs w:val="32"/>
        </w:rPr>
        <w:t>The rotation operator performs a geometric transform wh</w:t>
      </w:r>
      <w:r>
        <w:rPr>
          <w:sz w:val="32"/>
          <w:szCs w:val="32"/>
        </w:rPr>
        <w:t>ich maps the position f(x1, y1)</w:t>
      </w:r>
      <w:r w:rsidRPr="00B6524B">
        <w:rPr>
          <w:sz w:val="32"/>
          <w:szCs w:val="32"/>
        </w:rPr>
        <w:t xml:space="preserve"> of a picture element in an input </w:t>
      </w:r>
      <w:r>
        <w:rPr>
          <w:sz w:val="32"/>
          <w:szCs w:val="32"/>
        </w:rPr>
        <w:t>image onto a position(x2, y2)</w:t>
      </w:r>
      <w:r w:rsidRPr="00B6524B">
        <w:rPr>
          <w:sz w:val="32"/>
          <w:szCs w:val="32"/>
        </w:rPr>
        <w:t xml:space="preserve"> in an output image by rotating it thr</w:t>
      </w:r>
      <w:r>
        <w:rPr>
          <w:sz w:val="32"/>
          <w:szCs w:val="32"/>
        </w:rPr>
        <w:t>ough a user-specified angle theta about an origin</w:t>
      </w:r>
      <w:r w:rsidRPr="00B6524B">
        <w:rPr>
          <w:sz w:val="32"/>
          <w:szCs w:val="32"/>
        </w:rPr>
        <w:t>.</w:t>
      </w:r>
      <w:r w:rsidR="001526AA">
        <w:rPr>
          <w:sz w:val="32"/>
          <w:szCs w:val="32"/>
        </w:rPr>
        <w:t xml:space="preserve"> On rotating the image some parts are translated outside the boundary of the figure, in this case those parts are ignored.</w:t>
      </w:r>
    </w:p>
    <w:p w:rsidR="001526AA" w:rsidRDefault="00364DB9" w:rsidP="0015084E">
      <w:pPr>
        <w:pStyle w:val="ListParagraph"/>
        <w:rPr>
          <w:sz w:val="32"/>
          <w:szCs w:val="32"/>
        </w:rPr>
      </w:pPr>
      <w:r>
        <w:rPr>
          <w:noProof/>
          <w:sz w:val="32"/>
          <w:szCs w:val="32"/>
          <w:lang w:eastAsia="en-GB"/>
        </w:rPr>
        <w:drawing>
          <wp:inline distT="0" distB="0" distL="0" distR="0">
            <wp:extent cx="5620535" cy="24768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62BC.tmp"/>
                    <pic:cNvPicPr/>
                  </pic:nvPicPr>
                  <pic:blipFill>
                    <a:blip r:embed="rId10">
                      <a:extLst>
                        <a:ext uri="{28A0092B-C50C-407E-A947-70E740481C1C}">
                          <a14:useLocalDpi xmlns:a14="http://schemas.microsoft.com/office/drawing/2010/main" val="0"/>
                        </a:ext>
                      </a:extLst>
                    </a:blip>
                    <a:stretch>
                      <a:fillRect/>
                    </a:stretch>
                  </pic:blipFill>
                  <pic:spPr>
                    <a:xfrm>
                      <a:off x="0" y="0"/>
                      <a:ext cx="5620535" cy="2476846"/>
                    </a:xfrm>
                    <a:prstGeom prst="rect">
                      <a:avLst/>
                    </a:prstGeom>
                  </pic:spPr>
                </pic:pic>
              </a:graphicData>
            </a:graphic>
          </wp:inline>
        </w:drawing>
      </w:r>
    </w:p>
    <w:p w:rsidR="00B2264D" w:rsidRDefault="00B2264D" w:rsidP="0015084E">
      <w:pPr>
        <w:pStyle w:val="ListParagraph"/>
        <w:rPr>
          <w:sz w:val="32"/>
          <w:szCs w:val="32"/>
        </w:rPr>
      </w:pPr>
    </w:p>
    <w:p w:rsidR="00364DB9" w:rsidRDefault="00364DB9" w:rsidP="00B2264D">
      <w:pPr>
        <w:pStyle w:val="ListParagraph"/>
        <w:ind w:left="284"/>
        <w:jc w:val="center"/>
        <w:rPr>
          <w:sz w:val="32"/>
          <w:szCs w:val="32"/>
        </w:rPr>
      </w:pPr>
      <w:r>
        <w:rPr>
          <w:noProof/>
          <w:sz w:val="32"/>
          <w:szCs w:val="32"/>
          <w:lang w:eastAsia="en-GB"/>
        </w:rPr>
        <w:drawing>
          <wp:inline distT="0" distB="0" distL="0" distR="0">
            <wp:extent cx="6105525" cy="14122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68C3.tmp"/>
                    <pic:cNvPicPr/>
                  </pic:nvPicPr>
                  <pic:blipFill>
                    <a:blip r:embed="rId11">
                      <a:extLst>
                        <a:ext uri="{28A0092B-C50C-407E-A947-70E740481C1C}">
                          <a14:useLocalDpi xmlns:a14="http://schemas.microsoft.com/office/drawing/2010/main" val="0"/>
                        </a:ext>
                      </a:extLst>
                    </a:blip>
                    <a:stretch>
                      <a:fillRect/>
                    </a:stretch>
                  </pic:blipFill>
                  <pic:spPr>
                    <a:xfrm>
                      <a:off x="0" y="0"/>
                      <a:ext cx="6105525" cy="1412240"/>
                    </a:xfrm>
                    <a:prstGeom prst="rect">
                      <a:avLst/>
                    </a:prstGeom>
                  </pic:spPr>
                </pic:pic>
              </a:graphicData>
            </a:graphic>
          </wp:inline>
        </w:drawing>
      </w:r>
    </w:p>
    <w:p w:rsidR="00B2264D" w:rsidRDefault="00B2264D" w:rsidP="00B2264D">
      <w:pPr>
        <w:pStyle w:val="ListParagraph"/>
        <w:ind w:left="284"/>
        <w:jc w:val="center"/>
        <w:rPr>
          <w:sz w:val="32"/>
          <w:szCs w:val="32"/>
        </w:rPr>
      </w:pPr>
    </w:p>
    <w:p w:rsidR="00B2264D" w:rsidRDefault="00B2264D" w:rsidP="00B2264D">
      <w:pPr>
        <w:pStyle w:val="ListParagraph"/>
        <w:numPr>
          <w:ilvl w:val="0"/>
          <w:numId w:val="1"/>
        </w:numPr>
        <w:rPr>
          <w:b/>
          <w:bCs/>
          <w:i/>
          <w:iCs/>
          <w:sz w:val="32"/>
          <w:szCs w:val="32"/>
          <w:u w:val="single"/>
        </w:rPr>
      </w:pPr>
      <w:r>
        <w:rPr>
          <w:b/>
          <w:bCs/>
          <w:i/>
          <w:iCs/>
          <w:sz w:val="32"/>
          <w:szCs w:val="32"/>
          <w:u w:val="single"/>
        </w:rPr>
        <w:t>Image Histogram:</w:t>
      </w:r>
    </w:p>
    <w:p w:rsidR="00E95142" w:rsidRDefault="002F17DF" w:rsidP="00B2264D">
      <w:pPr>
        <w:pStyle w:val="ListParagraph"/>
        <w:rPr>
          <w:sz w:val="32"/>
          <w:szCs w:val="32"/>
        </w:rPr>
      </w:pPr>
      <w:r>
        <w:rPr>
          <w:sz w:val="32"/>
          <w:szCs w:val="32"/>
        </w:rPr>
        <w:t xml:space="preserve">Histogram is a statistical representation of the </w:t>
      </w:r>
      <w:r w:rsidR="00461C3B">
        <w:rPr>
          <w:sz w:val="32"/>
          <w:szCs w:val="32"/>
        </w:rPr>
        <w:t xml:space="preserve">image intensity distribution. It graphically </w:t>
      </w:r>
      <w:proofErr w:type="gramStart"/>
      <w:r w:rsidR="00461C3B">
        <w:rPr>
          <w:sz w:val="32"/>
          <w:szCs w:val="32"/>
        </w:rPr>
        <w:t>represent</w:t>
      </w:r>
      <w:proofErr w:type="gramEnd"/>
      <w:r w:rsidR="00461C3B">
        <w:rPr>
          <w:sz w:val="32"/>
          <w:szCs w:val="32"/>
        </w:rPr>
        <w:t xml:space="preserve"> the usage of a specific color intensity </w:t>
      </w:r>
      <w:r w:rsidR="00ED2821">
        <w:rPr>
          <w:sz w:val="32"/>
          <w:szCs w:val="32"/>
        </w:rPr>
        <w:t xml:space="preserve">all over the image. Histogram scale ranges </w:t>
      </w:r>
      <w:proofErr w:type="spellStart"/>
      <w:r w:rsidR="00ED2821">
        <w:rPr>
          <w:sz w:val="32"/>
          <w:szCs w:val="32"/>
        </w:rPr>
        <w:t>form</w:t>
      </w:r>
      <w:proofErr w:type="spellEnd"/>
      <w:r w:rsidR="00ED2821">
        <w:rPr>
          <w:sz w:val="32"/>
          <w:szCs w:val="32"/>
        </w:rPr>
        <w:t xml:space="preserve"> 0 </w:t>
      </w:r>
      <w:r w:rsidR="00E95142">
        <w:rPr>
          <w:sz w:val="32"/>
          <w:szCs w:val="32"/>
        </w:rPr>
        <w:t>to 2^n, where n is the bit depth – number of bits representing each pixel.</w:t>
      </w:r>
    </w:p>
    <w:p w:rsidR="00E95142" w:rsidRDefault="00E95142" w:rsidP="00B2264D">
      <w:pPr>
        <w:pStyle w:val="ListParagraph"/>
        <w:rPr>
          <w:sz w:val="32"/>
          <w:szCs w:val="32"/>
        </w:rPr>
      </w:pPr>
    </w:p>
    <w:p w:rsidR="00617672" w:rsidRDefault="00391A9F" w:rsidP="00272543">
      <w:pPr>
        <w:pStyle w:val="ListParagraph"/>
        <w:rPr>
          <w:sz w:val="32"/>
          <w:szCs w:val="32"/>
        </w:rPr>
      </w:pPr>
      <w:r>
        <w:rPr>
          <w:sz w:val="32"/>
          <w:szCs w:val="32"/>
        </w:rPr>
        <w:t xml:space="preserve">Histogram is very important it could be used for multiple </w:t>
      </w:r>
      <w:r w:rsidR="00272543">
        <w:rPr>
          <w:sz w:val="32"/>
          <w:szCs w:val="32"/>
        </w:rPr>
        <w:t xml:space="preserve">purposes as detecting noise intensity in an image. Other than the statistical representation, histogram could be used for enhancement using either </w:t>
      </w:r>
      <w:r w:rsidR="00617672">
        <w:rPr>
          <w:sz w:val="32"/>
          <w:szCs w:val="32"/>
        </w:rPr>
        <w:t>technique: histogram</w:t>
      </w:r>
      <w:r w:rsidR="00272543">
        <w:rPr>
          <w:sz w:val="32"/>
          <w:szCs w:val="32"/>
        </w:rPr>
        <w:t xml:space="preserve"> equalization, adaptive </w:t>
      </w:r>
      <w:r w:rsidR="00272543">
        <w:rPr>
          <w:sz w:val="32"/>
          <w:szCs w:val="32"/>
        </w:rPr>
        <w:t>histogram equalization</w:t>
      </w:r>
      <w:r w:rsidR="00673195">
        <w:rPr>
          <w:sz w:val="32"/>
          <w:szCs w:val="32"/>
        </w:rPr>
        <w:t>. Both of them redistributes the intensities on the image in an aim for visually enhancing the image, but histogram</w:t>
      </w:r>
      <w:r w:rsidR="00F32AD0">
        <w:rPr>
          <w:sz w:val="32"/>
          <w:szCs w:val="32"/>
        </w:rPr>
        <w:t xml:space="preserve"> equalization</w:t>
      </w:r>
      <w:r w:rsidR="00673195">
        <w:rPr>
          <w:sz w:val="32"/>
          <w:szCs w:val="32"/>
        </w:rPr>
        <w:t xml:space="preserve"> redistribute</w:t>
      </w:r>
      <w:r w:rsidR="00F32AD0">
        <w:rPr>
          <w:sz w:val="32"/>
          <w:szCs w:val="32"/>
        </w:rPr>
        <w:t>s</w:t>
      </w:r>
      <w:r w:rsidR="00673195">
        <w:rPr>
          <w:sz w:val="32"/>
          <w:szCs w:val="32"/>
        </w:rPr>
        <w:t xml:space="preserve"> the pixel intensity</w:t>
      </w:r>
      <w:r w:rsidR="00F32AD0">
        <w:rPr>
          <w:sz w:val="32"/>
          <w:szCs w:val="32"/>
        </w:rPr>
        <w:t xml:space="preserve"> according to the whole image intensity probabilities, while </w:t>
      </w:r>
      <w:r w:rsidR="00113CF9">
        <w:rPr>
          <w:sz w:val="32"/>
          <w:szCs w:val="32"/>
        </w:rPr>
        <w:t xml:space="preserve">the </w:t>
      </w:r>
      <w:r w:rsidR="00113CF9">
        <w:rPr>
          <w:sz w:val="32"/>
          <w:szCs w:val="32"/>
        </w:rPr>
        <w:t>adaptive histogram equalization</w:t>
      </w:r>
      <w:r w:rsidR="00113CF9">
        <w:rPr>
          <w:sz w:val="32"/>
          <w:szCs w:val="32"/>
        </w:rPr>
        <w:t xml:space="preserve"> redistribute the pixel intensity based on the neighbouring pixels.</w:t>
      </w:r>
      <w:r w:rsidR="00617672">
        <w:rPr>
          <w:sz w:val="32"/>
          <w:szCs w:val="32"/>
        </w:rPr>
        <w:t xml:space="preserve"> In most cases AHE is better than common histogram equalization technique.</w:t>
      </w:r>
    </w:p>
    <w:p w:rsidR="00B2264D" w:rsidRDefault="00D06C41" w:rsidP="00272543">
      <w:pPr>
        <w:pStyle w:val="ListParagraph"/>
        <w:rPr>
          <w:sz w:val="32"/>
          <w:szCs w:val="32"/>
        </w:rPr>
      </w:pPr>
      <w:r>
        <w:rPr>
          <w:noProof/>
          <w:sz w:val="32"/>
          <w:szCs w:val="32"/>
          <w:lang w:eastAsia="en-GB"/>
        </w:rPr>
        <w:drawing>
          <wp:inline distT="0" distB="0" distL="0" distR="0">
            <wp:extent cx="5410956" cy="3715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BC9C.tmp"/>
                    <pic:cNvPicPr/>
                  </pic:nvPicPr>
                  <pic:blipFill>
                    <a:blip r:embed="rId12">
                      <a:extLst>
                        <a:ext uri="{28A0092B-C50C-407E-A947-70E740481C1C}">
                          <a14:useLocalDpi xmlns:a14="http://schemas.microsoft.com/office/drawing/2010/main" val="0"/>
                        </a:ext>
                      </a:extLst>
                    </a:blip>
                    <a:stretch>
                      <a:fillRect/>
                    </a:stretch>
                  </pic:blipFill>
                  <pic:spPr>
                    <a:xfrm>
                      <a:off x="0" y="0"/>
                      <a:ext cx="5410956" cy="3715269"/>
                    </a:xfrm>
                    <a:prstGeom prst="rect">
                      <a:avLst/>
                    </a:prstGeom>
                  </pic:spPr>
                </pic:pic>
              </a:graphicData>
            </a:graphic>
          </wp:inline>
        </w:drawing>
      </w:r>
      <w:r w:rsidR="00113CF9">
        <w:rPr>
          <w:sz w:val="32"/>
          <w:szCs w:val="32"/>
        </w:rPr>
        <w:t xml:space="preserve">  </w:t>
      </w:r>
      <w:r w:rsidR="00673195">
        <w:rPr>
          <w:sz w:val="32"/>
          <w:szCs w:val="32"/>
        </w:rPr>
        <w:t xml:space="preserve"> </w:t>
      </w:r>
      <w:r w:rsidR="00ED2821" w:rsidRPr="00272543">
        <w:rPr>
          <w:sz w:val="32"/>
          <w:szCs w:val="32"/>
        </w:rPr>
        <w:t xml:space="preserve"> </w:t>
      </w:r>
    </w:p>
    <w:p w:rsidR="00D06C41" w:rsidRDefault="00D06C41" w:rsidP="00D9552A">
      <w:pPr>
        <w:pStyle w:val="ListParagraph"/>
        <w:ind w:left="284"/>
        <w:rPr>
          <w:sz w:val="32"/>
          <w:szCs w:val="32"/>
        </w:rPr>
      </w:pPr>
      <w:r>
        <w:rPr>
          <w:noProof/>
          <w:sz w:val="32"/>
          <w:szCs w:val="32"/>
          <w:lang w:eastAsia="en-GB"/>
        </w:rPr>
        <w:drawing>
          <wp:inline distT="0" distB="0" distL="0" distR="0">
            <wp:extent cx="6105525" cy="51841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6B3D.tmp"/>
                    <pic:cNvPicPr/>
                  </pic:nvPicPr>
                  <pic:blipFill>
                    <a:blip r:embed="rId13">
                      <a:extLst>
                        <a:ext uri="{28A0092B-C50C-407E-A947-70E740481C1C}">
                          <a14:useLocalDpi xmlns:a14="http://schemas.microsoft.com/office/drawing/2010/main" val="0"/>
                        </a:ext>
                      </a:extLst>
                    </a:blip>
                    <a:stretch>
                      <a:fillRect/>
                    </a:stretch>
                  </pic:blipFill>
                  <pic:spPr>
                    <a:xfrm>
                      <a:off x="0" y="0"/>
                      <a:ext cx="6105525" cy="5184140"/>
                    </a:xfrm>
                    <a:prstGeom prst="rect">
                      <a:avLst/>
                    </a:prstGeom>
                  </pic:spPr>
                </pic:pic>
              </a:graphicData>
            </a:graphic>
          </wp:inline>
        </w:drawing>
      </w:r>
      <w:r w:rsidR="00612545">
        <w:rPr>
          <w:sz w:val="32"/>
          <w:szCs w:val="32"/>
        </w:rPr>
        <w:t>A</w:t>
      </w:r>
      <w:r w:rsidR="00D9552A">
        <w:rPr>
          <w:sz w:val="32"/>
          <w:szCs w:val="32"/>
        </w:rPr>
        <w:t xml:space="preserve">s seen in the resulted graph, the </w:t>
      </w:r>
      <w:r w:rsidR="00856E1F">
        <w:rPr>
          <w:sz w:val="32"/>
          <w:szCs w:val="32"/>
        </w:rPr>
        <w:t>image contains</w:t>
      </w:r>
      <w:r w:rsidR="00D9552A">
        <w:rPr>
          <w:sz w:val="32"/>
          <w:szCs w:val="32"/>
        </w:rPr>
        <w:t xml:space="preserve"> high intensities of black color.</w:t>
      </w:r>
    </w:p>
    <w:p w:rsidR="00D9552A" w:rsidRDefault="00D9552A" w:rsidP="00D9552A">
      <w:pPr>
        <w:pStyle w:val="ListParagraph"/>
        <w:ind w:left="284"/>
        <w:rPr>
          <w:sz w:val="32"/>
          <w:szCs w:val="32"/>
        </w:rPr>
      </w:pPr>
      <w:r>
        <w:rPr>
          <w:noProof/>
          <w:sz w:val="32"/>
          <w:szCs w:val="32"/>
          <w:lang w:eastAsia="en-GB"/>
        </w:rPr>
        <w:drawing>
          <wp:inline distT="0" distB="0" distL="0" distR="0">
            <wp:extent cx="6105525" cy="13315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F7AA.tmp"/>
                    <pic:cNvPicPr/>
                  </pic:nvPicPr>
                  <pic:blipFill>
                    <a:blip r:embed="rId14">
                      <a:extLst>
                        <a:ext uri="{28A0092B-C50C-407E-A947-70E740481C1C}">
                          <a14:useLocalDpi xmlns:a14="http://schemas.microsoft.com/office/drawing/2010/main" val="0"/>
                        </a:ext>
                      </a:extLst>
                    </a:blip>
                    <a:stretch>
                      <a:fillRect/>
                    </a:stretch>
                  </pic:blipFill>
                  <pic:spPr>
                    <a:xfrm>
                      <a:off x="0" y="0"/>
                      <a:ext cx="6105525" cy="1331595"/>
                    </a:xfrm>
                    <a:prstGeom prst="rect">
                      <a:avLst/>
                    </a:prstGeom>
                  </pic:spPr>
                </pic:pic>
              </a:graphicData>
            </a:graphic>
          </wp:inline>
        </w:drawing>
      </w:r>
    </w:p>
    <w:p w:rsidR="00D9552A" w:rsidRDefault="00D9552A" w:rsidP="00D9552A">
      <w:pPr>
        <w:pStyle w:val="ListParagraph"/>
        <w:ind w:left="284"/>
        <w:rPr>
          <w:sz w:val="32"/>
          <w:szCs w:val="32"/>
        </w:rPr>
      </w:pPr>
    </w:p>
    <w:p w:rsidR="00EE0C37" w:rsidRDefault="00091795" w:rsidP="00091795">
      <w:pPr>
        <w:pStyle w:val="ListParagraph"/>
        <w:numPr>
          <w:ilvl w:val="0"/>
          <w:numId w:val="1"/>
        </w:numPr>
        <w:rPr>
          <w:b/>
          <w:bCs/>
          <w:i/>
          <w:iCs/>
          <w:sz w:val="32"/>
          <w:szCs w:val="32"/>
          <w:u w:val="single"/>
        </w:rPr>
      </w:pPr>
      <w:r>
        <w:rPr>
          <w:b/>
          <w:bCs/>
          <w:i/>
          <w:iCs/>
          <w:sz w:val="32"/>
          <w:szCs w:val="32"/>
          <w:u w:val="single"/>
        </w:rPr>
        <w:t>Image Filtering:</w:t>
      </w:r>
    </w:p>
    <w:p w:rsidR="002D1727" w:rsidRDefault="002D1727" w:rsidP="002D1727">
      <w:pPr>
        <w:ind w:left="360"/>
        <w:rPr>
          <w:sz w:val="32"/>
          <w:szCs w:val="32"/>
        </w:rPr>
      </w:pPr>
      <w:r w:rsidRPr="002D1727">
        <w:rPr>
          <w:sz w:val="32"/>
          <w:szCs w:val="32"/>
        </w:rPr>
        <w:t>Is a technique used for modif</w:t>
      </w:r>
      <w:r w:rsidR="006A162F">
        <w:rPr>
          <w:sz w:val="32"/>
          <w:szCs w:val="32"/>
        </w:rPr>
        <w:t xml:space="preserve">ying or enhancing an image like </w:t>
      </w:r>
      <w:r w:rsidRPr="002D1727">
        <w:rPr>
          <w:sz w:val="32"/>
          <w:szCs w:val="32"/>
        </w:rPr>
        <w:t xml:space="preserve">highlighting, or removing certain </w:t>
      </w:r>
      <w:proofErr w:type="gramStart"/>
      <w:r w:rsidRPr="002D1727">
        <w:rPr>
          <w:sz w:val="32"/>
          <w:szCs w:val="32"/>
        </w:rPr>
        <w:t>features.</w:t>
      </w:r>
      <w:proofErr w:type="gramEnd"/>
      <w:r w:rsidR="006A162F">
        <w:rPr>
          <w:sz w:val="32"/>
          <w:szCs w:val="32"/>
        </w:rPr>
        <w:t xml:space="preserve"> It is used for multiple processes but the most know is noise filtering. Noise filtering is usually </w:t>
      </w:r>
      <w:r w:rsidR="00443AD5">
        <w:rPr>
          <w:sz w:val="32"/>
          <w:szCs w:val="32"/>
        </w:rPr>
        <w:t xml:space="preserve">done in frequency domain through specifying the noise frequency then eliminating it. As an example for image filtering, I used a salt and pepper distorted image. Salt and pepper noise is a Gaussian noise which has a specific intensity either white or black. </w:t>
      </w:r>
      <w:r w:rsidR="00C42B8D">
        <w:rPr>
          <w:sz w:val="32"/>
          <w:szCs w:val="32"/>
        </w:rPr>
        <w:t xml:space="preserve">It appears as small dots distorting the image frame. I used 2 types of statistical filters both didn’t remove the noise permanently </w:t>
      </w:r>
      <w:r w:rsidR="00C468B0">
        <w:rPr>
          <w:sz w:val="32"/>
          <w:szCs w:val="32"/>
        </w:rPr>
        <w:t>but also caused image blurring. Dealing with filters requires lots of try and error to specify the most appropriate filter for enhancing your image.</w:t>
      </w:r>
    </w:p>
    <w:p w:rsidR="00C468B0" w:rsidRDefault="00B41D90" w:rsidP="002D1727">
      <w:pPr>
        <w:ind w:left="360"/>
        <w:rPr>
          <w:sz w:val="32"/>
          <w:szCs w:val="32"/>
        </w:rPr>
      </w:pPr>
      <w:r>
        <w:rPr>
          <w:noProof/>
          <w:sz w:val="32"/>
          <w:szCs w:val="32"/>
          <w:lang w:eastAsia="en-GB"/>
        </w:rPr>
        <w:drawing>
          <wp:inline distT="0" distB="0" distL="0" distR="0">
            <wp:extent cx="5699051" cy="25199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150D.tmp"/>
                    <pic:cNvPicPr/>
                  </pic:nvPicPr>
                  <pic:blipFill>
                    <a:blip r:embed="rId15">
                      <a:extLst>
                        <a:ext uri="{28A0092B-C50C-407E-A947-70E740481C1C}">
                          <a14:useLocalDpi xmlns:a14="http://schemas.microsoft.com/office/drawing/2010/main" val="0"/>
                        </a:ext>
                      </a:extLst>
                    </a:blip>
                    <a:stretch>
                      <a:fillRect/>
                    </a:stretch>
                  </pic:blipFill>
                  <pic:spPr>
                    <a:xfrm>
                      <a:off x="0" y="0"/>
                      <a:ext cx="5699051" cy="2519916"/>
                    </a:xfrm>
                    <a:prstGeom prst="rect">
                      <a:avLst/>
                    </a:prstGeom>
                  </pic:spPr>
                </pic:pic>
              </a:graphicData>
            </a:graphic>
          </wp:inline>
        </w:drawing>
      </w:r>
    </w:p>
    <w:p w:rsidR="00B41D90" w:rsidRPr="002D1727" w:rsidRDefault="00CB79EE" w:rsidP="00B41D90">
      <w:pPr>
        <w:rPr>
          <w:sz w:val="32"/>
          <w:szCs w:val="32"/>
        </w:rPr>
      </w:pPr>
      <w:r>
        <w:rPr>
          <w:noProof/>
          <w:sz w:val="32"/>
          <w:szCs w:val="32"/>
          <w:lang w:eastAsia="en-GB"/>
        </w:rPr>
        <w:drawing>
          <wp:anchor distT="0" distB="0" distL="114300" distR="114300" simplePos="0" relativeHeight="251661312" behindDoc="0" locked="0" layoutInCell="1" allowOverlap="1" wp14:anchorId="4E8D1548" wp14:editId="15763B68">
            <wp:simplePos x="0" y="0"/>
            <wp:positionH relativeFrom="column">
              <wp:posOffset>4520565</wp:posOffset>
            </wp:positionH>
            <wp:positionV relativeFrom="paragraph">
              <wp:posOffset>-3175</wp:posOffset>
            </wp:positionV>
            <wp:extent cx="2115820" cy="2083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925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5820" cy="2083435"/>
                    </a:xfrm>
                    <a:prstGeom prst="rect">
                      <a:avLst/>
                    </a:prstGeom>
                  </pic:spPr>
                </pic:pic>
              </a:graphicData>
            </a:graphic>
            <wp14:sizeRelH relativeFrom="page">
              <wp14:pctWidth>0</wp14:pctWidth>
            </wp14:sizeRelH>
            <wp14:sizeRelV relativeFrom="page">
              <wp14:pctHeight>0</wp14:pctHeight>
            </wp14:sizeRelV>
          </wp:anchor>
        </w:drawing>
      </w:r>
      <w:r w:rsidR="00B41D90">
        <w:rPr>
          <w:noProof/>
          <w:sz w:val="32"/>
          <w:szCs w:val="32"/>
          <w:lang w:eastAsia="en-GB"/>
        </w:rPr>
        <w:drawing>
          <wp:inline distT="0" distB="0" distL="0" distR="0" wp14:anchorId="3F12F14B" wp14:editId="54BFA0A3">
            <wp:extent cx="2115880" cy="20627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45C3.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5389" cy="2071987"/>
                    </a:xfrm>
                    <a:prstGeom prst="rect">
                      <a:avLst/>
                    </a:prstGeom>
                  </pic:spPr>
                </pic:pic>
              </a:graphicData>
            </a:graphic>
          </wp:inline>
        </w:drawing>
      </w:r>
      <w:r w:rsidR="00ED0F22">
        <w:rPr>
          <w:sz w:val="32"/>
          <w:szCs w:val="32"/>
        </w:rPr>
        <w:t xml:space="preserve">    </w:t>
      </w:r>
      <w:r w:rsidR="00ED0F22">
        <w:rPr>
          <w:noProof/>
          <w:sz w:val="32"/>
          <w:szCs w:val="32"/>
          <w:lang w:eastAsia="en-GB"/>
        </w:rPr>
        <w:drawing>
          <wp:inline distT="0" distB="0" distL="0" distR="0" wp14:anchorId="319F97A4" wp14:editId="528940A0">
            <wp:extent cx="2083981" cy="20839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F714.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84813" cy="2084813"/>
                    </a:xfrm>
                    <a:prstGeom prst="rect">
                      <a:avLst/>
                    </a:prstGeom>
                  </pic:spPr>
                </pic:pic>
              </a:graphicData>
            </a:graphic>
          </wp:inline>
        </w:drawing>
      </w:r>
      <w:r w:rsidR="00ED0F22">
        <w:rPr>
          <w:sz w:val="32"/>
          <w:szCs w:val="32"/>
        </w:rPr>
        <w:t xml:space="preserve">   </w:t>
      </w:r>
    </w:p>
    <w:p w:rsidR="00091795" w:rsidRPr="00091795" w:rsidRDefault="00091795" w:rsidP="00091795">
      <w:pPr>
        <w:pStyle w:val="ListParagraph"/>
        <w:rPr>
          <w:sz w:val="32"/>
          <w:szCs w:val="32"/>
        </w:rPr>
      </w:pPr>
    </w:p>
    <w:p w:rsidR="00D9552A" w:rsidRDefault="00CB79EE" w:rsidP="00D9552A">
      <w:pPr>
        <w:pStyle w:val="ListParagraph"/>
        <w:ind w:left="284"/>
        <w:rPr>
          <w:sz w:val="32"/>
          <w:szCs w:val="32"/>
        </w:rPr>
      </w:pPr>
      <w:r>
        <w:rPr>
          <w:sz w:val="32"/>
          <w:szCs w:val="32"/>
        </w:rPr>
        <w:t>Median filter has decreased the noise but also caused blurring of the image, while the mean filter almost did not affect the noise.</w:t>
      </w:r>
    </w:p>
    <w:p w:rsidR="003D4129" w:rsidRDefault="003D4129" w:rsidP="00D9552A">
      <w:pPr>
        <w:pStyle w:val="ListParagraph"/>
        <w:ind w:left="284"/>
        <w:rPr>
          <w:sz w:val="32"/>
          <w:szCs w:val="32"/>
        </w:rPr>
      </w:pPr>
    </w:p>
    <w:p w:rsidR="003D4129" w:rsidRDefault="003D4129" w:rsidP="003D4129">
      <w:pPr>
        <w:pStyle w:val="ListParagraph"/>
        <w:numPr>
          <w:ilvl w:val="0"/>
          <w:numId w:val="1"/>
        </w:numPr>
        <w:rPr>
          <w:b/>
          <w:bCs/>
          <w:i/>
          <w:iCs/>
          <w:sz w:val="32"/>
          <w:szCs w:val="32"/>
          <w:u w:val="single"/>
        </w:rPr>
      </w:pPr>
      <w:r>
        <w:rPr>
          <w:b/>
          <w:bCs/>
          <w:i/>
          <w:iCs/>
          <w:sz w:val="32"/>
          <w:szCs w:val="32"/>
          <w:u w:val="single"/>
        </w:rPr>
        <w:t>Object Detection:</w:t>
      </w:r>
    </w:p>
    <w:p w:rsidR="003D4129" w:rsidRDefault="00CB4E37" w:rsidP="003D4129">
      <w:pPr>
        <w:pStyle w:val="ListParagraph"/>
        <w:rPr>
          <w:sz w:val="32"/>
          <w:szCs w:val="32"/>
        </w:rPr>
      </w:pPr>
      <w:r w:rsidRPr="00CB4E37">
        <w:rPr>
          <w:sz w:val="32"/>
          <w:szCs w:val="32"/>
        </w:rPr>
        <w:t>Object detection is a computer technology related to computer vision and image processing that deals with detecting instances of semantic objects of a certain class (such as humans, buildings, or cars) in digital images and videos</w:t>
      </w:r>
      <w:r>
        <w:rPr>
          <w:sz w:val="32"/>
          <w:szCs w:val="32"/>
        </w:rPr>
        <w:t>. Object detection is used in multiple applications.</w:t>
      </w:r>
    </w:p>
    <w:p w:rsidR="00CB4E37" w:rsidRDefault="00CB4E37" w:rsidP="003D4129">
      <w:pPr>
        <w:pStyle w:val="ListParagraph"/>
        <w:rPr>
          <w:sz w:val="32"/>
          <w:szCs w:val="32"/>
        </w:rPr>
      </w:pPr>
      <w:r>
        <w:rPr>
          <w:sz w:val="32"/>
          <w:szCs w:val="32"/>
        </w:rPr>
        <w:t xml:space="preserve">Object detection depends on capturing the specific features of the object as every object have characterizing features that could be used to identify it. </w:t>
      </w:r>
      <w:r w:rsidR="002E4F69">
        <w:rPr>
          <w:sz w:val="32"/>
          <w:szCs w:val="32"/>
        </w:rPr>
        <w:t>First we get the contours of the image from which we are able to detect the existence of the object.</w:t>
      </w:r>
    </w:p>
    <w:p w:rsidR="00953734" w:rsidRPr="003D4129" w:rsidRDefault="00953734" w:rsidP="003D4129">
      <w:pPr>
        <w:pStyle w:val="ListParagraph"/>
        <w:rPr>
          <w:sz w:val="32"/>
          <w:szCs w:val="32"/>
        </w:rPr>
      </w:pPr>
      <w:bookmarkStart w:id="0" w:name="_GoBack"/>
      <w:bookmarkEnd w:id="0"/>
    </w:p>
    <w:p w:rsidR="00D9552A" w:rsidRPr="00272543" w:rsidRDefault="00D9552A" w:rsidP="00D9552A">
      <w:pPr>
        <w:pStyle w:val="ListParagraph"/>
        <w:ind w:left="284"/>
        <w:rPr>
          <w:sz w:val="32"/>
          <w:szCs w:val="32"/>
        </w:rPr>
      </w:pPr>
    </w:p>
    <w:sectPr w:rsidR="00D9552A" w:rsidRPr="00272543" w:rsidSect="006231EB">
      <w:pgSz w:w="11906" w:h="16838"/>
      <w:pgMar w:top="1440" w:right="1440" w:bottom="1440"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11750"/>
    <w:multiLevelType w:val="hybridMultilevel"/>
    <w:tmpl w:val="A67C4E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E4C2704"/>
    <w:multiLevelType w:val="hybridMultilevel"/>
    <w:tmpl w:val="0BCE3F88"/>
    <w:lvl w:ilvl="0" w:tplc="6BD2BA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CFC0282"/>
    <w:multiLevelType w:val="hybridMultilevel"/>
    <w:tmpl w:val="2F52CE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284"/>
    <w:rsid w:val="00091795"/>
    <w:rsid w:val="00093425"/>
    <w:rsid w:val="00113CF9"/>
    <w:rsid w:val="00133D79"/>
    <w:rsid w:val="0015084E"/>
    <w:rsid w:val="001526AA"/>
    <w:rsid w:val="001D37CA"/>
    <w:rsid w:val="0020597B"/>
    <w:rsid w:val="002542D6"/>
    <w:rsid w:val="00272543"/>
    <w:rsid w:val="002D1727"/>
    <w:rsid w:val="002E4F69"/>
    <w:rsid w:val="002F17DF"/>
    <w:rsid w:val="00364DB9"/>
    <w:rsid w:val="00391A9F"/>
    <w:rsid w:val="003D4129"/>
    <w:rsid w:val="00443AD5"/>
    <w:rsid w:val="0045740E"/>
    <w:rsid w:val="00461C3B"/>
    <w:rsid w:val="005277EC"/>
    <w:rsid w:val="005B4EC4"/>
    <w:rsid w:val="005C2BAD"/>
    <w:rsid w:val="00612545"/>
    <w:rsid w:val="00617672"/>
    <w:rsid w:val="006231EB"/>
    <w:rsid w:val="006730CA"/>
    <w:rsid w:val="00673195"/>
    <w:rsid w:val="006A162F"/>
    <w:rsid w:val="00706C08"/>
    <w:rsid w:val="007E3AE5"/>
    <w:rsid w:val="00856E1F"/>
    <w:rsid w:val="008B3080"/>
    <w:rsid w:val="00953734"/>
    <w:rsid w:val="00A215D3"/>
    <w:rsid w:val="00AB52BD"/>
    <w:rsid w:val="00B2264D"/>
    <w:rsid w:val="00B41D90"/>
    <w:rsid w:val="00B6524B"/>
    <w:rsid w:val="00BD1284"/>
    <w:rsid w:val="00BD483E"/>
    <w:rsid w:val="00C42B8D"/>
    <w:rsid w:val="00C468B0"/>
    <w:rsid w:val="00C677AB"/>
    <w:rsid w:val="00CB4E37"/>
    <w:rsid w:val="00CB79EE"/>
    <w:rsid w:val="00CF3321"/>
    <w:rsid w:val="00D06C41"/>
    <w:rsid w:val="00D6273B"/>
    <w:rsid w:val="00D9552A"/>
    <w:rsid w:val="00DE1774"/>
    <w:rsid w:val="00E95142"/>
    <w:rsid w:val="00ED0F22"/>
    <w:rsid w:val="00ED2821"/>
    <w:rsid w:val="00EE0C37"/>
    <w:rsid w:val="00F32AD0"/>
    <w:rsid w:val="00F7598F"/>
    <w:rsid w:val="00F8303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40E"/>
    <w:pPr>
      <w:ind w:left="720"/>
      <w:contextualSpacing/>
    </w:pPr>
  </w:style>
  <w:style w:type="paragraph" w:styleId="BalloonText">
    <w:name w:val="Balloon Text"/>
    <w:basedOn w:val="Normal"/>
    <w:link w:val="BalloonTextChar"/>
    <w:uiPriority w:val="99"/>
    <w:semiHidden/>
    <w:unhideWhenUsed/>
    <w:rsid w:val="00F83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03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40E"/>
    <w:pPr>
      <w:ind w:left="720"/>
      <w:contextualSpacing/>
    </w:pPr>
  </w:style>
  <w:style w:type="paragraph" w:styleId="BalloonText">
    <w:name w:val="Balloon Text"/>
    <w:basedOn w:val="Normal"/>
    <w:link w:val="BalloonTextChar"/>
    <w:uiPriority w:val="99"/>
    <w:semiHidden/>
    <w:unhideWhenUsed/>
    <w:rsid w:val="00F83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303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9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abbas</dc:creator>
  <cp:keywords/>
  <dc:description/>
  <cp:lastModifiedBy>nada abbas</cp:lastModifiedBy>
  <cp:revision>4</cp:revision>
  <dcterms:created xsi:type="dcterms:W3CDTF">2019-10-22T00:04:00Z</dcterms:created>
  <dcterms:modified xsi:type="dcterms:W3CDTF">2019-10-22T01:44:00Z</dcterms:modified>
</cp:coreProperties>
</file>