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D56" w:rsidRDefault="00374687" w:rsidP="004318F4">
      <w:pPr>
        <w:spacing w:line="480" w:lineRule="auto"/>
        <w:jc w:val="right"/>
        <w:rPr>
          <w:sz w:val="40"/>
          <w:szCs w:val="40"/>
        </w:rPr>
      </w:pPr>
      <w:r w:rsidRPr="00374687">
        <w:rPr>
          <w:sz w:val="40"/>
          <w:szCs w:val="40"/>
        </w:rPr>
        <w:t>Related work</w:t>
      </w:r>
    </w:p>
    <w:p w:rsidR="00A17FD5" w:rsidRPr="00A17FD5" w:rsidRDefault="00391BF4" w:rsidP="004318F4">
      <w:pPr>
        <w:tabs>
          <w:tab w:val="left" w:pos="2490"/>
          <w:tab w:val="right" w:pos="8306"/>
        </w:tabs>
        <w:spacing w:line="600" w:lineRule="auto"/>
        <w:rPr>
          <w:rFonts w:asciiTheme="majorBidi" w:hAnsiTheme="majorBidi" w:cstheme="majorBidi" w:hint="cs"/>
          <w:color w:val="244061" w:themeColor="accent1" w:themeShade="80"/>
          <w:sz w:val="28"/>
          <w:szCs w:val="28"/>
          <w:rtl/>
        </w:rPr>
      </w:pPr>
      <w:r>
        <w:rPr>
          <w:rFonts w:asciiTheme="majorBidi" w:hAnsiTheme="majorBidi" w:cstheme="majorBidi"/>
          <w:color w:val="244061" w:themeColor="accent1" w:themeShade="80"/>
          <w:sz w:val="28"/>
          <w:szCs w:val="28"/>
        </w:rPr>
        <w:tab/>
      </w:r>
      <w:r w:rsidR="00A17FD5">
        <w:rPr>
          <w:rFonts w:ascii="Georgia" w:hAnsi="Georgia"/>
          <w:color w:val="333333"/>
          <w:sz w:val="23"/>
          <w:szCs w:val="23"/>
          <w:shd w:val="clear" w:color="auto" w:fill="FFFFFF"/>
        </w:rPr>
        <w:t>This section presents related work on pattern matching.</w:t>
      </w:r>
    </w:p>
    <w:p w:rsidR="00A17FD5" w:rsidRDefault="00A17FD5" w:rsidP="00A17FD5">
      <w:pPr>
        <w:tabs>
          <w:tab w:val="left" w:pos="6352"/>
          <w:tab w:val="right" w:pos="8306"/>
        </w:tabs>
        <w:ind w:left="5735"/>
        <w:rPr>
          <w:rFonts w:ascii="Georgia" w:hAnsi="Georgia"/>
          <w:color w:val="333333"/>
          <w:sz w:val="23"/>
          <w:szCs w:val="23"/>
          <w:shd w:val="clear" w:color="auto" w:fill="FFFFFF"/>
          <w:rtl/>
        </w:rPr>
      </w:pPr>
      <w:r>
        <w:rPr>
          <w:rFonts w:ascii="Georgia" w:hAnsi="Georgia"/>
          <w:color w:val="333333"/>
          <w:sz w:val="23"/>
          <w:szCs w:val="23"/>
          <w:shd w:val="clear" w:color="auto" w:fill="FFFFFF"/>
        </w:rPr>
        <w:tab/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ab/>
      </w:r>
      <w:r w:rsidRPr="00A17FD5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 </w:t>
      </w:r>
      <w:r w:rsidRPr="00A17FD5">
        <w:rPr>
          <w:rFonts w:ascii="Georgia" w:hAnsi="Georgia"/>
          <w:color w:val="002060"/>
          <w:sz w:val="28"/>
          <w:szCs w:val="28"/>
          <w:shd w:val="clear" w:color="auto" w:fill="FFFFFF"/>
        </w:rPr>
        <w:t xml:space="preserve"> </w:t>
      </w:r>
      <w:r>
        <w:rPr>
          <w:rFonts w:ascii="Georgia" w:hAnsi="Georgia"/>
          <w:color w:val="002060"/>
          <w:sz w:val="28"/>
          <w:szCs w:val="28"/>
          <w:shd w:val="clear" w:color="auto" w:fill="FFFFFF"/>
        </w:rPr>
        <w:t xml:space="preserve">       </w:t>
      </w:r>
      <w:r w:rsidRPr="00A17FD5">
        <w:rPr>
          <w:rFonts w:ascii="Georgia" w:hAnsi="Georgia"/>
          <w:color w:val="002060"/>
          <w:sz w:val="28"/>
          <w:szCs w:val="28"/>
          <w:shd w:val="clear" w:color="auto" w:fill="FFFFFF"/>
        </w:rPr>
        <w:t>1</w:t>
      </w:r>
      <w:r>
        <w:rPr>
          <w:rFonts w:ascii="Georgia" w:hAnsi="Georgia"/>
          <w:color w:val="002060"/>
          <w:sz w:val="28"/>
          <w:szCs w:val="28"/>
          <w:shd w:val="clear" w:color="auto" w:fill="FFFFFF"/>
        </w:rPr>
        <w:t>-</w:t>
      </w:r>
      <w:r w:rsidRPr="00A17FD5">
        <w:rPr>
          <w:rFonts w:ascii="Georgia" w:hAnsi="Georgia"/>
          <w:color w:val="002060"/>
          <w:sz w:val="23"/>
          <w:szCs w:val="23"/>
          <w:shd w:val="clear" w:color="auto" w:fill="FFFFFF"/>
        </w:rPr>
        <w:t>Brute Force (BF)</w:t>
      </w:r>
      <w:r>
        <w:rPr>
          <w:rFonts w:asciiTheme="majorBidi" w:hAnsiTheme="majorBidi" w:cstheme="majorBidi" w:hint="cs"/>
          <w:color w:val="244061" w:themeColor="accent1" w:themeShade="80"/>
          <w:sz w:val="23"/>
          <w:szCs w:val="23"/>
          <w:shd w:val="clear" w:color="auto" w:fill="FFFFFF"/>
          <w:rtl/>
        </w:rPr>
        <w:t xml:space="preserve"> </w:t>
      </w:r>
    </w:p>
    <w:p w:rsidR="004318F4" w:rsidRPr="00CF1A1A" w:rsidRDefault="00A17FD5" w:rsidP="00A17FD5">
      <w:pPr>
        <w:jc w:val="right"/>
        <w:rPr>
          <w:rFonts w:ascii="Georgia" w:hAnsi="Georgia"/>
          <w:sz w:val="24"/>
          <w:szCs w:val="24"/>
        </w:rPr>
      </w:pPr>
      <w:r w:rsidRPr="00CF1A1A">
        <w:rPr>
          <w:rFonts w:ascii="Georgia" w:hAnsi="Georgia" w:hint="cs"/>
          <w:sz w:val="24"/>
          <w:szCs w:val="24"/>
          <w:rtl/>
        </w:rPr>
        <w:t xml:space="preserve">      </w:t>
      </w:r>
      <w:r w:rsidRPr="00CF1A1A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  </w:t>
      </w:r>
      <w:r w:rsidR="004318F4" w:rsidRPr="00CF1A1A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It</w:t>
      </w:r>
      <w:r w:rsidRPr="00CF1A1A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</w:t>
      </w:r>
      <w:r w:rsidR="004318F4" w:rsidRPr="00CF1A1A">
        <w:rPr>
          <w:rFonts w:ascii="Georgia" w:hAnsi="Georgia"/>
          <w:color w:val="333333"/>
          <w:sz w:val="24"/>
          <w:szCs w:val="24"/>
          <w:shd w:val="clear" w:color="auto" w:fill="FFFFFF"/>
        </w:rPr>
        <w:t>is a primary algorithm</w:t>
      </w:r>
      <w:r w:rsidRPr="00CF1A1A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which preprocesses neith</w:t>
      </w:r>
      <w:r w:rsidRPr="00CF1A1A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er the text nor the pattern. BF </w:t>
      </w:r>
      <w:r w:rsidRPr="00CF1A1A">
        <w:rPr>
          <w:rFonts w:ascii="Georgia" w:hAnsi="Georgia"/>
          <w:color w:val="333333"/>
          <w:sz w:val="24"/>
          <w:szCs w:val="24"/>
          <w:shd w:val="clear" w:color="auto" w:fill="FFFFFF"/>
        </w:rPr>
        <w:t>carries out a character by character comp</w:t>
      </w:r>
      <w:r w:rsidRPr="00CF1A1A">
        <w:rPr>
          <w:rFonts w:ascii="Georgia" w:hAnsi="Georgia"/>
          <w:color w:val="333333"/>
          <w:sz w:val="24"/>
          <w:szCs w:val="24"/>
          <w:shd w:val="clear" w:color="auto" w:fill="FFFFFF"/>
        </w:rPr>
        <w:t>arison from left to right. After</w:t>
      </w:r>
      <w:r w:rsidRPr="00CF1A1A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</w:t>
      </w:r>
      <w:r w:rsidRPr="00CF1A1A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match or mismatch, the </w:t>
      </w:r>
      <w:r w:rsidRPr="00CF1A1A">
        <w:rPr>
          <w:rFonts w:ascii="Georgia" w:hAnsi="Georgia"/>
          <w:color w:val="333333"/>
          <w:sz w:val="24"/>
          <w:szCs w:val="24"/>
          <w:shd w:val="clear" w:color="auto" w:fill="FFFFFF"/>
        </w:rPr>
        <w:t>window is shifte</w:t>
      </w:r>
      <w:r w:rsidR="004318F4" w:rsidRPr="00CF1A1A">
        <w:rPr>
          <w:rFonts w:ascii="Georgia" w:hAnsi="Georgia"/>
          <w:color w:val="333333"/>
          <w:sz w:val="24"/>
          <w:szCs w:val="24"/>
          <w:shd w:val="clear" w:color="auto" w:fill="FFFFFF"/>
        </w:rPr>
        <w:t>d one position to the right and</w:t>
      </w:r>
      <w:r w:rsidRPr="00CF1A1A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the </w:t>
      </w:r>
      <w:r w:rsidRPr="00CF1A1A">
        <w:rPr>
          <w:rFonts w:ascii="Georgia" w:hAnsi="Georgia"/>
          <w:color w:val="333333"/>
          <w:sz w:val="24"/>
          <w:szCs w:val="24"/>
          <w:shd w:val="clear" w:color="auto" w:fill="FFFFFF"/>
        </w:rPr>
        <w:t>matching is restarted from the first character of the pattern.</w:t>
      </w:r>
      <w:r w:rsidR="004318F4" w:rsidRPr="00CF1A1A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4318F4" w:rsidRPr="00CF1A1A">
        <w:rPr>
          <w:rFonts w:ascii="Georgia" w:hAnsi="Georgia"/>
          <w:color w:val="333333"/>
          <w:sz w:val="24"/>
          <w:szCs w:val="24"/>
          <w:shd w:val="clear" w:color="auto" w:fill="FFFFFF"/>
        </w:rPr>
        <w:t>T</w:t>
      </w:r>
      <w:r w:rsidRPr="00CF1A1A">
        <w:rPr>
          <w:rFonts w:ascii="Georgia" w:hAnsi="Georgia"/>
          <w:color w:val="333333"/>
          <w:sz w:val="24"/>
          <w:szCs w:val="24"/>
          <w:shd w:val="clear" w:color="auto" w:fill="FFFFFF"/>
        </w:rPr>
        <w:t>he</w:t>
      </w:r>
      <w:r w:rsidR="004318F4" w:rsidRPr="00CF1A1A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</w:t>
      </w:r>
      <w:r w:rsidRPr="00CF1A1A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disadvantage</w:t>
      </w:r>
      <w:proofErr w:type="gramEnd"/>
      <w:r w:rsidRPr="00CF1A1A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of this algorithm </w:t>
      </w:r>
      <w:r w:rsidR="004318F4" w:rsidRPr="00CF1A1A">
        <w:rPr>
          <w:rFonts w:ascii="Georgia" w:hAnsi="Georgia"/>
          <w:color w:val="333333"/>
          <w:sz w:val="24"/>
          <w:szCs w:val="24"/>
          <w:shd w:val="clear" w:color="auto" w:fill="FFFFFF"/>
        </w:rPr>
        <w:t>that it takes a lot of time.</w:t>
      </w:r>
    </w:p>
    <w:p w:rsidR="004318F4" w:rsidRDefault="004318F4" w:rsidP="00A17FD5">
      <w:pPr>
        <w:jc w:val="right"/>
        <w:rPr>
          <w:rFonts w:ascii="Georgia" w:hAnsi="Georgia"/>
          <w:color w:val="002060"/>
          <w:sz w:val="23"/>
          <w:szCs w:val="23"/>
          <w:rtl/>
        </w:rPr>
      </w:pPr>
      <w:r w:rsidRPr="004318F4">
        <w:rPr>
          <w:rFonts w:ascii="Georgia" w:hAnsi="Georgia"/>
          <w:color w:val="002060"/>
          <w:sz w:val="23"/>
          <w:szCs w:val="23"/>
        </w:rPr>
        <w:t>2</w:t>
      </w:r>
      <w:r w:rsidR="003A2983">
        <w:rPr>
          <w:rFonts w:ascii="Georgia" w:hAnsi="Georgia"/>
          <w:color w:val="002060"/>
          <w:sz w:val="23"/>
          <w:szCs w:val="23"/>
        </w:rPr>
        <w:t>-</w:t>
      </w:r>
      <w:r>
        <w:rPr>
          <w:rFonts w:ascii="Georgia" w:hAnsi="Georgia"/>
          <w:color w:val="002060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002060"/>
          <w:sz w:val="23"/>
          <w:szCs w:val="23"/>
        </w:rPr>
        <w:t>knuth</w:t>
      </w:r>
      <w:proofErr w:type="spellEnd"/>
      <w:r>
        <w:rPr>
          <w:rFonts w:ascii="Georgia" w:hAnsi="Georgia"/>
          <w:color w:val="002060"/>
          <w:sz w:val="23"/>
          <w:szCs w:val="23"/>
        </w:rPr>
        <w:t xml:space="preserve"> Morris Pratt</w:t>
      </w:r>
      <w:r w:rsidR="00A17FD5" w:rsidRPr="004318F4">
        <w:rPr>
          <w:rFonts w:ascii="Georgia" w:hAnsi="Georgia"/>
          <w:color w:val="002060"/>
          <w:sz w:val="23"/>
          <w:szCs w:val="23"/>
        </w:rPr>
        <w:t xml:space="preserve"> </w:t>
      </w:r>
      <w:proofErr w:type="gramStart"/>
      <w:r>
        <w:rPr>
          <w:rFonts w:ascii="Georgia" w:hAnsi="Georgia"/>
          <w:color w:val="002060"/>
          <w:sz w:val="23"/>
          <w:szCs w:val="23"/>
          <w:shd w:val="clear" w:color="auto" w:fill="FFFFFF"/>
        </w:rPr>
        <w:t>(</w:t>
      </w:r>
      <w:r w:rsidRPr="004318F4">
        <w:rPr>
          <w:rFonts w:ascii="Georgia" w:hAnsi="Georgia"/>
          <w:color w:val="002060"/>
          <w:sz w:val="23"/>
          <w:szCs w:val="23"/>
          <w:shd w:val="clear" w:color="auto" w:fill="FFFFFF"/>
        </w:rPr>
        <w:t> KMP</w:t>
      </w:r>
      <w:proofErr w:type="gramEnd"/>
      <w:r w:rsidRPr="004318F4">
        <w:rPr>
          <w:rFonts w:ascii="Georgia" w:hAnsi="Georgia"/>
          <w:color w:val="002060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/>
          <w:color w:val="002060"/>
          <w:sz w:val="23"/>
          <w:szCs w:val="23"/>
          <w:shd w:val="clear" w:color="auto" w:fill="FFFFFF"/>
        </w:rPr>
        <w:t>)</w:t>
      </w:r>
    </w:p>
    <w:p w:rsidR="00CF1A1A" w:rsidRDefault="004318F4" w:rsidP="004318F4">
      <w:pPr>
        <w:jc w:val="right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F1A1A">
        <w:rPr>
          <w:rFonts w:ascii="Georgia" w:hAnsi="Georgia" w:hint="cs"/>
          <w:color w:val="000000" w:themeColor="text1"/>
          <w:sz w:val="23"/>
          <w:szCs w:val="23"/>
          <w:rtl/>
        </w:rPr>
        <w:t xml:space="preserve">      </w:t>
      </w:r>
      <w:r w:rsidR="003043DA">
        <w:rPr>
          <w:rFonts w:asciiTheme="majorBidi" w:hAnsiTheme="majorBidi" w:cstheme="majorBidi"/>
          <w:color w:val="000000" w:themeColor="text1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  <w:r w:rsidR="00CF1A1A" w:rsidRPr="00CF1A1A">
        <w:rPr>
          <w:rFonts w:asciiTheme="majorBidi" w:hAnsiTheme="majorBidi" w:cstheme="majorBidi"/>
          <w:color w:val="000000" w:themeColor="text1"/>
          <w:sz w:val="23"/>
          <w:szCs w:val="23"/>
          <w:shd w:val="clear" w:color="auto" w:fill="FFFFFF"/>
        </w:rPr>
        <w:t xml:space="preserve"> </w:t>
      </w:r>
      <w:r w:rsidR="00CF1A1A" w:rsidRPr="00CF1A1A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It</w:t>
      </w:r>
      <w:r w:rsidR="00DF673B" w:rsidRPr="00CF1A1A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performs the comparison from the left side. In the event of a</w:t>
      </w:r>
      <w:r w:rsidR="00CF1A1A" w:rsidRPr="00CF1A1A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mismatch, KMP moves the</w:t>
      </w:r>
      <w:r w:rsidR="00DF673B" w:rsidRPr="00CF1A1A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window to the right by holding the longest overlap of a suffix of the matched text and a</w:t>
      </w:r>
      <w:r w:rsidR="00CF1A1A" w:rsidRPr="00CF1A1A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prefix of the pattern. I</w:t>
      </w:r>
      <w:r w:rsidR="00DF673B" w:rsidRPr="00CF1A1A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t performs well when</w:t>
      </w:r>
      <w:r w:rsidR="00CF1A1A" w:rsidRPr="00CF1A1A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the alphabet size is large.</w:t>
      </w:r>
      <w:r w:rsidR="00DF673B" w:rsidRPr="00CF1A1A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KMP algorithm requ</w:t>
      </w:r>
      <w:r w:rsidR="00CF1A1A" w:rsidRPr="00CF1A1A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ires a long run time when</w:t>
      </w:r>
      <w:r w:rsidR="00DF673B" w:rsidRPr="00CF1A1A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the alphabet size is small or the length of the pattern is </w:t>
      </w:r>
      <w:proofErr w:type="gramStart"/>
      <w:r w:rsidR="00DF673B" w:rsidRPr="00CF1A1A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short .</w:t>
      </w:r>
      <w:proofErr w:type="gramEnd"/>
      <w:r w:rsidRPr="00CF1A1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</w:t>
      </w:r>
    </w:p>
    <w:p w:rsidR="00374687" w:rsidRPr="00CF1A1A" w:rsidRDefault="00CF1A1A" w:rsidP="00CF1A1A">
      <w:pPr>
        <w:jc w:val="right"/>
        <w:rPr>
          <w:rFonts w:asciiTheme="majorBidi" w:hAnsiTheme="majorBidi" w:cstheme="majorBidi" w:hint="cs"/>
          <w:color w:val="0F243E" w:themeColor="text2" w:themeShade="80"/>
          <w:sz w:val="24"/>
          <w:szCs w:val="24"/>
          <w:rtl/>
        </w:rPr>
      </w:pPr>
      <w:r w:rsidRPr="00CF1A1A">
        <w:rPr>
          <w:rFonts w:asciiTheme="majorBidi" w:hAnsiTheme="majorBidi" w:cstheme="majorBidi"/>
          <w:color w:val="0F243E" w:themeColor="text2" w:themeShade="80"/>
          <w:sz w:val="24"/>
          <w:szCs w:val="24"/>
        </w:rPr>
        <w:t>3-</w:t>
      </w:r>
      <w:r w:rsidRPr="00CF1A1A">
        <w:rPr>
          <w:rFonts w:ascii="Georgia" w:hAnsi="Georgia"/>
          <w:color w:val="0F243E" w:themeColor="text2" w:themeShade="80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/>
          <w:color w:val="0F243E" w:themeColor="text2" w:themeShade="80"/>
          <w:sz w:val="23"/>
          <w:szCs w:val="23"/>
          <w:shd w:val="clear" w:color="auto" w:fill="FFFFFF"/>
        </w:rPr>
        <w:t xml:space="preserve">Boyer </w:t>
      </w:r>
      <w:r w:rsidRPr="00CF1A1A">
        <w:rPr>
          <w:rFonts w:ascii="Georgia" w:hAnsi="Georgia"/>
          <w:color w:val="0F243E" w:themeColor="text2" w:themeShade="80"/>
          <w:sz w:val="23"/>
          <w:szCs w:val="23"/>
          <w:shd w:val="clear" w:color="auto" w:fill="FFFFFF"/>
        </w:rPr>
        <w:t>Moore algorithm</w:t>
      </w:r>
    </w:p>
    <w:p w:rsidR="00CF1A1A" w:rsidRPr="003043DA" w:rsidRDefault="00CF1A1A">
      <w:pPr>
        <w:jc w:val="right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043D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r w:rsidR="003A2983" w:rsidRPr="003043D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It </w:t>
      </w:r>
      <w:proofErr w:type="spellStart"/>
      <w:r w:rsidR="003A2983" w:rsidRPr="003043DA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search</w:t>
      </w:r>
      <w:r w:rsidR="003A2983" w:rsidRPr="003043DA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s</w:t>
      </w:r>
      <w:proofErr w:type="spellEnd"/>
      <w:r w:rsidR="003A2983" w:rsidRPr="003043DA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the pattern in the text fro</w:t>
      </w:r>
      <w:r w:rsidR="003A2983" w:rsidRPr="003043DA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m right to left. T</w:t>
      </w:r>
      <w:r w:rsidR="003A2983" w:rsidRPr="003043DA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his algorithm first matches the pattern’s last character. At the end of the matching phase, it computes the shift increment. To decrease the number of comparisons when a m</w:t>
      </w:r>
      <w:r w:rsidR="003043DA" w:rsidRPr="003043DA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ismatch occurs, It uses two rules</w:t>
      </w:r>
      <w:r w:rsidR="003A2983" w:rsidRPr="003043DA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(bad charact</w:t>
      </w:r>
      <w:r w:rsidR="003043DA" w:rsidRPr="003043DA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er and good suffix</w:t>
      </w:r>
      <w:proofErr w:type="gramStart"/>
      <w:r w:rsidR="003043DA" w:rsidRPr="003043DA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) .</w:t>
      </w:r>
      <w:proofErr w:type="gramEnd"/>
      <w:r w:rsidR="003043DA" w:rsidRPr="003043DA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The disadvantage of the </w:t>
      </w:r>
      <w:proofErr w:type="gramStart"/>
      <w:r w:rsidR="003043DA" w:rsidRPr="003043DA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Boyer  </w:t>
      </w:r>
      <w:r w:rsidR="003A2983" w:rsidRPr="003043DA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Moore</w:t>
      </w:r>
      <w:proofErr w:type="gramEnd"/>
      <w:r w:rsidR="003A2983" w:rsidRPr="003043DA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al</w:t>
      </w:r>
      <w:r w:rsidR="003043DA" w:rsidRPr="003043DA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gorithm is that</w:t>
      </w:r>
      <w:r w:rsidR="003A2983" w:rsidRPr="003043DA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preprocessing time</w:t>
      </w:r>
      <w:r w:rsidR="003043DA" w:rsidRPr="003043DA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depends</w:t>
      </w:r>
      <w:r w:rsidR="003A2983" w:rsidRPr="003043DA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on the pattern length and alphabet size.</w:t>
      </w:r>
      <w:r w:rsidRPr="003043D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sectPr w:rsidR="00CF1A1A" w:rsidRPr="003043DA" w:rsidSect="004E3C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E294E"/>
    <w:multiLevelType w:val="hybridMultilevel"/>
    <w:tmpl w:val="B84C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94F8C"/>
    <w:multiLevelType w:val="hybridMultilevel"/>
    <w:tmpl w:val="03F649DE"/>
    <w:lvl w:ilvl="0" w:tplc="0409000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15" w:hanging="360"/>
      </w:pPr>
      <w:rPr>
        <w:rFonts w:ascii="Wingdings" w:hAnsi="Wingdings" w:hint="default"/>
      </w:rPr>
    </w:lvl>
  </w:abstractNum>
  <w:abstractNum w:abstractNumId="2">
    <w:nsid w:val="4A0D200C"/>
    <w:multiLevelType w:val="hybridMultilevel"/>
    <w:tmpl w:val="4C12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687"/>
    <w:rsid w:val="003043DA"/>
    <w:rsid w:val="00374687"/>
    <w:rsid w:val="00391BF4"/>
    <w:rsid w:val="003A2983"/>
    <w:rsid w:val="004318F4"/>
    <w:rsid w:val="004E3C89"/>
    <w:rsid w:val="00A17FD5"/>
    <w:rsid w:val="00A64D56"/>
    <w:rsid w:val="00CF1A1A"/>
    <w:rsid w:val="00DF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B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</dc:creator>
  <cp:lastModifiedBy>Nada</cp:lastModifiedBy>
  <cp:revision>1</cp:revision>
  <dcterms:created xsi:type="dcterms:W3CDTF">2021-05-05T17:32:00Z</dcterms:created>
  <dcterms:modified xsi:type="dcterms:W3CDTF">2021-05-05T19:52:00Z</dcterms:modified>
</cp:coreProperties>
</file>