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57F0DE11" w:rsidR="00F30FD8" w:rsidRPr="001447B7" w:rsidRDefault="00FE048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r w:rsidR="00F30FD8">
              <w:rPr>
                <w:color w:val="000000" w:themeColor="text1"/>
              </w:rPr>
              <w:t>?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3C0F72B1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FE0486">
              <w:rPr>
                <w:color w:val="000000" w:themeColor="text1"/>
              </w:rPr>
              <w:t>fail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2FF6DC44" w:rsidR="00F30FD8" w:rsidRPr="001447B7" w:rsidRDefault="00FE048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r w:rsidR="00F30FD8">
              <w:rPr>
                <w:color w:val="000000" w:themeColor="text1"/>
              </w:rPr>
              <w:t>?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40DA30D3" w:rsidR="00F30FD8" w:rsidRPr="001447B7" w:rsidRDefault="00FE048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  <w:r w:rsidR="00F30FD8">
              <w:rPr>
                <w:color w:val="000000" w:themeColor="text1"/>
              </w:rPr>
              <w:t>?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39B91D0C" w:rsidR="00F30FD8" w:rsidRPr="001447B7" w:rsidRDefault="00FE048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  <w:r w:rsidR="00F30FD8">
              <w:rPr>
                <w:color w:val="000000" w:themeColor="text1"/>
              </w:rPr>
              <w:t>?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2441626A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FE0486"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C97D9" w14:textId="77777777" w:rsidR="00714D29" w:rsidRDefault="00714D29" w:rsidP="005A0083">
      <w:pPr>
        <w:spacing w:after="0" w:line="240" w:lineRule="auto"/>
      </w:pPr>
      <w:r>
        <w:separator/>
      </w:r>
    </w:p>
  </w:endnote>
  <w:endnote w:type="continuationSeparator" w:id="0">
    <w:p w14:paraId="05CDBD54" w14:textId="77777777" w:rsidR="00714D29" w:rsidRDefault="00714D29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6832BBDA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48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6A071" w14:textId="77777777" w:rsidR="00714D29" w:rsidRDefault="00714D29" w:rsidP="005A0083">
      <w:pPr>
        <w:spacing w:after="0" w:line="240" w:lineRule="auto"/>
      </w:pPr>
      <w:r>
        <w:separator/>
      </w:r>
    </w:p>
  </w:footnote>
  <w:footnote w:type="continuationSeparator" w:id="0">
    <w:p w14:paraId="452164A1" w14:textId="77777777" w:rsidR="00714D29" w:rsidRDefault="00714D29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714D29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14D29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E0486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2024-01-02T13:49:00Z</dcterms:modified>
</cp:coreProperties>
</file>