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2D61" w14:textId="604876EF" w:rsidR="00570743" w:rsidRPr="005E6935" w:rsidRDefault="00570743" w:rsidP="00570743">
      <w:pPr>
        <w:spacing w:after="0" w:line="285" w:lineRule="atLeast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5E6935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Best hyperparameters to each of LSTM and GRU</w:t>
      </w:r>
    </w:p>
    <w:p w14:paraId="57078E95" w14:textId="77777777" w:rsidR="00570743" w:rsidRPr="00570743" w:rsidRDefault="00570743" w:rsidP="00570743">
      <w:pPr>
        <w:spacing w:after="0" w:line="285" w:lineRule="atLeast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610EF78E" w14:textId="77777777" w:rsidR="00DF5FD0" w:rsidRDefault="00570743" w:rsidP="00570743">
      <w:pPr>
        <w:spacing w:after="0" w:line="285" w:lineRule="atLeast"/>
        <w:rPr>
          <w:rFonts w:ascii="Courier New" w:eastAsia="Times New Roman" w:hAnsi="Courier New" w:cs="Courier New"/>
          <w:b/>
          <w:bCs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sz w:val="21"/>
          <w:szCs w:val="21"/>
        </w:rPr>
        <w:t xml:space="preserve">Using keras tuners library we summon this function: </w:t>
      </w:r>
    </w:p>
    <w:p w14:paraId="14D12D40" w14:textId="77777777" w:rsidR="00DF5FD0" w:rsidRDefault="00DF5FD0" w:rsidP="00570743">
      <w:pPr>
        <w:spacing w:after="0" w:line="285" w:lineRule="atLeast"/>
        <w:rPr>
          <w:rFonts w:ascii="Courier New" w:eastAsia="Times New Roman" w:hAnsi="Courier New" w:cs="Courier New"/>
          <w:b/>
          <w:bCs/>
          <w:sz w:val="21"/>
          <w:szCs w:val="21"/>
        </w:rPr>
      </w:pPr>
    </w:p>
    <w:p w14:paraId="0110C9B3" w14:textId="163BF275" w:rsidR="00570743" w:rsidRPr="00DF5FD0" w:rsidRDefault="00DF5FD0" w:rsidP="00DF5FD0">
      <w:pPr>
        <w:spacing w:after="0" w:line="285" w:lineRule="atLeast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DF5FD0">
        <w:rPr>
          <w:rFonts w:ascii="Courier New" w:eastAsia="Times New Roman" w:hAnsi="Courier New" w:cs="Courier New"/>
          <w:b/>
          <w:bCs/>
          <w:sz w:val="32"/>
          <w:szCs w:val="32"/>
        </w:rPr>
        <w:t>“</w:t>
      </w:r>
      <w:r w:rsidR="00570743" w:rsidRPr="00DF5FD0">
        <w:rPr>
          <w:rFonts w:ascii="Courier New" w:eastAsia="Times New Roman" w:hAnsi="Courier New" w:cs="Courier New"/>
          <w:b/>
          <w:bCs/>
          <w:sz w:val="32"/>
          <w:szCs w:val="32"/>
        </w:rPr>
        <w:t>tuner.get_best_</w:t>
      </w:r>
      <w:proofErr w:type="gramStart"/>
      <w:r w:rsidR="00570743" w:rsidRPr="00DF5FD0">
        <w:rPr>
          <w:rFonts w:ascii="Courier New" w:eastAsia="Times New Roman" w:hAnsi="Courier New" w:cs="Courier New"/>
          <w:b/>
          <w:bCs/>
          <w:sz w:val="32"/>
          <w:szCs w:val="32"/>
        </w:rPr>
        <w:t>hyperparameters(</w:t>
      </w:r>
      <w:proofErr w:type="gramEnd"/>
      <w:r w:rsidR="00570743" w:rsidRPr="00DF5FD0">
        <w:rPr>
          <w:rFonts w:ascii="Courier New" w:eastAsia="Times New Roman" w:hAnsi="Courier New" w:cs="Courier New"/>
          <w:b/>
          <w:bCs/>
          <w:sz w:val="32"/>
          <w:szCs w:val="32"/>
        </w:rPr>
        <w:t>)[0].values</w:t>
      </w:r>
      <w:r w:rsidRPr="00DF5FD0">
        <w:rPr>
          <w:rFonts w:ascii="Courier New" w:eastAsia="Times New Roman" w:hAnsi="Courier New" w:cs="Courier New"/>
          <w:b/>
          <w:bCs/>
          <w:sz w:val="32"/>
          <w:szCs w:val="32"/>
        </w:rPr>
        <w:t>”</w:t>
      </w:r>
    </w:p>
    <w:p w14:paraId="767AB3B9" w14:textId="77777777" w:rsidR="00570743" w:rsidRDefault="00570743" w:rsidP="00570743">
      <w:pPr>
        <w:spacing w:after="0" w:line="240" w:lineRule="auto"/>
        <w:jc w:val="center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3303D94A" w14:textId="0D370D9A" w:rsidR="00570743" w:rsidRPr="00DF5FD0" w:rsidRDefault="00570743" w:rsidP="00DF5FD0">
      <w:pPr>
        <w:spacing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DF5FD0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LSTM 1 layer</w:t>
      </w:r>
    </w:p>
    <w:p w14:paraId="5E59D623" w14:textId="7BBD2C6F" w:rsid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proofErr w:type="gramStart"/>
      <w:r w:rsidRPr="00DF5FD0">
        <w:rPr>
          <w:rFonts w:asciiTheme="majorBidi" w:hAnsiTheme="majorBidi" w:cstheme="majorBidi"/>
          <w:b/>
          <w:bCs/>
        </w:rPr>
        <w:t>{</w:t>
      </w:r>
      <w:r>
        <w:rPr>
          <w:rFonts w:asciiTheme="majorBidi" w:hAnsiTheme="majorBidi" w:cstheme="majorBidi"/>
          <w:b/>
          <w:bCs/>
        </w:rPr>
        <w:t xml:space="preserve"> </w:t>
      </w:r>
      <w:r w:rsidRPr="00DF5FD0">
        <w:rPr>
          <w:rFonts w:asciiTheme="majorBidi" w:hAnsiTheme="majorBidi" w:cstheme="majorBidi"/>
          <w:b/>
          <w:bCs/>
        </w:rPr>
        <w:t>'</w:t>
      </w:r>
      <w:proofErr w:type="gramEnd"/>
      <w:r w:rsidRPr="00DF5FD0">
        <w:rPr>
          <w:rFonts w:asciiTheme="majorBidi" w:hAnsiTheme="majorBidi" w:cstheme="majorBidi"/>
          <w:b/>
          <w:bCs/>
        </w:rPr>
        <w:t>dropout_1': 0.30000000000000004,</w:t>
      </w:r>
    </w:p>
    <w:p w14:paraId="36B9BE7C" w14:textId="4EDFED9E" w:rsid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 </w:t>
      </w:r>
      <w:r w:rsidRPr="00DF5FD0">
        <w:rPr>
          <w:rFonts w:asciiTheme="majorBidi" w:hAnsiTheme="majorBidi" w:cstheme="majorBidi"/>
          <w:b/>
          <w:bCs/>
        </w:rPr>
        <w:t xml:space="preserve">'learning_rate': 0.0001, </w:t>
      </w:r>
    </w:p>
    <w:p w14:paraId="4ACC71DD" w14:textId="77DD3167" w:rsidR="00570743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</w:t>
      </w:r>
      <w:r w:rsidRPr="00DF5FD0">
        <w:rPr>
          <w:rFonts w:asciiTheme="majorBidi" w:hAnsiTheme="majorBidi" w:cstheme="majorBidi"/>
          <w:b/>
          <w:bCs/>
        </w:rPr>
        <w:t>'unit1': 250}</w:t>
      </w:r>
    </w:p>
    <w:p w14:paraId="47F65DBE" w14:textId="77777777" w:rsidR="00570743" w:rsidRDefault="00570743" w:rsidP="00DF5FD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198BBE5E" w14:textId="29A3D535" w:rsidR="00DF5FD0" w:rsidRPr="00DF5FD0" w:rsidRDefault="00570743" w:rsidP="00DF5FD0">
      <w:pPr>
        <w:spacing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DF5FD0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LSTM 2 layers</w:t>
      </w:r>
    </w:p>
    <w:p w14:paraId="43ABE55A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>{'dropout_1': 0.6,</w:t>
      </w:r>
    </w:p>
    <w:p w14:paraId="348A909A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'dropout_4': 0.4,</w:t>
      </w:r>
    </w:p>
    <w:p w14:paraId="42DA34CB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'learning_rate': 0.0001,</w:t>
      </w:r>
    </w:p>
    <w:p w14:paraId="48282936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'reg_rate2': 0.2,</w:t>
      </w:r>
    </w:p>
    <w:p w14:paraId="47C1D1CF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'reg_rate3': 0.2,</w:t>
      </w:r>
    </w:p>
    <w:p w14:paraId="719AE031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'unit1': 410,</w:t>
      </w:r>
    </w:p>
    <w:p w14:paraId="6980411F" w14:textId="5D97AA84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'unit4': 70}</w:t>
      </w:r>
    </w:p>
    <w:p w14:paraId="6257CA7B" w14:textId="77777777" w:rsidR="00570743" w:rsidRDefault="00570743" w:rsidP="00DF5FD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59E735EF" w14:textId="464A40C6" w:rsidR="00570743" w:rsidRPr="00DF5FD0" w:rsidRDefault="00570743" w:rsidP="00DF5FD0">
      <w:pPr>
        <w:spacing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DF5FD0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LSTM 3 layers</w:t>
      </w:r>
    </w:p>
    <w:p w14:paraId="25BD9CE5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>{'dropout_1': 0.4,</w:t>
      </w:r>
    </w:p>
    <w:p w14:paraId="7638BD8D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'dropout_4': 0.4,</w:t>
      </w:r>
    </w:p>
    <w:p w14:paraId="79CCCB8C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'dropoutfor_0': 0.6,</w:t>
      </w:r>
    </w:p>
    <w:p w14:paraId="40A9A77B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'learning_rate': 0.0001,</w:t>
      </w:r>
    </w:p>
    <w:p w14:paraId="478AE9A2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'num_layers': 1,</w:t>
      </w:r>
    </w:p>
    <w:p w14:paraId="3731BE6C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'reg_rate2': 0.1,</w:t>
      </w:r>
    </w:p>
    <w:p w14:paraId="0A631585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'reg_rate3': 0.3,</w:t>
      </w:r>
    </w:p>
    <w:p w14:paraId="163D5274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'unit1': 270,</w:t>
      </w:r>
    </w:p>
    <w:p w14:paraId="4990FC63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'unit4': 430,</w:t>
      </w:r>
    </w:p>
    <w:p w14:paraId="5A2F5068" w14:textId="14117B07" w:rsid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DF5FD0">
        <w:rPr>
          <w:rFonts w:asciiTheme="majorBidi" w:hAnsiTheme="majorBidi" w:cstheme="majorBidi"/>
          <w:b/>
          <w:bCs/>
        </w:rPr>
        <w:t>unitfor</w:t>
      </w:r>
      <w:proofErr w:type="gramEnd"/>
      <w:r w:rsidRPr="00DF5FD0">
        <w:rPr>
          <w:rFonts w:asciiTheme="majorBidi" w:hAnsiTheme="majorBidi" w:cstheme="majorBidi"/>
          <w:b/>
          <w:bCs/>
        </w:rPr>
        <w:t>_0': 430}</w:t>
      </w:r>
    </w:p>
    <w:p w14:paraId="7DA98A37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</w:p>
    <w:p w14:paraId="0A60376C" w14:textId="77777777" w:rsidR="00570743" w:rsidRDefault="00570743" w:rsidP="00DF5FD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3884E282" w14:textId="1D4A4BCA" w:rsidR="002335F2" w:rsidRPr="00DF5FD0" w:rsidRDefault="002335F2" w:rsidP="00DF5FD0">
      <w:pPr>
        <w:spacing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DF5FD0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lastRenderedPageBreak/>
        <w:t>GRU 1 layer</w:t>
      </w:r>
    </w:p>
    <w:p w14:paraId="4C1A0610" w14:textId="265C285B" w:rsidR="002335F2" w:rsidRPr="002335F2" w:rsidRDefault="002335F2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2335F2">
        <w:rPr>
          <w:rFonts w:asciiTheme="majorBidi" w:hAnsiTheme="majorBidi" w:cstheme="majorBidi"/>
          <w:b/>
          <w:bCs/>
        </w:rPr>
        <w:t>{'dropout_1': 0.30000000000000004,</w:t>
      </w:r>
    </w:p>
    <w:p w14:paraId="1D676EC7" w14:textId="77777777" w:rsidR="002335F2" w:rsidRPr="002335F2" w:rsidRDefault="002335F2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2335F2">
        <w:rPr>
          <w:rFonts w:asciiTheme="majorBidi" w:hAnsiTheme="majorBidi" w:cstheme="majorBidi"/>
          <w:b/>
          <w:bCs/>
        </w:rPr>
        <w:t xml:space="preserve"> 'learning_rate': 0.0001,</w:t>
      </w:r>
    </w:p>
    <w:p w14:paraId="24118F67" w14:textId="77777777" w:rsidR="002335F2" w:rsidRPr="002335F2" w:rsidRDefault="002335F2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2335F2">
        <w:rPr>
          <w:rFonts w:asciiTheme="majorBidi" w:hAnsiTheme="majorBidi" w:cstheme="majorBidi"/>
          <w:b/>
          <w:bCs/>
        </w:rPr>
        <w:t xml:space="preserve"> 'reg_rate2': 0.05,</w:t>
      </w:r>
    </w:p>
    <w:p w14:paraId="1FD7422E" w14:textId="75BA752B" w:rsidR="00F66569" w:rsidRDefault="002335F2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'unit1': 470}</w:t>
      </w:r>
    </w:p>
    <w:p w14:paraId="0D2DE869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</w:p>
    <w:p w14:paraId="01BD28CF" w14:textId="3539CC4D" w:rsidR="00570743" w:rsidRDefault="00570743" w:rsidP="00DF5FD0">
      <w:pPr>
        <w:spacing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DF5FD0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GRU 2 layers</w:t>
      </w:r>
    </w:p>
    <w:p w14:paraId="18B402AE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>{'dropout_1': 0.7000000000000001,</w:t>
      </w:r>
    </w:p>
    <w:p w14:paraId="4CD7991D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DF5FD0">
        <w:rPr>
          <w:rFonts w:asciiTheme="majorBidi" w:hAnsiTheme="majorBidi" w:cstheme="majorBidi"/>
          <w:b/>
          <w:bCs/>
        </w:rPr>
        <w:t>dropout</w:t>
      </w:r>
      <w:proofErr w:type="gramEnd"/>
      <w:r w:rsidRPr="00DF5FD0">
        <w:rPr>
          <w:rFonts w:asciiTheme="majorBidi" w:hAnsiTheme="majorBidi" w:cstheme="majorBidi"/>
          <w:b/>
          <w:bCs/>
        </w:rPr>
        <w:t>_4': 0.6,</w:t>
      </w:r>
    </w:p>
    <w:p w14:paraId="0619C774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DF5FD0">
        <w:rPr>
          <w:rFonts w:asciiTheme="majorBidi" w:hAnsiTheme="majorBidi" w:cstheme="majorBidi"/>
          <w:b/>
          <w:bCs/>
        </w:rPr>
        <w:t>learning</w:t>
      </w:r>
      <w:proofErr w:type="gramEnd"/>
      <w:r w:rsidRPr="00DF5FD0">
        <w:rPr>
          <w:rFonts w:asciiTheme="majorBidi" w:hAnsiTheme="majorBidi" w:cstheme="majorBidi"/>
          <w:b/>
          <w:bCs/>
        </w:rPr>
        <w:t>_rate': 0.0001,</w:t>
      </w:r>
    </w:p>
    <w:p w14:paraId="26055F6B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DF5FD0">
        <w:rPr>
          <w:rFonts w:asciiTheme="majorBidi" w:hAnsiTheme="majorBidi" w:cstheme="majorBidi"/>
          <w:b/>
          <w:bCs/>
        </w:rPr>
        <w:t>reg</w:t>
      </w:r>
      <w:proofErr w:type="gramEnd"/>
      <w:r w:rsidRPr="00DF5FD0">
        <w:rPr>
          <w:rFonts w:asciiTheme="majorBidi" w:hAnsiTheme="majorBidi" w:cstheme="majorBidi"/>
          <w:b/>
          <w:bCs/>
        </w:rPr>
        <w:t>_rate2': 0.3,</w:t>
      </w:r>
    </w:p>
    <w:p w14:paraId="372A6124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DF5FD0">
        <w:rPr>
          <w:rFonts w:asciiTheme="majorBidi" w:hAnsiTheme="majorBidi" w:cstheme="majorBidi"/>
          <w:b/>
          <w:bCs/>
        </w:rPr>
        <w:t>reg</w:t>
      </w:r>
      <w:proofErr w:type="gramEnd"/>
      <w:r w:rsidRPr="00DF5FD0">
        <w:rPr>
          <w:rFonts w:asciiTheme="majorBidi" w:hAnsiTheme="majorBidi" w:cstheme="majorBidi"/>
          <w:b/>
          <w:bCs/>
        </w:rPr>
        <w:t>_rate3': 0.1,</w:t>
      </w:r>
    </w:p>
    <w:p w14:paraId="6FDD70AD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'unit1': 470,</w:t>
      </w:r>
    </w:p>
    <w:p w14:paraId="521581AB" w14:textId="62668F2F" w:rsid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  <w:r w:rsidRPr="00DF5FD0">
        <w:rPr>
          <w:rFonts w:asciiTheme="majorBidi" w:hAnsiTheme="majorBidi" w:cstheme="majorBidi"/>
          <w:b/>
          <w:bCs/>
        </w:rPr>
        <w:t xml:space="preserve"> 'unit4': 430}</w:t>
      </w:r>
    </w:p>
    <w:p w14:paraId="138FE840" w14:textId="77777777" w:rsidR="00DF5FD0" w:rsidRPr="00DF5FD0" w:rsidRDefault="00DF5FD0" w:rsidP="00DF5FD0">
      <w:pPr>
        <w:spacing w:line="240" w:lineRule="auto"/>
        <w:rPr>
          <w:rFonts w:asciiTheme="majorBidi" w:hAnsiTheme="majorBidi" w:cstheme="majorBidi"/>
          <w:b/>
          <w:bCs/>
        </w:rPr>
      </w:pPr>
    </w:p>
    <w:p w14:paraId="0EB18B81" w14:textId="12CDA17D" w:rsidR="00570743" w:rsidRDefault="00570743" w:rsidP="00DF5FD0">
      <w:pPr>
        <w:spacing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DF5FD0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GRU 3 layers</w:t>
      </w:r>
    </w:p>
    <w:p w14:paraId="0F3C8297" w14:textId="77777777" w:rsidR="00A275AF" w:rsidRPr="00A275AF" w:rsidRDefault="00A275AF" w:rsidP="00A275AF">
      <w:pPr>
        <w:spacing w:line="240" w:lineRule="auto"/>
        <w:rPr>
          <w:rFonts w:asciiTheme="majorBidi" w:hAnsiTheme="majorBidi" w:cstheme="majorBidi"/>
          <w:b/>
          <w:bCs/>
        </w:rPr>
      </w:pPr>
      <w:r w:rsidRPr="00A275AF">
        <w:rPr>
          <w:rFonts w:asciiTheme="majorBidi" w:hAnsiTheme="majorBidi" w:cstheme="majorBidi"/>
          <w:b/>
          <w:bCs/>
        </w:rPr>
        <w:t>{'dropout_1': 0.5,</w:t>
      </w:r>
    </w:p>
    <w:p w14:paraId="1F6A80FF" w14:textId="77777777" w:rsidR="00A275AF" w:rsidRPr="00A275AF" w:rsidRDefault="00A275AF" w:rsidP="00A275AF">
      <w:pPr>
        <w:spacing w:line="240" w:lineRule="auto"/>
        <w:rPr>
          <w:rFonts w:asciiTheme="majorBidi" w:hAnsiTheme="majorBidi" w:cstheme="majorBidi"/>
          <w:b/>
          <w:bCs/>
        </w:rPr>
      </w:pPr>
      <w:r w:rsidRPr="00A275AF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A275AF">
        <w:rPr>
          <w:rFonts w:asciiTheme="majorBidi" w:hAnsiTheme="majorBidi" w:cstheme="majorBidi"/>
          <w:b/>
          <w:bCs/>
        </w:rPr>
        <w:t>dropout</w:t>
      </w:r>
      <w:proofErr w:type="gramEnd"/>
      <w:r w:rsidRPr="00A275AF">
        <w:rPr>
          <w:rFonts w:asciiTheme="majorBidi" w:hAnsiTheme="majorBidi" w:cstheme="majorBidi"/>
          <w:b/>
          <w:bCs/>
        </w:rPr>
        <w:t>_4': 0.5,</w:t>
      </w:r>
    </w:p>
    <w:p w14:paraId="53E37B92" w14:textId="77777777" w:rsidR="00A275AF" w:rsidRPr="00A275AF" w:rsidRDefault="00A275AF" w:rsidP="00A275AF">
      <w:pPr>
        <w:spacing w:line="240" w:lineRule="auto"/>
        <w:rPr>
          <w:rFonts w:asciiTheme="majorBidi" w:hAnsiTheme="majorBidi" w:cstheme="majorBidi"/>
          <w:b/>
          <w:bCs/>
        </w:rPr>
      </w:pPr>
      <w:r w:rsidRPr="00A275AF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A275AF">
        <w:rPr>
          <w:rFonts w:asciiTheme="majorBidi" w:hAnsiTheme="majorBidi" w:cstheme="majorBidi"/>
          <w:b/>
          <w:bCs/>
        </w:rPr>
        <w:t>dropoutfor</w:t>
      </w:r>
      <w:proofErr w:type="gramEnd"/>
      <w:r w:rsidRPr="00A275AF">
        <w:rPr>
          <w:rFonts w:asciiTheme="majorBidi" w:hAnsiTheme="majorBidi" w:cstheme="majorBidi"/>
          <w:b/>
          <w:bCs/>
        </w:rPr>
        <w:t>_0': 0.1,</w:t>
      </w:r>
    </w:p>
    <w:p w14:paraId="59086E13" w14:textId="77777777" w:rsidR="00A275AF" w:rsidRPr="00A275AF" w:rsidRDefault="00A275AF" w:rsidP="00A275AF">
      <w:pPr>
        <w:spacing w:line="240" w:lineRule="auto"/>
        <w:rPr>
          <w:rFonts w:asciiTheme="majorBidi" w:hAnsiTheme="majorBidi" w:cstheme="majorBidi"/>
          <w:b/>
          <w:bCs/>
        </w:rPr>
      </w:pPr>
      <w:r w:rsidRPr="00A275AF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A275AF">
        <w:rPr>
          <w:rFonts w:asciiTheme="majorBidi" w:hAnsiTheme="majorBidi" w:cstheme="majorBidi"/>
          <w:b/>
          <w:bCs/>
        </w:rPr>
        <w:t>learning</w:t>
      </w:r>
      <w:proofErr w:type="gramEnd"/>
      <w:r w:rsidRPr="00A275AF">
        <w:rPr>
          <w:rFonts w:asciiTheme="majorBidi" w:hAnsiTheme="majorBidi" w:cstheme="majorBidi"/>
          <w:b/>
          <w:bCs/>
        </w:rPr>
        <w:t>_rate': 0.0001,</w:t>
      </w:r>
    </w:p>
    <w:p w14:paraId="3373A72B" w14:textId="77777777" w:rsidR="00A275AF" w:rsidRPr="00A275AF" w:rsidRDefault="00A275AF" w:rsidP="00A275AF">
      <w:pPr>
        <w:spacing w:line="240" w:lineRule="auto"/>
        <w:rPr>
          <w:rFonts w:asciiTheme="majorBidi" w:hAnsiTheme="majorBidi" w:cstheme="majorBidi"/>
          <w:b/>
          <w:bCs/>
        </w:rPr>
      </w:pPr>
      <w:r w:rsidRPr="00A275AF">
        <w:rPr>
          <w:rFonts w:asciiTheme="majorBidi" w:hAnsiTheme="majorBidi" w:cstheme="majorBidi"/>
          <w:b/>
          <w:bCs/>
        </w:rPr>
        <w:t xml:space="preserve"> '</w:t>
      </w:r>
      <w:proofErr w:type="spellStart"/>
      <w:proofErr w:type="gramStart"/>
      <w:r w:rsidRPr="00A275AF">
        <w:rPr>
          <w:rFonts w:asciiTheme="majorBidi" w:hAnsiTheme="majorBidi" w:cstheme="majorBidi"/>
          <w:b/>
          <w:bCs/>
        </w:rPr>
        <w:t>num</w:t>
      </w:r>
      <w:proofErr w:type="gramEnd"/>
      <w:r w:rsidRPr="00A275AF">
        <w:rPr>
          <w:rFonts w:asciiTheme="majorBidi" w:hAnsiTheme="majorBidi" w:cstheme="majorBidi"/>
          <w:b/>
          <w:bCs/>
        </w:rPr>
        <w:t>_layers</w:t>
      </w:r>
      <w:proofErr w:type="spellEnd"/>
      <w:r w:rsidRPr="00A275AF">
        <w:rPr>
          <w:rFonts w:asciiTheme="majorBidi" w:hAnsiTheme="majorBidi" w:cstheme="majorBidi"/>
          <w:b/>
          <w:bCs/>
        </w:rPr>
        <w:t>': 1,</w:t>
      </w:r>
    </w:p>
    <w:p w14:paraId="76E0F568" w14:textId="77777777" w:rsidR="00A275AF" w:rsidRPr="00A275AF" w:rsidRDefault="00A275AF" w:rsidP="00A275AF">
      <w:pPr>
        <w:spacing w:line="240" w:lineRule="auto"/>
        <w:rPr>
          <w:rFonts w:asciiTheme="majorBidi" w:hAnsiTheme="majorBidi" w:cstheme="majorBidi"/>
          <w:b/>
          <w:bCs/>
        </w:rPr>
      </w:pPr>
      <w:r w:rsidRPr="00A275AF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A275AF">
        <w:rPr>
          <w:rFonts w:asciiTheme="majorBidi" w:hAnsiTheme="majorBidi" w:cstheme="majorBidi"/>
          <w:b/>
          <w:bCs/>
        </w:rPr>
        <w:t>reg</w:t>
      </w:r>
      <w:proofErr w:type="gramEnd"/>
      <w:r w:rsidRPr="00A275AF">
        <w:rPr>
          <w:rFonts w:asciiTheme="majorBidi" w:hAnsiTheme="majorBidi" w:cstheme="majorBidi"/>
          <w:b/>
          <w:bCs/>
        </w:rPr>
        <w:t>_rate2': 0.05,</w:t>
      </w:r>
    </w:p>
    <w:p w14:paraId="2F33A05A" w14:textId="77777777" w:rsidR="00A275AF" w:rsidRPr="00A275AF" w:rsidRDefault="00A275AF" w:rsidP="00A275AF">
      <w:pPr>
        <w:spacing w:line="240" w:lineRule="auto"/>
        <w:rPr>
          <w:rFonts w:asciiTheme="majorBidi" w:hAnsiTheme="majorBidi" w:cstheme="majorBidi"/>
          <w:b/>
          <w:bCs/>
        </w:rPr>
      </w:pPr>
      <w:r w:rsidRPr="00A275AF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A275AF">
        <w:rPr>
          <w:rFonts w:asciiTheme="majorBidi" w:hAnsiTheme="majorBidi" w:cstheme="majorBidi"/>
          <w:b/>
          <w:bCs/>
        </w:rPr>
        <w:t>reg</w:t>
      </w:r>
      <w:proofErr w:type="gramEnd"/>
      <w:r w:rsidRPr="00A275AF">
        <w:rPr>
          <w:rFonts w:asciiTheme="majorBidi" w:hAnsiTheme="majorBidi" w:cstheme="majorBidi"/>
          <w:b/>
          <w:bCs/>
        </w:rPr>
        <w:t>_rate3': 0.4,</w:t>
      </w:r>
    </w:p>
    <w:p w14:paraId="6A9B630D" w14:textId="77777777" w:rsidR="00A275AF" w:rsidRPr="00A275AF" w:rsidRDefault="00A275AF" w:rsidP="00A275AF">
      <w:pPr>
        <w:spacing w:line="240" w:lineRule="auto"/>
        <w:rPr>
          <w:rFonts w:asciiTheme="majorBidi" w:hAnsiTheme="majorBidi" w:cstheme="majorBidi"/>
          <w:b/>
          <w:bCs/>
        </w:rPr>
      </w:pPr>
      <w:r w:rsidRPr="00A275AF">
        <w:rPr>
          <w:rFonts w:asciiTheme="majorBidi" w:hAnsiTheme="majorBidi" w:cstheme="majorBidi"/>
          <w:b/>
          <w:bCs/>
        </w:rPr>
        <w:t xml:space="preserve"> 'unit1': 210,</w:t>
      </w:r>
    </w:p>
    <w:p w14:paraId="6633D910" w14:textId="77777777" w:rsidR="00A275AF" w:rsidRPr="00A275AF" w:rsidRDefault="00A275AF" w:rsidP="00A275AF">
      <w:pPr>
        <w:spacing w:line="240" w:lineRule="auto"/>
        <w:rPr>
          <w:rFonts w:asciiTheme="majorBidi" w:hAnsiTheme="majorBidi" w:cstheme="majorBidi"/>
          <w:b/>
          <w:bCs/>
        </w:rPr>
      </w:pPr>
      <w:r w:rsidRPr="00A275AF">
        <w:rPr>
          <w:rFonts w:asciiTheme="majorBidi" w:hAnsiTheme="majorBidi" w:cstheme="majorBidi"/>
          <w:b/>
          <w:bCs/>
        </w:rPr>
        <w:t xml:space="preserve"> 'unit4': 230,</w:t>
      </w:r>
    </w:p>
    <w:p w14:paraId="75B901C3" w14:textId="6E1B37DE" w:rsidR="00DF5FD0" w:rsidRPr="00A275AF" w:rsidRDefault="00A275AF" w:rsidP="00A275AF">
      <w:pPr>
        <w:spacing w:line="240" w:lineRule="auto"/>
        <w:rPr>
          <w:rFonts w:asciiTheme="majorBidi" w:hAnsiTheme="majorBidi" w:cstheme="majorBidi"/>
          <w:b/>
          <w:bCs/>
        </w:rPr>
      </w:pPr>
      <w:r w:rsidRPr="00A275AF">
        <w:rPr>
          <w:rFonts w:asciiTheme="majorBidi" w:hAnsiTheme="majorBidi" w:cstheme="majorBidi"/>
          <w:b/>
          <w:bCs/>
        </w:rPr>
        <w:t xml:space="preserve"> '</w:t>
      </w:r>
      <w:proofErr w:type="gramStart"/>
      <w:r w:rsidRPr="00A275AF">
        <w:rPr>
          <w:rFonts w:asciiTheme="majorBidi" w:hAnsiTheme="majorBidi" w:cstheme="majorBidi"/>
          <w:b/>
          <w:bCs/>
        </w:rPr>
        <w:t>unitfor</w:t>
      </w:r>
      <w:proofErr w:type="gramEnd"/>
      <w:r w:rsidRPr="00A275AF">
        <w:rPr>
          <w:rFonts w:asciiTheme="majorBidi" w:hAnsiTheme="majorBidi" w:cstheme="majorBidi"/>
          <w:b/>
          <w:bCs/>
        </w:rPr>
        <w:t>_0': 370}</w:t>
      </w:r>
    </w:p>
    <w:sectPr w:rsidR="00DF5FD0" w:rsidRPr="00A2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30CF3"/>
    <w:multiLevelType w:val="hybridMultilevel"/>
    <w:tmpl w:val="F296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F2"/>
    <w:rsid w:val="002335F2"/>
    <w:rsid w:val="00570743"/>
    <w:rsid w:val="005E6935"/>
    <w:rsid w:val="00A275AF"/>
    <w:rsid w:val="00DF5FD0"/>
    <w:rsid w:val="00F6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59E8"/>
  <w15:chartTrackingRefBased/>
  <w15:docId w15:val="{F88071F7-7F90-4079-BF71-75478E0C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G.Hanna</dc:creator>
  <cp:keywords/>
  <dc:description/>
  <cp:lastModifiedBy>Philip G.Hanna</cp:lastModifiedBy>
  <cp:revision>2</cp:revision>
  <dcterms:created xsi:type="dcterms:W3CDTF">2022-02-19T10:53:00Z</dcterms:created>
  <dcterms:modified xsi:type="dcterms:W3CDTF">2022-02-19T22:12:00Z</dcterms:modified>
</cp:coreProperties>
</file>