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88ada1f54a0050c2b9b1ce63cd1ad51b0780324"/>
    <w:p>
      <w:pPr>
        <w:pStyle w:val="Heading1"/>
      </w:pPr>
      <w:r>
        <w:t xml:space="preserve">אפיון פרויקט – Landing Page Builder עם AI + עורך ויזואלי</w:t>
      </w:r>
    </w:p>
    <w:bookmarkStart w:id="20" w:name="תיאור-כללי"/>
    <w:p>
      <w:pPr>
        <w:pStyle w:val="Heading2"/>
      </w:pPr>
      <w:r>
        <w:t xml:space="preserve">תיאור כללי</w:t>
      </w:r>
    </w:p>
    <w:p>
      <w:pPr>
        <w:pStyle w:val="FirstParagraph"/>
      </w:pPr>
      <w:r>
        <w:t xml:space="preserve">מערכת אינטרנטית (PWA) לבניית דפי נחיתה מותאמים אישית באופן אוטומטי בעזרת AI, עם אפשרות עריכה ויזואלית מתקדמת ב-Drag &amp; Drop. המערכת משלבת יצירת תוכן ועיצוב באמצעות AI, קטלוג תבניות חינמיות, שילוב רכיבים מוכנים, ופרסום ישיר לשרתים. המטרה היא לאפשר לכל משתמש, גם ללא ידע טכני, ליצור דפי נחיתה איכותיים ומקצועיים בתוך דקות.</w:t>
      </w:r>
    </w:p>
    <w:p>
      <w:r>
        <w:pict>
          <v:rect style="width:0;height:1.5pt" o:hralign="center" o:hrstd="t" o:hr="t"/>
        </w:pict>
      </w:r>
    </w:p>
    <w:bookmarkEnd w:id="20"/>
    <w:bookmarkStart w:id="21" w:name="מטרות"/>
    <w:p>
      <w:pPr>
        <w:pStyle w:val="Heading2"/>
      </w:pPr>
      <w:r>
        <w:t xml:space="preserve">מטרות</w:t>
      </w:r>
    </w:p>
    <w:p>
      <w:pPr>
        <w:pStyle w:val="Compact"/>
        <w:numPr>
          <w:ilvl w:val="0"/>
          <w:numId w:val="1001"/>
        </w:numPr>
      </w:pPr>
      <w:r>
        <w:t xml:space="preserve">הפקת דפי נחיתה על בסיס טופס Brief – כולל תחום, קהל יעד, צבעים, שפה, CTA ותוכן.</w:t>
      </w:r>
    </w:p>
    <w:p>
      <w:pPr>
        <w:pStyle w:val="Compact"/>
        <w:numPr>
          <w:ilvl w:val="0"/>
          <w:numId w:val="1001"/>
        </w:numPr>
      </w:pPr>
      <w:r>
        <w:t xml:space="preserve">עריכה ויזואלית עם GrapesJS – שליטה מלאה במבנה, בעיצוב ובתוכן.</w:t>
      </w:r>
    </w:p>
    <w:p>
      <w:pPr>
        <w:pStyle w:val="Compact"/>
        <w:numPr>
          <w:ilvl w:val="0"/>
          <w:numId w:val="1001"/>
        </w:numPr>
      </w:pPr>
      <w:r>
        <w:t xml:space="preserve">שילוב ספריות רכיבים (React Bits, MagicUI, AlignUI, BentoGrids) להאצת פיתוח.</w:t>
      </w:r>
    </w:p>
    <w:p>
      <w:pPr>
        <w:pStyle w:val="Compact"/>
        <w:numPr>
          <w:ilvl w:val="0"/>
          <w:numId w:val="1001"/>
        </w:numPr>
      </w:pPr>
      <w:r>
        <w:t xml:space="preserve">קטלוג תבניות חינמיות (10+) עם תצוגה מקדימה וטעינה לעריכה.</w:t>
      </w:r>
    </w:p>
    <w:p>
      <w:pPr>
        <w:pStyle w:val="Compact"/>
        <w:numPr>
          <w:ilvl w:val="0"/>
          <w:numId w:val="1001"/>
        </w:numPr>
      </w:pPr>
      <w:r>
        <w:t xml:space="preserve">ייצוא ZIP עם HTML+CSS+Assets או פרסום ישיר ל-Vercel/Netlify/Cloudflare Pages.</w:t>
      </w:r>
    </w:p>
    <w:p>
      <w:pPr>
        <w:pStyle w:val="Compact"/>
        <w:numPr>
          <w:ilvl w:val="0"/>
          <w:numId w:val="1001"/>
        </w:numPr>
      </w:pPr>
      <w:r>
        <w:t xml:space="preserve">תמיכה ב-RTL ו-LTR, רספונסיביות ונגישות מלאה.</w:t>
      </w:r>
    </w:p>
    <w:p>
      <w:r>
        <w:pict>
          <v:rect style="width:0;height:1.5pt" o:hralign="center" o:hrstd="t" o:hr="t"/>
        </w:pict>
      </w:r>
    </w:p>
    <w:bookmarkEnd w:id="21"/>
    <w:bookmarkStart w:id="22" w:name="טכנולוגיות-עיקריות"/>
    <w:p>
      <w:pPr>
        <w:pStyle w:val="Heading2"/>
      </w:pPr>
      <w:r>
        <w:t xml:space="preserve">טכנולוגיות עיקריות</w:t>
      </w:r>
    </w:p>
    <w:p>
      <w:pPr>
        <w:pStyle w:val="Compact"/>
        <w:numPr>
          <w:ilvl w:val="0"/>
          <w:numId w:val="1002"/>
        </w:numPr>
      </w:pPr>
      <w:r>
        <w:rPr>
          <w:b/>
          <w:bCs/>
        </w:rPr>
        <w:t xml:space="preserve">Frontend:</w:t>
      </w:r>
      <w:r>
        <w:t xml:space="preserve"> </w:t>
      </w:r>
      <w:r>
        <w:t xml:space="preserve">Next.js (App Router) + TailwindCSS + shadcn/ui.</w:t>
      </w:r>
    </w:p>
    <w:p>
      <w:pPr>
        <w:pStyle w:val="Compact"/>
        <w:numPr>
          <w:ilvl w:val="0"/>
          <w:numId w:val="1002"/>
        </w:numPr>
      </w:pPr>
      <w:r>
        <w:rPr>
          <w:b/>
          <w:bCs/>
        </w:rPr>
        <w:t xml:space="preserve">עורך ויזואלי:</w:t>
      </w:r>
      <w:r>
        <w:t xml:space="preserve"> </w:t>
      </w:r>
      <w:r>
        <w:t xml:space="preserve">GrapesJS משולב ב-React.</w:t>
      </w:r>
    </w:p>
    <w:p>
      <w:pPr>
        <w:pStyle w:val="Compact"/>
        <w:numPr>
          <w:ilvl w:val="0"/>
          <w:numId w:val="1002"/>
        </w:numPr>
      </w:pPr>
      <w:r>
        <w:rPr>
          <w:b/>
          <w:bCs/>
        </w:rPr>
        <w:t xml:space="preserve">AI Layer:</w:t>
      </w:r>
      <w:r>
        <w:t xml:space="preserve"> </w:t>
      </w:r>
      <w:r>
        <w:t xml:space="preserve">OpenRouter (עם BYOK – OpenAI, Anthropic, Gemini, Mistral).</w:t>
      </w:r>
    </w:p>
    <w:p>
      <w:pPr>
        <w:pStyle w:val="Compact"/>
        <w:numPr>
          <w:ilvl w:val="0"/>
          <w:numId w:val="1002"/>
        </w:numPr>
      </w:pPr>
      <w:r>
        <w:rPr>
          <w:b/>
          <w:bCs/>
        </w:rPr>
        <w:t xml:space="preserve">MCP:</w:t>
      </w:r>
      <w:r>
        <w:t xml:space="preserve"> </w:t>
      </w:r>
      <w:r>
        <w:t xml:space="preserve">Context7 + מקורות UI להוספת רכיבים ודוגמאות בזמן אמת.</w:t>
      </w:r>
    </w:p>
    <w:p>
      <w:pPr>
        <w:pStyle w:val="Compact"/>
        <w:numPr>
          <w:ilvl w:val="0"/>
          <w:numId w:val="1002"/>
        </w:numPr>
      </w:pPr>
      <w:r>
        <w:rPr>
          <w:b/>
          <w:bCs/>
        </w:rPr>
        <w:t xml:space="preserve">אחסון נתונים:</w:t>
      </w:r>
      <w:r>
        <w:t xml:space="preserve"> </w:t>
      </w:r>
      <w:r>
        <w:t xml:space="preserve">Supabase/PostgreSQL.</w:t>
      </w:r>
    </w:p>
    <w:p>
      <w:pPr>
        <w:pStyle w:val="Compact"/>
        <w:numPr>
          <w:ilvl w:val="0"/>
          <w:numId w:val="1002"/>
        </w:numPr>
      </w:pPr>
      <w:r>
        <w:rPr>
          <w:b/>
          <w:bCs/>
        </w:rPr>
        <w:t xml:space="preserve">אחסון קבצים:</w:t>
      </w:r>
      <w:r>
        <w:t xml:space="preserve"> </w:t>
      </w:r>
      <w:r>
        <w:t xml:space="preserve">S3/R2.</w:t>
      </w:r>
    </w:p>
    <w:p>
      <w:pPr>
        <w:pStyle w:val="Compact"/>
        <w:numPr>
          <w:ilvl w:val="0"/>
          <w:numId w:val="1002"/>
        </w:numPr>
      </w:pPr>
      <w:r>
        <w:rPr>
          <w:b/>
          <w:bCs/>
        </w:rPr>
        <w:t xml:space="preserve">פרסום:</w:t>
      </w:r>
      <w:r>
        <w:t xml:space="preserve"> </w:t>
      </w:r>
      <w:r>
        <w:t xml:space="preserve">Vercel/Netlify/Cloudflare Pages.</w:t>
      </w:r>
    </w:p>
    <w:p>
      <w:r>
        <w:pict>
          <v:rect style="width:0;height:1.5pt" o:hralign="center" o:hrstd="t" o:hr="t"/>
        </w:pict>
      </w:r>
    </w:p>
    <w:bookmarkEnd w:id="22"/>
    <w:bookmarkStart w:id="28" w:name="פיצרים-עיקריים-דוגמאות-קוד"/>
    <w:p>
      <w:pPr>
        <w:pStyle w:val="Heading2"/>
      </w:pPr>
      <w:r>
        <w:t xml:space="preserve">פיצ’רים עיקריים + דוגמאות קוד</w:t>
      </w:r>
    </w:p>
    <w:bookmarkStart w:id="23" w:name="יצירת-דף-עם-ai"/>
    <w:p>
      <w:pPr>
        <w:pStyle w:val="Heading3"/>
      </w:pPr>
      <w:r>
        <w:t xml:space="preserve">1. יצירת דף עם AI</w:t>
      </w:r>
    </w:p>
    <w:p>
      <w:pPr>
        <w:pStyle w:val="SourceCode"/>
      </w:pPr>
      <w:r>
        <w:rPr>
          <w:rStyle w:val="KeywordTok"/>
        </w:rPr>
        <w:t xml:space="preserve">const</w:t>
      </w:r>
      <w:r>
        <w:rPr>
          <w:rStyle w:val="NormalTok"/>
        </w:rPr>
        <w:t xml:space="preserve"> html </w:t>
      </w:r>
      <w:r>
        <w:rPr>
          <w:rStyle w:val="OperatorTok"/>
        </w:rPr>
        <w:t xml:space="preserve">=</w:t>
      </w:r>
      <w:r>
        <w:rPr>
          <w:rStyle w:val="NormalTok"/>
        </w:rPr>
        <w:t xml:space="preserve"> </w:t>
      </w:r>
      <w:r>
        <w:rPr>
          <w:rStyle w:val="ControlFlowTok"/>
        </w:rPr>
        <w:t xml:space="preserve">await</w:t>
      </w:r>
      <w:r>
        <w:rPr>
          <w:rStyle w:val="NormalTok"/>
        </w:rPr>
        <w:t xml:space="preserve"> ai</w:t>
      </w:r>
      <w:r>
        <w:rPr>
          <w:rStyle w:val="OperatorTok"/>
        </w:rPr>
        <w:t xml:space="preserve">.</w:t>
      </w:r>
      <w:r>
        <w:rPr>
          <w:rStyle w:val="FunctionTok"/>
        </w:rPr>
        <w:t xml:space="preserve">generateHTML</w:t>
      </w:r>
      <w:r>
        <w:rPr>
          <w:rStyle w:val="NormalTok"/>
        </w:rPr>
        <w:t xml:space="preserve">({</w:t>
      </w:r>
      <w:r>
        <w:br/>
      </w:r>
      <w:r>
        <w:rPr>
          <w:rStyle w:val="NormalTok"/>
        </w:rPr>
        <w:t xml:space="preserve">  brief</w:t>
      </w:r>
      <w:r>
        <w:rPr>
          <w:rStyle w:val="OperatorTok"/>
        </w:rPr>
        <w:t xml:space="preserve">,</w:t>
      </w:r>
      <w:r>
        <w:br/>
      </w:r>
      <w:r>
        <w:rPr>
          <w:rStyle w:val="NormalTok"/>
        </w:rPr>
        <w:t xml:space="preserve">  theme</w:t>
      </w:r>
      <w:r>
        <w:rPr>
          <w:rStyle w:val="OperatorTok"/>
        </w:rPr>
        <w:t xml:space="preserve">,</w:t>
      </w:r>
      <w:r>
        <w:br/>
      </w:r>
      <w:r>
        <w:rPr>
          <w:rStyle w:val="NormalTok"/>
        </w:rPr>
        <w:t xml:space="preserve">  blocks</w:t>
      </w:r>
      <w:r>
        <w:rPr>
          <w:rStyle w:val="OperatorTok"/>
        </w:rPr>
        <w:t xml:space="preserve">:</w:t>
      </w:r>
      <w:r>
        <w:rPr>
          <w:rStyle w:val="NormalTok"/>
        </w:rPr>
        <w:t xml:space="preserve"> [</w:t>
      </w:r>
      <w:r>
        <w:rPr>
          <w:rStyle w:val="StringTok"/>
        </w:rPr>
        <w:t xml:space="preserve">'Hero'</w:t>
      </w:r>
      <w:r>
        <w:rPr>
          <w:rStyle w:val="OperatorTok"/>
        </w:rPr>
        <w:t xml:space="preserve">,</w:t>
      </w:r>
      <w:r>
        <w:rPr>
          <w:rStyle w:val="StringTok"/>
        </w:rPr>
        <w:t xml:space="preserve">'Features'</w:t>
      </w:r>
      <w:r>
        <w:rPr>
          <w:rStyle w:val="OperatorTok"/>
        </w:rPr>
        <w:t xml:space="preserve">,</w:t>
      </w:r>
      <w:r>
        <w:rPr>
          <w:rStyle w:val="StringTok"/>
        </w:rPr>
        <w:t xml:space="preserve">'Pricing'</w:t>
      </w:r>
      <w:r>
        <w:rPr>
          <w:rStyle w:val="OperatorTok"/>
        </w:rPr>
        <w:t xml:space="preserve">,</w:t>
      </w:r>
      <w:r>
        <w:rPr>
          <w:rStyle w:val="StringTok"/>
        </w:rPr>
        <w:t xml:space="preserve">'Testimonials'</w:t>
      </w:r>
      <w:r>
        <w:rPr>
          <w:rStyle w:val="OperatorTok"/>
        </w:rPr>
        <w:t xml:space="preserve">,</w:t>
      </w:r>
      <w:r>
        <w:rPr>
          <w:rStyle w:val="StringTok"/>
        </w:rPr>
        <w:t xml:space="preserve">'CTA'</w:t>
      </w:r>
      <w:r>
        <w:rPr>
          <w:rStyle w:val="NormalTok"/>
        </w:rPr>
        <w:t xml:space="preserve">]</w:t>
      </w:r>
      <w:r>
        <w:rPr>
          <w:rStyle w:val="OperatorTok"/>
        </w:rPr>
        <w:t xml:space="preserve">,</w:t>
      </w:r>
      <w:r>
        <w:br/>
      </w:r>
      <w:r>
        <w:rPr>
          <w:rStyle w:val="NormalTok"/>
        </w:rPr>
        <w:t xml:space="preserve">  responsive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w:t>
      </w:r>
      <w:r>
        <w:rPr>
          <w:rStyle w:val="OperatorTok"/>
        </w:rPr>
        <w:t xml:space="preserve">;</w:t>
      </w:r>
    </w:p>
    <w:bookmarkEnd w:id="23"/>
    <w:bookmarkStart w:id="24" w:name="טעינת-דף-ל-grapesjs"/>
    <w:p>
      <w:pPr>
        <w:pStyle w:val="Heading3"/>
      </w:pPr>
      <w:r>
        <w:t xml:space="preserve">2. טעינת דף ל-GrapesJS</w:t>
      </w:r>
    </w:p>
    <w:p>
      <w:pPr>
        <w:pStyle w:val="SourceCode"/>
      </w:pPr>
      <w:r>
        <w:rPr>
          <w:rStyle w:val="VerbatimChar"/>
        </w:rPr>
        <w:t xml:space="preserve">const editor = grapesjs.init({</w:t>
      </w:r>
      <w:r>
        <w:br/>
      </w:r>
      <w:r>
        <w:rPr>
          <w:rStyle w:val="VerbatimChar"/>
        </w:rPr>
        <w:t xml:space="preserve">  container: '#editor',</w:t>
      </w:r>
      <w:r>
        <w:br/>
      </w:r>
      <w:r>
        <w:rPr>
          <w:rStyle w:val="VerbatimChar"/>
        </w:rPr>
        <w:t xml:space="preserve">  height: '100vh',</w:t>
      </w:r>
      <w:r>
        <w:br/>
      </w:r>
      <w:r>
        <w:rPr>
          <w:rStyle w:val="VerbatimChar"/>
        </w:rPr>
        <w:t xml:space="preserve">  storageManager: false,</w:t>
      </w:r>
      <w:r>
        <w:br/>
      </w:r>
      <w:r>
        <w:rPr>
          <w:rStyle w:val="VerbatimChar"/>
        </w:rPr>
        <w:t xml:space="preserve">  plugins: ['gjs-blocks-basic'],</w:t>
      </w:r>
      <w:r>
        <w:br/>
      </w:r>
      <w:r>
        <w:rPr>
          <w:rStyle w:val="VerbatimChar"/>
        </w:rPr>
        <w:t xml:space="preserve">});</w:t>
      </w:r>
      <w:r>
        <w:br/>
      </w:r>
      <w:r>
        <w:rPr>
          <w:rStyle w:val="VerbatimChar"/>
        </w:rPr>
        <w:t xml:space="preserve">editor.setComponents(html);</w:t>
      </w:r>
      <w:r>
        <w:br/>
      </w:r>
      <w:r>
        <w:rPr>
          <w:rStyle w:val="VerbatimChar"/>
        </w:rPr>
        <w:t xml:space="preserve">editor.setStyle(css);</w:t>
      </w:r>
    </w:p>
    <w:bookmarkEnd w:id="24"/>
    <w:bookmarkStart w:id="25" w:name="קטלוג-תבניות"/>
    <w:p>
      <w:pPr>
        <w:pStyle w:val="Heading3"/>
      </w:pPr>
      <w:r>
        <w:t xml:space="preserve">3. קטלוג תבניות</w:t>
      </w:r>
    </w:p>
    <w:p>
      <w:pPr>
        <w:pStyle w:val="SourceCode"/>
      </w:pPr>
      <w:r>
        <w:rPr>
          <w:rStyle w:val="FunctionTok"/>
        </w:rPr>
        <w:t xml:space="preserve">fetch</w:t>
      </w:r>
      <w:r>
        <w:rPr>
          <w:rStyle w:val="NormalTok"/>
        </w:rPr>
        <w:t xml:space="preserve">(</w:t>
      </w:r>
      <w:r>
        <w:rPr>
          <w:rStyle w:val="StringTok"/>
        </w:rPr>
        <w:t xml:space="preserve">'/templates/manifest.json'</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(r</w:t>
      </w:r>
      <w:r>
        <w:rPr>
          <w:rStyle w:val="KeywordTok"/>
        </w:rPr>
        <w:t xml:space="preserve">=&gt;</w:t>
      </w:r>
      <w:r>
        <w:rPr>
          <w:rStyle w:val="NormalTok"/>
        </w:rPr>
        <w:t xml:space="preserve">r</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(list </w:t>
      </w:r>
      <w:r>
        <w:rPr>
          <w:rStyle w:val="KeywordTok"/>
        </w:rPr>
        <w:t xml:space="preserve">=&gt;</w:t>
      </w:r>
      <w:r>
        <w:rPr>
          <w:rStyle w:val="NormalTok"/>
        </w:rPr>
        <w:t xml:space="preserve"> </w:t>
      </w:r>
      <w:r>
        <w:rPr>
          <w:rStyle w:val="FunctionTok"/>
        </w:rPr>
        <w:t xml:space="preserve">renderTemplateGallery</w:t>
      </w:r>
      <w:r>
        <w:rPr>
          <w:rStyle w:val="NormalTok"/>
        </w:rPr>
        <w:t xml:space="preserve">(list</w:t>
      </w:r>
      <w:r>
        <w:rPr>
          <w:rStyle w:val="OperatorTok"/>
        </w:rPr>
        <w:t xml:space="preserve">.</w:t>
      </w:r>
      <w:r>
        <w:rPr>
          <w:rStyle w:val="AttributeTok"/>
        </w:rPr>
        <w:t xml:space="preserve">templates</w:t>
      </w:r>
      <w:r>
        <w:rPr>
          <w:rStyle w:val="NormalTok"/>
        </w:rPr>
        <w:t xml:space="preserve">))</w:t>
      </w:r>
      <w:r>
        <w:rPr>
          <w:rStyle w:val="OperatorTok"/>
        </w:rPr>
        <w:t xml:space="preserve">;</w:t>
      </w:r>
    </w:p>
    <w:bookmarkEnd w:id="25"/>
    <w:bookmarkStart w:id="26" w:name="ייצוא-קוד-ל-zip"/>
    <w:p>
      <w:pPr>
        <w:pStyle w:val="Heading3"/>
      </w:pPr>
      <w:r>
        <w:t xml:space="preserve">4. ייצוא קוד ל-ZIP</w:t>
      </w:r>
    </w:p>
    <w:p>
      <w:pPr>
        <w:pStyle w:val="SourceCode"/>
      </w:pPr>
      <w:r>
        <w:rPr>
          <w:rStyle w:val="KeywordTok"/>
        </w:rPr>
        <w:t xml:space="preserve">function</w:t>
      </w:r>
      <w:r>
        <w:rPr>
          <w:rStyle w:val="NormalTok"/>
        </w:rPr>
        <w:t xml:space="preserve"> </w:t>
      </w:r>
      <w:r>
        <w:rPr>
          <w:rStyle w:val="FunctionTok"/>
        </w:rPr>
        <w:t xml:space="preserve">exportZip</w:t>
      </w:r>
      <w:r>
        <w:rPr>
          <w:rStyle w:val="NormalTok"/>
        </w:rPr>
        <w:t xml:space="preserve">(){</w:t>
      </w:r>
      <w:r>
        <w:br/>
      </w:r>
      <w:r>
        <w:rPr>
          <w:rStyle w:val="NormalTok"/>
        </w:rPr>
        <w:t xml:space="preserve">  </w:t>
      </w:r>
      <w:r>
        <w:rPr>
          <w:rStyle w:val="KeywordTok"/>
        </w:rPr>
        <w:t xml:space="preserve">const</w:t>
      </w:r>
      <w:r>
        <w:rPr>
          <w:rStyle w:val="NormalTok"/>
        </w:rPr>
        <w:t xml:space="preserve"> html </w:t>
      </w:r>
      <w:r>
        <w:rPr>
          <w:rStyle w:val="OperatorTok"/>
        </w:rPr>
        <w:t xml:space="preserve">=</w:t>
      </w:r>
      <w:r>
        <w:rPr>
          <w:rStyle w:val="NormalTok"/>
        </w:rPr>
        <w:t xml:space="preserve"> editor</w:t>
      </w:r>
      <w:r>
        <w:rPr>
          <w:rStyle w:val="OperatorTok"/>
        </w:rPr>
        <w:t xml:space="preserve">.</w:t>
      </w:r>
      <w:r>
        <w:rPr>
          <w:rStyle w:val="FunctionTok"/>
        </w:rPr>
        <w:t xml:space="preserve">getHtml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css </w:t>
      </w:r>
      <w:r>
        <w:rPr>
          <w:rStyle w:val="OperatorTok"/>
        </w:rPr>
        <w:t xml:space="preserve">=</w:t>
      </w:r>
      <w:r>
        <w:rPr>
          <w:rStyle w:val="NormalTok"/>
        </w:rPr>
        <w:t xml:space="preserve"> editor</w:t>
      </w:r>
      <w:r>
        <w:rPr>
          <w:rStyle w:val="OperatorTok"/>
        </w:rPr>
        <w:t xml:space="preserve">.</w:t>
      </w:r>
      <w:r>
        <w:rPr>
          <w:rStyle w:val="FunctionTok"/>
        </w:rPr>
        <w:t xml:space="preserve">getCss</w:t>
      </w:r>
      <w:r>
        <w:rPr>
          <w:rStyle w:val="NormalTok"/>
        </w:rPr>
        <w:t xml:space="preserve">()</w:t>
      </w:r>
      <w:r>
        <w:rPr>
          <w:rStyle w:val="OperatorTok"/>
        </w:rPr>
        <w:t xml:space="preserve">;</w:t>
      </w:r>
      <w:r>
        <w:br/>
      </w:r>
      <w:r>
        <w:rPr>
          <w:rStyle w:val="NormalTok"/>
        </w:rPr>
        <w:t xml:space="preserve">  zip</w:t>
      </w:r>
      <w:r>
        <w:rPr>
          <w:rStyle w:val="OperatorTok"/>
        </w:rPr>
        <w:t xml:space="preserve">.</w:t>
      </w:r>
      <w:r>
        <w:rPr>
          <w:rStyle w:val="FunctionTok"/>
        </w:rPr>
        <w:t xml:space="preserve">file</w:t>
      </w:r>
      <w:r>
        <w:rPr>
          <w:rStyle w:val="NormalTok"/>
        </w:rPr>
        <w:t xml:space="preserve">(</w:t>
      </w:r>
      <w:r>
        <w:rPr>
          <w:rStyle w:val="StringTok"/>
        </w:rPr>
        <w:t xml:space="preserve">'index.html'</w:t>
      </w:r>
      <w:r>
        <w:rPr>
          <w:rStyle w:val="OperatorTok"/>
        </w:rPr>
        <w:t xml:space="preserve">,</w:t>
      </w:r>
      <w:r>
        <w:rPr>
          <w:rStyle w:val="NormalTok"/>
        </w:rPr>
        <w:t xml:space="preserve"> html)</w:t>
      </w:r>
      <w:r>
        <w:rPr>
          <w:rStyle w:val="OperatorTok"/>
        </w:rPr>
        <w:t xml:space="preserve">;</w:t>
      </w:r>
      <w:r>
        <w:br/>
      </w:r>
      <w:r>
        <w:rPr>
          <w:rStyle w:val="NormalTok"/>
        </w:rPr>
        <w:t xml:space="preserve">  zip</w:t>
      </w:r>
      <w:r>
        <w:rPr>
          <w:rStyle w:val="OperatorTok"/>
        </w:rPr>
        <w:t xml:space="preserve">.</w:t>
      </w:r>
      <w:r>
        <w:rPr>
          <w:rStyle w:val="FunctionTok"/>
        </w:rPr>
        <w:t xml:space="preserve">file</w:t>
      </w:r>
      <w:r>
        <w:rPr>
          <w:rStyle w:val="NormalTok"/>
        </w:rPr>
        <w:t xml:space="preserve">(</w:t>
      </w:r>
      <w:r>
        <w:rPr>
          <w:rStyle w:val="StringTok"/>
        </w:rPr>
        <w:t xml:space="preserve">'styles.css'</w:t>
      </w:r>
      <w:r>
        <w:rPr>
          <w:rStyle w:val="OperatorTok"/>
        </w:rPr>
        <w:t xml:space="preserve">,</w:t>
      </w:r>
      <w:r>
        <w:rPr>
          <w:rStyle w:val="NormalTok"/>
        </w:rPr>
        <w:t xml:space="preserve"> css)</w:t>
      </w:r>
      <w:r>
        <w:rPr>
          <w:rStyle w:val="OperatorTok"/>
        </w:rPr>
        <w:t xml:space="preserve">;</w:t>
      </w:r>
      <w:r>
        <w:br/>
      </w:r>
      <w:r>
        <w:rPr>
          <w:rStyle w:val="NormalTok"/>
        </w:rPr>
        <w:t xml:space="preserve">  zip</w:t>
      </w:r>
      <w:r>
        <w:rPr>
          <w:rStyle w:val="OperatorTok"/>
        </w:rPr>
        <w:t xml:space="preserve">.</w:t>
      </w:r>
      <w:r>
        <w:rPr>
          <w:rStyle w:val="FunctionTok"/>
        </w:rPr>
        <w:t xml:space="preserve">generateAsync</w:t>
      </w:r>
      <w:r>
        <w:rPr>
          <w:rStyle w:val="NormalTok"/>
        </w:rPr>
        <w:t xml:space="preserve">({type</w:t>
      </w:r>
      <w:r>
        <w:rPr>
          <w:rStyle w:val="OperatorTok"/>
        </w:rPr>
        <w:t xml:space="preserve">:</w:t>
      </w:r>
      <w:r>
        <w:rPr>
          <w:rStyle w:val="StringTok"/>
        </w:rPr>
        <w:t xml:space="preserve">'blob'</w:t>
      </w:r>
      <w:r>
        <w:rPr>
          <w:rStyle w:val="NormalTok"/>
        </w:rPr>
        <w:t xml:space="preserve">})</w:t>
      </w:r>
      <w:r>
        <w:rPr>
          <w:rStyle w:val="OperatorTok"/>
        </w:rPr>
        <w:t xml:space="preserve">.</w:t>
      </w:r>
      <w:r>
        <w:rPr>
          <w:rStyle w:val="FunctionTok"/>
        </w:rPr>
        <w:t xml:space="preserve">then</w:t>
      </w:r>
      <w:r>
        <w:rPr>
          <w:rStyle w:val="NormalTok"/>
        </w:rPr>
        <w:t xml:space="preserve">(saveAs)</w:t>
      </w:r>
      <w:r>
        <w:rPr>
          <w:rStyle w:val="OperatorTok"/>
        </w:rPr>
        <w:t xml:space="preserve">;</w:t>
      </w:r>
      <w:r>
        <w:br/>
      </w:r>
      <w:r>
        <w:rPr>
          <w:rStyle w:val="NormalTok"/>
        </w:rPr>
        <w:t xml:space="preserve">}</w:t>
      </w:r>
    </w:p>
    <w:bookmarkEnd w:id="26"/>
    <w:bookmarkStart w:id="27" w:name="פרסום-ישיר"/>
    <w:p>
      <w:pPr>
        <w:pStyle w:val="Heading3"/>
      </w:pPr>
      <w:r>
        <w:t xml:space="preserve">5. פרסום ישיר</w:t>
      </w:r>
    </w:p>
    <w:p>
      <w:pPr>
        <w:pStyle w:val="Compact"/>
        <w:numPr>
          <w:ilvl w:val="0"/>
          <w:numId w:val="1003"/>
        </w:numPr>
      </w:pPr>
      <w:r>
        <w:t xml:space="preserve">התחברות OAuth ל-Vercel/Netlify/Cloudflare.</w:t>
      </w:r>
    </w:p>
    <w:p>
      <w:pPr>
        <w:pStyle w:val="Compact"/>
        <w:numPr>
          <w:ilvl w:val="0"/>
          <w:numId w:val="1003"/>
        </w:numPr>
      </w:pPr>
      <w:r>
        <w:t xml:space="preserve">שליחת קוד שנשמר בענן לפרויקט היעד.</w:t>
      </w:r>
    </w:p>
    <w:p>
      <w:r>
        <w:pict>
          <v:rect style="width:0;height:1.5pt" o:hralign="center" o:hrstd="t" o:hr="t"/>
        </w:pict>
      </w:r>
    </w:p>
    <w:bookmarkEnd w:id="27"/>
    <w:bookmarkEnd w:id="28"/>
    <w:bookmarkStart w:id="29" w:name="זרימת-עבודה"/>
    <w:p>
      <w:pPr>
        <w:pStyle w:val="Heading2"/>
      </w:pPr>
      <w:r>
        <w:t xml:space="preserve">זרימת עבודה</w:t>
      </w:r>
    </w:p>
    <w:p>
      <w:pPr>
        <w:pStyle w:val="Compact"/>
        <w:numPr>
          <w:ilvl w:val="0"/>
          <w:numId w:val="1004"/>
        </w:numPr>
      </w:pPr>
      <w:r>
        <w:t xml:space="preserve">המשתמש ממלא Brief → שליחה ל-AI.</w:t>
      </w:r>
    </w:p>
    <w:p>
      <w:pPr>
        <w:pStyle w:val="Compact"/>
        <w:numPr>
          <w:ilvl w:val="0"/>
          <w:numId w:val="1004"/>
        </w:numPr>
      </w:pPr>
      <w:r>
        <w:t xml:space="preserve">AI יוצר HTML+CSS מותאם.</w:t>
      </w:r>
    </w:p>
    <w:p>
      <w:pPr>
        <w:pStyle w:val="Compact"/>
        <w:numPr>
          <w:ilvl w:val="0"/>
          <w:numId w:val="1004"/>
        </w:numPr>
      </w:pPr>
      <w:r>
        <w:t xml:space="preserve">טעינת הדף ל-GrapesJS לעריכה.</w:t>
      </w:r>
    </w:p>
    <w:p>
      <w:pPr>
        <w:pStyle w:val="Compact"/>
        <w:numPr>
          <w:ilvl w:val="0"/>
          <w:numId w:val="1004"/>
        </w:numPr>
      </w:pPr>
      <w:r>
        <w:t xml:space="preserve">שמירת גרסאות והיסטוריה.</w:t>
      </w:r>
    </w:p>
    <w:p>
      <w:pPr>
        <w:pStyle w:val="Compact"/>
        <w:numPr>
          <w:ilvl w:val="0"/>
          <w:numId w:val="1004"/>
        </w:numPr>
      </w:pPr>
      <w:r>
        <w:t xml:space="preserve">פרסום/ייצוא.</w:t>
      </w:r>
    </w:p>
    <w:p>
      <w:pPr>
        <w:pStyle w:val="Compact"/>
        <w:numPr>
          <w:ilvl w:val="0"/>
          <w:numId w:val="1004"/>
        </w:numPr>
      </w:pPr>
      <w:r>
        <w:t xml:space="preserve">ניתוח נתונים ושיפורים עתידיים.</w:t>
      </w:r>
    </w:p>
    <w:p>
      <w:r>
        <w:pict>
          <v:rect style="width:0;height:1.5pt" o:hralign="center" o:hrstd="t" o:hr="t"/>
        </w:pict>
      </w:r>
    </w:p>
    <w:bookmarkEnd w:id="29"/>
    <w:bookmarkStart w:id="30" w:name="דרישות-טכניות"/>
    <w:p>
      <w:pPr>
        <w:pStyle w:val="Heading2"/>
      </w:pPr>
      <w:r>
        <w:t xml:space="preserve">דרישות טכניות</w:t>
      </w:r>
    </w:p>
    <w:p>
      <w:pPr>
        <w:pStyle w:val="Compact"/>
        <w:numPr>
          <w:ilvl w:val="0"/>
          <w:numId w:val="1005"/>
        </w:numPr>
      </w:pPr>
      <w:r>
        <w:t xml:space="preserve">תמיכה מלאה ב-RTL ו-LTR.</w:t>
      </w:r>
    </w:p>
    <w:p>
      <w:pPr>
        <w:pStyle w:val="Compact"/>
        <w:numPr>
          <w:ilvl w:val="0"/>
          <w:numId w:val="1005"/>
        </w:numPr>
      </w:pPr>
      <w:r>
        <w:t xml:space="preserve">רספונסיביות מלאה.</w:t>
      </w:r>
    </w:p>
    <w:p>
      <w:pPr>
        <w:pStyle w:val="Compact"/>
        <w:numPr>
          <w:ilvl w:val="0"/>
          <w:numId w:val="1005"/>
        </w:numPr>
      </w:pPr>
      <w:r>
        <w:t xml:space="preserve">הצפנת API Keys למשתמשים.</w:t>
      </w:r>
    </w:p>
    <w:p>
      <w:pPr>
        <w:pStyle w:val="Compact"/>
        <w:numPr>
          <w:ilvl w:val="0"/>
          <w:numId w:val="1005"/>
        </w:numPr>
      </w:pPr>
      <w:r>
        <w:t xml:space="preserve">מערכת הרשאות עם Supabase Auth / NextAuth.</w:t>
      </w:r>
    </w:p>
    <w:p>
      <w:pPr>
        <w:pStyle w:val="Compact"/>
        <w:numPr>
          <w:ilvl w:val="0"/>
          <w:numId w:val="1005"/>
        </w:numPr>
      </w:pPr>
      <w:r>
        <w:t xml:space="preserve">עמידה בתקני נגישות WCAG 2.1.</w:t>
      </w:r>
    </w:p>
    <w:p>
      <w:r>
        <w:pict>
          <v:rect style="width:0;height:1.5pt" o:hralign="center" o:hrstd="t" o:hr="t"/>
        </w:pict>
      </w:r>
    </w:p>
    <w:bookmarkEnd w:id="30"/>
    <w:bookmarkStart w:id="31" w:name="הרחבות-עתידיות"/>
    <w:p>
      <w:pPr>
        <w:pStyle w:val="Heading2"/>
      </w:pPr>
      <w:r>
        <w:t xml:space="preserve">הרחבות עתידיות</w:t>
      </w:r>
    </w:p>
    <w:p>
      <w:pPr>
        <w:pStyle w:val="Compact"/>
        <w:numPr>
          <w:ilvl w:val="0"/>
          <w:numId w:val="1006"/>
        </w:numPr>
      </w:pPr>
      <w:r>
        <w:t xml:space="preserve">A/B Testing עם ניתוח ביצועים.</w:t>
      </w:r>
    </w:p>
    <w:p>
      <w:pPr>
        <w:pStyle w:val="Compact"/>
        <w:numPr>
          <w:ilvl w:val="0"/>
          <w:numId w:val="1006"/>
        </w:numPr>
      </w:pPr>
      <w:r>
        <w:t xml:space="preserve">שילוב Analytics (GA, Hotjar, Heap).</w:t>
      </w:r>
    </w:p>
    <w:p>
      <w:pPr>
        <w:pStyle w:val="Compact"/>
        <w:numPr>
          <w:ilvl w:val="0"/>
          <w:numId w:val="1006"/>
        </w:numPr>
      </w:pPr>
      <w:r>
        <w:t xml:space="preserve">אינטגרציה CRM (HubSpot, Salesforce, Zoho).</w:t>
      </w:r>
    </w:p>
    <w:p>
      <w:pPr>
        <w:pStyle w:val="Compact"/>
        <w:numPr>
          <w:ilvl w:val="0"/>
          <w:numId w:val="1006"/>
        </w:numPr>
      </w:pPr>
      <w:r>
        <w:t xml:space="preserve">יבוא עיצובים מ-Figma דרך MCP.</w:t>
      </w:r>
    </w:p>
    <w:p>
      <w:pPr>
        <w:pStyle w:val="Compact"/>
        <w:numPr>
          <w:ilvl w:val="0"/>
          <w:numId w:val="1006"/>
        </w:numPr>
      </w:pPr>
      <w:r>
        <w:t xml:space="preserve">כפתורי CTA ל-WhatsApp API.</w:t>
      </w:r>
    </w:p>
    <w:p>
      <w:pPr>
        <w:pStyle w:val="Compact"/>
        <w:numPr>
          <w:ilvl w:val="0"/>
          <w:numId w:val="1006"/>
        </w:numPr>
      </w:pPr>
      <w:r>
        <w:t xml:space="preserve">ספריית רכיבים מתקדמת לשימוש מהיר.</w:t>
      </w:r>
    </w:p>
    <w:p>
      <w:r>
        <w:pict>
          <v:rect style="width:0;height:1.5pt" o:hralign="center" o:hrstd="t" o:hr="t"/>
        </w:pict>
      </w:r>
    </w:p>
    <w:bookmarkEnd w:id="31"/>
    <w:bookmarkStart w:id="46" w:name="ארכיטקטורה-פרקטית-צעדי-הקמה"/>
    <w:p>
      <w:pPr>
        <w:pStyle w:val="Heading2"/>
      </w:pPr>
      <w:r>
        <w:t xml:space="preserve">ארכיטקטורה פרקטית + צעדי הקמה</w:t>
      </w:r>
    </w:p>
    <w:bookmarkStart w:id="32" w:name="מה-בונים"/>
    <w:p>
      <w:pPr>
        <w:pStyle w:val="Heading3"/>
      </w:pPr>
      <w:r>
        <w:t xml:space="preserve">מה בונים?</w:t>
      </w:r>
    </w:p>
    <w:p>
      <w:pPr>
        <w:pStyle w:val="FirstParagraph"/>
      </w:pPr>
      <w:r>
        <w:rPr>
          <w:b/>
          <w:bCs/>
        </w:rPr>
        <w:t xml:space="preserve">PWA עצמאית</w:t>
      </w:r>
      <w:r>
        <w:t xml:space="preserve"> </w:t>
      </w:r>
      <w:r>
        <w:t xml:space="preserve">(למשל Next.js) שמבצעת:</w:t>
      </w:r>
    </w:p>
    <w:p>
      <w:pPr>
        <w:pStyle w:val="Compact"/>
        <w:numPr>
          <w:ilvl w:val="0"/>
          <w:numId w:val="1007"/>
        </w:numPr>
      </w:pPr>
      <w:r>
        <w:rPr>
          <w:b/>
          <w:bCs/>
        </w:rPr>
        <w:t xml:space="preserve">יצירה אוטומטית של דף נחיתה</w:t>
      </w:r>
      <w:r>
        <w:t xml:space="preserve"> </w:t>
      </w:r>
      <w:r>
        <w:t xml:space="preserve">בעזרת AI (BYOK לכל ספקים פופולריים).</w:t>
      </w:r>
    </w:p>
    <w:p>
      <w:pPr>
        <w:pStyle w:val="Compact"/>
        <w:numPr>
          <w:ilvl w:val="0"/>
          <w:numId w:val="1007"/>
        </w:numPr>
      </w:pPr>
      <w:r>
        <w:rPr>
          <w:b/>
          <w:bCs/>
        </w:rPr>
        <w:t xml:space="preserve">עריכה ויזואלית</w:t>
      </w:r>
      <w:r>
        <w:t xml:space="preserve"> </w:t>
      </w:r>
      <w:r>
        <w:t xml:space="preserve">של הדף עם GrapesJS ישירות באפליקציה.</w:t>
      </w:r>
    </w:p>
    <w:p>
      <w:pPr>
        <w:pStyle w:val="Compact"/>
        <w:numPr>
          <w:ilvl w:val="0"/>
          <w:numId w:val="1007"/>
        </w:numPr>
      </w:pPr>
      <w:r>
        <w:rPr>
          <w:b/>
          <w:bCs/>
        </w:rPr>
        <w:t xml:space="preserve">פרסום בלחיצה</w:t>
      </w:r>
      <w:r>
        <w:t xml:space="preserve"> </w:t>
      </w:r>
      <w:r>
        <w:t xml:space="preserve">(Netlify/Vercel/Cloudflare Pages) + יצוא קוד מלא.</w:t>
      </w:r>
    </w:p>
    <w:p>
      <w:pPr>
        <w:pStyle w:val="Compact"/>
        <w:numPr>
          <w:ilvl w:val="0"/>
          <w:numId w:val="1007"/>
        </w:numPr>
      </w:pPr>
      <w:r>
        <w:rPr>
          <w:b/>
          <w:bCs/>
        </w:rPr>
        <w:t xml:space="preserve">חיבורי MCP</w:t>
      </w:r>
      <w:r>
        <w:t xml:space="preserve"> </w:t>
      </w:r>
      <w:r>
        <w:t xml:space="preserve">כדי</w:t>
      </w:r>
      <w:r>
        <w:t xml:space="preserve"> </w:t>
      </w:r>
      <w:r>
        <w:t xml:space="preserve">“להאכיל”</w:t>
      </w:r>
      <w:r>
        <w:t xml:space="preserve"> </w:t>
      </w:r>
      <w:r>
        <w:t xml:space="preserve">את ה‑AI בדוקומנטציה/דוגמאות עדכניות מעולמות UI/Design (Context7, MUI ועוד).</w:t>
      </w:r>
    </w:p>
    <w:p>
      <w:pPr>
        <w:pStyle w:val="BlockText"/>
      </w:pPr>
      <w:r>
        <w:t xml:space="preserve">הערה חשובה על TRAE: היו דיונים פומביים לאחרונה על טלמטריה/פרטיות בכלי (אפילו כשה‑toggle כבוי יש דיווחים על תעבורה). זה לא חוסם את השימוש בו ליצירת הקוד הראשוני, אבל שים לב למדיניות ולסביבה בה אתה מריץ אותו, במיוחד בקוד רגיש. ראו: Windows Central , Cybernews , Unit221B Blog .</w:t>
      </w:r>
    </w:p>
    <w:p>
      <w:r>
        <w:pict>
          <v:rect style="width:0;height:1.5pt" o:hralign="center" o:hrstd="t" o:hr="t"/>
        </w:pict>
      </w:r>
    </w:p>
    <w:bookmarkEnd w:id="32"/>
    <w:bookmarkStart w:id="39" w:name="רכיבים-מרכזיים"/>
    <w:p>
      <w:pPr>
        <w:pStyle w:val="Heading3"/>
      </w:pPr>
      <w:r>
        <w:t xml:space="preserve">רכיבים מרכזיים</w:t>
      </w:r>
    </w:p>
    <w:bookmarkStart w:id="33" w:name="הfrontend-pwa"/>
    <w:p>
      <w:pPr>
        <w:pStyle w:val="Heading4"/>
      </w:pPr>
      <w:r>
        <w:t xml:space="preserve">1) ה‑Frontend (PWA)</w:t>
      </w:r>
    </w:p>
    <w:p>
      <w:pPr>
        <w:pStyle w:val="Compact"/>
        <w:numPr>
          <w:ilvl w:val="0"/>
          <w:numId w:val="1008"/>
        </w:numPr>
      </w:pPr>
      <w:r>
        <w:rPr>
          <w:b/>
          <w:bCs/>
        </w:rPr>
        <w:t xml:space="preserve">Next.js</w:t>
      </w:r>
      <w:r>
        <w:t xml:space="preserve"> </w:t>
      </w:r>
      <w:r>
        <w:t xml:space="preserve">עם App Router.</w:t>
      </w:r>
    </w:p>
    <w:p>
      <w:pPr>
        <w:pStyle w:val="Compact"/>
        <w:numPr>
          <w:ilvl w:val="0"/>
          <w:numId w:val="1008"/>
        </w:numPr>
      </w:pPr>
      <w:r>
        <w:rPr>
          <w:b/>
          <w:bCs/>
        </w:rPr>
        <w:t xml:space="preserve">GrapesJS Studio SDK</w:t>
      </w:r>
      <w:r>
        <w:t xml:space="preserve"> </w:t>
      </w:r>
      <w:r>
        <w:t xml:space="preserve">(קומפוננט React מוכן) כדי לשלב עורך בלוקים מתקדם בתוך האפליקציה. יש דוגמה רשמית ל‑Next.js. ראו: GrapesJS , Nifty Little Me , Stack Overflow .</w:t>
      </w:r>
    </w:p>
    <w:p>
      <w:pPr>
        <w:pStyle w:val="Compact"/>
        <w:numPr>
          <w:ilvl w:val="0"/>
          <w:numId w:val="1008"/>
        </w:numPr>
      </w:pPr>
      <w:r>
        <w:t xml:space="preserve">תמיכה ב‑RTL, שמירה אוטומטית, תבניות (Templates) קטלוגיות.</w:t>
      </w:r>
    </w:p>
    <w:bookmarkEnd w:id="33"/>
    <w:bookmarkStart w:id="34" w:name="שכבת-הai-byok"/>
    <w:p>
      <w:pPr>
        <w:pStyle w:val="Heading4"/>
      </w:pPr>
      <w:r>
        <w:t xml:space="preserve">2) שכבת ה‑AI (BYOK)</w:t>
      </w:r>
    </w:p>
    <w:p>
      <w:pPr>
        <w:pStyle w:val="FirstParagraph"/>
      </w:pPr>
      <w:r>
        <w:t xml:space="preserve">אבסטרקציה אחת מעל ספקים שונים:</w:t>
      </w:r>
    </w:p>
    <w:p>
      <w:pPr>
        <w:pStyle w:val="Compact"/>
        <w:numPr>
          <w:ilvl w:val="0"/>
          <w:numId w:val="1009"/>
        </w:numPr>
      </w:pPr>
      <w:r>
        <w:rPr>
          <w:b/>
          <w:bCs/>
        </w:rPr>
        <w:t xml:space="preserve">OpenRouter</w:t>
      </w:r>
      <w:r>
        <w:t xml:space="preserve"> </w:t>
      </w:r>
      <w:r>
        <w:t xml:space="preserve">כשכבת מולטי‑מודלים (אפשר להחליף מודל בלי לשנות קוד).</w:t>
      </w:r>
    </w:p>
    <w:p>
      <w:pPr>
        <w:pStyle w:val="Compact"/>
        <w:numPr>
          <w:ilvl w:val="0"/>
          <w:numId w:val="1009"/>
        </w:numPr>
      </w:pPr>
      <w:r>
        <w:rPr>
          <w:b/>
          <w:bCs/>
        </w:rPr>
        <w:t xml:space="preserve">OpenAI / Anthropic / Google Gemini / Mistral</w:t>
      </w:r>
      <w:r>
        <w:t xml:space="preserve"> </w:t>
      </w:r>
      <w:r>
        <w:t xml:space="preserve">– מחברים מפתחות ב‑BYOK לכל משתמש.</w:t>
      </w:r>
    </w:p>
    <w:p>
      <w:pPr>
        <w:pStyle w:val="Compact"/>
        <w:numPr>
          <w:ilvl w:val="0"/>
          <w:numId w:val="1009"/>
        </w:numPr>
      </w:pPr>
      <w:r>
        <w:t xml:space="preserve">Policy חכמה: rate‑limit פר משתמש, whitelisting של מודלים, ובקרת עלויות.</w:t>
      </w:r>
    </w:p>
    <w:bookmarkEnd w:id="34"/>
    <w:bookmarkStart w:id="35" w:name="העורך-הוויזואלי-grapesjs"/>
    <w:p>
      <w:pPr>
        <w:pStyle w:val="Heading4"/>
      </w:pPr>
      <w:r>
        <w:t xml:space="preserve">3) העורך הוויזואלי (GrapesJS)</w:t>
      </w:r>
    </w:p>
    <w:p>
      <w:pPr>
        <w:pStyle w:val="Compact"/>
        <w:numPr>
          <w:ilvl w:val="0"/>
          <w:numId w:val="1010"/>
        </w:numPr>
      </w:pPr>
      <w:r>
        <w:t xml:space="preserve">טעינת HTML/CSS/JS שנוצרו ע”י ה‑AI ישירות לתוך GrapesJS לעריכה ידנית (drag &amp; drop), ואז</w:t>
      </w:r>
      <w:r>
        <w:t xml:space="preserve"> </w:t>
      </w:r>
      <w:r>
        <w:rPr>
          <w:b/>
          <w:bCs/>
        </w:rPr>
        <w:t xml:space="preserve">ייצוא קוד מלא</w:t>
      </w:r>
      <w:r>
        <w:t xml:space="preserve"> </w:t>
      </w:r>
      <w:r>
        <w:t xml:space="preserve">למשתמש.</w:t>
      </w:r>
    </w:p>
    <w:p>
      <w:pPr>
        <w:pStyle w:val="Compact"/>
        <w:numPr>
          <w:ilvl w:val="0"/>
          <w:numId w:val="1010"/>
        </w:numPr>
      </w:pPr>
      <w:r>
        <w:t xml:space="preserve">יתרון: קוד נקי, אין נעילה לפלטפורמה.</w:t>
      </w:r>
    </w:p>
    <w:bookmarkEnd w:id="35"/>
    <w:bookmarkStart w:id="36" w:name="mcp-model-context-protocol"/>
    <w:p>
      <w:pPr>
        <w:pStyle w:val="Heading4"/>
      </w:pPr>
      <w:r>
        <w:t xml:space="preserve">4) MCP (Model Context Protocol)</w:t>
      </w:r>
    </w:p>
    <w:p>
      <w:pPr>
        <w:pStyle w:val="Compact"/>
        <w:numPr>
          <w:ilvl w:val="0"/>
          <w:numId w:val="1011"/>
        </w:numPr>
      </w:pPr>
      <w:r>
        <w:rPr>
          <w:b/>
          <w:bCs/>
        </w:rPr>
        <w:t xml:space="preserve">Context7 MCP Server</w:t>
      </w:r>
      <w:r>
        <w:t xml:space="preserve"> </w:t>
      </w:r>
      <w:r>
        <w:t xml:space="preserve">כדי להביא לתוך הפרומפטים</w:t>
      </w:r>
      <w:r>
        <w:t xml:space="preserve"> </w:t>
      </w:r>
      <w:r>
        <w:rPr>
          <w:b/>
          <w:bCs/>
        </w:rPr>
        <w:t xml:space="preserve">דוקומנטציה/דוגמאות עדכניות</w:t>
      </w:r>
      <w:r>
        <w:t xml:space="preserve"> </w:t>
      </w:r>
      <w:r>
        <w:t xml:space="preserve">בזמן ריצה (למשל,</w:t>
      </w:r>
      <w:r>
        <w:t xml:space="preserve"> </w:t>
      </w:r>
      <w:r>
        <w:t xml:space="preserve">“תביא לי קומפוננטה של navbar רספונסיבי ב‑Next.js 14 + Tailwind”</w:t>
      </w:r>
      <w:r>
        <w:t xml:space="preserve">). מקורות: GitHub , Upstash Blog , Reddit .</w:t>
      </w:r>
    </w:p>
    <w:p>
      <w:pPr>
        <w:pStyle w:val="Compact"/>
        <w:numPr>
          <w:ilvl w:val="0"/>
          <w:numId w:val="1011"/>
        </w:numPr>
      </w:pPr>
      <w:r>
        <w:rPr>
          <w:b/>
          <w:bCs/>
        </w:rPr>
        <w:t xml:space="preserve">MUI MCP</w:t>
      </w:r>
      <w:r>
        <w:t xml:space="preserve"> </w:t>
      </w:r>
      <w:r>
        <w:t xml:space="preserve">— גישה ישירה לתיעוד הרשמי של Material UI: קומפוננטות, פרופס, קוד מעודכן. זהב ליצירת בלוקים יפים ונכונים. ראו: MUI .</w:t>
      </w:r>
    </w:p>
    <w:p>
      <w:pPr>
        <w:pStyle w:val="Compact"/>
        <w:numPr>
          <w:ilvl w:val="0"/>
          <w:numId w:val="1011"/>
        </w:numPr>
      </w:pPr>
      <w:r>
        <w:t xml:space="preserve">(אופציונלי מתקדם)</w:t>
      </w:r>
      <w:r>
        <w:t xml:space="preserve"> </w:t>
      </w:r>
      <w:r>
        <w:rPr>
          <w:b/>
          <w:bCs/>
        </w:rPr>
        <w:t xml:space="preserve">Figma MCP</w:t>
      </w:r>
      <w:r>
        <w:t xml:space="preserve"> </w:t>
      </w:r>
      <w:r>
        <w:t xml:space="preserve">— אם יש קבצי עיצוב, ניתן לאפשר ל‑AI לקרוא שכבות/טוקנים (צבעים/spacing וכו’) ולהמיר לדף קוד. זה חוסך</w:t>
      </w:r>
      <w:r>
        <w:t xml:space="preserve"> </w:t>
      </w:r>
      <w:r>
        <w:t xml:space="preserve">“טעות תרגום”</w:t>
      </w:r>
      <w:r>
        <w:t xml:space="preserve"> </w:t>
      </w:r>
      <w:r>
        <w:t xml:space="preserve">מעיצוב לקוד. ראו: The Verge .</w:t>
      </w:r>
    </w:p>
    <w:p>
      <w:pPr>
        <w:pStyle w:val="Compact"/>
        <w:numPr>
          <w:ilvl w:val="0"/>
          <w:numId w:val="1011"/>
        </w:numPr>
      </w:pPr>
      <w:r>
        <w:t xml:space="preserve">תיעוד MCP רשמי כדי לתכנן כלים פנימיים (למשל MCP שמוציא קטעי Tailwind לפי design tokens). ראו: Model Context Protocol , Axios .</w:t>
      </w:r>
    </w:p>
    <w:bookmarkEnd w:id="36"/>
    <w:bookmarkStart w:id="37" w:name="backend-קליל"/>
    <w:p>
      <w:pPr>
        <w:pStyle w:val="Heading4"/>
      </w:pPr>
      <w:r>
        <w:t xml:space="preserve">5) Back‑end קליל</w:t>
      </w:r>
    </w:p>
    <w:p>
      <w:pPr>
        <w:pStyle w:val="Compact"/>
        <w:numPr>
          <w:ilvl w:val="0"/>
          <w:numId w:val="1012"/>
        </w:numPr>
      </w:pPr>
      <w:r>
        <w:t xml:space="preserve">Next.js API routes / Edge Functions.</w:t>
      </w:r>
    </w:p>
    <w:p>
      <w:pPr>
        <w:pStyle w:val="Compact"/>
        <w:numPr>
          <w:ilvl w:val="0"/>
          <w:numId w:val="1012"/>
        </w:numPr>
      </w:pPr>
      <w:r>
        <w:t xml:space="preserve">שמירת פרויקטים (Postgres/Supabase או Mongo).</w:t>
      </w:r>
    </w:p>
    <w:p>
      <w:pPr>
        <w:pStyle w:val="Compact"/>
        <w:numPr>
          <w:ilvl w:val="0"/>
          <w:numId w:val="1012"/>
        </w:numPr>
      </w:pPr>
      <w:r>
        <w:t xml:space="preserve">אחסון קבצים (S3/Cloudflare R2) אם צריך תמונות.</w:t>
      </w:r>
    </w:p>
    <w:bookmarkEnd w:id="37"/>
    <w:bookmarkStart w:id="38" w:name="פרסוםdeploy"/>
    <w:p>
      <w:pPr>
        <w:pStyle w:val="Heading4"/>
      </w:pPr>
      <w:r>
        <w:t xml:space="preserve">6) פרסום/Deploy</w:t>
      </w:r>
    </w:p>
    <w:p>
      <w:pPr>
        <w:pStyle w:val="Compact"/>
        <w:numPr>
          <w:ilvl w:val="0"/>
          <w:numId w:val="1013"/>
        </w:numPr>
      </w:pPr>
      <w:r>
        <w:t xml:space="preserve">כפתור</w:t>
      </w:r>
      <w:r>
        <w:t xml:space="preserve"> </w:t>
      </w:r>
      <w:r>
        <w:rPr>
          <w:b/>
          <w:bCs/>
        </w:rPr>
        <w:t xml:space="preserve">Publish</w:t>
      </w:r>
      <w:r>
        <w:t xml:space="preserve">: Build סטטי → דחיפה אוטומטית ל‑Vercel/Netlify/Cloudflare Pages (ללקוח או לחשבון שלך ע”פ הרשאה).</w:t>
      </w:r>
    </w:p>
    <w:p>
      <w:r>
        <w:pict>
          <v:rect style="width:0;height:1.5pt" o:hralign="center" o:hrstd="t" o:hr="t"/>
        </w:pict>
      </w:r>
    </w:p>
    <w:bookmarkEnd w:id="38"/>
    <w:bookmarkEnd w:id="39"/>
    <w:bookmarkStart w:id="40" w:name="זרימת-עבודה-flow"/>
    <w:p>
      <w:pPr>
        <w:pStyle w:val="Heading3"/>
      </w:pPr>
      <w:r>
        <w:t xml:space="preserve">זרימת עבודה (Flow)</w:t>
      </w:r>
    </w:p>
    <w:p>
      <w:pPr>
        <w:pStyle w:val="Compact"/>
        <w:numPr>
          <w:ilvl w:val="0"/>
          <w:numId w:val="1014"/>
        </w:numPr>
      </w:pPr>
      <w:r>
        <w:rPr>
          <w:b/>
          <w:bCs/>
        </w:rPr>
        <w:t xml:space="preserve">Brief</w:t>
      </w:r>
      <w:r>
        <w:t xml:space="preserve"> </w:t>
      </w:r>
      <w:r>
        <w:t xml:space="preserve">— המשתמש עונה על שאלון קצר (ענף, קהל, צבעים, tone of voice, מבצעים, CTA).</w:t>
      </w:r>
    </w:p>
    <w:p>
      <w:pPr>
        <w:pStyle w:val="Compact"/>
        <w:numPr>
          <w:ilvl w:val="0"/>
          <w:numId w:val="1014"/>
        </w:numPr>
      </w:pPr>
      <w:r>
        <w:rPr>
          <w:b/>
          <w:bCs/>
        </w:rPr>
        <w:t xml:space="preserve">Prompt Compose</w:t>
      </w:r>
      <w:r>
        <w:t xml:space="preserve"> </w:t>
      </w:r>
      <w:r>
        <w:t xml:space="preserve">— המערכת בונה פרומפט עשיר, ומבקשת מה‑AI (דרך OpenRouter/ספק ישיר) לייצר שלד HTML + Tailwind + סקשנים נפוצים (Hero, Features, Social Proof, FAQ, CTA).</w:t>
      </w:r>
    </w:p>
    <w:p>
      <w:pPr>
        <w:pStyle w:val="Compact"/>
        <w:numPr>
          <w:ilvl w:val="0"/>
          <w:numId w:val="1014"/>
        </w:numPr>
      </w:pPr>
      <w:r>
        <w:rPr>
          <w:b/>
          <w:bCs/>
        </w:rPr>
        <w:t xml:space="preserve">MCP Enrichment</w:t>
      </w:r>
      <w:r>
        <w:t xml:space="preserve"> </w:t>
      </w:r>
      <w:r>
        <w:t xml:space="preserve">— לפני הקריאה ל‑AI, מושכים ב‑MCP קטעי קוד/דוקו עדכניים (Context7, MUI). זה מצמצם</w:t>
      </w:r>
      <w:r>
        <w:t xml:space="preserve"> </w:t>
      </w:r>
      <w:r>
        <w:t xml:space="preserve">“הזיות”</w:t>
      </w:r>
      <w:r>
        <w:t xml:space="preserve"> </w:t>
      </w:r>
      <w:r>
        <w:t xml:space="preserve">ומייצר קוד עדכני באמת. ראו: GitHub , Upstash , MUI .</w:t>
      </w:r>
    </w:p>
    <w:p>
      <w:pPr>
        <w:pStyle w:val="Compact"/>
        <w:numPr>
          <w:ilvl w:val="0"/>
          <w:numId w:val="1014"/>
        </w:numPr>
      </w:pPr>
      <w:r>
        <w:rPr>
          <w:b/>
          <w:bCs/>
        </w:rPr>
        <w:t xml:space="preserve">Load to Editor</w:t>
      </w:r>
      <w:r>
        <w:t xml:space="preserve"> </w:t>
      </w:r>
      <w:r>
        <w:t xml:space="preserve">— טוענים את הפלט ל‑GrapesJS לשיוף ויזואלי.</w:t>
      </w:r>
    </w:p>
    <w:p>
      <w:pPr>
        <w:pStyle w:val="Compact"/>
        <w:numPr>
          <w:ilvl w:val="0"/>
          <w:numId w:val="1014"/>
        </w:numPr>
      </w:pPr>
      <w:r>
        <w:rPr>
          <w:b/>
          <w:bCs/>
        </w:rPr>
        <w:t xml:space="preserve">AI Assist בתוך העורך</w:t>
      </w:r>
      <w:r>
        <w:t xml:space="preserve"> </w:t>
      </w:r>
      <w:r>
        <w:t xml:space="preserve">(אופציונלי): כפתור</w:t>
      </w:r>
      <w:r>
        <w:t xml:space="preserve"> </w:t>
      </w:r>
      <w:r>
        <w:t xml:space="preserve">“שפר סקשן”</w:t>
      </w:r>
      <w:r>
        <w:t xml:space="preserve">,</w:t>
      </w:r>
      <w:r>
        <w:t xml:space="preserve"> </w:t>
      </w:r>
      <w:r>
        <w:t xml:space="preserve">“ייצר גרסה שנייה”</w:t>
      </w:r>
      <w:r>
        <w:t xml:space="preserve">,</w:t>
      </w:r>
      <w:r>
        <w:t xml:space="preserve"> </w:t>
      </w:r>
      <w:r>
        <w:t xml:space="preserve">“חולל A/B”</w:t>
      </w:r>
      <w:r>
        <w:t xml:space="preserve">.</w:t>
      </w:r>
    </w:p>
    <w:p>
      <w:pPr>
        <w:pStyle w:val="Compact"/>
        <w:numPr>
          <w:ilvl w:val="0"/>
          <w:numId w:val="1014"/>
        </w:numPr>
      </w:pPr>
      <w:r>
        <w:rPr>
          <w:b/>
          <w:bCs/>
        </w:rPr>
        <w:t xml:space="preserve">Export/Publish</w:t>
      </w:r>
      <w:r>
        <w:t xml:space="preserve"> </w:t>
      </w:r>
      <w:r>
        <w:t xml:space="preserve">— יצוא קוד מלא או פרסום בלחיצה.</w:t>
      </w:r>
    </w:p>
    <w:p>
      <w:pPr>
        <w:pStyle w:val="Compact"/>
        <w:numPr>
          <w:ilvl w:val="0"/>
          <w:numId w:val="1014"/>
        </w:numPr>
      </w:pPr>
      <w:r>
        <w:rPr>
          <w:b/>
          <w:bCs/>
        </w:rPr>
        <w:t xml:space="preserve">Analytics &amp; Versions</w:t>
      </w:r>
      <w:r>
        <w:t xml:space="preserve"> </w:t>
      </w:r>
      <w:r>
        <w:t xml:space="preserve">— שמירה ב‑DB, יצירת גרסאות/טיוטות, השוואת דיפים.</w:t>
      </w:r>
    </w:p>
    <w:p>
      <w:r>
        <w:pict>
          <v:rect style="width:0;height:1.5pt" o:hralign="center" o:hrstd="t" o:hr="t"/>
        </w:pict>
      </w:r>
    </w:p>
    <w:bookmarkEnd w:id="40"/>
    <w:bookmarkStart w:id="41" w:name="פרייבסי-ואבטחה-במיוחד-סביב-trae"/>
    <w:p>
      <w:pPr>
        <w:pStyle w:val="Heading3"/>
      </w:pPr>
      <w:r>
        <w:t xml:space="preserve">פרייבסי ואבטחה (במיוחד סביב TRAE)</w:t>
      </w:r>
    </w:p>
    <w:p>
      <w:pPr>
        <w:pStyle w:val="Compact"/>
        <w:numPr>
          <w:ilvl w:val="0"/>
          <w:numId w:val="1015"/>
        </w:numPr>
      </w:pPr>
      <w:r>
        <w:t xml:space="preserve">השתמש ב‑TRAE</w:t>
      </w:r>
      <w:r>
        <w:t xml:space="preserve"> </w:t>
      </w:r>
      <w:r>
        <w:rPr>
          <w:b/>
          <w:bCs/>
        </w:rPr>
        <w:t xml:space="preserve">רק</w:t>
      </w:r>
      <w:r>
        <w:t xml:space="preserve"> </w:t>
      </w:r>
      <w:r>
        <w:t xml:space="preserve">ליצירת הקוד הראשוני (בסביבה נקייה), והרץ את האפליקציה עצמה</w:t>
      </w:r>
      <w:r>
        <w:t xml:space="preserve"> </w:t>
      </w:r>
      <w:r>
        <w:rPr>
          <w:b/>
          <w:bCs/>
        </w:rPr>
        <w:t xml:space="preserve">מחוץ</w:t>
      </w:r>
      <w:r>
        <w:t xml:space="preserve"> </w:t>
      </w:r>
      <w:r>
        <w:t xml:space="preserve">ל‑TRAE.</w:t>
      </w:r>
    </w:p>
    <w:p>
      <w:pPr>
        <w:pStyle w:val="Compact"/>
        <w:numPr>
          <w:ilvl w:val="0"/>
          <w:numId w:val="1015"/>
        </w:numPr>
      </w:pPr>
      <w:r>
        <w:t xml:space="preserve">הפרד סודות (API Keys) בסביבות Production — לא לשמור מפתחות בקוד/לקוח.</w:t>
      </w:r>
    </w:p>
    <w:p>
      <w:pPr>
        <w:pStyle w:val="Compact"/>
        <w:numPr>
          <w:ilvl w:val="0"/>
          <w:numId w:val="1015"/>
        </w:numPr>
      </w:pPr>
      <w:r>
        <w:t xml:space="preserve">קרא את הדיונים האחרונים על טלמטריה של TRAE והחליט אם מתאים בסביבה ארגונית/רגישה. ראו: Windows Central , Cybernews .</w:t>
      </w:r>
    </w:p>
    <w:p>
      <w:r>
        <w:pict>
          <v:rect style="width:0;height:1.5pt" o:hralign="center" o:hrstd="t" o:hr="t"/>
        </w:pict>
      </w:r>
    </w:p>
    <w:bookmarkEnd w:id="41"/>
    <w:bookmarkStart w:id="42" w:name="mvp-מה-לבנות-בשבוע-ראשון"/>
    <w:p>
      <w:pPr>
        <w:pStyle w:val="Heading3"/>
      </w:pPr>
      <w:r>
        <w:t xml:space="preserve">MVP – מה לבנות בשבוע ראשון</w:t>
      </w:r>
    </w:p>
    <w:p>
      <w:pPr>
        <w:pStyle w:val="Compact"/>
        <w:numPr>
          <w:ilvl w:val="0"/>
          <w:numId w:val="1016"/>
        </w:numPr>
      </w:pPr>
      <w:r>
        <w:rPr>
          <w:b/>
          <w:bCs/>
        </w:rPr>
        <w:t xml:space="preserve">Next.js + GrapesJS Studio SDK</w:t>
      </w:r>
      <w:r>
        <w:t xml:space="preserve"> </w:t>
      </w:r>
      <w:r>
        <w:t xml:space="preserve">(דוגמת Next.js רשמית זמינה). ראו: GrapesJS .</w:t>
      </w:r>
    </w:p>
    <w:p>
      <w:pPr>
        <w:pStyle w:val="Compact"/>
        <w:numPr>
          <w:ilvl w:val="0"/>
          <w:numId w:val="1016"/>
        </w:numPr>
      </w:pPr>
      <w:r>
        <w:t xml:space="preserve">מסך</w:t>
      </w:r>
      <w:r>
        <w:t xml:space="preserve"> </w:t>
      </w:r>
      <w:r>
        <w:rPr>
          <w:b/>
          <w:bCs/>
        </w:rPr>
        <w:t xml:space="preserve">Brief</w:t>
      </w:r>
      <w:r>
        <w:t xml:space="preserve"> </w:t>
      </w:r>
      <w:r>
        <w:t xml:space="preserve">→ קריאה ל‑AI דרך OpenRouter (מודל ברירת מחדל).</w:t>
      </w:r>
    </w:p>
    <w:p>
      <w:pPr>
        <w:pStyle w:val="Compact"/>
        <w:numPr>
          <w:ilvl w:val="0"/>
          <w:numId w:val="1016"/>
        </w:numPr>
      </w:pPr>
      <w:r>
        <w:t xml:space="preserve">טעינת הפלט ל‑GrapesJS, כפתור</w:t>
      </w:r>
      <w:r>
        <w:t xml:space="preserve"> </w:t>
      </w:r>
      <w:r>
        <w:rPr>
          <w:b/>
          <w:bCs/>
        </w:rPr>
        <w:t xml:space="preserve">Export</w:t>
      </w:r>
      <w:r>
        <w:t xml:space="preserve">.</w:t>
      </w:r>
    </w:p>
    <w:p>
      <w:pPr>
        <w:pStyle w:val="Compact"/>
        <w:numPr>
          <w:ilvl w:val="0"/>
          <w:numId w:val="1016"/>
        </w:numPr>
      </w:pPr>
      <w:r>
        <w:t xml:space="preserve">חיבור</w:t>
      </w:r>
      <w:r>
        <w:t xml:space="preserve"> </w:t>
      </w:r>
      <w:r>
        <w:rPr>
          <w:b/>
          <w:bCs/>
        </w:rPr>
        <w:t xml:space="preserve">MCP של Context7</w:t>
      </w:r>
      <w:r>
        <w:t xml:space="preserve"> </w:t>
      </w:r>
      <w:r>
        <w:t xml:space="preserve">כדי להזין דוגמאות/דוקו אמיתיות לפרומפטים (למשל</w:t>
      </w:r>
      <w:r>
        <w:t xml:space="preserve"> </w:t>
      </w:r>
      <w:r>
        <w:t xml:space="preserve">“Navbar + Hero ב‑Tailwind v3”</w:t>
      </w:r>
      <w:r>
        <w:t xml:space="preserve">). ראו: GitHub , Upstash .</w:t>
      </w:r>
    </w:p>
    <w:p>
      <w:r>
        <w:pict>
          <v:rect style="width:0;height:1.5pt" o:hralign="center" o:hrstd="t" o:hr="t"/>
        </w:pict>
      </w:r>
    </w:p>
    <w:bookmarkEnd w:id="42"/>
    <w:bookmarkStart w:id="43" w:name="roadmap-קצר-שדרוגים"/>
    <w:p>
      <w:pPr>
        <w:pStyle w:val="Heading3"/>
      </w:pPr>
      <w:r>
        <w:t xml:space="preserve">Roadmap קצר (שדרוגים)</w:t>
      </w:r>
    </w:p>
    <w:p>
      <w:pPr>
        <w:pStyle w:val="Compact"/>
        <w:numPr>
          <w:ilvl w:val="0"/>
          <w:numId w:val="1017"/>
        </w:numPr>
      </w:pPr>
      <w:r>
        <w:rPr>
          <w:b/>
          <w:bCs/>
        </w:rPr>
        <w:t xml:space="preserve">A/B Testing Generator</w:t>
      </w:r>
      <w:r>
        <w:t xml:space="preserve">: יצירת שתי וריאציות אוטומטיות + הטמעת סקריפט ניסויים.</w:t>
      </w:r>
    </w:p>
    <w:p>
      <w:pPr>
        <w:pStyle w:val="Compact"/>
        <w:numPr>
          <w:ilvl w:val="0"/>
          <w:numId w:val="1017"/>
        </w:numPr>
      </w:pPr>
      <w:r>
        <w:rPr>
          <w:b/>
          <w:bCs/>
        </w:rPr>
        <w:t xml:space="preserve">Blocks Marketplace</w:t>
      </w:r>
      <w:r>
        <w:t xml:space="preserve">: ספרייה של בלוקים מוכנים (Testimonials, Pricing, Gallery) שנולדו מה‑AI, מאושרים ידנית.</w:t>
      </w:r>
    </w:p>
    <w:p>
      <w:pPr>
        <w:pStyle w:val="Compact"/>
        <w:numPr>
          <w:ilvl w:val="0"/>
          <w:numId w:val="1017"/>
        </w:numPr>
      </w:pPr>
      <w:r>
        <w:rPr>
          <w:b/>
          <w:bCs/>
        </w:rPr>
        <w:t xml:space="preserve">Figma MCP</w:t>
      </w:r>
      <w:r>
        <w:t xml:space="preserve">: ייבוא עיצוב ישירות מקובץ Figma (טוקנים + קומפוננטות). ראו: The Verge .</w:t>
      </w:r>
    </w:p>
    <w:p>
      <w:pPr>
        <w:pStyle w:val="Compact"/>
        <w:numPr>
          <w:ilvl w:val="0"/>
          <w:numId w:val="1017"/>
        </w:numPr>
      </w:pPr>
      <w:r>
        <w:rPr>
          <w:b/>
          <w:bCs/>
        </w:rPr>
        <w:t xml:space="preserve">Multi‑AI Strategy</w:t>
      </w:r>
      <w:r>
        <w:t xml:space="preserve">: כלל ניתוב מודלים (מהיר/זול ל‑draft, איכותי ל‑final).</w:t>
      </w:r>
    </w:p>
    <w:p>
      <w:pPr>
        <w:pStyle w:val="Compact"/>
        <w:numPr>
          <w:ilvl w:val="0"/>
          <w:numId w:val="1017"/>
        </w:numPr>
      </w:pPr>
      <w:r>
        <w:rPr>
          <w:b/>
          <w:bCs/>
        </w:rPr>
        <w:t xml:space="preserve">Deploy Providers</w:t>
      </w:r>
      <w:r>
        <w:t xml:space="preserve">: הרשאות OAuth לפרסום ל‑Vercel/Netlify בחשבון הלקוח.</w:t>
      </w:r>
    </w:p>
    <w:p>
      <w:r>
        <w:pict>
          <v:rect style="width:0;height:1.5pt" o:hralign="center" o:hrstd="t" o:hr="t"/>
        </w:pict>
      </w:r>
    </w:p>
    <w:bookmarkEnd w:id="43"/>
    <w:bookmarkStart w:id="44" w:name="למה-זה-עובד-עסקית"/>
    <w:p>
      <w:pPr>
        <w:pStyle w:val="Heading3"/>
      </w:pPr>
      <w:r>
        <w:t xml:space="preserve">למה זה עובד עסקית</w:t>
      </w:r>
    </w:p>
    <w:p>
      <w:pPr>
        <w:pStyle w:val="Compact"/>
        <w:numPr>
          <w:ilvl w:val="0"/>
          <w:numId w:val="1018"/>
        </w:numPr>
      </w:pPr>
      <w:r>
        <w:rPr>
          <w:b/>
          <w:bCs/>
        </w:rPr>
        <w:t xml:space="preserve">מהירות</w:t>
      </w:r>
      <w:r>
        <w:t xml:space="preserve">: לקוח מקבל דף מוכן תוך דקות, לא</w:t>
      </w:r>
      <w:r>
        <w:t xml:space="preserve"> </w:t>
      </w:r>
      <w:r>
        <w:t xml:space="preserve">“וורדפרס‑טמפלייט”</w:t>
      </w:r>
      <w:r>
        <w:t xml:space="preserve">.</w:t>
      </w:r>
    </w:p>
    <w:p>
      <w:pPr>
        <w:pStyle w:val="Compact"/>
        <w:numPr>
          <w:ilvl w:val="0"/>
          <w:numId w:val="1018"/>
        </w:numPr>
      </w:pPr>
      <w:r>
        <w:rPr>
          <w:b/>
          <w:bCs/>
        </w:rPr>
        <w:t xml:space="preserve">שליטה</w:t>
      </w:r>
      <w:r>
        <w:t xml:space="preserve">: אפשר לערוך ויזואלית בלי לגעת בקוד.</w:t>
      </w:r>
    </w:p>
    <w:p>
      <w:pPr>
        <w:pStyle w:val="Compact"/>
        <w:numPr>
          <w:ilvl w:val="0"/>
          <w:numId w:val="1018"/>
        </w:numPr>
      </w:pPr>
      <w:r>
        <w:rPr>
          <w:b/>
          <w:bCs/>
        </w:rPr>
        <w:t xml:space="preserve">איכות</w:t>
      </w:r>
      <w:r>
        <w:t xml:space="preserve">: MCP מזין את ה‑AI בחומר עדכני ורלוונטי (קוד אמיתי, לא רק זיכרון המודל). ראו: Model Context Protocol .</w:t>
      </w:r>
    </w:p>
    <w:p>
      <w:pPr>
        <w:pStyle w:val="Compact"/>
        <w:numPr>
          <w:ilvl w:val="0"/>
          <w:numId w:val="1018"/>
        </w:numPr>
      </w:pPr>
      <w:r>
        <w:rPr>
          <w:b/>
          <w:bCs/>
        </w:rPr>
        <w:t xml:space="preserve">גמישות</w:t>
      </w:r>
      <w:r>
        <w:t xml:space="preserve">: BYOK — לקוח יכול להביא מפתח‑API משלו ולהוזיל עלויות.</w:t>
      </w:r>
    </w:p>
    <w:p>
      <w:r>
        <w:pict>
          <v:rect style="width:0;height:1.5pt" o:hralign="center" o:hrstd="t" o:hr="t"/>
        </w:pict>
      </w:r>
    </w:p>
    <w:bookmarkEnd w:id="44"/>
    <w:bookmarkStart w:id="45" w:name="מקורותקישורים"/>
    <w:p>
      <w:pPr>
        <w:pStyle w:val="Heading3"/>
      </w:pPr>
      <w:r>
        <w:t xml:space="preserve">מקורות/קישורים</w:t>
      </w:r>
    </w:p>
    <w:p>
      <w:r>
        <w:pict>
          <v:rect style="width:0;height:1.5pt" o:hralign="center" o:hrstd="t" o:hr="t"/>
        </w:pict>
      </w:r>
    </w:p>
    <w:bookmarkEnd w:id="45"/>
    <w:bookmarkEnd w:id="46"/>
    <w:bookmarkStart w:id="47" w:name="משאבים-וכלים-מהסרטון"/>
    <w:p>
      <w:pPr>
        <w:pStyle w:val="Heading2"/>
      </w:pPr>
      <w:r>
        <w:t xml:space="preserve">משאבים וכלים (מהסרטון)</w:t>
      </w:r>
    </w:p>
    <w:p>
      <w:pPr>
        <w:pStyle w:val="Compact"/>
        <w:numPr>
          <w:ilvl w:val="0"/>
          <w:numId w:val="1019"/>
        </w:numPr>
      </w:pPr>
      <w:r>
        <w:rPr>
          <w:b/>
          <w:bCs/>
        </w:rPr>
        <w:t xml:space="preserve">React Bits</w:t>
      </w:r>
      <w:r>
        <w:t xml:space="preserve"> </w:t>
      </w:r>
      <w:r>
        <w:t xml:space="preserve">– רכיבי React מתקדמים (אנימציות, תבניות חזקות ל‑Hero/Features/Pricing).</w:t>
      </w:r>
    </w:p>
    <w:p>
      <w:pPr>
        <w:pStyle w:val="Compact"/>
        <w:numPr>
          <w:ilvl w:val="0"/>
          <w:numId w:val="1019"/>
        </w:numPr>
      </w:pPr>
      <w:r>
        <w:rPr>
          <w:b/>
          <w:bCs/>
        </w:rPr>
        <w:t xml:space="preserve">Tweak CN</w:t>
      </w:r>
      <w:r>
        <w:t xml:space="preserve"> </w:t>
      </w:r>
      <w:r>
        <w:t xml:space="preserve">– התאמת Theme (צבעים/טוקנים) תואם Tailwind ו‑shadcn.</w:t>
      </w:r>
    </w:p>
    <w:p>
      <w:pPr>
        <w:pStyle w:val="Compact"/>
        <w:numPr>
          <w:ilvl w:val="0"/>
          <w:numId w:val="1019"/>
        </w:numPr>
      </w:pPr>
      <w:r>
        <w:rPr>
          <w:b/>
          <w:bCs/>
        </w:rPr>
        <w:t xml:space="preserve">shadcn/ui</w:t>
      </w:r>
      <w:r>
        <w:t xml:space="preserve"> </w:t>
      </w:r>
      <w:r>
        <w:t xml:space="preserve">– ספריית קומפוננטות בסיסיות ל‑Next.js + Tailwind.</w:t>
      </w:r>
    </w:p>
    <w:p>
      <w:pPr>
        <w:pStyle w:val="Compact"/>
        <w:numPr>
          <w:ilvl w:val="0"/>
          <w:numId w:val="1019"/>
        </w:numPr>
      </w:pPr>
      <w:r>
        <w:rPr>
          <w:b/>
          <w:bCs/>
        </w:rPr>
        <w:t xml:space="preserve">MagicUI Pro</w:t>
      </w:r>
      <w:r>
        <w:t xml:space="preserve"> </w:t>
      </w:r>
      <w:r>
        <w:t xml:space="preserve">– קומפוננטות פרימיום (קרדיטים, טיפוגרפיה, Motion) לצמצום זמן פיתוח.</w:t>
      </w:r>
    </w:p>
    <w:p>
      <w:pPr>
        <w:pStyle w:val="Compact"/>
        <w:numPr>
          <w:ilvl w:val="0"/>
          <w:numId w:val="1019"/>
        </w:numPr>
      </w:pPr>
      <w:r>
        <w:rPr>
          <w:b/>
          <w:bCs/>
        </w:rPr>
        <w:t xml:space="preserve">AlignUI Pro</w:t>
      </w:r>
      <w:r>
        <w:t xml:space="preserve"> </w:t>
      </w:r>
      <w:r>
        <w:t xml:space="preserve">– בלוקים מעוצבים מוכנים לשילוב (Landing Sections).</w:t>
      </w:r>
    </w:p>
    <w:p>
      <w:pPr>
        <w:pStyle w:val="Compact"/>
        <w:numPr>
          <w:ilvl w:val="0"/>
          <w:numId w:val="1019"/>
        </w:numPr>
      </w:pPr>
      <w:r>
        <w:rPr>
          <w:b/>
          <w:bCs/>
        </w:rPr>
        <w:t xml:space="preserve">BentoGrids</w:t>
      </w:r>
      <w:r>
        <w:t xml:space="preserve"> </w:t>
      </w:r>
      <w:r>
        <w:t xml:space="preserve">– פריסות</w:t>
      </w:r>
      <w:r>
        <w:t xml:space="preserve"> </w:t>
      </w:r>
      <w:r>
        <w:t xml:space="preserve">“בנטו”</w:t>
      </w:r>
      <w:r>
        <w:t xml:space="preserve"> </w:t>
      </w:r>
      <w:r>
        <w:t xml:space="preserve">מודרניות לתצוגת פיצ’רים/גלריה.</w:t>
      </w:r>
    </w:p>
    <w:p>
      <w:pPr>
        <w:pStyle w:val="Compact"/>
        <w:numPr>
          <w:ilvl w:val="0"/>
          <w:numId w:val="1019"/>
        </w:numPr>
      </w:pPr>
      <w:r>
        <w:rPr>
          <w:b/>
          <w:bCs/>
        </w:rPr>
        <w:t xml:space="preserve">Grainient Freebies</w:t>
      </w:r>
      <w:r>
        <w:t xml:space="preserve"> </w:t>
      </w:r>
      <w:r>
        <w:t xml:space="preserve">– רקעים/מעברי צבע/Glow ל‑Hero/CTA.</w:t>
      </w:r>
    </w:p>
    <w:p>
      <w:pPr>
        <w:pStyle w:val="Compact"/>
        <w:numPr>
          <w:ilvl w:val="0"/>
          <w:numId w:val="1019"/>
        </w:numPr>
      </w:pPr>
      <w:r>
        <w:rPr>
          <w:b/>
          <w:bCs/>
        </w:rPr>
        <w:t xml:space="preserve">Google Fonts</w:t>
      </w:r>
      <w:r>
        <w:t xml:space="preserve"> </w:t>
      </w:r>
      <w:r>
        <w:t xml:space="preserve">– בחירת 1–2 פונטים בסיסיים (למשל Inter/DM Sans).</w:t>
      </w:r>
    </w:p>
    <w:p>
      <w:pPr>
        <w:pStyle w:val="BlockText"/>
      </w:pPr>
      <w:r>
        <w:t xml:space="preserve">שימוש מוצע: קובעים Theme בסיסי (Tweak CN + Tailwind tokens), מעליו משלבים shadcn/ui, ואז מוסיפים בלוקים נבחרים מ‑React Bits / MagicUI / AlignUI, עם BentoGrids כתבניות פריסה.</w:t>
      </w:r>
    </w:p>
    <w:p>
      <w:r>
        <w:pict>
          <v:rect style="width:0;height:1.5pt" o:hralign="center" o:hrstd="t" o:hr="t"/>
        </w:pict>
      </w:r>
    </w:p>
    <w:bookmarkEnd w:id="47"/>
    <w:bookmarkStart w:id="52" w:name="פרומפטים-מוכנים-עבריתenglish"/>
    <w:p>
      <w:pPr>
        <w:pStyle w:val="Heading2"/>
      </w:pPr>
      <w:r>
        <w:t xml:space="preserve">פרומפטים מוכנים (עברית/English)</w:t>
      </w:r>
    </w:p>
    <w:bookmarkStart w:id="48" w:name="Xf15e1887657e93b3a939f77133cbd099de5b94d"/>
    <w:p>
      <w:pPr>
        <w:pStyle w:val="Heading3"/>
      </w:pPr>
      <w:r>
        <w:t xml:space="preserve">1) שכפול עיצוב קיים (Design Profile Extraction)</w:t>
      </w:r>
    </w:p>
    <w:p>
      <w:pPr>
        <w:pStyle w:val="FirstParagraph"/>
      </w:pPr>
      <w:r>
        <w:rPr>
          <w:b/>
          <w:bCs/>
        </w:rPr>
        <w:t xml:space="preserve">עברית</w:t>
      </w:r>
    </w:p>
    <w:p>
      <w:pPr>
        <w:pStyle w:val="SourceCode"/>
      </w:pPr>
      <w:r>
        <w:rPr>
          <w:rStyle w:val="VerbatimChar"/>
        </w:rPr>
        <w:t xml:space="preserve">קח את האתר/אפליקציה/קוד הזה וייצר לי קובץ JSON שמכיל את כל הגדרות העיצוב (design system):</w:t>
      </w:r>
      <w:r>
        <w:br/>
      </w:r>
      <w:r>
        <w:rPr>
          <w:rStyle w:val="VerbatimChar"/>
        </w:rPr>
        <w:t xml:space="preserve">- צבעים, פונטים, גדלים, ריווח, צללים, גבולות, פינות מעוגלות וכו'.</w:t>
      </w:r>
      <w:r>
        <w:br/>
      </w:r>
      <w:r>
        <w:rPr>
          <w:rStyle w:val="VerbatimChar"/>
        </w:rPr>
        <w:t xml:space="preserve">- סדר היררכי מלא של כל ההגדרות.</w:t>
      </w:r>
      <w:r>
        <w:br/>
      </w:r>
      <w:r>
        <w:rPr>
          <w:rStyle w:val="VerbatimChar"/>
        </w:rPr>
        <w:t xml:space="preserve">- אם חסר ערך – תבחר ערך הגיוני והסבר למה.</w:t>
      </w:r>
      <w:r>
        <w:br/>
      </w:r>
      <w:r>
        <w:rPr>
          <w:rStyle w:val="VerbatimChar"/>
        </w:rPr>
        <w:t xml:space="preserve">- theme מלא (בהיר וכהה אם יש).</w:t>
      </w:r>
      <w:r>
        <w:br/>
      </w:r>
      <w:r>
        <w:rPr>
          <w:rStyle w:val="VerbatimChar"/>
        </w:rPr>
        <w:t xml:space="preserve">המבנה לדוגמה:</w:t>
      </w:r>
      <w:r>
        <w:br/>
      </w:r>
      <w:r>
        <w:rPr>
          <w:rStyle w:val="VerbatimChar"/>
        </w:rPr>
        <w:t xml:space="preserve">{</w:t>
      </w:r>
      <w:r>
        <w:br/>
      </w:r>
      <w:r>
        <w:rPr>
          <w:rStyle w:val="VerbatimChar"/>
        </w:rPr>
        <w:t xml:space="preserve">  "colors": { "primary": "#1a73e8", ... },</w:t>
      </w:r>
      <w:r>
        <w:br/>
      </w:r>
      <w:r>
        <w:rPr>
          <w:rStyle w:val="VerbatimChar"/>
        </w:rPr>
        <w:t xml:space="preserve">  "fontFamily": "Inter, sans-serif",</w:t>
      </w:r>
      <w:r>
        <w:br/>
      </w:r>
      <w:r>
        <w:rPr>
          <w:rStyle w:val="VerbatimChar"/>
        </w:rPr>
        <w:t xml:space="preserve">  ...</w:t>
      </w:r>
      <w:r>
        <w:br/>
      </w:r>
      <w:r>
        <w:rPr>
          <w:rStyle w:val="VerbatimChar"/>
        </w:rPr>
        <w:t xml:space="preserve">}</w:t>
      </w:r>
      <w:r>
        <w:br/>
      </w:r>
      <w:r>
        <w:rPr>
          <w:rStyle w:val="VerbatimChar"/>
        </w:rPr>
        <w:t xml:space="preserve">שמור הכל כך שאוכל לשכפל את הסגנון הזה בדיוק.</w:t>
      </w:r>
    </w:p>
    <w:p>
      <w:pPr>
        <w:pStyle w:val="FirstParagraph"/>
      </w:pPr>
      <w:r>
        <w:rPr>
          <w:b/>
          <w:bCs/>
        </w:rPr>
        <w:t xml:space="preserve">English</w:t>
      </w:r>
    </w:p>
    <w:p>
      <w:pPr>
        <w:pStyle w:val="SourceCode"/>
      </w:pPr>
      <w:r>
        <w:rPr>
          <w:rStyle w:val="VerbatimChar"/>
        </w:rPr>
        <w:t xml:space="preserve">Take this website/app/code and generate a JSON file containing the entire design system:</w:t>
      </w:r>
      <w:r>
        <w:br/>
      </w:r>
      <w:r>
        <w:rPr>
          <w:rStyle w:val="VerbatimChar"/>
        </w:rPr>
        <w:t xml:space="preserve">- Colors, fonts, sizes, spacing, shadows, borders, border-radius, etc.</w:t>
      </w:r>
      <w:r>
        <w:br/>
      </w:r>
      <w:r>
        <w:rPr>
          <w:rStyle w:val="VerbatimChar"/>
        </w:rPr>
        <w:t xml:space="preserve">- Complete hierarchical structure of all settings.</w:t>
      </w:r>
      <w:r>
        <w:br/>
      </w:r>
      <w:r>
        <w:rPr>
          <w:rStyle w:val="VerbatimChar"/>
        </w:rPr>
        <w:t xml:space="preserve">- If any value is missing, choose a logical default and explain why.</w:t>
      </w:r>
      <w:r>
        <w:br/>
      </w:r>
      <w:r>
        <w:rPr>
          <w:rStyle w:val="VerbatimChar"/>
        </w:rPr>
        <w:t xml:space="preserve">- Full theme (light and dark, if available).</w:t>
      </w:r>
      <w:r>
        <w:br/>
      </w:r>
      <w:r>
        <w:rPr>
          <w:rStyle w:val="VerbatimChar"/>
        </w:rPr>
        <w:t xml:space="preserve">Example structure:</w:t>
      </w:r>
      <w:r>
        <w:br/>
      </w:r>
      <w:r>
        <w:rPr>
          <w:rStyle w:val="VerbatimChar"/>
        </w:rPr>
        <w:t xml:space="preserve">{</w:t>
      </w:r>
      <w:r>
        <w:br/>
      </w:r>
      <w:r>
        <w:rPr>
          <w:rStyle w:val="VerbatimChar"/>
        </w:rPr>
        <w:t xml:space="preserve">  "colors": { "primary": "#1a73e8", ... },</w:t>
      </w:r>
      <w:r>
        <w:br/>
      </w:r>
      <w:r>
        <w:rPr>
          <w:rStyle w:val="VerbatimChar"/>
        </w:rPr>
        <w:t xml:space="preserve">  "fontFamily": "Inter, sans-serif",</w:t>
      </w:r>
      <w:r>
        <w:br/>
      </w:r>
      <w:r>
        <w:rPr>
          <w:rStyle w:val="VerbatimChar"/>
        </w:rPr>
        <w:t xml:space="preserve">  ...</w:t>
      </w:r>
      <w:r>
        <w:br/>
      </w:r>
      <w:r>
        <w:rPr>
          <w:rStyle w:val="VerbatimChar"/>
        </w:rPr>
        <w:t xml:space="preserve">}</w:t>
      </w:r>
      <w:r>
        <w:br/>
      </w:r>
      <w:r>
        <w:rPr>
          <w:rStyle w:val="VerbatimChar"/>
        </w:rPr>
        <w:t xml:space="preserve">Keep all necessary data so I can replicate this exact style.</w:t>
      </w:r>
    </w:p>
    <w:bookmarkEnd w:id="48"/>
    <w:bookmarkStart w:id="49" w:name="בניית-אפליקציהעמוד-לפי-design.json"/>
    <w:p>
      <w:pPr>
        <w:pStyle w:val="Heading3"/>
      </w:pPr>
      <w:r>
        <w:t xml:space="preserve">2) בניית אפליקציה/עמוד לפי design.json</w:t>
      </w:r>
    </w:p>
    <w:p>
      <w:pPr>
        <w:pStyle w:val="FirstParagraph"/>
      </w:pPr>
      <w:r>
        <w:rPr>
          <w:b/>
          <w:bCs/>
        </w:rPr>
        <w:t xml:space="preserve">עברית</w:t>
      </w:r>
    </w:p>
    <w:p>
      <w:pPr>
        <w:pStyle w:val="SourceCode"/>
      </w:pPr>
      <w:r>
        <w:rPr>
          <w:rStyle w:val="VerbatimChar"/>
        </w:rPr>
        <w:t xml:space="preserve">בנה לי דשבורד חינוכי מלא ב-HTML, CSS ו-JavaScript, שיכלול:</w:t>
      </w:r>
      <w:r>
        <w:br/>
      </w:r>
      <w:r>
        <w:rPr>
          <w:rStyle w:val="VerbatimChar"/>
        </w:rPr>
        <w:t xml:space="preserve">- פאנל למורים, תלמידים, שיעורים, ציונים</w:t>
      </w:r>
      <w:r>
        <w:br/>
      </w:r>
      <w:r>
        <w:rPr>
          <w:rStyle w:val="VerbatimChar"/>
        </w:rPr>
        <w:t xml:space="preserve">- מערכת הודעות, איזור משתמש</w:t>
      </w:r>
      <w:r>
        <w:br/>
      </w:r>
      <w:r>
        <w:rPr>
          <w:rStyle w:val="VerbatimChar"/>
        </w:rPr>
        <w:t xml:space="preserve">השתמש אך ורק בהגדרות העיצוב מקובץ design.json המצורף.</w:t>
      </w:r>
      <w:r>
        <w:br/>
      </w:r>
      <w:r>
        <w:rPr>
          <w:rStyle w:val="VerbatimChar"/>
        </w:rPr>
        <w:t xml:space="preserve">אל תשתמש בערכי עיצוב דיפולטיביים – הכל לפי ה-theme.</w:t>
      </w:r>
      <w:r>
        <w:br/>
      </w:r>
      <w:r>
        <w:rPr>
          <w:rStyle w:val="VerbatimChar"/>
        </w:rPr>
        <w:t xml:space="preserve">אם חסר ערך – קח מהקובץ בלבד.</w:t>
      </w:r>
      <w:r>
        <w:br/>
      </w:r>
      <w:r>
        <w:rPr>
          <w:rStyle w:val="VerbatimChar"/>
        </w:rPr>
        <w:t xml:space="preserve">design.json:</w:t>
      </w:r>
      <w:r>
        <w:br/>
      </w:r>
      <w:r>
        <w:rPr>
          <w:rStyle w:val="VerbatimChar"/>
        </w:rPr>
        <w:t xml:space="preserve">[הדבק כאן את הקובץ]</w:t>
      </w:r>
    </w:p>
    <w:p>
      <w:pPr>
        <w:pStyle w:val="FirstParagraph"/>
      </w:pPr>
      <w:r>
        <w:rPr>
          <w:b/>
          <w:bCs/>
        </w:rPr>
        <w:t xml:space="preserve">English</w:t>
      </w:r>
    </w:p>
    <w:p>
      <w:pPr>
        <w:pStyle w:val="SourceCode"/>
      </w:pPr>
      <w:r>
        <w:rPr>
          <w:rStyle w:val="VerbatimChar"/>
        </w:rPr>
        <w:t xml:space="preserve">Build me a full educational dashboard in HTML, CSS, and JavaScript, including:</w:t>
      </w:r>
      <w:r>
        <w:br/>
      </w:r>
      <w:r>
        <w:rPr>
          <w:rStyle w:val="VerbatimChar"/>
        </w:rPr>
        <w:t xml:space="preserve">- Panels for teachers, students, classes, grades</w:t>
      </w:r>
      <w:r>
        <w:br/>
      </w:r>
      <w:r>
        <w:rPr>
          <w:rStyle w:val="VerbatimChar"/>
        </w:rPr>
        <w:t xml:space="preserve">- Notifications system, user area</w:t>
      </w:r>
      <w:r>
        <w:br/>
      </w:r>
      <w:r>
        <w:rPr>
          <w:rStyle w:val="VerbatimChar"/>
        </w:rPr>
        <w:t xml:space="preserve">Use only the design settings from the attached design.json file.</w:t>
      </w:r>
      <w:r>
        <w:br/>
      </w:r>
      <w:r>
        <w:rPr>
          <w:rStyle w:val="VerbatimChar"/>
        </w:rPr>
        <w:t xml:space="preserve">Do not use any default design values—everything must follow the theme.</w:t>
      </w:r>
      <w:r>
        <w:br/>
      </w:r>
      <w:r>
        <w:rPr>
          <w:rStyle w:val="VerbatimChar"/>
        </w:rPr>
        <w:t xml:space="preserve">If a value is missing, use only what's in the file.</w:t>
      </w:r>
      <w:r>
        <w:br/>
      </w:r>
      <w:r>
        <w:rPr>
          <w:rStyle w:val="VerbatimChar"/>
        </w:rPr>
        <w:t xml:space="preserve">design.json:</w:t>
      </w:r>
      <w:r>
        <w:br/>
      </w:r>
      <w:r>
        <w:rPr>
          <w:rStyle w:val="VerbatimChar"/>
        </w:rPr>
        <w:t xml:space="preserve">[paste the file here]</w:t>
      </w:r>
    </w:p>
    <w:bookmarkEnd w:id="49"/>
    <w:bookmarkStart w:id="50" w:name="שימוש-בtweakcnshadcn-theme-לlanding-page"/>
    <w:p>
      <w:pPr>
        <w:pStyle w:val="Heading3"/>
      </w:pPr>
      <w:r>
        <w:t xml:space="preserve">3) שימוש ב‑TweakCN/shadcn Theme ל‑Landing Page</w:t>
      </w:r>
    </w:p>
    <w:p>
      <w:pPr>
        <w:pStyle w:val="FirstParagraph"/>
      </w:pPr>
      <w:r>
        <w:rPr>
          <w:b/>
          <w:bCs/>
        </w:rPr>
        <w:t xml:space="preserve">עברית</w:t>
      </w:r>
    </w:p>
    <w:p>
      <w:pPr>
        <w:pStyle w:val="SourceCode"/>
      </w:pPr>
      <w:r>
        <w:rPr>
          <w:rStyle w:val="VerbatimChar"/>
        </w:rPr>
        <w:t xml:space="preserve">הכנתי theme מותאם אישית ב-TweakCN (הקוד למטה):</w:t>
      </w:r>
      <w:r>
        <w:br/>
      </w:r>
      <w:r>
        <w:rPr>
          <w:rStyle w:val="VerbatimChar"/>
        </w:rPr>
        <w:t xml:space="preserve">/* קוד CSS */</w:t>
      </w:r>
      <w:r>
        <w:br/>
      </w:r>
      <w:r>
        <w:rPr>
          <w:rStyle w:val="VerbatimChar"/>
        </w:rPr>
        <w:t xml:space="preserve">בנה דף נחיתה עם 6 סקשנים:</w:t>
      </w:r>
      <w:r>
        <w:br/>
      </w:r>
      <w:r>
        <w:rPr>
          <w:rStyle w:val="VerbatimChar"/>
        </w:rPr>
        <w:t xml:space="preserve">- Hero עם כותרת חזקה, תיאור וכפתור קריאה לפעולה</w:t>
      </w:r>
      <w:r>
        <w:br/>
      </w:r>
      <w:r>
        <w:rPr>
          <w:rStyle w:val="VerbatimChar"/>
        </w:rPr>
        <w:t xml:space="preserve">- שלושה אזורי פיצ'רים (כרטיסים)</w:t>
      </w:r>
      <w:r>
        <w:br/>
      </w:r>
      <w:r>
        <w:rPr>
          <w:rStyle w:val="VerbatimChar"/>
        </w:rPr>
        <w:t xml:space="preserve">- טסטימוניאלס (המלצות)</w:t>
      </w:r>
      <w:r>
        <w:br/>
      </w:r>
      <w:r>
        <w:rPr>
          <w:rStyle w:val="VerbatimChar"/>
        </w:rPr>
        <w:t xml:space="preserve">- קריאה לפעולה בסוף</w:t>
      </w:r>
      <w:r>
        <w:br/>
      </w:r>
      <w:r>
        <w:rPr>
          <w:rStyle w:val="VerbatimChar"/>
        </w:rPr>
        <w:t xml:space="preserve">כל הרכיבים חייבים להשתמש רק ב-theme הזה – לא להוסיף CSS נוסף.</w:t>
      </w:r>
      <w:r>
        <w:br/>
      </w:r>
      <w:r>
        <w:rPr>
          <w:rStyle w:val="VerbatimChar"/>
        </w:rPr>
        <w:t xml:space="preserve">הכל צריך להיות רספונסיבי ונגיש.</w:t>
      </w:r>
    </w:p>
    <w:p>
      <w:pPr>
        <w:pStyle w:val="FirstParagraph"/>
      </w:pPr>
      <w:r>
        <w:rPr>
          <w:b/>
          <w:bCs/>
        </w:rPr>
        <w:t xml:space="preserve">English</w:t>
      </w:r>
    </w:p>
    <w:p>
      <w:pPr>
        <w:pStyle w:val="SourceCode"/>
      </w:pPr>
      <w:r>
        <w:rPr>
          <w:rStyle w:val="VerbatimChar"/>
        </w:rPr>
        <w:t xml:space="preserve">I created a custom theme in TweakCN (code below):</w:t>
      </w:r>
      <w:r>
        <w:br/>
      </w:r>
      <w:r>
        <w:rPr>
          <w:rStyle w:val="VerbatimChar"/>
        </w:rPr>
        <w:t xml:space="preserve">/* CSS code */</w:t>
      </w:r>
      <w:r>
        <w:br/>
      </w:r>
      <w:r>
        <w:rPr>
          <w:rStyle w:val="VerbatimChar"/>
        </w:rPr>
        <w:t xml:space="preserve">Build a landing page with 6 sections:</w:t>
      </w:r>
      <w:r>
        <w:br/>
      </w:r>
      <w:r>
        <w:rPr>
          <w:rStyle w:val="VerbatimChar"/>
        </w:rPr>
        <w:t xml:space="preserve">- Hero with a strong headline, description, and CTA button</w:t>
      </w:r>
      <w:r>
        <w:br/>
      </w:r>
      <w:r>
        <w:rPr>
          <w:rStyle w:val="VerbatimChar"/>
        </w:rPr>
        <w:t xml:space="preserve">- Three feature sections (cards)</w:t>
      </w:r>
      <w:r>
        <w:br/>
      </w:r>
      <w:r>
        <w:rPr>
          <w:rStyle w:val="VerbatimChar"/>
        </w:rPr>
        <w:t xml:space="preserve">- Testimonials</w:t>
      </w:r>
      <w:r>
        <w:br/>
      </w:r>
      <w:r>
        <w:rPr>
          <w:rStyle w:val="VerbatimChar"/>
        </w:rPr>
        <w:t xml:space="preserve">- Final call to action</w:t>
      </w:r>
      <w:r>
        <w:br/>
      </w:r>
      <w:r>
        <w:rPr>
          <w:rStyle w:val="VerbatimChar"/>
        </w:rPr>
        <w:t xml:space="preserve">All components must use only this theme—do not add any extra CSS.</w:t>
      </w:r>
      <w:r>
        <w:br/>
      </w:r>
      <w:r>
        <w:rPr>
          <w:rStyle w:val="VerbatimChar"/>
        </w:rPr>
        <w:t xml:space="preserve">Everything must be responsive and accessible.</w:t>
      </w:r>
    </w:p>
    <w:bookmarkEnd w:id="50"/>
    <w:bookmarkStart w:id="51" w:name="Xbe16c180eed7a55a72f4216cef8545289622c19"/>
    <w:p>
      <w:pPr>
        <w:pStyle w:val="Heading3"/>
      </w:pPr>
      <w:r>
        <w:t xml:space="preserve">4) שימוש ברכיבי פרימיום (React Bits / MagicUI / AlignUI)</w:t>
      </w:r>
    </w:p>
    <w:p>
      <w:pPr>
        <w:pStyle w:val="FirstParagraph"/>
      </w:pPr>
      <w:r>
        <w:rPr>
          <w:b/>
          <w:bCs/>
        </w:rPr>
        <w:t xml:space="preserve">עברית</w:t>
      </w:r>
    </w:p>
    <w:p>
      <w:pPr>
        <w:pStyle w:val="SourceCode"/>
      </w:pPr>
      <w:r>
        <w:rPr>
          <w:rStyle w:val="VerbatimChar"/>
        </w:rPr>
        <w:t xml:space="preserve">בנה עמוד נחיתה ב-Next.js עם 6 סקשנים.</w:t>
      </w:r>
      <w:r>
        <w:br/>
      </w:r>
      <w:r>
        <w:rPr>
          <w:rStyle w:val="VerbatimChar"/>
        </w:rPr>
        <w:t xml:space="preserve">בסקשן הפיצ'רים (features section) השתמש ברכיב הבא (tinted card) כפי שהוא:</w:t>
      </w:r>
      <w:r>
        <w:br/>
      </w:r>
      <w:r>
        <w:rPr>
          <w:rStyle w:val="VerbatimChar"/>
        </w:rPr>
        <w:t xml:space="preserve">[הדבק כאן את קוד הרכיב]</w:t>
      </w:r>
      <w:r>
        <w:br/>
      </w:r>
      <w:r>
        <w:rPr>
          <w:rStyle w:val="VerbatimChar"/>
        </w:rPr>
        <w:t xml:space="preserve">התקן כל תלות נדרשת (למשל framer-motion).</w:t>
      </w:r>
      <w:r>
        <w:br/>
      </w:r>
      <w:r>
        <w:rPr>
          <w:rStyle w:val="VerbatimChar"/>
        </w:rPr>
        <w:t xml:space="preserve">אם יש תמונת placeholder – הסר אותה.</w:t>
      </w:r>
      <w:r>
        <w:br/>
      </w:r>
      <w:r>
        <w:rPr>
          <w:rStyle w:val="VerbatimChar"/>
        </w:rPr>
        <w:t xml:space="preserve">הפוך את הרכיב ל-reusable כך שאוכל להשתמש בו שוב בקלות.</w:t>
      </w:r>
      <w:r>
        <w:br/>
      </w:r>
      <w:r>
        <w:rPr>
          <w:rStyle w:val="VerbatimChar"/>
        </w:rPr>
        <w:t xml:space="preserve">כל שאר הקוד צריך להיות תואם ל-theme הכללי.</w:t>
      </w:r>
    </w:p>
    <w:p>
      <w:pPr>
        <w:pStyle w:val="FirstParagraph"/>
      </w:pPr>
      <w:r>
        <w:rPr>
          <w:b/>
          <w:bCs/>
        </w:rPr>
        <w:t xml:space="preserve">English</w:t>
      </w:r>
    </w:p>
    <w:p>
      <w:pPr>
        <w:pStyle w:val="SourceCode"/>
      </w:pPr>
      <w:r>
        <w:rPr>
          <w:rStyle w:val="VerbatimChar"/>
        </w:rPr>
        <w:t xml:space="preserve">Build a landing page in Next.js with 6 sections.</w:t>
      </w:r>
      <w:r>
        <w:br/>
      </w:r>
      <w:r>
        <w:rPr>
          <w:rStyle w:val="VerbatimChar"/>
        </w:rPr>
        <w:t xml:space="preserve">In the features section, use the following component (tinted card) exactly as provided:</w:t>
      </w:r>
      <w:r>
        <w:br/>
      </w:r>
      <w:r>
        <w:rPr>
          <w:rStyle w:val="VerbatimChar"/>
        </w:rPr>
        <w:t xml:space="preserve">[paste the component code here]</w:t>
      </w:r>
      <w:r>
        <w:br/>
      </w:r>
      <w:r>
        <w:rPr>
          <w:rStyle w:val="VerbatimChar"/>
        </w:rPr>
        <w:t xml:space="preserve">Install all required dependencies (e.g., framer-motion).</w:t>
      </w:r>
      <w:r>
        <w:br/>
      </w:r>
      <w:r>
        <w:rPr>
          <w:rStyle w:val="VerbatimChar"/>
        </w:rPr>
        <w:t xml:space="preserve">If there is a placeholder image, remove it.</w:t>
      </w:r>
      <w:r>
        <w:br/>
      </w:r>
      <w:r>
        <w:rPr>
          <w:rStyle w:val="VerbatimChar"/>
        </w:rPr>
        <w:t xml:space="preserve">Make the component reusable so I can use it again easily.</w:t>
      </w:r>
      <w:r>
        <w:br/>
      </w:r>
      <w:r>
        <w:rPr>
          <w:rStyle w:val="VerbatimChar"/>
        </w:rPr>
        <w:t xml:space="preserve">All other code should match the general theme.</w:t>
      </w:r>
    </w:p>
    <w:p>
      <w:r>
        <w:pict>
          <v:rect style="width:0;height:1.5pt" o:hralign="center" o:hrstd="t" o:hr="t"/>
        </w:pict>
      </w:r>
    </w:p>
    <w:bookmarkEnd w:id="51"/>
    <w:bookmarkEnd w:id="52"/>
    <w:bookmarkStart w:id="60" w:name="מקורות-טמפלטים-חינמיים-להורדה-ושילוב"/>
    <w:p>
      <w:pPr>
        <w:pStyle w:val="Heading2"/>
      </w:pPr>
      <w:r>
        <w:t xml:space="preserve">מקורות טמפלטים חינמיים (להורדה ושילוב)</w:t>
      </w:r>
    </w:p>
    <w:p>
      <w:pPr>
        <w:pStyle w:val="Compact"/>
        <w:numPr>
          <w:ilvl w:val="0"/>
          <w:numId w:val="1020"/>
        </w:numPr>
      </w:pPr>
      <w:r>
        <w:rPr>
          <w:b/>
          <w:bCs/>
        </w:rPr>
        <w:t xml:space="preserve">ThemeWagon</w:t>
      </w:r>
      <w:r>
        <w:t xml:space="preserve"> </w:t>
      </w:r>
      <w:r>
        <w:t xml:space="preserve">– סינון לפי חינם/בתשלום, Bootstrap/Tailwind:</w:t>
      </w:r>
      <w:r>
        <w:br/>
      </w:r>
      <w:hyperlink r:id="rId53">
        <w:r>
          <w:rPr>
            <w:rStyle w:val="Hyperlink"/>
          </w:rPr>
          <w:t xml:space="preserve">https://themewagon.com/theme-category/landing-website/?pa_price=free</w:t>
        </w:r>
      </w:hyperlink>
    </w:p>
    <w:p>
      <w:pPr>
        <w:pStyle w:val="Compact"/>
        <w:numPr>
          <w:ilvl w:val="0"/>
          <w:numId w:val="1020"/>
        </w:numPr>
      </w:pPr>
      <w:r>
        <w:rPr>
          <w:b/>
          <w:bCs/>
        </w:rPr>
        <w:t xml:space="preserve">Cruip – Free Tailwind</w:t>
      </w:r>
      <w:r>
        <w:t xml:space="preserve"> </w:t>
      </w:r>
      <w:r>
        <w:t xml:space="preserve">– דפי נחיתה מודרניים:</w:t>
      </w:r>
      <w:r>
        <w:br/>
      </w:r>
      <w:hyperlink r:id="rId54">
        <w:r>
          <w:rPr>
            <w:rStyle w:val="Hyperlink"/>
          </w:rPr>
          <w:t xml:space="preserve">https://cruip.com/free-tailwindcss-templates/</w:t>
        </w:r>
      </w:hyperlink>
    </w:p>
    <w:p>
      <w:pPr>
        <w:pStyle w:val="Compact"/>
        <w:numPr>
          <w:ilvl w:val="0"/>
          <w:numId w:val="1020"/>
        </w:numPr>
      </w:pPr>
      <w:r>
        <w:rPr>
          <w:b/>
          <w:bCs/>
        </w:rPr>
        <w:t xml:space="preserve">Tailwind UI Kit (Free)</w:t>
      </w:r>
      <w:r>
        <w:t xml:space="preserve"> </w:t>
      </w:r>
      <w:r>
        <w:t xml:space="preserve">– קומפוננטות ודפי נחיתה:</w:t>
      </w:r>
      <w:r>
        <w:br/>
      </w:r>
      <w:hyperlink r:id="rId55">
        <w:r>
          <w:rPr>
            <w:rStyle w:val="Hyperlink"/>
          </w:rPr>
          <w:t xml:space="preserve">https://tailwinduikit.com/components/website/landing-pages</w:t>
        </w:r>
      </w:hyperlink>
    </w:p>
    <w:p>
      <w:pPr>
        <w:pStyle w:val="Compact"/>
        <w:numPr>
          <w:ilvl w:val="0"/>
          <w:numId w:val="1020"/>
        </w:numPr>
      </w:pPr>
      <w:r>
        <w:rPr>
          <w:b/>
          <w:bCs/>
        </w:rPr>
        <w:t xml:space="preserve">UIdeck (Free)</w:t>
      </w:r>
      <w:r>
        <w:t xml:space="preserve"> </w:t>
      </w:r>
      <w:r>
        <w:t xml:space="preserve">– תבניות HTML/Bootstrap נקיות:</w:t>
      </w:r>
      <w:r>
        <w:br/>
      </w:r>
      <w:hyperlink r:id="rId56">
        <w:r>
          <w:rPr>
            <w:rStyle w:val="Hyperlink"/>
          </w:rPr>
          <w:t xml:space="preserve">https://uideck.com/templates/</w:t>
        </w:r>
      </w:hyperlink>
    </w:p>
    <w:p>
      <w:pPr>
        <w:pStyle w:val="Compact"/>
        <w:numPr>
          <w:ilvl w:val="0"/>
          <w:numId w:val="1020"/>
        </w:numPr>
      </w:pPr>
      <w:r>
        <w:rPr>
          <w:b/>
          <w:bCs/>
        </w:rPr>
        <w:t xml:space="preserve">BootstrapMade</w:t>
      </w:r>
      <w:r>
        <w:t xml:space="preserve"> </w:t>
      </w:r>
      <w:r>
        <w:t xml:space="preserve">– דפי נחיתה Bootstrap חינמיים:</w:t>
      </w:r>
      <w:r>
        <w:br/>
      </w:r>
      <w:hyperlink r:id="rId57">
        <w:r>
          <w:rPr>
            <w:rStyle w:val="Hyperlink"/>
          </w:rPr>
          <w:t xml:space="preserve">https://bootstrapmade.com/bootstrap-landing-page-templates/</w:t>
        </w:r>
      </w:hyperlink>
    </w:p>
    <w:p>
      <w:pPr>
        <w:pStyle w:val="Compact"/>
        <w:numPr>
          <w:ilvl w:val="0"/>
          <w:numId w:val="1020"/>
        </w:numPr>
      </w:pPr>
      <w:r>
        <w:rPr>
          <w:b/>
          <w:bCs/>
        </w:rPr>
        <w:t xml:space="preserve">HTML5 UP</w:t>
      </w:r>
      <w:r>
        <w:t xml:space="preserve"> </w:t>
      </w:r>
      <w:r>
        <w:t xml:space="preserve">– תבניות חינמיות (CC):</w:t>
      </w:r>
      <w:r>
        <w:br/>
      </w:r>
      <w:hyperlink r:id="rId58">
        <w:r>
          <w:rPr>
            <w:rStyle w:val="Hyperlink"/>
          </w:rPr>
          <w:t xml:space="preserve">https://html5up.net/</w:t>
        </w:r>
      </w:hyperlink>
    </w:p>
    <w:p>
      <w:pPr>
        <w:pStyle w:val="Compact"/>
        <w:numPr>
          <w:ilvl w:val="0"/>
          <w:numId w:val="1020"/>
        </w:numPr>
      </w:pPr>
      <w:r>
        <w:rPr>
          <w:b/>
          <w:bCs/>
        </w:rPr>
        <w:t xml:space="preserve">Flowbite (Free)</w:t>
      </w:r>
      <w:r>
        <w:t xml:space="preserve"> </w:t>
      </w:r>
      <w:r>
        <w:t xml:space="preserve">– קומפוננטות Tailwind + טמפלטים:</w:t>
      </w:r>
      <w:r>
        <w:br/>
      </w:r>
      <w:hyperlink r:id="rId59">
        <w:r>
          <w:rPr>
            <w:rStyle w:val="Hyperlink"/>
          </w:rPr>
          <w:t xml:space="preserve">https://flowbite.com/templates/</w:t>
        </w:r>
      </w:hyperlink>
    </w:p>
    <w:p>
      <w:pPr>
        <w:pStyle w:val="BlockText"/>
      </w:pPr>
      <w:r>
        <w:t xml:space="preserve">שימוש מומלץ: להחזיק</w:t>
      </w:r>
      <w:r>
        <w:t xml:space="preserve"> </w:t>
      </w:r>
      <w:r>
        <w:t xml:space="preserve">“Default Templates”</w:t>
      </w:r>
      <w:r>
        <w:t xml:space="preserve"> </w:t>
      </w:r>
      <w:r>
        <w:t xml:space="preserve">(למשל 10), להטעין אותם ישירות ל‑GrapesJS או להזין אותם כ‑context למודלי ה‑AI ליצירת עמודים בסגנון זהה.</w:t>
      </w:r>
    </w:p>
    <w:p>
      <w:r>
        <w:pict>
          <v:rect style="width:0;height:1.5pt" o:hralign="center" o:hrstd="t" o:hr="t"/>
        </w:pict>
      </w:r>
    </w:p>
    <w:bookmarkEnd w:id="60"/>
    <w:bookmarkStart w:id="61" w:name="דוגמאות-קוד-טעינת-תבניות-לgrapesjs"/>
    <w:p>
      <w:pPr>
        <w:pStyle w:val="Heading2"/>
      </w:pPr>
      <w:r>
        <w:t xml:space="preserve">דוגמאות קוד – טעינת תבניות ל‑GrapesJS</w:t>
      </w:r>
    </w:p>
    <w:p>
      <w:pPr>
        <w:pStyle w:val="FirstParagraph"/>
      </w:pPr>
      <w:r>
        <w:rPr>
          <w:b/>
          <w:bCs/>
        </w:rPr>
        <w:t xml:space="preserve">טעינת טמפלט בודד</w:t>
      </w:r>
    </w:p>
    <w:p>
      <w:pPr>
        <w:pStyle w:val="SourceCode"/>
      </w:pPr>
      <w:r>
        <w:rPr>
          <w:rStyle w:val="CommentTok"/>
        </w:rPr>
        <w:t xml:space="preserve">// נניח שה‑ZIP נפרס לתיקייה /templates/</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loadTemplateToGrapes</w:t>
      </w:r>
      <w:r>
        <w:rPr>
          <w:rStyle w:val="NormalTok"/>
        </w:rPr>
        <w:t xml:space="preserve">(editor</w:t>
      </w:r>
      <w:r>
        <w:rPr>
          <w:rStyle w:val="OperatorTok"/>
        </w:rPr>
        <w:t xml:space="preserve">,</w:t>
      </w:r>
      <w:r>
        <w:rPr>
          <w:rStyle w:val="NormalTok"/>
        </w:rPr>
        <w:t xml:space="preserve"> entryPath</w:t>
      </w:r>
      <w:r>
        <w:rPr>
          <w:rStyle w:val="OperatorTok"/>
        </w:rPr>
        <w:t xml:space="preserve">=</w:t>
      </w:r>
      <w:r>
        <w:rPr>
          <w:rStyle w:val="StringTok"/>
        </w:rPr>
        <w:t xml:space="preserve">"/templates/saas-starter/index.html"</w:t>
      </w:r>
      <w:r>
        <w:rPr>
          <w:rStyle w:val="NormalTok"/>
        </w:rPr>
        <w:t xml:space="preserve">){</w:t>
      </w:r>
      <w:r>
        <w:br/>
      </w:r>
      <w:r>
        <w:rPr>
          <w:rStyle w:val="NormalTok"/>
        </w:rPr>
        <w:t xml:space="preserve">  </w:t>
      </w:r>
      <w:r>
        <w:rPr>
          <w:rStyle w:val="KeywordTok"/>
        </w:rPr>
        <w:t xml:space="preserve">const</w:t>
      </w:r>
      <w:r>
        <w:rPr>
          <w:rStyle w:val="NormalTok"/>
        </w:rPr>
        <w:t xml:space="preserve"> html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(entryPath)</w:t>
      </w:r>
      <w:r>
        <w:rPr>
          <w:rStyle w:val="OperatorTok"/>
        </w:rPr>
        <w:t xml:space="preserve">.</w:t>
      </w:r>
      <w:r>
        <w:rPr>
          <w:rStyle w:val="FunctionTok"/>
        </w:rPr>
        <w:t xml:space="preserve">then</w:t>
      </w:r>
      <w:r>
        <w:rPr>
          <w:rStyle w:val="NormalTok"/>
        </w:rPr>
        <w:t xml:space="preserve">(r</w:t>
      </w:r>
      <w:r>
        <w:rPr>
          <w:rStyle w:val="KeywordTok"/>
        </w:rPr>
        <w:t xml:space="preserve">=&gt;</w:t>
      </w:r>
      <w:r>
        <w:rPr>
          <w:rStyle w:val="NormalTok"/>
        </w:rPr>
        <w:t xml:space="preserve">r</w:t>
      </w:r>
      <w:r>
        <w:rPr>
          <w:rStyle w:val="OperatorTok"/>
        </w:rPr>
        <w:t xml:space="preserve">.</w:t>
      </w:r>
      <w:r>
        <w:rPr>
          <w:rStyle w:val="FunctionTok"/>
        </w:rPr>
        <w:t xml:space="preserve">text</w:t>
      </w:r>
      <w:r>
        <w:rPr>
          <w:rStyle w:val="NormalTok"/>
        </w:rPr>
        <w:t xml:space="preserve">())</w:t>
      </w:r>
      <w:r>
        <w:rPr>
          <w:rStyle w:val="OperatorTok"/>
        </w:rPr>
        <w:t xml:space="preserve">;</w:t>
      </w:r>
      <w:r>
        <w:br/>
      </w:r>
      <w:r>
        <w:rPr>
          <w:rStyle w:val="NormalTok"/>
        </w:rPr>
        <w:t xml:space="preserve">  editor</w:t>
      </w:r>
      <w:r>
        <w:rPr>
          <w:rStyle w:val="OperatorTok"/>
        </w:rPr>
        <w:t xml:space="preserve">.</w:t>
      </w:r>
      <w:r>
        <w:rPr>
          <w:rStyle w:val="FunctionTok"/>
        </w:rPr>
        <w:t xml:space="preserve">setComponents</w:t>
      </w:r>
      <w:r>
        <w:rPr>
          <w:rStyle w:val="NormalTok"/>
        </w:rPr>
        <w:t xml:space="preserve">(html)</w:t>
      </w:r>
      <w:r>
        <w:rPr>
          <w:rStyle w:val="OperatorTok"/>
        </w:rPr>
        <w:t xml:space="preserve">;</w:t>
      </w:r>
      <w:r>
        <w:rPr>
          <w:rStyle w:val="NormalTok"/>
        </w:rPr>
        <w:t xml:space="preserve">         </w:t>
      </w:r>
      <w:r>
        <w:rPr>
          <w:rStyle w:val="CommentTok"/>
        </w:rPr>
        <w:t xml:space="preserve">// מטעין את ה‑HTML</w:t>
      </w:r>
      <w:r>
        <w:br/>
      </w:r>
      <w:r>
        <w:rPr>
          <w:rStyle w:val="NormalTok"/>
        </w:rPr>
        <w:t xml:space="preserve">  </w:t>
      </w:r>
      <w:r>
        <w:rPr>
          <w:rStyle w:val="CommentTok"/>
        </w:rPr>
        <w:t xml:space="preserve">// אם תרצה גם CSS:</w:t>
      </w:r>
      <w:r>
        <w:br/>
      </w:r>
      <w:r>
        <w:rPr>
          <w:rStyle w:val="NormalTok"/>
        </w:rPr>
        <w:t xml:space="preserve">  </w:t>
      </w:r>
      <w:r>
        <w:rPr>
          <w:rStyle w:val="KeywordTok"/>
        </w:rPr>
        <w:t xml:space="preserve">const</w:t>
      </w:r>
      <w:r>
        <w:rPr>
          <w:rStyle w:val="NormalTok"/>
        </w:rPr>
        <w:t xml:space="preserve"> css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"/templates/saas-starter/styles.css"</w:t>
      </w:r>
      <w:r>
        <w:rPr>
          <w:rStyle w:val="NormalTok"/>
        </w:rPr>
        <w:t xml:space="preserve">)</w:t>
      </w:r>
      <w:r>
        <w:rPr>
          <w:rStyle w:val="OperatorTok"/>
        </w:rPr>
        <w:t xml:space="preserve">.</w:t>
      </w:r>
      <w:r>
        <w:rPr>
          <w:rStyle w:val="FunctionTok"/>
        </w:rPr>
        <w:t xml:space="preserve">then</w:t>
      </w:r>
      <w:r>
        <w:rPr>
          <w:rStyle w:val="NormalTok"/>
        </w:rPr>
        <w:t xml:space="preserve">(r</w:t>
      </w:r>
      <w:r>
        <w:rPr>
          <w:rStyle w:val="KeywordTok"/>
        </w:rPr>
        <w:t xml:space="preserve">=&gt;</w:t>
      </w:r>
      <w:r>
        <w:rPr>
          <w:rStyle w:val="NormalTok"/>
        </w:rPr>
        <w:t xml:space="preserve">r</w:t>
      </w:r>
      <w:r>
        <w:rPr>
          <w:rStyle w:val="OperatorTok"/>
        </w:rPr>
        <w:t xml:space="preserve">.</w:t>
      </w:r>
      <w:r>
        <w:rPr>
          <w:rStyle w:val="FunctionTok"/>
        </w:rPr>
        <w:t xml:space="preserve">text</w:t>
      </w:r>
      <w:r>
        <w:rPr>
          <w:rStyle w:val="NormalTok"/>
        </w:rPr>
        <w:t xml:space="preserve">())</w:t>
      </w:r>
      <w:r>
        <w:rPr>
          <w:rStyle w:val="OperatorTok"/>
        </w:rPr>
        <w:t xml:space="preserve">;</w:t>
      </w:r>
      <w:r>
        <w:br/>
      </w:r>
      <w:r>
        <w:rPr>
          <w:rStyle w:val="NormalTok"/>
        </w:rPr>
        <w:t xml:space="preserve">  editor</w:t>
      </w:r>
      <w:r>
        <w:rPr>
          <w:rStyle w:val="OperatorTok"/>
        </w:rPr>
        <w:t xml:space="preserve">.</w:t>
      </w:r>
      <w:r>
        <w:rPr>
          <w:rStyle w:val="FunctionTok"/>
        </w:rPr>
        <w:t xml:space="preserve">setStyle</w:t>
      </w:r>
      <w:r>
        <w:rPr>
          <w:rStyle w:val="NormalTok"/>
        </w:rPr>
        <w:t xml:space="preserve">(css)</w:t>
      </w:r>
      <w:r>
        <w:rPr>
          <w:rStyle w:val="OperatorTok"/>
        </w:rPr>
        <w:t xml:space="preserve">;</w:t>
      </w:r>
      <w:r>
        <w:br/>
      </w:r>
      <w:r>
        <w:rPr>
          <w:rStyle w:val="NormalTok"/>
        </w:rPr>
        <w:t xml:space="preserve">}</w:t>
      </w:r>
    </w:p>
    <w:p>
      <w:pPr>
        <w:pStyle w:val="FirstParagraph"/>
      </w:pPr>
      <w:r>
        <w:rPr>
          <w:b/>
          <w:bCs/>
        </w:rPr>
        <w:t xml:space="preserve">דפדוף ובחירה מתוך manifest</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listTemplates</w:t>
      </w:r>
      <w:r>
        <w:rPr>
          <w:rStyle w:val="NormalTok"/>
        </w:rPr>
        <w:t xml:space="preserve">(){</w:t>
      </w:r>
      <w:r>
        <w:br/>
      </w:r>
      <w:r>
        <w:rPr>
          <w:rStyle w:val="NormalTok"/>
        </w:rPr>
        <w:t xml:space="preserve">  </w:t>
      </w:r>
      <w:r>
        <w:rPr>
          <w:rStyle w:val="KeywordTok"/>
        </w:rPr>
        <w:t xml:space="preserve">const</w:t>
      </w:r>
      <w:r>
        <w:rPr>
          <w:rStyle w:val="NormalTok"/>
        </w:rPr>
        <w:t xml:space="preserve"> man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"/templates/manifest.json"</w:t>
      </w:r>
      <w:r>
        <w:rPr>
          <w:rStyle w:val="NormalTok"/>
        </w:rPr>
        <w:t xml:space="preserve">)</w:t>
      </w:r>
      <w:r>
        <w:rPr>
          <w:rStyle w:val="OperatorTok"/>
        </w:rPr>
        <w:t xml:space="preserve">.</w:t>
      </w:r>
      <w:r>
        <w:rPr>
          <w:rStyle w:val="FunctionTok"/>
        </w:rPr>
        <w:t xml:space="preserve">then</w:t>
      </w:r>
      <w:r>
        <w:rPr>
          <w:rStyle w:val="NormalTok"/>
        </w:rPr>
        <w:t xml:space="preserve">(r</w:t>
      </w:r>
      <w:r>
        <w:rPr>
          <w:rStyle w:val="KeywordTok"/>
        </w:rPr>
        <w:t xml:space="preserve">=&gt;</w:t>
      </w:r>
      <w:r>
        <w:rPr>
          <w:rStyle w:val="NormalTok"/>
        </w:rPr>
        <w:t xml:space="preserve">r</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CommentTok"/>
        </w:rPr>
        <w:t xml:space="preserve">// מציג כרטיסים עם man.templates[i].thumbnail + name + description</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pickTemplate</w:t>
      </w:r>
      <w:r>
        <w:rPr>
          <w:rStyle w:val="NormalTok"/>
        </w:rPr>
        <w:t xml:space="preserve">(editor</w:t>
      </w:r>
      <w:r>
        <w:rPr>
          <w:rStyle w:val="OperatorTok"/>
        </w:rPr>
        <w:t xml:space="preserve">,</w:t>
      </w:r>
      <w:r>
        <w:rPr>
          <w:rStyle w:val="NormalTok"/>
        </w:rPr>
        <w:t xml:space="preserve"> id){</w:t>
      </w:r>
      <w:r>
        <w:br/>
      </w:r>
      <w:r>
        <w:rPr>
          <w:rStyle w:val="NormalTok"/>
        </w:rPr>
        <w:t xml:space="preserve">  </w:t>
      </w:r>
      <w:r>
        <w:rPr>
          <w:rStyle w:val="KeywordTok"/>
        </w:rPr>
        <w:t xml:space="preserve">const</w:t>
      </w:r>
      <w:r>
        <w:rPr>
          <w:rStyle w:val="NormalTok"/>
        </w:rPr>
        <w:t xml:space="preserve"> base </w:t>
      </w:r>
      <w:r>
        <w:rPr>
          <w:rStyle w:val="OperatorTok"/>
        </w:rPr>
        <w:t xml:space="preserve">=</w:t>
      </w:r>
      <w:r>
        <w:rPr>
          <w:rStyle w:val="NormalTok"/>
        </w:rPr>
        <w:t xml:space="preserve"> </w:t>
      </w:r>
      <w:r>
        <w:rPr>
          <w:rStyle w:val="VerbatimStringTok"/>
        </w:rPr>
        <w:t xml:space="preserve">`/templates/</w:t>
      </w:r>
      <w:r>
        <w:rPr>
          <w:rStyle w:val="SpecialCharTok"/>
        </w:rPr>
        <w:t xml:space="preserve">${</w:t>
      </w:r>
      <w:r>
        <w:rPr>
          <w:rStyle w:val="NormalTok"/>
        </w:rPr>
        <w:t xml:space="preserve">id</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br/>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NormalTok"/>
        </w:rPr>
        <w:t xml:space="preserve">base</w:t>
      </w:r>
      <w:r>
        <w:rPr>
          <w:rStyle w:val="SpecialCharTok"/>
        </w:rPr>
        <w:t xml:space="preserve">}</w:t>
      </w:r>
      <w:r>
        <w:rPr>
          <w:rStyle w:val="VerbatimStringTok"/>
        </w:rPr>
        <w:t xml:space="preserve">/index.html`</w:t>
      </w:r>
      <w:r>
        <w:rPr>
          <w:rStyle w:val="NormalTok"/>
        </w:rPr>
        <w:t xml:space="preserve">)</w:t>
      </w:r>
      <w:r>
        <w:rPr>
          <w:rStyle w:val="OperatorTok"/>
        </w:rPr>
        <w:t xml:space="preserve">.</w:t>
      </w:r>
      <w:r>
        <w:rPr>
          <w:rStyle w:val="FunctionTok"/>
        </w:rPr>
        <w:t xml:space="preserve">then</w:t>
      </w:r>
      <w:r>
        <w:rPr>
          <w:rStyle w:val="NormalTok"/>
        </w:rPr>
        <w:t xml:space="preserve">(r</w:t>
      </w:r>
      <w:r>
        <w:rPr>
          <w:rStyle w:val="KeywordTok"/>
        </w:rPr>
        <w:t xml:space="preserve">=&gt;</w:t>
      </w:r>
      <w:r>
        <w:rPr>
          <w:rStyle w:val="NormalTok"/>
        </w:rPr>
        <w:t xml:space="preserve">r</w:t>
      </w:r>
      <w:r>
        <w:rPr>
          <w:rStyle w:val="OperatorTok"/>
        </w:rPr>
        <w:t xml:space="preserve">.</w:t>
      </w:r>
      <w:r>
        <w:rPr>
          <w:rStyle w:val="FunctionTok"/>
        </w:rPr>
        <w:t xml:space="preserve">text</w:t>
      </w:r>
      <w:r>
        <w:rPr>
          <w:rStyle w:val="NormalTok"/>
        </w:rPr>
        <w:t xml:space="preserve">())</w:t>
      </w:r>
      <w:r>
        <w:rPr>
          <w:rStyle w:val="OperatorTok"/>
        </w:rPr>
        <w:t xml:space="preserve">,</w:t>
      </w:r>
      <w:r>
        <w:br/>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NormalTok"/>
        </w:rPr>
        <w:t xml:space="preserve">base</w:t>
      </w:r>
      <w:r>
        <w:rPr>
          <w:rStyle w:val="SpecialCharTok"/>
        </w:rPr>
        <w:t xml:space="preserve">}</w:t>
      </w:r>
      <w:r>
        <w:rPr>
          <w:rStyle w:val="VerbatimStringTok"/>
        </w:rPr>
        <w:t xml:space="preserve">/styles.css`</w:t>
      </w:r>
      <w:r>
        <w:rPr>
          <w:rStyle w:val="NormalTok"/>
        </w:rPr>
        <w:t xml:space="preserve">)</w:t>
      </w:r>
      <w:r>
        <w:rPr>
          <w:rStyle w:val="OperatorTok"/>
        </w:rPr>
        <w:t xml:space="preserve">.</w:t>
      </w:r>
      <w:r>
        <w:rPr>
          <w:rStyle w:val="FunctionTok"/>
        </w:rPr>
        <w:t xml:space="preserve">then</w:t>
      </w:r>
      <w:r>
        <w:rPr>
          <w:rStyle w:val="NormalTok"/>
        </w:rPr>
        <w:t xml:space="preserve">(r</w:t>
      </w:r>
      <w:r>
        <w:rPr>
          <w:rStyle w:val="KeywordTok"/>
        </w:rPr>
        <w:t xml:space="preserve">=&gt;</w:t>
      </w:r>
      <w:r>
        <w:rPr>
          <w:rStyle w:val="NormalTok"/>
        </w:rPr>
        <w:t xml:space="preserve">r</w:t>
      </w:r>
      <w:r>
        <w:rPr>
          <w:rStyle w:val="OperatorTok"/>
        </w:rPr>
        <w:t xml:space="preserve">.</w:t>
      </w:r>
      <w:r>
        <w:rPr>
          <w:rStyle w:val="FunctionTok"/>
        </w:rPr>
        <w:t xml:space="preserve">text</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(([html</w:t>
      </w:r>
      <w:r>
        <w:rPr>
          <w:rStyle w:val="OperatorTok"/>
        </w:rPr>
        <w:t xml:space="preserve">,</w:t>
      </w:r>
      <w:r>
        <w:rPr>
          <w:rStyle w:val="NormalTok"/>
        </w:rPr>
        <w:t xml:space="preserve"> css])</w:t>
      </w:r>
      <w:r>
        <w:rPr>
          <w:rStyle w:val="KeywordTok"/>
        </w:rPr>
        <w:t xml:space="preserve">=&gt;</w:t>
      </w:r>
      <w:r>
        <w:rPr>
          <w:rStyle w:val="NormalTok"/>
        </w:rPr>
        <w:t xml:space="preserve">{</w:t>
      </w:r>
      <w:r>
        <w:br/>
      </w:r>
      <w:r>
        <w:rPr>
          <w:rStyle w:val="NormalTok"/>
        </w:rPr>
        <w:t xml:space="preserve">    editor</w:t>
      </w:r>
      <w:r>
        <w:rPr>
          <w:rStyle w:val="OperatorTok"/>
        </w:rPr>
        <w:t xml:space="preserve">.</w:t>
      </w:r>
      <w:r>
        <w:rPr>
          <w:rStyle w:val="FunctionTok"/>
        </w:rPr>
        <w:t xml:space="preserve">setComponents</w:t>
      </w:r>
      <w:r>
        <w:rPr>
          <w:rStyle w:val="NormalTok"/>
        </w:rPr>
        <w:t xml:space="preserve">(html)</w:t>
      </w:r>
      <w:r>
        <w:rPr>
          <w:rStyle w:val="OperatorTok"/>
        </w:rPr>
        <w:t xml:space="preserve">;</w:t>
      </w:r>
      <w:r>
        <w:br/>
      </w:r>
      <w:r>
        <w:rPr>
          <w:rStyle w:val="NormalTok"/>
        </w:rPr>
        <w:t xml:space="preserve">    editor</w:t>
      </w:r>
      <w:r>
        <w:rPr>
          <w:rStyle w:val="OperatorTok"/>
        </w:rPr>
        <w:t xml:space="preserve">.</w:t>
      </w:r>
      <w:r>
        <w:rPr>
          <w:rStyle w:val="FunctionTok"/>
        </w:rPr>
        <w:t xml:space="preserve">setStyle</w:t>
      </w:r>
      <w:r>
        <w:rPr>
          <w:rStyle w:val="NormalTok"/>
        </w:rPr>
        <w:t xml:space="preserve">(css)</w:t>
      </w:r>
      <w:r>
        <w:rPr>
          <w:rStyle w:val="OperatorTok"/>
        </w:rPr>
        <w:t xml:space="preserve">;</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61"/>
    <w:bookmarkStart w:id="62" w:name="הערות-פרקטיות"/>
    <w:p>
      <w:pPr>
        <w:pStyle w:val="Heading2"/>
      </w:pPr>
      <w:r>
        <w:t xml:space="preserve">הערות פרקטיות</w:t>
      </w:r>
    </w:p>
    <w:p>
      <w:pPr>
        <w:pStyle w:val="Compact"/>
        <w:numPr>
          <w:ilvl w:val="0"/>
          <w:numId w:val="1021"/>
        </w:numPr>
      </w:pPr>
      <w:r>
        <w:t xml:space="preserve">שמרו על</w:t>
      </w:r>
      <w:r>
        <w:t xml:space="preserve"> </w:t>
      </w:r>
      <w:r>
        <w:rPr>
          <w:b/>
          <w:bCs/>
        </w:rPr>
        <w:t xml:space="preserve">Theme אחיד</w:t>
      </w:r>
      <w:r>
        <w:t xml:space="preserve"> </w:t>
      </w:r>
      <w:r>
        <w:t xml:space="preserve">(Tweak CN + Tailwind tokens) לפני הוספת בלוקים ממקורות שונים.</w:t>
      </w:r>
    </w:p>
    <w:p>
      <w:pPr>
        <w:pStyle w:val="Compact"/>
        <w:numPr>
          <w:ilvl w:val="0"/>
          <w:numId w:val="1021"/>
        </w:numPr>
      </w:pPr>
      <w:r>
        <w:t xml:space="preserve">טעינת GrapesJS צריכה להתבצע</w:t>
      </w:r>
      <w:r>
        <w:t xml:space="preserve"> </w:t>
      </w:r>
      <w:r>
        <w:rPr>
          <w:b/>
          <w:bCs/>
        </w:rPr>
        <w:t xml:space="preserve">Client‑side בלבד</w:t>
      </w:r>
      <w:r>
        <w:t xml:space="preserve"> </w:t>
      </w:r>
      <w:r>
        <w:t xml:space="preserve">(dynamic import ב‑Next.js).</w:t>
      </w:r>
    </w:p>
    <w:p>
      <w:pPr>
        <w:pStyle w:val="Compact"/>
        <w:numPr>
          <w:ilvl w:val="0"/>
          <w:numId w:val="1021"/>
        </w:numPr>
      </w:pPr>
      <w:r>
        <w:t xml:space="preserve">ב‑BYOK, אחסנו מפתחות מוצפנים לכל משתמש והגבילו שימוש (Rate Limit) ברמת חשבון.</w:t>
      </w:r>
    </w:p>
    <w:p>
      <w:pPr>
        <w:pStyle w:val="Compact"/>
        <w:numPr>
          <w:ilvl w:val="0"/>
          <w:numId w:val="1021"/>
        </w:numPr>
      </w:pPr>
      <w:r>
        <w:t xml:space="preserve">ניתן להוסיף</w:t>
      </w:r>
      <w:r>
        <w:t xml:space="preserve"> </w:t>
      </w:r>
      <w:r>
        <w:rPr>
          <w:b/>
          <w:bCs/>
        </w:rPr>
        <w:t xml:space="preserve">A/B Generator</w:t>
      </w:r>
      <w:r>
        <w:t xml:space="preserve">: יצירת וריאציה שנייה ע”פ אותו Theme + שינויי copy/סדר סקשנים.</w:t>
      </w:r>
    </w:p>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7" Target="https://bootstrapmade.com/bootstrap-landing-page-templates/" TargetMode="External" /><Relationship Type="http://schemas.openxmlformats.org/officeDocument/2006/relationships/hyperlink" Id="rId54" Target="https://cruip.com/free-tailwindcss-templates/" TargetMode="External" /><Relationship Type="http://schemas.openxmlformats.org/officeDocument/2006/relationships/hyperlink" Id="rId59" Target="https://flowbite.com/templates/" TargetMode="External" /><Relationship Type="http://schemas.openxmlformats.org/officeDocument/2006/relationships/hyperlink" Id="rId58" Target="https://html5up.net/" TargetMode="External" /><Relationship Type="http://schemas.openxmlformats.org/officeDocument/2006/relationships/hyperlink" Id="rId55" Target="https://tailwinduikit.com/components/website/landing-pages" TargetMode="External" /><Relationship Type="http://schemas.openxmlformats.org/officeDocument/2006/relationships/hyperlink" Id="rId53" Target="https://themewagon.com/theme-category/landing-website/?pa_price=free" TargetMode="External" /><Relationship Type="http://schemas.openxmlformats.org/officeDocument/2006/relationships/hyperlink" Id="rId56" Target="https://uideck.com/templates/" TargetMode="External" /></Relationships>
</file>

<file path=word/_rels/footnotes.xml.rels><?xml version="1.0" encoding="UTF-8"?><Relationships xmlns="http://schemas.openxmlformats.org/package/2006/relationships"><Relationship Type="http://schemas.openxmlformats.org/officeDocument/2006/relationships/hyperlink" Id="rId57" Target="https://bootstrapmade.com/bootstrap-landing-page-templates/" TargetMode="External" /><Relationship Type="http://schemas.openxmlformats.org/officeDocument/2006/relationships/hyperlink" Id="rId54" Target="https://cruip.com/free-tailwindcss-templates/" TargetMode="External" /><Relationship Type="http://schemas.openxmlformats.org/officeDocument/2006/relationships/hyperlink" Id="rId59" Target="https://flowbite.com/templates/" TargetMode="External" /><Relationship Type="http://schemas.openxmlformats.org/officeDocument/2006/relationships/hyperlink" Id="rId58" Target="https://html5up.net/" TargetMode="External" /><Relationship Type="http://schemas.openxmlformats.org/officeDocument/2006/relationships/hyperlink" Id="rId55" Target="https://tailwinduikit.com/components/website/landing-pages" TargetMode="External" /><Relationship Type="http://schemas.openxmlformats.org/officeDocument/2006/relationships/hyperlink" Id="rId53" Target="https://themewagon.com/theme-category/landing-website/?pa_price=free" TargetMode="External" /><Relationship Type="http://schemas.openxmlformats.org/officeDocument/2006/relationships/hyperlink" Id="rId56" Target="https://uideck.com/templa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2025-08-15T14:46:36Z</dcterms:created>
  <dcterms:modified xsi:type="dcterms:W3CDTF">2025-08-15T14:46:36Z</dcterms:modified>
</cp:coreProperties>
</file>

<file path=docProps/custom.xml><?xml version="1.0" encoding="utf-8"?>
<Properties xmlns="http://schemas.openxmlformats.org/officeDocument/2006/custom-properties" xmlns:vt="http://schemas.openxmlformats.org/officeDocument/2006/docPropsVTypes"/>
</file>