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3AB" w:rsidRDefault="004F1D54" w:rsidP="004F1D54">
      <w:pPr>
        <w:jc w:val="center"/>
        <w:rPr>
          <w:b/>
          <w:bCs/>
          <w:u w:val="single"/>
          <w:rtl/>
        </w:rPr>
      </w:pPr>
      <w:r>
        <w:rPr>
          <w:rFonts w:hint="cs"/>
          <w:b/>
          <w:bCs/>
          <w:u w:val="single"/>
          <w:rtl/>
        </w:rPr>
        <w:t>בינה מלאכותית ש.ב. 2</w:t>
      </w:r>
    </w:p>
    <w:p w:rsidR="004F1D54" w:rsidRDefault="004F1D54" w:rsidP="004F1D54">
      <w:pPr>
        <w:bidi/>
        <w:rPr>
          <w:rtl/>
        </w:rPr>
      </w:pPr>
      <w:r>
        <w:rPr>
          <w:rFonts w:hint="cs"/>
          <w:u w:val="single"/>
          <w:rtl/>
        </w:rPr>
        <w:t>חלק א'</w:t>
      </w:r>
    </w:p>
    <w:p w:rsidR="004F1D54" w:rsidRDefault="004F1D54" w:rsidP="004F1D54">
      <w:pPr>
        <w:bidi/>
        <w:rPr>
          <w:rtl/>
        </w:rPr>
      </w:pPr>
      <w:r>
        <w:rPr>
          <w:rFonts w:hint="cs"/>
          <w:rtl/>
        </w:rPr>
        <w:t xml:space="preserve">נריץ 3 פעמים כאשר </w:t>
      </w:r>
      <w:proofErr w:type="spellStart"/>
      <w:r>
        <w:t>simple_player</w:t>
      </w:r>
      <w:proofErr w:type="spellEnd"/>
      <w:r>
        <w:t xml:space="preserve"> </w:t>
      </w:r>
      <w:r>
        <w:rPr>
          <w:rFonts w:hint="cs"/>
          <w:rtl/>
        </w:rPr>
        <w:t xml:space="preserve"> מתחיל:</w:t>
      </w:r>
    </w:p>
    <w:p w:rsidR="004F1D54" w:rsidRDefault="004F1D54" w:rsidP="004F1D54">
      <w:pPr>
        <w:rPr>
          <w:rtl/>
        </w:rPr>
      </w:pPr>
      <w:r w:rsidRPr="004F1D54">
        <w:t>The winner is O random</w:t>
      </w:r>
    </w:p>
    <w:p w:rsidR="004F1D54" w:rsidRDefault="004F1D54" w:rsidP="004F1D54">
      <w:pPr>
        <w:rPr>
          <w:rtl/>
        </w:rPr>
      </w:pPr>
      <w:r w:rsidRPr="004F1D54">
        <w:t>The winner is X simple</w:t>
      </w:r>
    </w:p>
    <w:p w:rsidR="004F1D54" w:rsidRDefault="004F1D54" w:rsidP="004F1D54">
      <w:r w:rsidRPr="004F1D54">
        <w:t>The winner is O random</w:t>
      </w:r>
    </w:p>
    <w:p w:rsidR="004F1D54" w:rsidRDefault="004F1D54" w:rsidP="004F1D54">
      <w:pPr>
        <w:bidi/>
        <w:rPr>
          <w:rtl/>
        </w:rPr>
      </w:pPr>
      <w:r>
        <w:rPr>
          <w:rFonts w:hint="cs"/>
          <w:rtl/>
        </w:rPr>
        <w:t xml:space="preserve">כעט 3 פעמים </w:t>
      </w:r>
      <w:proofErr w:type="spellStart"/>
      <w:r>
        <w:t>random_player</w:t>
      </w:r>
      <w:proofErr w:type="spellEnd"/>
      <w:r>
        <w:rPr>
          <w:rFonts w:hint="cs"/>
          <w:rtl/>
        </w:rPr>
        <w:t xml:space="preserve"> יתחיל:</w:t>
      </w:r>
    </w:p>
    <w:p w:rsidR="004F1D54" w:rsidRDefault="004F1D54" w:rsidP="004F1D54">
      <w:pPr>
        <w:rPr>
          <w:rtl/>
        </w:rPr>
      </w:pPr>
      <w:r w:rsidRPr="004F1D54">
        <w:t>The winner is O simple</w:t>
      </w:r>
    </w:p>
    <w:p w:rsidR="004F1D54" w:rsidRDefault="004F1D54" w:rsidP="004F1D54">
      <w:pPr>
        <w:rPr>
          <w:rtl/>
        </w:rPr>
      </w:pPr>
      <w:r w:rsidRPr="004F1D54">
        <w:t>The winner is X random</w:t>
      </w:r>
    </w:p>
    <w:p w:rsidR="004F1D54" w:rsidRDefault="004F1D54" w:rsidP="004F1D54">
      <w:pPr>
        <w:rPr>
          <w:rtl/>
        </w:rPr>
      </w:pPr>
      <w:r w:rsidRPr="004F1D54">
        <w:t>The winner is O simple</w:t>
      </w:r>
    </w:p>
    <w:p w:rsidR="004F1D54" w:rsidRDefault="004F1D54" w:rsidP="004F1D54">
      <w:pPr>
        <w:bidi/>
      </w:pPr>
      <w:r>
        <w:rPr>
          <w:rFonts w:hint="cs"/>
          <w:rtl/>
        </w:rPr>
        <w:t>לפי התוצאות קיבלנו שכל שחקן ניצח 3 פעמים.</w:t>
      </w:r>
    </w:p>
    <w:p w:rsidR="00D56514" w:rsidRDefault="00D56514" w:rsidP="00D56514">
      <w:pPr>
        <w:bidi/>
        <w:rPr>
          <w:rtl/>
        </w:rPr>
      </w:pPr>
      <w:r>
        <w:rPr>
          <w:rFonts w:hint="cs"/>
          <w:u w:val="single"/>
          <w:rtl/>
        </w:rPr>
        <w:t>חלק ב'</w:t>
      </w:r>
    </w:p>
    <w:p w:rsidR="00D56514" w:rsidRDefault="00D56514" w:rsidP="00D56514">
      <w:pPr>
        <w:pStyle w:val="ListParagraph"/>
        <w:numPr>
          <w:ilvl w:val="0"/>
          <w:numId w:val="1"/>
        </w:numPr>
        <w:bidi/>
      </w:pPr>
      <w:r>
        <w:rPr>
          <w:rFonts w:hint="cs"/>
          <w:rtl/>
        </w:rPr>
        <w:t>נגדיר את היוריסטיקה הבאה:</w:t>
      </w:r>
    </w:p>
    <w:p w:rsidR="00D56514" w:rsidRPr="00D56514" w:rsidRDefault="00D56514" w:rsidP="00D56514">
      <w:pPr>
        <w:pStyle w:val="ListParagraph"/>
        <w:bidi/>
        <w:ind w:left="1080"/>
        <w:rPr>
          <w:rFonts w:eastAsiaTheme="minorEastAsia"/>
          <w:rtl/>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  opponnent does not have any moves lefs∨opponent does not have any coins left</m:t>
                  </m:r>
                </m:e>
                <m:e>
                  <m:r>
                    <w:rPr>
                      <w:rFonts w:ascii="Cambria Math" w:hAnsi="Cambria Math"/>
                    </w:rPr>
                    <m:t>-∞ ,                                            I does not have any moves lefs∨I does not have any coins left</m:t>
                  </m:r>
                </m:e>
                <m:e>
                  <m:r>
                    <w:rPr>
                      <w:rFonts w:ascii="Cambria Math" w:hAnsi="Cambria Math"/>
                    </w:rPr>
                    <m:t>0.05</m:t>
                  </m:r>
                  <m:d>
                    <m:dPr>
                      <m:ctrlPr>
                        <w:rPr>
                          <w:rFonts w:ascii="Cambria Math" w:hAnsi="Cambria Math"/>
                          <w:i/>
                        </w:rPr>
                      </m:ctrlPr>
                    </m:dPr>
                    <m:e>
                      <m:r>
                        <w:rPr>
                          <w:rFonts w:ascii="Cambria Math" w:hAnsi="Cambria Math"/>
                        </w:rPr>
                        <m:t>coins diff</m:t>
                      </m:r>
                    </m:e>
                  </m:d>
                  <m:r>
                    <w:rPr>
                      <w:rFonts w:ascii="Cambria Math" w:hAnsi="Cambria Math"/>
                    </w:rPr>
                    <m:t>+0.6</m:t>
                  </m:r>
                  <m:d>
                    <m:dPr>
                      <m:ctrlPr>
                        <w:rPr>
                          <w:rFonts w:ascii="Cambria Math" w:hAnsi="Cambria Math"/>
                          <w:i/>
                        </w:rPr>
                      </m:ctrlPr>
                    </m:dPr>
                    <m:e>
                      <m:r>
                        <w:rPr>
                          <w:rFonts w:ascii="Cambria Math" w:hAnsi="Cambria Math"/>
                        </w:rPr>
                        <m:t>corner diff</m:t>
                      </m:r>
                    </m:e>
                  </m:d>
                  <m:r>
                    <w:rPr>
                      <w:rFonts w:ascii="Cambria Math" w:hAnsi="Cambria Math"/>
                    </w:rPr>
                    <m:t xml:space="preserve">+0.25 </m:t>
                  </m:r>
                  <m:d>
                    <m:dPr>
                      <m:ctrlPr>
                        <w:rPr>
                          <w:rFonts w:ascii="Cambria Math" w:hAnsi="Cambria Math"/>
                          <w:i/>
                        </w:rPr>
                      </m:ctrlPr>
                    </m:dPr>
                    <m:e>
                      <m:r>
                        <w:rPr>
                          <w:rFonts w:ascii="Cambria Math" w:hAnsi="Cambria Math"/>
                        </w:rPr>
                        <m:t>corner clossness</m:t>
                      </m:r>
                    </m:e>
                  </m:d>
                  <m:r>
                    <w:rPr>
                      <w:rFonts w:ascii="Cambria Math" w:hAnsi="Cambria Math"/>
                    </w:rPr>
                    <m:t>+0.1</m:t>
                  </m:r>
                  <m:d>
                    <m:dPr>
                      <m:ctrlPr>
                        <w:rPr>
                          <w:rFonts w:ascii="Cambria Math" w:hAnsi="Cambria Math"/>
                          <w:i/>
                        </w:rPr>
                      </m:ctrlPr>
                    </m:dPr>
                    <m:e>
                      <m:r>
                        <w:rPr>
                          <w:rFonts w:ascii="Cambria Math" w:hAnsi="Cambria Math"/>
                        </w:rPr>
                        <m:t>mobilty diff</m:t>
                      </m:r>
                    </m:e>
                  </m:d>
                  <m:r>
                    <w:rPr>
                      <w:rFonts w:ascii="Cambria Math" w:hAnsi="Cambria Math"/>
                    </w:rPr>
                    <m:t>,  else</m:t>
                  </m:r>
                </m:e>
              </m:eqArr>
            </m:e>
          </m:d>
        </m:oMath>
      </m:oMathPara>
    </w:p>
    <w:p w:rsidR="00D56514" w:rsidRDefault="00D56514" w:rsidP="00D56514">
      <w:pPr>
        <w:pStyle w:val="ListParagraph"/>
        <w:bidi/>
        <w:ind w:left="1080"/>
        <w:rPr>
          <w:rtl/>
        </w:rPr>
      </w:pPr>
      <w:r>
        <w:rPr>
          <w:rFonts w:hint="cs"/>
          <w:rtl/>
        </w:rPr>
        <w:t>כאשר:</w:t>
      </w:r>
    </w:p>
    <w:p w:rsidR="00D56514" w:rsidRPr="00AC3BB5" w:rsidRDefault="00D56514" w:rsidP="00D56514">
      <w:pPr>
        <w:pStyle w:val="ListParagraph"/>
        <w:bidi/>
        <w:ind w:left="1080"/>
        <w:rPr>
          <w:rFonts w:eastAsiaTheme="minorEastAsia"/>
        </w:rPr>
      </w:pPr>
      <m:oMathPara>
        <m:oMath>
          <m:r>
            <w:rPr>
              <w:rFonts w:ascii="Cambria Math" w:hAnsi="Cambria Math"/>
            </w:rPr>
            <m:t xml:space="preserve">coins diff=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100⋅coin</m:t>
                      </m:r>
                      <m:sSub>
                        <m:sSubPr>
                          <m:ctrlPr>
                            <w:rPr>
                              <w:rFonts w:ascii="Cambria Math" w:hAnsi="Cambria Math"/>
                              <w:i/>
                            </w:rPr>
                          </m:ctrlPr>
                        </m:sSubPr>
                        <m:e>
                          <m:r>
                            <w:rPr>
                              <w:rFonts w:ascii="Cambria Math" w:hAnsi="Cambria Math"/>
                            </w:rPr>
                            <m:t>s</m:t>
                          </m:r>
                        </m:e>
                        <m:sub>
                          <m:r>
                            <w:rPr>
                              <w:rFonts w:ascii="Cambria Math" w:hAnsi="Cambria Math"/>
                            </w:rPr>
                            <m:t>mine</m:t>
                          </m:r>
                        </m:sub>
                      </m:sSub>
                    </m:num>
                    <m:den>
                      <m:r>
                        <w:rPr>
                          <w:rFonts w:ascii="Cambria Math" w:hAnsi="Cambria Math"/>
                        </w:rPr>
                        <m:t>coin</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+coin</m:t>
                      </m:r>
                      <m:sSub>
                        <m:sSubPr>
                          <m:ctrlPr>
                            <w:rPr>
                              <w:rFonts w:ascii="Cambria Math" w:hAnsi="Cambria Math"/>
                              <w:i/>
                            </w:rPr>
                          </m:ctrlPr>
                        </m:sSubPr>
                        <m:e>
                          <m:r>
                            <w:rPr>
                              <w:rFonts w:ascii="Cambria Math" w:hAnsi="Cambria Math"/>
                            </w:rPr>
                            <m:t>s</m:t>
                          </m:r>
                        </m:e>
                        <m:sub>
                          <m:r>
                            <w:rPr>
                              <w:rFonts w:ascii="Cambria Math" w:hAnsi="Cambria Math"/>
                            </w:rPr>
                            <m:t>opp</m:t>
                          </m:r>
                        </m:sub>
                      </m:sSub>
                    </m:den>
                  </m:f>
                  <m:r>
                    <w:rPr>
                      <w:rFonts w:ascii="Cambria Math" w:hAnsi="Cambria Math"/>
                    </w:rPr>
                    <m:t>,  coin</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&gt;coin</m:t>
                  </m:r>
                  <m:sSub>
                    <m:sSubPr>
                      <m:ctrlPr>
                        <w:rPr>
                          <w:rFonts w:ascii="Cambria Math" w:hAnsi="Cambria Math"/>
                          <w:i/>
                        </w:rPr>
                      </m:ctrlPr>
                    </m:sSubPr>
                    <m:e>
                      <m:r>
                        <w:rPr>
                          <w:rFonts w:ascii="Cambria Math" w:hAnsi="Cambria Math"/>
                        </w:rPr>
                        <m:t>s</m:t>
                      </m:r>
                    </m:e>
                    <m:sub>
                      <m:r>
                        <w:rPr>
                          <w:rFonts w:ascii="Cambria Math" w:hAnsi="Cambria Math"/>
                        </w:rPr>
                        <m:t>opp</m:t>
                      </m:r>
                    </m:sub>
                  </m:sSub>
                </m:e>
                <m:e>
                  <m:f>
                    <m:fPr>
                      <m:ctrlPr>
                        <w:rPr>
                          <w:rFonts w:ascii="Cambria Math" w:hAnsi="Cambria Math"/>
                          <w:i/>
                        </w:rPr>
                      </m:ctrlPr>
                    </m:fPr>
                    <m:num>
                      <m:r>
                        <w:rPr>
                          <w:rFonts w:ascii="Cambria Math" w:hAnsi="Cambria Math"/>
                        </w:rPr>
                        <m:t>-100⋅coin</m:t>
                      </m:r>
                      <m:sSub>
                        <m:sSubPr>
                          <m:ctrlPr>
                            <w:rPr>
                              <w:rFonts w:ascii="Cambria Math" w:hAnsi="Cambria Math"/>
                              <w:i/>
                            </w:rPr>
                          </m:ctrlPr>
                        </m:sSubPr>
                        <m:e>
                          <m:r>
                            <w:rPr>
                              <w:rFonts w:ascii="Cambria Math" w:hAnsi="Cambria Math"/>
                            </w:rPr>
                            <m:t>s</m:t>
                          </m:r>
                        </m:e>
                        <m:sub>
                          <m:r>
                            <w:rPr>
                              <w:rFonts w:ascii="Cambria Math" w:hAnsi="Cambria Math"/>
                            </w:rPr>
                            <m:t>opp</m:t>
                          </m:r>
                        </m:sub>
                      </m:sSub>
                    </m:num>
                    <m:den>
                      <m:r>
                        <w:rPr>
                          <w:rFonts w:ascii="Cambria Math" w:hAnsi="Cambria Math"/>
                        </w:rPr>
                        <m:t>coin</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+coin</m:t>
                      </m:r>
                      <m:sSub>
                        <m:sSubPr>
                          <m:ctrlPr>
                            <w:rPr>
                              <w:rFonts w:ascii="Cambria Math" w:hAnsi="Cambria Math"/>
                              <w:i/>
                            </w:rPr>
                          </m:ctrlPr>
                        </m:sSubPr>
                        <m:e>
                          <m:r>
                            <w:rPr>
                              <w:rFonts w:ascii="Cambria Math" w:hAnsi="Cambria Math"/>
                            </w:rPr>
                            <m:t>s</m:t>
                          </m:r>
                        </m:e>
                        <m:sub>
                          <m:r>
                            <w:rPr>
                              <w:rFonts w:ascii="Cambria Math" w:hAnsi="Cambria Math"/>
                            </w:rPr>
                            <m:t>opp</m:t>
                          </m:r>
                        </m:sub>
                      </m:sSub>
                    </m:den>
                  </m:f>
                  <m:r>
                    <w:rPr>
                      <w:rFonts w:ascii="Cambria Math" w:hAnsi="Cambria Math"/>
                    </w:rPr>
                    <m:t>,  coin</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&lt;coin</m:t>
                  </m:r>
                  <m:sSub>
                    <m:sSubPr>
                      <m:ctrlPr>
                        <w:rPr>
                          <w:rFonts w:ascii="Cambria Math" w:hAnsi="Cambria Math"/>
                          <w:i/>
                        </w:rPr>
                      </m:ctrlPr>
                    </m:sSubPr>
                    <m:e>
                      <m:r>
                        <w:rPr>
                          <w:rFonts w:ascii="Cambria Math" w:hAnsi="Cambria Math"/>
                        </w:rPr>
                        <m:t>s</m:t>
                      </m:r>
                    </m:e>
                    <m:sub>
                      <m:r>
                        <w:rPr>
                          <w:rFonts w:ascii="Cambria Math" w:hAnsi="Cambria Math"/>
                        </w:rPr>
                        <m:t>opp</m:t>
                      </m:r>
                    </m:sub>
                  </m:sSub>
                </m:e>
              </m:eqArr>
            </m:e>
          </m:d>
        </m:oMath>
      </m:oMathPara>
    </w:p>
    <w:p w:rsidR="00AC3BB5" w:rsidRPr="00AC3BB5" w:rsidRDefault="00AC3BB5" w:rsidP="00AC3BB5">
      <w:pPr>
        <w:pStyle w:val="ListParagraph"/>
        <w:bidi/>
        <w:ind w:left="1080"/>
        <w:rPr>
          <w:rFonts w:eastAsiaTheme="minorEastAsia"/>
        </w:rPr>
      </w:pPr>
      <m:oMathPara>
        <m:oMath>
          <m:r>
            <w:rPr>
              <w:rFonts w:ascii="Cambria Math" w:hAnsi="Cambria Math"/>
            </w:rPr>
            <m:t>corner diff= 25⋅</m:t>
          </m:r>
          <m:d>
            <m:dPr>
              <m:ctrlPr>
                <w:rPr>
                  <w:rFonts w:ascii="Cambria Math" w:hAnsi="Cambria Math"/>
                  <w:i/>
                </w:rPr>
              </m:ctrlPr>
            </m:dPr>
            <m:e>
              <m:r>
                <w:rPr>
                  <w:rFonts w:ascii="Cambria Math" w:hAnsi="Cambria Math"/>
                </w:rPr>
                <m:t>corner</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-corner</m:t>
              </m:r>
              <m:sSub>
                <m:sSubPr>
                  <m:ctrlPr>
                    <w:rPr>
                      <w:rFonts w:ascii="Cambria Math" w:hAnsi="Cambria Math"/>
                      <w:i/>
                    </w:rPr>
                  </m:ctrlPr>
                </m:sSubPr>
                <m:e>
                  <m:r>
                    <w:rPr>
                      <w:rFonts w:ascii="Cambria Math" w:hAnsi="Cambria Math"/>
                    </w:rPr>
                    <m:t>s</m:t>
                  </m:r>
                </m:e>
                <m:sub>
                  <m:r>
                    <w:rPr>
                      <w:rFonts w:ascii="Cambria Math" w:hAnsi="Cambria Math"/>
                    </w:rPr>
                    <m:t>opp</m:t>
                  </m:r>
                </m:sub>
              </m:sSub>
            </m:e>
          </m:d>
        </m:oMath>
      </m:oMathPara>
    </w:p>
    <w:p w:rsidR="00AC3BB5" w:rsidRPr="00AC3BB5" w:rsidRDefault="00AC3BB5" w:rsidP="00AC3BB5">
      <w:pPr>
        <w:pStyle w:val="ListParagraph"/>
        <w:bidi/>
        <w:ind w:left="1080"/>
        <w:rPr>
          <w:rFonts w:eastAsiaTheme="minorEastAsia"/>
        </w:rPr>
      </w:pPr>
      <m:oMathPara>
        <m:oMath>
          <m:r>
            <w:rPr>
              <w:rFonts w:ascii="Cambria Math" w:hAnsi="Cambria Math"/>
            </w:rPr>
            <m:t>corner clossness=-8</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near corner</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-near corner</m:t>
              </m:r>
              <m:sSub>
                <m:sSubPr>
                  <m:ctrlPr>
                    <w:rPr>
                      <w:rFonts w:ascii="Cambria Math" w:hAnsi="Cambria Math"/>
                      <w:i/>
                    </w:rPr>
                  </m:ctrlPr>
                </m:sSubPr>
                <m:e>
                  <m:r>
                    <w:rPr>
                      <w:rFonts w:ascii="Cambria Math" w:hAnsi="Cambria Math"/>
                    </w:rPr>
                    <m:t>s</m:t>
                  </m:r>
                </m:e>
                <m:sub>
                  <m:r>
                    <w:rPr>
                      <w:rFonts w:ascii="Cambria Math" w:hAnsi="Cambria Math"/>
                    </w:rPr>
                    <m:t>opp</m:t>
                  </m:r>
                </m:sub>
              </m:sSub>
            </m:e>
          </m:d>
        </m:oMath>
      </m:oMathPara>
    </w:p>
    <w:p w:rsidR="00AC3BB5" w:rsidRPr="00AC3BB5" w:rsidRDefault="00AC3BB5" w:rsidP="00AC3BB5">
      <w:pPr>
        <w:pStyle w:val="ListParagraph"/>
        <w:bidi/>
        <w:ind w:left="1080"/>
        <w:rPr>
          <w:rFonts w:eastAsiaTheme="minorEastAsia"/>
        </w:rPr>
      </w:pPr>
      <m:oMathPara>
        <m:oMath>
          <m:r>
            <w:rPr>
              <w:rFonts w:ascii="Cambria Math" w:hAnsi="Cambria Math"/>
            </w:rPr>
            <m:t xml:space="preserve">mobilty diff=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100⋅possiable mov</m:t>
                      </m:r>
                      <m:sSub>
                        <m:sSubPr>
                          <m:ctrlPr>
                            <w:rPr>
                              <w:rFonts w:ascii="Cambria Math" w:hAnsi="Cambria Math"/>
                              <w:i/>
                            </w:rPr>
                          </m:ctrlPr>
                        </m:sSubPr>
                        <m:e>
                          <m:r>
                            <w:rPr>
                              <w:rFonts w:ascii="Cambria Math" w:hAnsi="Cambria Math"/>
                            </w:rPr>
                            <m:t>es</m:t>
                          </m:r>
                        </m:e>
                        <m:sub>
                          <m:r>
                            <w:rPr>
                              <w:rFonts w:ascii="Cambria Math" w:hAnsi="Cambria Math"/>
                            </w:rPr>
                            <m:t>mine</m:t>
                          </m:r>
                        </m:sub>
                      </m:sSub>
                    </m:num>
                    <m:den>
                      <m:r>
                        <w:rPr>
                          <w:rFonts w:ascii="Cambria Math" w:hAnsi="Cambria Math"/>
                        </w:rPr>
                        <m:t>possiable mov</m:t>
                      </m:r>
                      <m:sSub>
                        <m:sSubPr>
                          <m:ctrlPr>
                            <w:rPr>
                              <w:rFonts w:ascii="Cambria Math" w:hAnsi="Cambria Math"/>
                              <w:i/>
                            </w:rPr>
                          </m:ctrlPr>
                        </m:sSubPr>
                        <m:e>
                          <m:r>
                            <w:rPr>
                              <w:rFonts w:ascii="Cambria Math" w:hAnsi="Cambria Math"/>
                            </w:rPr>
                            <m:t>es</m:t>
                          </m:r>
                        </m:e>
                        <m:sub>
                          <m:r>
                            <w:rPr>
                              <w:rFonts w:ascii="Cambria Math" w:hAnsi="Cambria Math"/>
                            </w:rPr>
                            <m:t>mine</m:t>
                          </m:r>
                        </m:sub>
                      </m:sSub>
                      <m:r>
                        <w:rPr>
                          <w:rFonts w:ascii="Cambria Math" w:hAnsi="Cambria Math"/>
                        </w:rPr>
                        <m:t>+possiable mov</m:t>
                      </m:r>
                      <m:sSub>
                        <m:sSubPr>
                          <m:ctrlPr>
                            <w:rPr>
                              <w:rFonts w:ascii="Cambria Math" w:hAnsi="Cambria Math"/>
                              <w:i/>
                            </w:rPr>
                          </m:ctrlPr>
                        </m:sSubPr>
                        <m:e>
                          <m:r>
                            <w:rPr>
                              <w:rFonts w:ascii="Cambria Math" w:hAnsi="Cambria Math"/>
                            </w:rPr>
                            <m:t>es</m:t>
                          </m:r>
                        </m:e>
                        <m:sub>
                          <m:r>
                            <w:rPr>
                              <w:rFonts w:ascii="Cambria Math" w:hAnsi="Cambria Math"/>
                            </w:rPr>
                            <m:t>opp</m:t>
                          </m:r>
                        </m:sub>
                      </m:sSub>
                    </m:den>
                  </m:f>
                  <m:r>
                    <w:rPr>
                      <w:rFonts w:ascii="Cambria Math" w:hAnsi="Cambria Math"/>
                    </w:rPr>
                    <m:t>,  possiable mov</m:t>
                  </m:r>
                  <m:sSub>
                    <m:sSubPr>
                      <m:ctrlPr>
                        <w:rPr>
                          <w:rFonts w:ascii="Cambria Math" w:hAnsi="Cambria Math"/>
                          <w:i/>
                        </w:rPr>
                      </m:ctrlPr>
                    </m:sSubPr>
                    <m:e>
                      <m:r>
                        <w:rPr>
                          <w:rFonts w:ascii="Cambria Math" w:hAnsi="Cambria Math"/>
                        </w:rPr>
                        <m:t>es</m:t>
                      </m:r>
                    </m:e>
                    <m:sub>
                      <m:r>
                        <w:rPr>
                          <w:rFonts w:ascii="Cambria Math" w:hAnsi="Cambria Math"/>
                        </w:rPr>
                        <m:t>mine</m:t>
                      </m:r>
                    </m:sub>
                  </m:sSub>
                  <m:r>
                    <w:rPr>
                      <w:rFonts w:ascii="Cambria Math" w:hAnsi="Cambria Math"/>
                    </w:rPr>
                    <m:t>&gt;possiable mov</m:t>
                  </m:r>
                  <m:sSub>
                    <m:sSubPr>
                      <m:ctrlPr>
                        <w:rPr>
                          <w:rFonts w:ascii="Cambria Math" w:hAnsi="Cambria Math"/>
                          <w:i/>
                        </w:rPr>
                      </m:ctrlPr>
                    </m:sSubPr>
                    <m:e>
                      <m:r>
                        <w:rPr>
                          <w:rFonts w:ascii="Cambria Math" w:hAnsi="Cambria Math"/>
                        </w:rPr>
                        <m:t>es</m:t>
                      </m:r>
                    </m:e>
                    <m:sub>
                      <m:r>
                        <w:rPr>
                          <w:rFonts w:ascii="Cambria Math" w:hAnsi="Cambria Math"/>
                        </w:rPr>
                        <m:t>opp</m:t>
                      </m:r>
                    </m:sub>
                  </m:sSub>
                </m:e>
                <m:e>
                  <m:f>
                    <m:fPr>
                      <m:ctrlPr>
                        <w:rPr>
                          <w:rFonts w:ascii="Cambria Math" w:hAnsi="Cambria Math"/>
                          <w:i/>
                        </w:rPr>
                      </m:ctrlPr>
                    </m:fPr>
                    <m:num>
                      <m:r>
                        <w:rPr>
                          <w:rFonts w:ascii="Cambria Math" w:hAnsi="Cambria Math"/>
                        </w:rPr>
                        <m:t>-100⋅possiable mov</m:t>
                      </m:r>
                      <m:sSub>
                        <m:sSubPr>
                          <m:ctrlPr>
                            <w:rPr>
                              <w:rFonts w:ascii="Cambria Math" w:hAnsi="Cambria Math"/>
                              <w:i/>
                            </w:rPr>
                          </m:ctrlPr>
                        </m:sSubPr>
                        <m:e>
                          <m:r>
                            <w:rPr>
                              <w:rFonts w:ascii="Cambria Math" w:hAnsi="Cambria Math"/>
                            </w:rPr>
                            <m:t>es</m:t>
                          </m:r>
                        </m:e>
                        <m:sub>
                          <m:r>
                            <w:rPr>
                              <w:rFonts w:ascii="Cambria Math" w:hAnsi="Cambria Math"/>
                            </w:rPr>
                            <m:t>opp</m:t>
                          </m:r>
                        </m:sub>
                      </m:sSub>
                    </m:num>
                    <m:den>
                      <m:r>
                        <w:rPr>
                          <w:rFonts w:ascii="Cambria Math" w:hAnsi="Cambria Math"/>
                        </w:rPr>
                        <m:t>possiable mov</m:t>
                      </m:r>
                      <m:sSub>
                        <m:sSubPr>
                          <m:ctrlPr>
                            <w:rPr>
                              <w:rFonts w:ascii="Cambria Math" w:hAnsi="Cambria Math"/>
                              <w:i/>
                            </w:rPr>
                          </m:ctrlPr>
                        </m:sSubPr>
                        <m:e>
                          <m:r>
                            <w:rPr>
                              <w:rFonts w:ascii="Cambria Math" w:hAnsi="Cambria Math"/>
                            </w:rPr>
                            <m:t>es</m:t>
                          </m:r>
                        </m:e>
                        <m:sub>
                          <m:r>
                            <w:rPr>
                              <w:rFonts w:ascii="Cambria Math" w:hAnsi="Cambria Math"/>
                            </w:rPr>
                            <m:t>mine</m:t>
                          </m:r>
                        </m:sub>
                      </m:sSub>
                      <m:r>
                        <w:rPr>
                          <w:rFonts w:ascii="Cambria Math" w:hAnsi="Cambria Math"/>
                        </w:rPr>
                        <m:t>+cpossiable mov</m:t>
                      </m:r>
                      <m:sSub>
                        <m:sSubPr>
                          <m:ctrlPr>
                            <w:rPr>
                              <w:rFonts w:ascii="Cambria Math" w:hAnsi="Cambria Math"/>
                              <w:i/>
                            </w:rPr>
                          </m:ctrlPr>
                        </m:sSubPr>
                        <m:e>
                          <m:r>
                            <w:rPr>
                              <w:rFonts w:ascii="Cambria Math" w:hAnsi="Cambria Math"/>
                            </w:rPr>
                            <m:t>es</m:t>
                          </m:r>
                        </m:e>
                        <m:sub>
                          <m:r>
                            <w:rPr>
                              <w:rFonts w:ascii="Cambria Math" w:hAnsi="Cambria Math"/>
                            </w:rPr>
                            <m:t>opp</m:t>
                          </m:r>
                        </m:sub>
                      </m:sSub>
                    </m:den>
                  </m:f>
                  <m:r>
                    <w:rPr>
                      <w:rFonts w:ascii="Cambria Math" w:hAnsi="Cambria Math"/>
                    </w:rPr>
                    <m:t>,  possiable mov</m:t>
                  </m:r>
                  <m:sSub>
                    <m:sSubPr>
                      <m:ctrlPr>
                        <w:rPr>
                          <w:rFonts w:ascii="Cambria Math" w:hAnsi="Cambria Math"/>
                          <w:i/>
                        </w:rPr>
                      </m:ctrlPr>
                    </m:sSubPr>
                    <m:e>
                      <m:r>
                        <w:rPr>
                          <w:rFonts w:ascii="Cambria Math" w:hAnsi="Cambria Math"/>
                        </w:rPr>
                        <m:t>es</m:t>
                      </m:r>
                    </m:e>
                    <m:sub>
                      <m:r>
                        <w:rPr>
                          <w:rFonts w:ascii="Cambria Math" w:hAnsi="Cambria Math"/>
                        </w:rPr>
                        <m:t>mine</m:t>
                      </m:r>
                    </m:sub>
                  </m:sSub>
                  <m:r>
                    <w:rPr>
                      <w:rFonts w:ascii="Cambria Math" w:hAnsi="Cambria Math"/>
                    </w:rPr>
                    <m:t>&lt;possiable mov</m:t>
                  </m:r>
                  <m:sSub>
                    <m:sSubPr>
                      <m:ctrlPr>
                        <w:rPr>
                          <w:rFonts w:ascii="Cambria Math" w:hAnsi="Cambria Math"/>
                          <w:i/>
                        </w:rPr>
                      </m:ctrlPr>
                    </m:sSubPr>
                    <m:e>
                      <m:r>
                        <w:rPr>
                          <w:rFonts w:ascii="Cambria Math" w:hAnsi="Cambria Math"/>
                        </w:rPr>
                        <m:t>es</m:t>
                      </m:r>
                    </m:e>
                    <m:sub>
                      <m:r>
                        <w:rPr>
                          <w:rFonts w:ascii="Cambria Math" w:hAnsi="Cambria Math"/>
                        </w:rPr>
                        <m:t>opp</m:t>
                      </m:r>
                    </m:sub>
                  </m:sSub>
                </m:e>
              </m:eqArr>
            </m:e>
          </m:d>
        </m:oMath>
      </m:oMathPara>
    </w:p>
    <w:p w:rsidR="00AC3BB5" w:rsidRDefault="00F07DAA" w:rsidP="00F07DAA">
      <w:pPr>
        <w:pStyle w:val="ListParagraph"/>
        <w:numPr>
          <w:ilvl w:val="0"/>
          <w:numId w:val="1"/>
        </w:numPr>
        <w:bidi/>
        <w:rPr>
          <w:rFonts w:eastAsiaTheme="minorEastAsia"/>
        </w:rPr>
      </w:pPr>
      <w:r>
        <w:rPr>
          <w:rFonts w:eastAsiaTheme="minorEastAsia" w:hint="cs"/>
          <w:rtl/>
        </w:rPr>
        <w:t xml:space="preserve">הסבר </w:t>
      </w:r>
      <w:r w:rsidR="00430A18">
        <w:rPr>
          <w:rFonts w:eastAsiaTheme="minorEastAsia" w:hint="cs"/>
          <w:rtl/>
        </w:rPr>
        <w:t>על</w:t>
      </w:r>
      <w:r>
        <w:rPr>
          <w:rFonts w:eastAsiaTheme="minorEastAsia" w:hint="cs"/>
          <w:rtl/>
        </w:rPr>
        <w:t xml:space="preserve"> הפונקציות והפרמטרים לעיל:</w:t>
      </w:r>
    </w:p>
    <w:p w:rsidR="00F07DAA" w:rsidRDefault="00F07DAA" w:rsidP="00F07DAA">
      <w:pPr>
        <w:pStyle w:val="ListParagraph"/>
        <w:bidi/>
        <w:ind w:left="1080"/>
        <w:rPr>
          <w:rFonts w:eastAsiaTheme="minorEastAsia"/>
          <w:rtl/>
        </w:rPr>
      </w:pPr>
      <w:r>
        <w:rPr>
          <w:rFonts w:eastAsiaTheme="minorEastAsia" w:hint="cs"/>
          <w:rtl/>
        </w:rPr>
        <w:t xml:space="preserve">ראשית נשים לב כי אם אין לנו יותר מטבעות על הלוח (שקול לכך שאין לנו יותר צעדים) כלומר בצעד זה נפסיד, ניתן למצב זה ערך יוריסטי של </w:t>
      </w:r>
      <m:oMath>
        <m:r>
          <w:rPr>
            <w:rFonts w:ascii="Cambria Math" w:eastAsiaTheme="minorEastAsia" w:hAnsi="Cambria Math"/>
          </w:rPr>
          <m:t>-∞</m:t>
        </m:r>
      </m:oMath>
      <w:r>
        <w:rPr>
          <w:rFonts w:eastAsiaTheme="minorEastAsia" w:hint="cs"/>
          <w:rtl/>
        </w:rPr>
        <w:t xml:space="preserve"> באופן שקול אם ליריב אין יותר מטבעות על הלוח כלומר אנו ננצח ולכן במצב זה ננצח ולכן ניתן לו ערך של </w:t>
      </w:r>
      <m:oMath>
        <m:r>
          <w:rPr>
            <w:rFonts w:ascii="Cambria Math" w:eastAsiaTheme="minorEastAsia" w:hAnsi="Cambria Math"/>
          </w:rPr>
          <m:t>∞</m:t>
        </m:r>
      </m:oMath>
      <w:r>
        <w:rPr>
          <w:rFonts w:eastAsiaTheme="minorEastAsia" w:hint="cs"/>
          <w:rtl/>
        </w:rPr>
        <w:t>.</w:t>
      </w:r>
    </w:p>
    <w:p w:rsidR="00997009" w:rsidRDefault="00F07DAA" w:rsidP="00F07DAA">
      <w:pPr>
        <w:pStyle w:val="ListParagraph"/>
        <w:bidi/>
        <w:ind w:left="1080"/>
        <w:rPr>
          <w:rFonts w:eastAsiaTheme="minorEastAsia"/>
          <w:rtl/>
        </w:rPr>
      </w:pPr>
      <w:r>
        <w:rPr>
          <w:rFonts w:eastAsiaTheme="minorEastAsia" w:hint="cs"/>
          <w:rtl/>
        </w:rPr>
        <w:t>לכל מצב אחר ניתן ערך בין 100 ל- 100- כאשר</w:t>
      </w:r>
      <w:r w:rsidR="00997009">
        <w:rPr>
          <w:rFonts w:eastAsiaTheme="minorEastAsia" w:hint="cs"/>
          <w:rtl/>
        </w:rPr>
        <w:t>:</w:t>
      </w:r>
    </w:p>
    <w:p w:rsidR="00997009" w:rsidRDefault="00F07DAA" w:rsidP="00997009">
      <w:pPr>
        <w:pStyle w:val="ListParagraph"/>
        <w:numPr>
          <w:ilvl w:val="0"/>
          <w:numId w:val="2"/>
        </w:numPr>
        <w:bidi/>
        <w:rPr>
          <w:rFonts w:eastAsiaTheme="minorEastAsia"/>
        </w:rPr>
      </w:pPr>
      <w:r>
        <w:rPr>
          <w:rFonts w:eastAsiaTheme="minorEastAsia" w:hint="cs"/>
          <w:rtl/>
        </w:rPr>
        <w:t>5</w:t>
      </w:r>
      <w:r w:rsidR="00837AA4">
        <w:rPr>
          <w:rFonts w:eastAsiaTheme="minorEastAsia" w:hint="cs"/>
          <w:rtl/>
        </w:rPr>
        <w:t>0</w:t>
      </w:r>
      <w:r>
        <w:rPr>
          <w:rFonts w:eastAsiaTheme="minorEastAsia" w:hint="cs"/>
          <w:rtl/>
        </w:rPr>
        <w:t>% מהנקודות יורכבו מיתרון מטבעות (ערך חיובי עבור יתרון שלנו וערך שלישי עבור יתרון ל</w:t>
      </w:r>
      <w:r w:rsidR="00997009">
        <w:rPr>
          <w:rFonts w:eastAsiaTheme="minorEastAsia" w:hint="cs"/>
          <w:rtl/>
        </w:rPr>
        <w:t>יריב)</w:t>
      </w:r>
      <w:r w:rsidR="00837AA4">
        <w:rPr>
          <w:rFonts w:eastAsiaTheme="minorEastAsia" w:hint="cs"/>
          <w:rtl/>
        </w:rPr>
        <w:t>, זהו רוב המשקל משום שערך זה בסופו של דבר קובע ניצחו</w:t>
      </w:r>
      <w:r w:rsidR="00837AA4">
        <w:rPr>
          <w:rFonts w:eastAsiaTheme="minorEastAsia" w:hint="eastAsia"/>
          <w:rtl/>
        </w:rPr>
        <w:t>ן</w:t>
      </w:r>
      <w:r w:rsidR="00837AA4">
        <w:rPr>
          <w:rFonts w:eastAsiaTheme="minorEastAsia" w:hint="cs"/>
          <w:rtl/>
        </w:rPr>
        <w:t xml:space="preserve"> או הפסד</w:t>
      </w:r>
      <w:r w:rsidR="00997009">
        <w:rPr>
          <w:rFonts w:eastAsiaTheme="minorEastAsia" w:hint="cs"/>
          <w:rtl/>
        </w:rPr>
        <w:t>.</w:t>
      </w:r>
    </w:p>
    <w:p w:rsidR="00430A18" w:rsidRDefault="00837AA4" w:rsidP="00997009">
      <w:pPr>
        <w:pStyle w:val="ListParagraph"/>
        <w:numPr>
          <w:ilvl w:val="0"/>
          <w:numId w:val="2"/>
        </w:numPr>
        <w:bidi/>
        <w:rPr>
          <w:rFonts w:eastAsiaTheme="minorEastAsia"/>
        </w:rPr>
      </w:pPr>
      <w:r>
        <w:rPr>
          <w:rFonts w:eastAsiaTheme="minorEastAsia" w:hint="cs"/>
          <w:rtl/>
        </w:rPr>
        <w:t>3</w:t>
      </w:r>
      <w:r w:rsidR="00F07DAA">
        <w:rPr>
          <w:rFonts w:eastAsiaTheme="minorEastAsia" w:hint="cs"/>
          <w:rtl/>
        </w:rPr>
        <w:t xml:space="preserve">0% ניתן למצב בו יש לנו יתרון </w:t>
      </w:r>
      <w:r w:rsidR="00997009">
        <w:rPr>
          <w:rFonts w:eastAsiaTheme="minorEastAsia" w:hint="cs"/>
          <w:rtl/>
        </w:rPr>
        <w:t xml:space="preserve">של פינות זאת משום שפינה שנתפסה לא תוכל להשתנות בעתיד ולכן היא קובעת עובדה בשטח שהיריב לא יכול לשנות </w:t>
      </w:r>
      <w:r w:rsidR="00997009">
        <w:rPr>
          <w:rFonts w:eastAsiaTheme="minorEastAsia"/>
          <w:rtl/>
        </w:rPr>
        <w:t>–</w:t>
      </w:r>
      <w:r w:rsidR="00997009">
        <w:rPr>
          <w:rFonts w:eastAsiaTheme="minorEastAsia" w:hint="cs"/>
          <w:rtl/>
        </w:rPr>
        <w:t xml:space="preserve"> עבור כל פינה שנתפוס ערך זה יגדל ב25 נקודות ועבור כל פינה של היריב הערך יקטן ב25 נקודות</w:t>
      </w:r>
      <w:r w:rsidR="00430A18">
        <w:rPr>
          <w:rFonts w:eastAsiaTheme="minorEastAsia" w:hint="cs"/>
          <w:rtl/>
        </w:rPr>
        <w:t xml:space="preserve"> (משום שלכל היותר ניתן לתפוס 4 </w:t>
      </w:r>
      <w:r w:rsidR="00430A18">
        <w:rPr>
          <w:rFonts w:eastAsiaTheme="minorEastAsia" w:hint="cs"/>
          <w:rtl/>
        </w:rPr>
        <w:lastRenderedPageBreak/>
        <w:t xml:space="preserve">פינות ולכן הניקוד המקסימלי עבור חלק זה הינו 100 </w:t>
      </w:r>
      <w:r w:rsidR="00997009">
        <w:rPr>
          <w:rFonts w:eastAsiaTheme="minorEastAsia" w:hint="cs"/>
          <w:rtl/>
        </w:rPr>
        <w:t>לפני חישוב המשקל).</w:t>
      </w:r>
    </w:p>
    <w:p w:rsidR="00F07DAA" w:rsidRDefault="00997009" w:rsidP="00430A18">
      <w:pPr>
        <w:pStyle w:val="ListParagraph"/>
        <w:numPr>
          <w:ilvl w:val="0"/>
          <w:numId w:val="2"/>
        </w:numPr>
        <w:bidi/>
        <w:rPr>
          <w:rFonts w:eastAsiaTheme="minorEastAsia"/>
        </w:rPr>
      </w:pPr>
      <w:r>
        <w:rPr>
          <w:rFonts w:eastAsiaTheme="minorEastAsia" w:hint="cs"/>
          <w:rtl/>
        </w:rPr>
        <w:t xml:space="preserve"> </w:t>
      </w:r>
      <w:r w:rsidR="00837AA4">
        <w:rPr>
          <w:rFonts w:eastAsiaTheme="minorEastAsia" w:hint="cs"/>
          <w:rtl/>
        </w:rPr>
        <w:t>1</w:t>
      </w:r>
      <w:r>
        <w:rPr>
          <w:rFonts w:eastAsiaTheme="minorEastAsia" w:hint="cs"/>
          <w:rtl/>
        </w:rPr>
        <w:t xml:space="preserve">5% הינו קירבה לפינה </w:t>
      </w:r>
      <w:r>
        <w:rPr>
          <w:rFonts w:eastAsiaTheme="minorEastAsia"/>
          <w:rtl/>
        </w:rPr>
        <w:t>–</w:t>
      </w:r>
      <w:r>
        <w:rPr>
          <w:rFonts w:eastAsiaTheme="minorEastAsia" w:hint="cs"/>
          <w:rtl/>
        </w:rPr>
        <w:t xml:space="preserve"> מסיבות דומות להסבר הסעיף הקודם קירבה לפינה (כלומר נוכחות באחת מ-3 המשבצות הקרובות לפינה) נחשבת לחסרון משום שהמצאות בנקודה זו תאפשר ליריב להשתלט על פינה (ולתת לו יתרון חשוב</w:t>
      </w:r>
      <w:r w:rsidR="00837AA4">
        <w:rPr>
          <w:rFonts w:eastAsiaTheme="minorEastAsia" w:hint="cs"/>
          <w:rtl/>
        </w:rPr>
        <w:t xml:space="preserve"> כפי שאמרנו בסעיף הקודם</w:t>
      </w:r>
      <w:r>
        <w:rPr>
          <w:rFonts w:eastAsiaTheme="minorEastAsia" w:hint="cs"/>
          <w:rtl/>
        </w:rPr>
        <w:t>) לכן עבור כל משבצת שקרובה לפינה</w:t>
      </w:r>
      <w:r>
        <w:rPr>
          <w:rFonts w:eastAsiaTheme="minorEastAsia"/>
        </w:rPr>
        <w:t xml:space="preserve"> </w:t>
      </w:r>
      <w:r>
        <w:rPr>
          <w:rFonts w:eastAsiaTheme="minorEastAsia" w:hint="cs"/>
          <w:rtl/>
        </w:rPr>
        <w:t xml:space="preserve"> שבשליטתנו ערך זה יקטן ב-</w:t>
      </w:r>
      <m:oMath>
        <m:r>
          <w:rPr>
            <w:rFonts w:ascii="Cambria Math" w:eastAsiaTheme="minorEastAsia" w:hAnsi="Cambria Math"/>
          </w:rPr>
          <m:t>8</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hint="cs"/>
          <w:rtl/>
        </w:rPr>
        <w:t xml:space="preserve"> </w:t>
      </w:r>
      <w:r w:rsidR="00430A18">
        <w:rPr>
          <w:rFonts w:eastAsiaTheme="minorEastAsia" w:hint="cs"/>
          <w:rtl/>
        </w:rPr>
        <w:t>(באופן דומה לסעיף הקודם, ישנם 12 משבצות שקרובות לפינה)</w:t>
      </w:r>
      <w:r w:rsidR="00C06258">
        <w:rPr>
          <w:rFonts w:eastAsiaTheme="minorEastAsia" w:hint="cs"/>
          <w:rtl/>
        </w:rPr>
        <w:t xml:space="preserve"> </w:t>
      </w:r>
      <w:r>
        <w:rPr>
          <w:rFonts w:eastAsiaTheme="minorEastAsia" w:hint="cs"/>
          <w:rtl/>
        </w:rPr>
        <w:t>ועבור כל משבצת כזו בשליטת היריב הערך יגדל בהתאם.</w:t>
      </w:r>
    </w:p>
    <w:p w:rsidR="00997009" w:rsidRDefault="00837AA4" w:rsidP="00997009">
      <w:pPr>
        <w:pStyle w:val="ListParagraph"/>
        <w:numPr>
          <w:ilvl w:val="0"/>
          <w:numId w:val="2"/>
        </w:numPr>
        <w:bidi/>
        <w:rPr>
          <w:rFonts w:eastAsiaTheme="minorEastAsia"/>
        </w:rPr>
      </w:pPr>
      <w:r>
        <w:rPr>
          <w:rFonts w:eastAsiaTheme="minorEastAsia" w:hint="cs"/>
          <w:rtl/>
        </w:rPr>
        <w:t>5</w:t>
      </w:r>
      <w:r w:rsidR="00997009">
        <w:rPr>
          <w:rFonts w:eastAsiaTheme="minorEastAsia" w:hint="cs"/>
          <w:rtl/>
        </w:rPr>
        <w:t>% האחרונים יחושבו על ידי הפרש בין כמות הצעדים העתידיים שמצב זה פותח עבורנו וכמות הצעדים האפשריים שמצב זה פותח עבור היריב</w:t>
      </w:r>
      <w:bookmarkStart w:id="0" w:name="_GoBack"/>
      <w:bookmarkEnd w:id="0"/>
      <w:r w:rsidR="00997009">
        <w:rPr>
          <w:rFonts w:eastAsiaTheme="minorEastAsia" w:hint="cs"/>
          <w:rtl/>
        </w:rPr>
        <w:t>.</w:t>
      </w:r>
    </w:p>
    <w:p w:rsidR="009F6780" w:rsidRDefault="009F6780" w:rsidP="009F6780">
      <w:pPr>
        <w:bidi/>
        <w:ind w:left="720"/>
        <w:rPr>
          <w:rFonts w:eastAsiaTheme="minorEastAsia"/>
          <w:rtl/>
        </w:rPr>
      </w:pPr>
      <w:r>
        <w:rPr>
          <w:rFonts w:eastAsiaTheme="minorEastAsia" w:hint="cs"/>
          <w:rtl/>
        </w:rPr>
        <w:t xml:space="preserve">אנו צופים כי </w:t>
      </w:r>
      <w:r w:rsidR="008F7FFC">
        <w:rPr>
          <w:rFonts w:eastAsiaTheme="minorEastAsia" w:hint="cs"/>
          <w:rtl/>
        </w:rPr>
        <w:t>הגדרה זו תשפר את הביצועים על פני השחקן הפשוט.</w:t>
      </w:r>
    </w:p>
    <w:p w:rsidR="008F7FFC" w:rsidRDefault="008F7FFC" w:rsidP="008F7FFC">
      <w:pPr>
        <w:pStyle w:val="ListParagraph"/>
        <w:numPr>
          <w:ilvl w:val="0"/>
          <w:numId w:val="1"/>
        </w:numPr>
        <w:bidi/>
        <w:rPr>
          <w:rFonts w:eastAsiaTheme="minorEastAsia"/>
        </w:rPr>
      </w:pPr>
      <w:r>
        <w:rPr>
          <w:rFonts w:eastAsiaTheme="minorEastAsia" w:hint="cs"/>
          <w:rtl/>
        </w:rPr>
        <w:t>מומש.</w:t>
      </w:r>
    </w:p>
    <w:p w:rsidR="008F7FFC" w:rsidRDefault="008F7FFC" w:rsidP="008F7FFC">
      <w:pPr>
        <w:pStyle w:val="ListParagraph"/>
        <w:numPr>
          <w:ilvl w:val="0"/>
          <w:numId w:val="1"/>
        </w:numPr>
        <w:bidi/>
        <w:rPr>
          <w:rFonts w:eastAsiaTheme="minorEastAsia"/>
        </w:rPr>
      </w:pPr>
      <w:r>
        <w:rPr>
          <w:rFonts w:eastAsiaTheme="minorEastAsia" w:hint="cs"/>
          <w:rtl/>
        </w:rPr>
        <w:t>תוצאות:</w:t>
      </w:r>
    </w:p>
    <w:p w:rsidR="008F7FFC" w:rsidRDefault="008F7FFC" w:rsidP="008F7FFC">
      <w:pPr>
        <w:pStyle w:val="ListParagraph"/>
        <w:ind w:left="1080"/>
        <w:rPr>
          <w:rFonts w:eastAsiaTheme="minorEastAsia"/>
        </w:rPr>
      </w:pPr>
      <w:r w:rsidRPr="008F7FFC">
        <w:rPr>
          <w:rFonts w:eastAsiaTheme="minorEastAsia"/>
        </w:rPr>
        <w:t>The winner is X better</w:t>
      </w:r>
    </w:p>
    <w:p w:rsidR="008F7FFC" w:rsidRDefault="008F7FFC" w:rsidP="008F7FFC">
      <w:pPr>
        <w:pStyle w:val="ListParagraph"/>
        <w:ind w:left="1080"/>
        <w:rPr>
          <w:rFonts w:eastAsiaTheme="minorEastAsia"/>
          <w:rtl/>
        </w:rPr>
      </w:pPr>
      <w:r w:rsidRPr="008F7FFC">
        <w:rPr>
          <w:rFonts w:eastAsiaTheme="minorEastAsia"/>
        </w:rPr>
        <w:t>The winner is X better</w:t>
      </w:r>
    </w:p>
    <w:p w:rsidR="008F7FFC" w:rsidRDefault="008F7FFC" w:rsidP="008F7FFC">
      <w:pPr>
        <w:pStyle w:val="ListParagraph"/>
        <w:ind w:left="1080"/>
        <w:rPr>
          <w:rFonts w:eastAsiaTheme="minorEastAsia"/>
          <w:rtl/>
        </w:rPr>
      </w:pPr>
      <w:r w:rsidRPr="008F7FFC">
        <w:rPr>
          <w:rFonts w:eastAsiaTheme="minorEastAsia"/>
        </w:rPr>
        <w:t>The winner is X better</w:t>
      </w:r>
    </w:p>
    <w:p w:rsidR="008F7FFC" w:rsidRDefault="008F7FFC" w:rsidP="008F7FFC">
      <w:pPr>
        <w:pStyle w:val="ListParagraph"/>
        <w:ind w:left="1080"/>
        <w:rPr>
          <w:rFonts w:eastAsiaTheme="minorEastAsia"/>
          <w:rtl/>
        </w:rPr>
      </w:pPr>
      <w:r w:rsidRPr="008F7FFC">
        <w:rPr>
          <w:rFonts w:eastAsiaTheme="minorEastAsia"/>
        </w:rPr>
        <w:t>The winner is O better</w:t>
      </w:r>
    </w:p>
    <w:p w:rsidR="008F7FFC" w:rsidRDefault="008F7FFC" w:rsidP="008F7FFC">
      <w:pPr>
        <w:pStyle w:val="ListParagraph"/>
        <w:ind w:left="1080"/>
        <w:rPr>
          <w:rFonts w:eastAsiaTheme="minorEastAsia"/>
          <w:rtl/>
        </w:rPr>
      </w:pPr>
      <w:r w:rsidRPr="008F7FFC">
        <w:rPr>
          <w:rFonts w:eastAsiaTheme="minorEastAsia"/>
        </w:rPr>
        <w:t>The winner is O better</w:t>
      </w:r>
    </w:p>
    <w:p w:rsidR="008F7FFC" w:rsidRDefault="008F7FFC" w:rsidP="008F7FFC">
      <w:pPr>
        <w:pStyle w:val="ListParagraph"/>
        <w:ind w:left="1080"/>
        <w:rPr>
          <w:rFonts w:eastAsiaTheme="minorEastAsia"/>
        </w:rPr>
      </w:pPr>
      <w:r w:rsidRPr="008F7FFC">
        <w:rPr>
          <w:rFonts w:eastAsiaTheme="minorEastAsia"/>
        </w:rPr>
        <w:t>The winner is O better</w:t>
      </w:r>
    </w:p>
    <w:p w:rsidR="008F7FFC" w:rsidRDefault="008F7FFC" w:rsidP="008F7FFC">
      <w:pPr>
        <w:pStyle w:val="ListParagraph"/>
        <w:bidi/>
        <w:ind w:left="1080"/>
        <w:rPr>
          <w:rFonts w:eastAsiaTheme="minorEastAsia"/>
          <w:rtl/>
        </w:rPr>
      </w:pPr>
      <w:r>
        <w:rPr>
          <w:rFonts w:eastAsiaTheme="minorEastAsia" w:hint="cs"/>
          <w:rtl/>
        </w:rPr>
        <w:t>כפי שציפינו, ההגדרה שלנו נותנת ביצועים טובים יותר מהביצועים של השחקן הפשוט.</w:t>
      </w:r>
    </w:p>
    <w:p w:rsidR="008F7FFC" w:rsidRPr="008F7FFC" w:rsidRDefault="008F7FFC" w:rsidP="008F7FFC">
      <w:pPr>
        <w:pStyle w:val="ListParagraph"/>
        <w:bidi/>
        <w:ind w:left="1080"/>
        <w:rPr>
          <w:rFonts w:eastAsiaTheme="minorEastAsia"/>
          <w:rtl/>
        </w:rPr>
      </w:pPr>
      <w:r>
        <w:rPr>
          <w:rFonts w:eastAsiaTheme="minorEastAsia" w:hint="cs"/>
          <w:rtl/>
        </w:rPr>
        <w:t xml:space="preserve">כאשר הרצנו עם </w:t>
      </w:r>
      <w:r>
        <w:rPr>
          <w:rFonts w:eastAsiaTheme="minorEastAsia"/>
        </w:rPr>
        <w:t>verbose = y</w:t>
      </w:r>
      <w:r>
        <w:rPr>
          <w:rFonts w:eastAsiaTheme="minorEastAsia" w:hint="cs"/>
          <w:rtl/>
        </w:rPr>
        <w:t xml:space="preserve"> ראינו כי השחקן שלנו תמיד תופס את רוב הפינות בלוח ולכן לשחקן הפשוט אין אפשרות לנצח.</w:t>
      </w:r>
    </w:p>
    <w:p w:rsidR="00AC3BB5" w:rsidRDefault="00AC3BB5" w:rsidP="00AC3BB5">
      <w:pPr>
        <w:pStyle w:val="ListParagraph"/>
        <w:bidi/>
        <w:ind w:left="1080"/>
        <w:rPr>
          <w:rFonts w:eastAsiaTheme="minorEastAsia"/>
          <w:rtl/>
        </w:rPr>
      </w:pPr>
    </w:p>
    <w:p w:rsidR="009C4BFF" w:rsidRDefault="009C4BFF" w:rsidP="009C4BFF">
      <w:pPr>
        <w:bidi/>
        <w:rPr>
          <w:rFonts w:eastAsiaTheme="minorEastAsia"/>
          <w:u w:val="single"/>
          <w:rtl/>
        </w:rPr>
      </w:pPr>
      <w:r w:rsidRPr="009C4BFF">
        <w:rPr>
          <w:rFonts w:eastAsiaTheme="minorEastAsia" w:hint="cs"/>
          <w:u w:val="single"/>
          <w:rtl/>
        </w:rPr>
        <w:t>חלק ד</w:t>
      </w:r>
    </w:p>
    <w:p w:rsidR="009C4BFF" w:rsidRDefault="009C4BFF" w:rsidP="009C4BFF">
      <w:pPr>
        <w:pStyle w:val="ListParagraph"/>
        <w:bidi/>
        <w:rPr>
          <w:rFonts w:eastAsiaTheme="minorEastAsia"/>
          <w:rtl/>
        </w:rPr>
      </w:pPr>
      <w:r>
        <w:rPr>
          <w:rFonts w:eastAsiaTheme="minorEastAsia" w:hint="cs"/>
          <w:rtl/>
        </w:rPr>
        <w:t xml:space="preserve">אנו מצפים שיהיה הבדלים בין ביצועי </w:t>
      </w:r>
      <w:r>
        <w:rPr>
          <w:rFonts w:eastAsiaTheme="minorEastAsia"/>
        </w:rPr>
        <w:t>min max</w:t>
      </w:r>
      <w:r>
        <w:rPr>
          <w:rFonts w:eastAsiaTheme="minorEastAsia" w:hint="cs"/>
          <w:rtl/>
        </w:rPr>
        <w:t xml:space="preserve"> ל </w:t>
      </w:r>
      <w:proofErr w:type="spellStart"/>
      <w:r>
        <w:rPr>
          <w:rFonts w:eastAsiaTheme="minorEastAsia"/>
        </w:rPr>
        <w:t>alpha_beta</w:t>
      </w:r>
      <w:proofErr w:type="spellEnd"/>
      <w:r>
        <w:rPr>
          <w:rFonts w:eastAsiaTheme="minorEastAsia" w:hint="cs"/>
          <w:rtl/>
        </w:rPr>
        <w:t xml:space="preserve"> כאשר זמן החישוב מוגבל. אם ל2 השחקנים זמן חישוב לא מוגבל שניהם פועלים בצורה זהה. אלפא בטא הוא רק שיפור ליעילות והשיפור נכנס לתוקף במשטר </w:t>
      </w:r>
      <w:r>
        <w:rPr>
          <w:rFonts w:eastAsiaTheme="minorEastAsia"/>
        </w:rPr>
        <w:t>any time</w:t>
      </w:r>
      <w:r>
        <w:rPr>
          <w:rFonts w:eastAsiaTheme="minorEastAsia" w:hint="cs"/>
          <w:rtl/>
        </w:rPr>
        <w:t xml:space="preserve"> שבו 2 השחקנים יכולים לבצע חישובים עד שנגמר להם הזמן </w:t>
      </w:r>
      <w:r>
        <w:rPr>
          <w:rFonts w:eastAsiaTheme="minorEastAsia"/>
          <w:rtl/>
        </w:rPr>
        <w:t>–</w:t>
      </w:r>
      <w:r>
        <w:rPr>
          <w:rFonts w:eastAsiaTheme="minorEastAsia" w:hint="cs"/>
          <w:rtl/>
        </w:rPr>
        <w:t xml:space="preserve"> במקרה כזה </w:t>
      </w:r>
      <w:r>
        <w:rPr>
          <w:rFonts w:eastAsiaTheme="minorEastAsia"/>
        </w:rPr>
        <w:t>alpha beta</w:t>
      </w:r>
      <w:r>
        <w:rPr>
          <w:rFonts w:eastAsiaTheme="minorEastAsia" w:hint="cs"/>
          <w:rtl/>
        </w:rPr>
        <w:t xml:space="preserve"> יצליח "לראות" עמוק יותר בעץ החיפוש ולכן יש לו יתרון על </w:t>
      </w:r>
      <w:proofErr w:type="spellStart"/>
      <w:r>
        <w:rPr>
          <w:rFonts w:eastAsiaTheme="minorEastAsia"/>
        </w:rPr>
        <w:t>min_max</w:t>
      </w:r>
      <w:proofErr w:type="spellEnd"/>
    </w:p>
    <w:p w:rsidR="00211E12" w:rsidRDefault="00211E12" w:rsidP="00211E12">
      <w:pPr>
        <w:pStyle w:val="ListParagraph"/>
        <w:bidi/>
        <w:rPr>
          <w:rFonts w:eastAsiaTheme="minorEastAsia"/>
          <w:rtl/>
        </w:rPr>
      </w:pPr>
    </w:p>
    <w:p w:rsidR="00211E12" w:rsidRDefault="00211E12" w:rsidP="00211E12">
      <w:pPr>
        <w:bidi/>
        <w:rPr>
          <w:rFonts w:eastAsiaTheme="minorEastAsia"/>
          <w:rtl/>
        </w:rPr>
      </w:pPr>
      <w:r>
        <w:rPr>
          <w:rFonts w:eastAsiaTheme="minorEastAsia" w:hint="cs"/>
          <w:u w:val="single"/>
          <w:rtl/>
        </w:rPr>
        <w:t>חלק ה</w:t>
      </w:r>
    </w:p>
    <w:p w:rsidR="00211E12" w:rsidRDefault="00211E12" w:rsidP="00211E12">
      <w:pPr>
        <w:pStyle w:val="ListParagraph"/>
        <w:numPr>
          <w:ilvl w:val="0"/>
          <w:numId w:val="4"/>
        </w:numPr>
        <w:bidi/>
        <w:rPr>
          <w:rFonts w:eastAsiaTheme="minorEastAsia"/>
        </w:rPr>
      </w:pPr>
      <w:r>
        <w:rPr>
          <w:rFonts w:eastAsiaTheme="minorEastAsia" w:hint="cs"/>
          <w:rtl/>
        </w:rPr>
        <w:t>מתוך כל השחקנים אנו מצפים לביצועים הטובים ביותר מ</w:t>
      </w:r>
      <w:proofErr w:type="spellStart"/>
      <w:r>
        <w:rPr>
          <w:rFonts w:eastAsiaTheme="minorEastAsia"/>
        </w:rPr>
        <w:t>alpha_beta_player</w:t>
      </w:r>
      <w:proofErr w:type="spellEnd"/>
      <w:r>
        <w:rPr>
          <w:rFonts w:eastAsiaTheme="minorEastAsia" w:hint="cs"/>
          <w:rtl/>
        </w:rPr>
        <w:t xml:space="preserve"> .</w:t>
      </w:r>
      <w:r>
        <w:rPr>
          <w:rFonts w:eastAsiaTheme="minorEastAsia"/>
        </w:rPr>
        <w:t xml:space="preserve"> </w:t>
      </w:r>
      <w:r>
        <w:rPr>
          <w:rFonts w:eastAsiaTheme="minorEastAsia" w:hint="cs"/>
          <w:rtl/>
        </w:rPr>
        <w:t xml:space="preserve"> </w:t>
      </w:r>
    </w:p>
    <w:p w:rsidR="00211E12" w:rsidRDefault="00211E12" w:rsidP="00211E12">
      <w:pPr>
        <w:pStyle w:val="ListParagraph"/>
        <w:bidi/>
        <w:rPr>
          <w:rFonts w:eastAsiaTheme="minorEastAsia"/>
          <w:rtl/>
        </w:rPr>
      </w:pPr>
      <w:r>
        <w:rPr>
          <w:rFonts w:eastAsiaTheme="minorEastAsia" w:hint="cs"/>
          <w:rtl/>
        </w:rPr>
        <w:t xml:space="preserve">ההסתברות ש </w:t>
      </w:r>
      <w:proofErr w:type="spellStart"/>
      <w:r>
        <w:rPr>
          <w:rFonts w:eastAsiaTheme="minorEastAsia"/>
        </w:rPr>
        <w:t>random_player</w:t>
      </w:r>
      <w:proofErr w:type="spellEnd"/>
      <w:r>
        <w:rPr>
          <w:rFonts w:eastAsiaTheme="minorEastAsia" w:hint="cs"/>
          <w:rtl/>
        </w:rPr>
        <w:t xml:space="preserve"> יבצע את ההחלטה הנכונה בכל מצב היא לכל הפחות </w:t>
      </w:r>
      <m:oMath>
        <m:sSup>
          <m:sSupPr>
            <m:ctrlPr>
              <w:rPr>
                <w:rFonts w:ascii="Cambria Math" w:eastAsiaTheme="minorEastAsia" w:hAnsi="Cambria Math"/>
              </w:rPr>
            </m:ctrlPr>
          </m:sSupPr>
          <m:e>
            <m:r>
              <w:rPr>
                <w:rFonts w:ascii="Cambria Math" w:eastAsiaTheme="minorEastAsia" w:hAnsi="Cambria Math"/>
              </w:rPr>
              <m:t>[options]</m:t>
            </m:r>
          </m:e>
          <m:sup>
            <m:r>
              <w:rPr>
                <w:rFonts w:ascii="Cambria Math" w:eastAsiaTheme="minorEastAsia" w:hAnsi="Cambria Math"/>
              </w:rPr>
              <m:t>D</m:t>
            </m:r>
          </m:sup>
        </m:sSup>
        <m:r>
          <w:rPr>
            <w:rFonts w:ascii="Cambria Math" w:eastAsiaTheme="minorEastAsia" w:hAnsi="Cambria Math"/>
          </w:rPr>
          <m:t xml:space="preserve"> </m:t>
        </m:r>
      </m:oMath>
      <w:r>
        <w:rPr>
          <w:rFonts w:eastAsiaTheme="minorEastAsia"/>
        </w:rPr>
        <w:t xml:space="preserve"> </w:t>
      </w:r>
      <w:r>
        <w:rPr>
          <w:rFonts w:eastAsiaTheme="minorEastAsia" w:hint="cs"/>
          <w:rtl/>
        </w:rPr>
        <w:t xml:space="preserve"> כאשר </w:t>
      </w:r>
      <w:r>
        <w:rPr>
          <w:rFonts w:eastAsiaTheme="minorEastAsia"/>
        </w:rPr>
        <w:t>D</w:t>
      </w:r>
      <w:r>
        <w:rPr>
          <w:rFonts w:eastAsiaTheme="minorEastAsia" w:hint="cs"/>
          <w:rtl/>
        </w:rPr>
        <w:t xml:space="preserve"> הוא עומק העץ ומספר האפשרויות גדול מ4 בממוצע .</w:t>
      </w:r>
    </w:p>
    <w:p w:rsidR="00211E12" w:rsidRDefault="00211E12" w:rsidP="00211E12">
      <w:pPr>
        <w:pStyle w:val="ListParagraph"/>
        <w:bidi/>
        <w:rPr>
          <w:rFonts w:eastAsiaTheme="minorEastAsia"/>
          <w:rtl/>
        </w:rPr>
      </w:pPr>
      <w:proofErr w:type="spellStart"/>
      <w:r>
        <w:rPr>
          <w:rFonts w:eastAsiaTheme="minorEastAsia"/>
        </w:rPr>
        <w:t>Simple_player</w:t>
      </w:r>
      <w:proofErr w:type="spellEnd"/>
      <w:r>
        <w:rPr>
          <w:rFonts w:eastAsiaTheme="minorEastAsia" w:hint="cs"/>
          <w:rtl/>
        </w:rPr>
        <w:t xml:space="preserve"> מסתכל רק לעומק אחד בעץ החיפוש ולכן כל שחקן שמסתכל יותר מעומק 1 יהיה טוב יותר.</w:t>
      </w:r>
    </w:p>
    <w:p w:rsidR="00211E12" w:rsidRDefault="00211E12" w:rsidP="00211E12">
      <w:pPr>
        <w:pStyle w:val="ListParagraph"/>
        <w:bidi/>
        <w:rPr>
          <w:rFonts w:eastAsiaTheme="minorEastAsia"/>
          <w:rtl/>
        </w:rPr>
      </w:pPr>
      <w:proofErr w:type="spellStart"/>
      <w:r>
        <w:rPr>
          <w:rFonts w:eastAsiaTheme="minorEastAsia"/>
        </w:rPr>
        <w:t>Better_player</w:t>
      </w:r>
      <w:proofErr w:type="spellEnd"/>
      <w:r>
        <w:rPr>
          <w:rFonts w:eastAsiaTheme="minorEastAsia" w:hint="cs"/>
          <w:rtl/>
        </w:rPr>
        <w:t xml:space="preserve"> גם הוא מסתכל לעומק אחד אך הוא משקלל יותר פרמטרים להיוריסטיקה שלו ובמבחן אמפירי הוא תמיד </w:t>
      </w:r>
      <w:proofErr w:type="gramStart"/>
      <w:r>
        <w:rPr>
          <w:rFonts w:eastAsiaTheme="minorEastAsia" w:hint="cs"/>
          <w:rtl/>
        </w:rPr>
        <w:t>מנצח</w:t>
      </w:r>
      <w:r>
        <w:rPr>
          <w:rFonts w:eastAsiaTheme="minorEastAsia"/>
        </w:rPr>
        <w:t xml:space="preserve"> </w:t>
      </w:r>
      <w:r>
        <w:rPr>
          <w:rFonts w:eastAsiaTheme="minorEastAsia" w:hint="cs"/>
          <w:rtl/>
        </w:rPr>
        <w:t xml:space="preserve"> (</w:t>
      </w:r>
      <w:proofErr w:type="gramEnd"/>
      <w:r>
        <w:rPr>
          <w:rFonts w:eastAsiaTheme="minorEastAsia" w:hint="cs"/>
          <w:rtl/>
        </w:rPr>
        <w:t>20 משחקים) לא משנה מי מתחיל.</w:t>
      </w:r>
    </w:p>
    <w:p w:rsidR="00211E12" w:rsidRDefault="00211E12" w:rsidP="00211E12">
      <w:pPr>
        <w:pStyle w:val="ListParagraph"/>
        <w:bidi/>
        <w:rPr>
          <w:rFonts w:eastAsiaTheme="minorEastAsia"/>
          <w:rtl/>
        </w:rPr>
      </w:pPr>
      <w:proofErr w:type="spellStart"/>
      <w:r>
        <w:rPr>
          <w:rFonts w:eastAsiaTheme="minorEastAsia"/>
        </w:rPr>
        <w:t>Min_max</w:t>
      </w:r>
      <w:proofErr w:type="spellEnd"/>
      <w:r>
        <w:rPr>
          <w:rFonts w:eastAsiaTheme="minorEastAsia" w:hint="cs"/>
          <w:rtl/>
        </w:rPr>
        <w:t xml:space="preserve"> מסתכל לעומק יותר מ1 עם היוריסטיקה של </w:t>
      </w:r>
      <w:proofErr w:type="spellStart"/>
      <w:r>
        <w:rPr>
          <w:rFonts w:eastAsiaTheme="minorEastAsia"/>
        </w:rPr>
        <w:t>better_player</w:t>
      </w:r>
      <w:proofErr w:type="spellEnd"/>
      <w:r>
        <w:rPr>
          <w:rFonts w:eastAsiaTheme="minorEastAsia" w:hint="cs"/>
          <w:rtl/>
        </w:rPr>
        <w:t xml:space="preserve"> ולכן יש לו יתרון עליו.</w:t>
      </w:r>
    </w:p>
    <w:p w:rsidR="00211E12" w:rsidRDefault="00211E12" w:rsidP="00671331">
      <w:pPr>
        <w:pStyle w:val="ListParagraph"/>
        <w:bidi/>
        <w:rPr>
          <w:rFonts w:eastAsiaTheme="minorEastAsia"/>
          <w:rtl/>
        </w:rPr>
      </w:pPr>
      <w:proofErr w:type="spellStart"/>
      <w:r>
        <w:rPr>
          <w:rFonts w:eastAsiaTheme="minorEastAsia"/>
        </w:rPr>
        <w:t>Alpha_beta_</w:t>
      </w:r>
      <w:proofErr w:type="gramStart"/>
      <w:r>
        <w:rPr>
          <w:rFonts w:eastAsiaTheme="minorEastAsia"/>
        </w:rPr>
        <w:t>player</w:t>
      </w:r>
      <w:proofErr w:type="spellEnd"/>
      <w:r>
        <w:rPr>
          <w:rFonts w:eastAsiaTheme="minorEastAsia"/>
        </w:rPr>
        <w:t xml:space="preserve"> </w:t>
      </w:r>
      <w:r>
        <w:rPr>
          <w:rFonts w:eastAsiaTheme="minorEastAsia" w:hint="cs"/>
          <w:rtl/>
        </w:rPr>
        <w:t xml:space="preserve"> מפתח</w:t>
      </w:r>
      <w:proofErr w:type="gramEnd"/>
      <w:r>
        <w:rPr>
          <w:rFonts w:eastAsiaTheme="minorEastAsia" w:hint="cs"/>
          <w:rtl/>
        </w:rPr>
        <w:t xml:space="preserve"> </w:t>
      </w:r>
      <w:r w:rsidR="00671331">
        <w:rPr>
          <w:rFonts w:eastAsiaTheme="minorEastAsia" w:hint="cs"/>
          <w:rtl/>
        </w:rPr>
        <w:t xml:space="preserve">בין 20% ל50% יותר עומקים (כלומר 20% עד 50% יותר </w:t>
      </w:r>
      <w:proofErr w:type="spellStart"/>
      <w:r w:rsidR="00671331">
        <w:rPr>
          <w:rFonts w:eastAsiaTheme="minorEastAsia" w:hint="cs"/>
          <w:rtl/>
        </w:rPr>
        <w:t>איטרציות</w:t>
      </w:r>
      <w:proofErr w:type="spellEnd"/>
      <w:r w:rsidR="00671331">
        <w:rPr>
          <w:rFonts w:eastAsiaTheme="minorEastAsia" w:hint="cs"/>
          <w:rtl/>
        </w:rPr>
        <w:t xml:space="preserve"> על </w:t>
      </w:r>
      <w:r w:rsidR="00671331">
        <w:rPr>
          <w:rFonts w:eastAsiaTheme="minorEastAsia"/>
        </w:rPr>
        <w:t>iterative deepening</w:t>
      </w:r>
      <w:r w:rsidR="00671331">
        <w:rPr>
          <w:rFonts w:eastAsiaTheme="minorEastAsia" w:hint="cs"/>
          <w:rtl/>
        </w:rPr>
        <w:t xml:space="preserve"> ) מ</w:t>
      </w:r>
      <w:proofErr w:type="spellStart"/>
      <w:r w:rsidR="00671331">
        <w:rPr>
          <w:rFonts w:eastAsiaTheme="minorEastAsia"/>
        </w:rPr>
        <w:t>min_max</w:t>
      </w:r>
      <w:proofErr w:type="spellEnd"/>
      <w:r w:rsidR="00671331">
        <w:rPr>
          <w:rFonts w:eastAsiaTheme="minorEastAsia" w:hint="cs"/>
          <w:rtl/>
        </w:rPr>
        <w:t xml:space="preserve"> . במבחן אמפירי התקבל כי </w:t>
      </w:r>
      <w:proofErr w:type="spellStart"/>
      <w:r w:rsidR="00671331">
        <w:rPr>
          <w:rFonts w:eastAsiaTheme="minorEastAsia"/>
        </w:rPr>
        <w:t>alpha_beta</w:t>
      </w:r>
      <w:proofErr w:type="spellEnd"/>
      <w:r w:rsidR="00671331">
        <w:rPr>
          <w:rFonts w:eastAsiaTheme="minorEastAsia" w:hint="cs"/>
          <w:rtl/>
        </w:rPr>
        <w:t xml:space="preserve"> מנצח בכל פעם את</w:t>
      </w:r>
      <w:r w:rsidR="00671331">
        <w:rPr>
          <w:rFonts w:eastAsiaTheme="minorEastAsia"/>
        </w:rPr>
        <w:t xml:space="preserve"> </w:t>
      </w:r>
      <w:proofErr w:type="spellStart"/>
      <w:r w:rsidR="00671331">
        <w:rPr>
          <w:rFonts w:eastAsiaTheme="minorEastAsia"/>
        </w:rPr>
        <w:t>min_max</w:t>
      </w:r>
      <w:proofErr w:type="spellEnd"/>
      <w:r w:rsidR="00671331">
        <w:rPr>
          <w:rFonts w:eastAsiaTheme="minorEastAsia" w:hint="cs"/>
          <w:rtl/>
        </w:rPr>
        <w:t xml:space="preserve"> לא משנה מי מתחיל (כ10 משחקים).</w:t>
      </w:r>
    </w:p>
    <w:p w:rsidR="00E3661E" w:rsidRDefault="00671331" w:rsidP="00E3661E">
      <w:pPr>
        <w:pStyle w:val="ListParagraph"/>
        <w:bidi/>
        <w:rPr>
          <w:rFonts w:eastAsiaTheme="minorEastAsia"/>
          <w:rtl/>
        </w:rPr>
      </w:pPr>
      <w:r>
        <w:rPr>
          <w:rFonts w:eastAsiaTheme="minorEastAsia" w:hint="cs"/>
          <w:rtl/>
        </w:rPr>
        <w:t xml:space="preserve">*מספר הפעמים שהמשחקים רצו אינו משנה מפני שהשחקנים </w:t>
      </w:r>
      <w:proofErr w:type="spellStart"/>
      <w:r>
        <w:rPr>
          <w:rFonts w:eastAsiaTheme="minorEastAsia" w:hint="cs"/>
          <w:rtl/>
        </w:rPr>
        <w:t>דטרמיניסטים</w:t>
      </w:r>
      <w:proofErr w:type="spellEnd"/>
      <w:r>
        <w:rPr>
          <w:rFonts w:eastAsiaTheme="minorEastAsia" w:hint="cs"/>
          <w:rtl/>
        </w:rPr>
        <w:t xml:space="preserve"> ורק תנאי ההתחלה (מי מתחיל) משפיעים על התוצאה.</w:t>
      </w:r>
    </w:p>
    <w:p w:rsidR="00E3661E" w:rsidRDefault="00E3661E" w:rsidP="00E3661E">
      <w:pPr>
        <w:bidi/>
        <w:rPr>
          <w:rFonts w:eastAsiaTheme="minorEastAsia"/>
          <w:rtl/>
        </w:rPr>
      </w:pPr>
      <w:r>
        <w:rPr>
          <w:rFonts w:eastAsiaTheme="minorEastAsia" w:hint="cs"/>
          <w:rtl/>
        </w:rPr>
        <w:lastRenderedPageBreak/>
        <w:t>2.</w:t>
      </w:r>
      <w:r>
        <w:rPr>
          <w:rFonts w:eastAsiaTheme="minorEastAsia" w:hint="cs"/>
          <w:rtl/>
        </w:rPr>
        <w:tab/>
      </w:r>
      <w:r>
        <w:rPr>
          <w:rFonts w:eastAsiaTheme="minorEastAsia"/>
        </w:rPr>
        <w:t xml:space="preserve">selective deepening for </w:t>
      </w:r>
      <w:proofErr w:type="spellStart"/>
      <w:r>
        <w:rPr>
          <w:rFonts w:eastAsiaTheme="minorEastAsia"/>
        </w:rPr>
        <w:t>min_max</w:t>
      </w:r>
      <w:proofErr w:type="spellEnd"/>
    </w:p>
    <w:p w:rsidR="00E3661E" w:rsidRDefault="00E3661E" w:rsidP="00956EB8">
      <w:pPr>
        <w:bidi/>
        <w:rPr>
          <w:rFonts w:eastAsiaTheme="minorEastAsia"/>
          <w:rtl/>
        </w:rPr>
      </w:pPr>
      <w:r>
        <w:rPr>
          <w:rFonts w:eastAsiaTheme="minorEastAsia" w:hint="cs"/>
          <w:rtl/>
        </w:rPr>
        <w:t xml:space="preserve">השיפור טמון בעובדה שענפים שלמים בעץ החיפוש לא </w:t>
      </w:r>
      <w:proofErr w:type="spellStart"/>
      <w:r>
        <w:rPr>
          <w:rFonts w:eastAsiaTheme="minorEastAsia" w:hint="cs"/>
          <w:rtl/>
        </w:rPr>
        <w:t>ייפותחו</w:t>
      </w:r>
      <w:proofErr w:type="spellEnd"/>
      <w:r>
        <w:rPr>
          <w:rFonts w:eastAsiaTheme="minorEastAsia" w:hint="cs"/>
          <w:rtl/>
        </w:rPr>
        <w:t xml:space="preserve"> וזה יפנה זמן לפיתוח ענפים אחרים לעומק רב יותר. </w:t>
      </w:r>
      <w:r w:rsidR="00956EB8">
        <w:rPr>
          <w:rFonts w:eastAsiaTheme="minorEastAsia" w:hint="cs"/>
          <w:rtl/>
        </w:rPr>
        <w:t xml:space="preserve">הענפים שלא </w:t>
      </w:r>
      <w:proofErr w:type="spellStart"/>
      <w:r w:rsidR="00956EB8">
        <w:rPr>
          <w:rFonts w:eastAsiaTheme="minorEastAsia" w:hint="cs"/>
          <w:rtl/>
        </w:rPr>
        <w:t>ייפתוחו</w:t>
      </w:r>
      <w:proofErr w:type="spellEnd"/>
      <w:r w:rsidR="00956EB8">
        <w:rPr>
          <w:rFonts w:eastAsiaTheme="minorEastAsia" w:hint="cs"/>
          <w:rtl/>
        </w:rPr>
        <w:t xml:space="preserve"> הם ענפים  שהאלגוריתם   יכול לשערך די בדיוק .</w:t>
      </w:r>
    </w:p>
    <w:p w:rsidR="00E3661E" w:rsidRDefault="00E3661E" w:rsidP="00473F8B">
      <w:pPr>
        <w:bidi/>
        <w:rPr>
          <w:rFonts w:eastAsiaTheme="minorEastAsia"/>
          <w:rtl/>
        </w:rPr>
      </w:pPr>
      <w:r>
        <w:rPr>
          <w:rFonts w:eastAsiaTheme="minorEastAsia" w:hint="cs"/>
          <w:rtl/>
        </w:rPr>
        <w:t xml:space="preserve">ניתן </w:t>
      </w:r>
      <w:r w:rsidR="00473F8B">
        <w:rPr>
          <w:rFonts w:eastAsiaTheme="minorEastAsia" w:hint="cs"/>
          <w:rtl/>
        </w:rPr>
        <w:t>לממש</w:t>
      </w:r>
      <w:r>
        <w:rPr>
          <w:rFonts w:eastAsiaTheme="minorEastAsia" w:hint="cs"/>
          <w:rtl/>
        </w:rPr>
        <w:t xml:space="preserve"> במספר דרכים:</w:t>
      </w:r>
    </w:p>
    <w:p w:rsidR="00E3661E" w:rsidRDefault="00E3661E" w:rsidP="00E3661E">
      <w:pPr>
        <w:pStyle w:val="ListParagraph"/>
        <w:numPr>
          <w:ilvl w:val="0"/>
          <w:numId w:val="8"/>
        </w:numPr>
        <w:bidi/>
        <w:rPr>
          <w:rFonts w:eastAsiaTheme="minorEastAsia"/>
        </w:rPr>
      </w:pPr>
      <w:r>
        <w:rPr>
          <w:rFonts w:eastAsiaTheme="minorEastAsia" w:hint="cs"/>
          <w:rtl/>
        </w:rPr>
        <w:t xml:space="preserve">כאשר ערך היוריסטיקה נשאר קבוע יחסית עבור פיתוח ענף </w:t>
      </w:r>
      <w:proofErr w:type="spellStart"/>
      <w:r>
        <w:rPr>
          <w:rFonts w:eastAsiaTheme="minorEastAsia" w:hint="cs"/>
          <w:rtl/>
        </w:rPr>
        <w:t>מסויים</w:t>
      </w:r>
      <w:proofErr w:type="spellEnd"/>
      <w:r>
        <w:rPr>
          <w:rFonts w:eastAsiaTheme="minorEastAsia" w:hint="cs"/>
          <w:rtl/>
        </w:rPr>
        <w:t xml:space="preserve"> </w:t>
      </w:r>
      <w:r>
        <w:rPr>
          <w:rFonts w:eastAsiaTheme="minorEastAsia"/>
          <w:rtl/>
        </w:rPr>
        <w:t>–</w:t>
      </w:r>
      <w:r>
        <w:rPr>
          <w:rFonts w:eastAsiaTheme="minorEastAsia" w:hint="cs"/>
          <w:rtl/>
        </w:rPr>
        <w:t xml:space="preserve"> נפסיק לבצע העמקות. ובניגוד לכך, אם נראה שערך יוריסטי של מצב </w:t>
      </w:r>
      <w:r w:rsidR="00956EB8">
        <w:rPr>
          <w:rFonts w:eastAsiaTheme="minorEastAsia" w:hint="cs"/>
          <w:rtl/>
        </w:rPr>
        <w:t xml:space="preserve">כלשהו </w:t>
      </w:r>
      <w:r>
        <w:rPr>
          <w:rFonts w:eastAsiaTheme="minorEastAsia" w:hint="cs"/>
          <w:rtl/>
        </w:rPr>
        <w:t xml:space="preserve">גבוה \ נמוך מהערך של אבא שלו בלפחות </w:t>
      </w:r>
      <w:r>
        <w:rPr>
          <w:rFonts w:eastAsiaTheme="minorEastAsia" w:hint="cs"/>
        </w:rPr>
        <w:t xml:space="preserve">C </w:t>
      </w:r>
      <w:r>
        <w:rPr>
          <w:rFonts w:eastAsiaTheme="minorEastAsia" w:hint="cs"/>
          <w:rtl/>
        </w:rPr>
        <w:t>נבחר לפתח בכיוון הזה.</w:t>
      </w:r>
      <w:r w:rsidR="00956EB8">
        <w:rPr>
          <w:rFonts w:eastAsiaTheme="minorEastAsia" w:hint="cs"/>
          <w:rtl/>
        </w:rPr>
        <w:t xml:space="preserve"> </w:t>
      </w:r>
    </w:p>
    <w:p w:rsidR="00956EB8" w:rsidRDefault="00956EB8" w:rsidP="00956EB8">
      <w:pPr>
        <w:pStyle w:val="ListParagraph"/>
        <w:numPr>
          <w:ilvl w:val="0"/>
          <w:numId w:val="8"/>
        </w:numPr>
        <w:bidi/>
        <w:rPr>
          <w:rFonts w:eastAsiaTheme="minorEastAsia"/>
        </w:rPr>
      </w:pPr>
      <w:r>
        <w:rPr>
          <w:rFonts w:eastAsiaTheme="minorEastAsia"/>
        </w:rPr>
        <w:t>Pre-processing</w:t>
      </w:r>
      <w:r>
        <w:rPr>
          <w:rFonts w:eastAsiaTheme="minorEastAsia" w:hint="cs"/>
          <w:rtl/>
        </w:rPr>
        <w:t xml:space="preserve"> חישוב ושמירת ערך יוריסטי למצבים נפוצים לפני הריצה </w:t>
      </w:r>
      <w:proofErr w:type="spellStart"/>
      <w:r>
        <w:rPr>
          <w:rFonts w:eastAsiaTheme="minorEastAsia" w:hint="cs"/>
          <w:rtl/>
        </w:rPr>
        <w:t>האמיתית</w:t>
      </w:r>
      <w:proofErr w:type="spellEnd"/>
      <w:r>
        <w:rPr>
          <w:rFonts w:eastAsiaTheme="minorEastAsia" w:hint="cs"/>
          <w:rtl/>
        </w:rPr>
        <w:t>.</w:t>
      </w:r>
    </w:p>
    <w:p w:rsidR="006D7D6B" w:rsidRDefault="00956EB8" w:rsidP="006D7D6B">
      <w:pPr>
        <w:pStyle w:val="ListParagraph"/>
        <w:numPr>
          <w:ilvl w:val="0"/>
          <w:numId w:val="8"/>
        </w:numPr>
        <w:bidi/>
        <w:rPr>
          <w:rFonts w:eastAsiaTheme="minorEastAsia"/>
        </w:rPr>
      </w:pPr>
      <w:r>
        <w:rPr>
          <w:rFonts w:eastAsiaTheme="minorEastAsia"/>
        </w:rPr>
        <w:t>Caching</w:t>
      </w:r>
      <w:r>
        <w:rPr>
          <w:rFonts w:eastAsiaTheme="minorEastAsia" w:hint="cs"/>
          <w:rtl/>
        </w:rPr>
        <w:t xml:space="preserve"> שמירה של טבלה המכילה </w:t>
      </w:r>
      <w:proofErr w:type="spellStart"/>
      <w:r>
        <w:rPr>
          <w:rFonts w:eastAsiaTheme="minorEastAsia" w:hint="cs"/>
          <w:rtl/>
        </w:rPr>
        <w:t>טאפל</w:t>
      </w:r>
      <w:proofErr w:type="spellEnd"/>
      <w:r>
        <w:rPr>
          <w:rFonts w:eastAsiaTheme="minorEastAsia" w:hint="cs"/>
          <w:rtl/>
        </w:rPr>
        <w:t xml:space="preserve"> (מצב , ערך , עומק ) ובכך בכל פעם שנבצע </w:t>
      </w:r>
      <w:r>
        <w:rPr>
          <w:rFonts w:eastAsiaTheme="minorEastAsia"/>
        </w:rPr>
        <w:t>deepening</w:t>
      </w:r>
      <w:r>
        <w:rPr>
          <w:rFonts w:eastAsiaTheme="minorEastAsia" w:hint="cs"/>
          <w:rtl/>
        </w:rPr>
        <w:t xml:space="preserve"> מההתחלה (זהו תהליך </w:t>
      </w:r>
      <w:proofErr w:type="spellStart"/>
      <w:r>
        <w:rPr>
          <w:rFonts w:eastAsiaTheme="minorEastAsia" w:hint="cs"/>
          <w:rtl/>
        </w:rPr>
        <w:t>איטרטיבי</w:t>
      </w:r>
      <w:proofErr w:type="spellEnd"/>
      <w:r>
        <w:rPr>
          <w:rFonts w:eastAsiaTheme="minorEastAsia" w:hint="cs"/>
          <w:rtl/>
        </w:rPr>
        <w:t xml:space="preserve"> ) , לא נצטרך לחשב חלקים ממנו </w:t>
      </w:r>
      <w:r>
        <w:rPr>
          <w:rFonts w:eastAsiaTheme="minorEastAsia"/>
          <w:rtl/>
        </w:rPr>
        <w:t>–</w:t>
      </w:r>
      <w:r>
        <w:rPr>
          <w:rFonts w:eastAsiaTheme="minorEastAsia" w:hint="cs"/>
          <w:rtl/>
        </w:rPr>
        <w:t xml:space="preserve"> פשוט </w:t>
      </w:r>
      <w:proofErr w:type="spellStart"/>
      <w:r>
        <w:rPr>
          <w:rFonts w:eastAsiaTheme="minorEastAsia" w:hint="cs"/>
          <w:rtl/>
        </w:rPr>
        <w:t>נקח</w:t>
      </w:r>
      <w:proofErr w:type="spellEnd"/>
      <w:r>
        <w:rPr>
          <w:rFonts w:eastAsiaTheme="minorEastAsia" w:hint="cs"/>
          <w:rtl/>
        </w:rPr>
        <w:t xml:space="preserve"> את הערך מה </w:t>
      </w:r>
      <w:r>
        <w:rPr>
          <w:rFonts w:eastAsiaTheme="minorEastAsia"/>
        </w:rPr>
        <w:t>cache</w:t>
      </w:r>
      <w:r>
        <w:rPr>
          <w:rFonts w:eastAsiaTheme="minorEastAsia" w:hint="cs"/>
          <w:rtl/>
        </w:rPr>
        <w:t xml:space="preserve"> ב </w:t>
      </w:r>
      <w:r>
        <w:rPr>
          <w:rFonts w:eastAsiaTheme="minorEastAsia"/>
        </w:rPr>
        <w:t>O(1)</w:t>
      </w:r>
    </w:p>
    <w:p w:rsidR="006D7D6B" w:rsidRDefault="006D7D6B" w:rsidP="006D7D6B">
      <w:pPr>
        <w:bidi/>
        <w:rPr>
          <w:rFonts w:eastAsiaTheme="minorEastAsia"/>
          <w:rtl/>
        </w:rPr>
      </w:pPr>
      <w:r>
        <w:rPr>
          <w:rFonts w:eastAsiaTheme="minorEastAsia"/>
          <w:rtl/>
        </w:rPr>
        <w:tab/>
      </w:r>
      <w:r>
        <w:rPr>
          <w:rFonts w:eastAsiaTheme="minorEastAsia"/>
        </w:rPr>
        <w:t>Time for step</w:t>
      </w:r>
    </w:p>
    <w:p w:rsidR="006D7D6B" w:rsidRDefault="006D7D6B" w:rsidP="006D7D6B">
      <w:pPr>
        <w:bidi/>
        <w:rPr>
          <w:rFonts w:eastAsiaTheme="minorEastAsia"/>
          <w:b/>
          <w:bCs/>
          <w:u w:val="single"/>
          <w:rtl/>
        </w:rPr>
      </w:pPr>
      <w:r>
        <w:rPr>
          <w:rFonts w:eastAsiaTheme="minorEastAsia" w:hint="cs"/>
          <w:rtl/>
        </w:rPr>
        <w:tab/>
      </w:r>
      <w:r w:rsidRPr="00473F8B">
        <w:rPr>
          <w:rFonts w:eastAsiaTheme="minorEastAsia" w:hint="cs"/>
          <w:highlight w:val="yellow"/>
          <w:rtl/>
        </w:rPr>
        <w:t xml:space="preserve">באופן כללי </w:t>
      </w:r>
      <w:r w:rsidRPr="00473F8B">
        <w:rPr>
          <w:rFonts w:eastAsiaTheme="minorEastAsia"/>
          <w:highlight w:val="yellow"/>
          <w:rtl/>
        </w:rPr>
        <w:t>–</w:t>
      </w:r>
      <w:r w:rsidRPr="00473F8B">
        <w:rPr>
          <w:rFonts w:eastAsiaTheme="minorEastAsia" w:hint="cs"/>
          <w:highlight w:val="yellow"/>
          <w:rtl/>
        </w:rPr>
        <w:t xml:space="preserve"> פונקציה כזאת מאפשרת לנהל את הזמן בצורה טובה יותר. למשל</w:t>
      </w:r>
      <w:r w:rsidR="00473F8B" w:rsidRPr="00473F8B">
        <w:rPr>
          <w:rFonts w:eastAsiaTheme="minorEastAsia" w:hint="cs"/>
          <w:highlight w:val="yellow"/>
          <w:rtl/>
        </w:rPr>
        <w:t xml:space="preserve"> בשילוב עם </w:t>
      </w:r>
      <w:r w:rsidR="00473F8B" w:rsidRPr="00473F8B">
        <w:rPr>
          <w:rFonts w:eastAsiaTheme="minorEastAsia"/>
          <w:highlight w:val="yellow"/>
        </w:rPr>
        <w:t>selective deepening</w:t>
      </w:r>
      <w:r w:rsidR="00473F8B" w:rsidRPr="00473F8B">
        <w:rPr>
          <w:rFonts w:eastAsiaTheme="minorEastAsia" w:hint="cs"/>
          <w:highlight w:val="yellow"/>
          <w:rtl/>
        </w:rPr>
        <w:t xml:space="preserve"> אם נתקל במצב שכל ענף אינו דורש העמקה נוספת לפי פרמטר </w:t>
      </w:r>
      <w:r w:rsidR="00473F8B" w:rsidRPr="00473F8B">
        <w:rPr>
          <w:rFonts w:eastAsiaTheme="minorEastAsia" w:hint="cs"/>
          <w:highlight w:val="yellow"/>
        </w:rPr>
        <w:t>C</w:t>
      </w:r>
      <w:r w:rsidR="00473F8B" w:rsidRPr="00473F8B">
        <w:rPr>
          <w:rFonts w:eastAsiaTheme="minorEastAsia" w:hint="cs"/>
          <w:highlight w:val="yellow"/>
          <w:rtl/>
        </w:rPr>
        <w:t xml:space="preserve"> שהוזכר בסעיף הקודם, נוכל לסיים את השלב "מוקדם יותר" ולהעניק את הזמן לצעד הבא.</w:t>
      </w:r>
      <w:r w:rsidR="00473F8B">
        <w:rPr>
          <w:rFonts w:eastAsiaTheme="minorEastAsia" w:hint="cs"/>
          <w:rtl/>
        </w:rPr>
        <w:t xml:space="preserve"> </w:t>
      </w:r>
      <w:r w:rsidR="00473F8B" w:rsidRPr="00473F8B">
        <w:rPr>
          <w:rFonts w:eastAsiaTheme="minorEastAsia" w:hint="cs"/>
          <w:b/>
          <w:bCs/>
          <w:u w:val="single"/>
          <w:rtl/>
        </w:rPr>
        <w:t>לא בטוח לגבי זה</w:t>
      </w:r>
    </w:p>
    <w:p w:rsidR="00473F8B" w:rsidRDefault="003A5955" w:rsidP="00473F8B">
      <w:pPr>
        <w:bidi/>
        <w:rPr>
          <w:rFonts w:eastAsiaTheme="minorEastAsia"/>
          <w:rtl/>
        </w:rPr>
      </w:pPr>
      <w:r>
        <w:rPr>
          <w:rFonts w:eastAsiaTheme="minorEastAsia" w:hint="cs"/>
          <w:u w:val="single"/>
          <w:rtl/>
        </w:rPr>
        <w:t>חלק ו'</w:t>
      </w:r>
    </w:p>
    <w:p w:rsidR="003A5955" w:rsidRDefault="003A5955" w:rsidP="003A5955">
      <w:pPr>
        <w:pStyle w:val="ListParagraph"/>
        <w:numPr>
          <w:ilvl w:val="0"/>
          <w:numId w:val="9"/>
        </w:numPr>
        <w:bidi/>
        <w:rPr>
          <w:rFonts w:eastAsiaTheme="minorEastAsia"/>
        </w:rPr>
      </w:pPr>
      <w:r>
        <w:rPr>
          <w:rFonts w:eastAsiaTheme="minorEastAsia" w:hint="cs"/>
          <w:rtl/>
        </w:rPr>
        <w:t>התוכנה משתמשת בנוסף לאסטרטגיות שאנו מימשנו גם בספר מהלכים שמכיל מידע שנאסף מראש ולכל מצב מכיל את התגובה הטובה ביותר</w:t>
      </w:r>
      <w:r w:rsidR="00E836D0">
        <w:rPr>
          <w:rFonts w:eastAsiaTheme="minorEastAsia" w:hint="cs"/>
          <w:rtl/>
        </w:rPr>
        <w:t xml:space="preserve"> וכמו כן התוכנה משתמשת במיון צעדים כך שאין צורך לכל מצב לחשב מחדש את ערך פונקציות ה</w:t>
      </w:r>
      <w:proofErr w:type="spellStart"/>
      <w:r w:rsidR="00E836D0">
        <w:rPr>
          <w:rFonts w:eastAsiaTheme="minorEastAsia"/>
        </w:rPr>
        <w:t>Utilty</w:t>
      </w:r>
      <w:proofErr w:type="spellEnd"/>
      <w:r w:rsidR="00E836D0">
        <w:rPr>
          <w:rFonts w:eastAsiaTheme="minorEastAsia" w:hint="cs"/>
          <w:rtl/>
        </w:rPr>
        <w:t xml:space="preserve"> אלא פשוט בעזרת גישה ל</w:t>
      </w:r>
      <w:r w:rsidR="00E836D0">
        <w:rPr>
          <w:rFonts w:eastAsiaTheme="minorEastAsia"/>
        </w:rPr>
        <w:t>hash</w:t>
      </w:r>
      <w:r w:rsidR="00E836D0">
        <w:rPr>
          <w:rFonts w:eastAsiaTheme="minorEastAsia" w:hint="cs"/>
          <w:rtl/>
        </w:rPr>
        <w:t xml:space="preserve"> </w:t>
      </w:r>
      <w:r w:rsidR="00E836D0">
        <w:rPr>
          <w:rFonts w:eastAsiaTheme="minorEastAsia"/>
        </w:rPr>
        <w:t>table</w:t>
      </w:r>
      <w:r w:rsidR="00E836D0">
        <w:rPr>
          <w:rFonts w:eastAsiaTheme="minorEastAsia" w:hint="cs"/>
          <w:rtl/>
        </w:rPr>
        <w:t xml:space="preserve"> ניתן לקבל את הערך שחושב מראש וכך לחסוך זמן חיפוש ולהעמיק יותר בעץ החיפוש.</w:t>
      </w:r>
    </w:p>
    <w:p w:rsidR="00E836D0" w:rsidRDefault="00E836D0" w:rsidP="00E836D0">
      <w:pPr>
        <w:pStyle w:val="ListParagraph"/>
        <w:numPr>
          <w:ilvl w:val="0"/>
          <w:numId w:val="9"/>
        </w:numPr>
        <w:bidi/>
        <w:rPr>
          <w:rFonts w:eastAsiaTheme="minorEastAsia"/>
        </w:rPr>
      </w:pPr>
    </w:p>
    <w:p w:rsidR="00E836D0" w:rsidRDefault="00E836D0" w:rsidP="00E836D0">
      <w:pPr>
        <w:pStyle w:val="ListParagraph"/>
        <w:numPr>
          <w:ilvl w:val="1"/>
          <w:numId w:val="9"/>
        </w:numPr>
        <w:bidi/>
        <w:rPr>
          <w:rFonts w:eastAsiaTheme="minorEastAsia"/>
        </w:rPr>
      </w:pPr>
      <w:r>
        <w:rPr>
          <w:rFonts w:eastAsiaTheme="minorEastAsia"/>
        </w:rPr>
        <w:t>Opening book</w:t>
      </w:r>
      <w:r>
        <w:rPr>
          <w:rFonts w:eastAsiaTheme="minorEastAsia" w:hint="cs"/>
          <w:rtl/>
        </w:rPr>
        <w:t xml:space="preserve"> הינו קובץ המכיל מספר גדול מאוד של משחקים שבוצעו בעבר והניתוח שלהם בנוסף להערכה עבור הצעדים שניתן לבצע בתגובה לכל צעד שבוצע במשחקים אלו. המידע שמתקבל מקובץ זה הינו מידע שנאסף טרום המשחק ולכן השחקן שלנו מגיע מיודע יותר ויש לו לא רק את פונקציית ה</w:t>
      </w:r>
      <w:r>
        <w:rPr>
          <w:rFonts w:eastAsiaTheme="minorEastAsia"/>
        </w:rPr>
        <w:t>Utility</w:t>
      </w:r>
      <w:r>
        <w:rPr>
          <w:rFonts w:eastAsiaTheme="minorEastAsia" w:hint="cs"/>
          <w:rtl/>
        </w:rPr>
        <w:t xml:space="preserve"> שתכנתנו לו אלא בנוסף יש לו מידע ממשחקים שבוצעו בעבר.</w:t>
      </w:r>
    </w:p>
    <w:p w:rsidR="00536463" w:rsidRDefault="007F2163" w:rsidP="00536463">
      <w:pPr>
        <w:pStyle w:val="ListParagraph"/>
        <w:numPr>
          <w:ilvl w:val="1"/>
          <w:numId w:val="9"/>
        </w:numPr>
        <w:bidi/>
        <w:rPr>
          <w:rFonts w:eastAsiaTheme="minorEastAsia"/>
        </w:rPr>
      </w:pPr>
      <w:r>
        <w:rPr>
          <w:rFonts w:eastAsiaTheme="minorEastAsia" w:hint="cs"/>
          <w:rtl/>
        </w:rPr>
        <w:t>חמשת המשחקים הפופולריים ביותר:</w:t>
      </w:r>
    </w:p>
    <w:p w:rsidR="007F2163" w:rsidRPr="007F2163" w:rsidRDefault="007F2163" w:rsidP="007F2163">
      <w:pPr>
        <w:pStyle w:val="ListParagraph"/>
        <w:ind w:left="1440"/>
        <w:rPr>
          <w:rFonts w:eastAsiaTheme="minorEastAsia"/>
        </w:rPr>
      </w:pPr>
      <w:r w:rsidRPr="007F2163">
        <w:rPr>
          <w:rFonts w:eastAsiaTheme="minorEastAsia"/>
        </w:rPr>
        <w:t xml:space="preserve">  13493 +d3-c5+f6-f5+e6-e3+c3-f3+c4-b4</w:t>
      </w:r>
    </w:p>
    <w:p w:rsidR="007F2163" w:rsidRPr="007F2163" w:rsidRDefault="007F2163" w:rsidP="007F2163">
      <w:pPr>
        <w:pStyle w:val="ListParagraph"/>
        <w:ind w:left="1440"/>
        <w:rPr>
          <w:rFonts w:eastAsiaTheme="minorEastAsia"/>
        </w:rPr>
      </w:pPr>
      <w:r w:rsidRPr="007F2163">
        <w:rPr>
          <w:rFonts w:eastAsiaTheme="minorEastAsia"/>
        </w:rPr>
        <w:t xml:space="preserve">  13493 +d3-c5+f6-e3+c3-f5+e6-f3+c4-b4</w:t>
      </w:r>
    </w:p>
    <w:p w:rsidR="007F2163" w:rsidRPr="007F2163" w:rsidRDefault="007F2163" w:rsidP="007F2163">
      <w:pPr>
        <w:pStyle w:val="ListParagraph"/>
        <w:ind w:left="1440"/>
        <w:rPr>
          <w:rFonts w:eastAsiaTheme="minorEastAsia"/>
        </w:rPr>
      </w:pPr>
      <w:r w:rsidRPr="007F2163">
        <w:rPr>
          <w:rFonts w:eastAsiaTheme="minorEastAsia"/>
        </w:rPr>
        <w:t xml:space="preserve">  13493 +d3-c5+e6-f5+f6-e3+c3-f3+c4-b4</w:t>
      </w:r>
    </w:p>
    <w:p w:rsidR="007F2163" w:rsidRPr="007F2163" w:rsidRDefault="007F2163" w:rsidP="007F2163">
      <w:pPr>
        <w:pStyle w:val="ListParagraph"/>
        <w:ind w:left="1440"/>
        <w:rPr>
          <w:rFonts w:eastAsiaTheme="minorEastAsia"/>
        </w:rPr>
      </w:pPr>
      <w:r w:rsidRPr="007F2163">
        <w:rPr>
          <w:rFonts w:eastAsiaTheme="minorEastAsia"/>
        </w:rPr>
        <w:t xml:space="preserve">   7432 +d3-c5+f6-f5+e6-e3+d6-f7+g6-e7</w:t>
      </w:r>
    </w:p>
    <w:p w:rsidR="002D658E" w:rsidRDefault="007F2163" w:rsidP="002D658E">
      <w:pPr>
        <w:pStyle w:val="ListParagraph"/>
        <w:ind w:left="1440"/>
        <w:rPr>
          <w:rFonts w:eastAsiaTheme="minorEastAsia"/>
          <w:rtl/>
        </w:rPr>
      </w:pPr>
      <w:r w:rsidRPr="007F2163">
        <w:rPr>
          <w:rFonts w:eastAsiaTheme="minorEastAsia"/>
        </w:rPr>
        <w:t xml:space="preserve">   7432 +d3-c5+e6-f5+f6-e3+d6-f7+g6-e7</w:t>
      </w:r>
    </w:p>
    <w:p w:rsidR="002D658E" w:rsidRDefault="002D658E" w:rsidP="002D658E">
      <w:pPr>
        <w:pStyle w:val="ListParagraph"/>
        <w:numPr>
          <w:ilvl w:val="1"/>
          <w:numId w:val="9"/>
        </w:numPr>
        <w:bidi/>
        <w:rPr>
          <w:rFonts w:eastAsiaTheme="minorEastAsia" w:hint="cs"/>
        </w:rPr>
      </w:pPr>
      <w:r>
        <w:rPr>
          <w:rFonts w:eastAsiaTheme="minorEastAsia" w:hint="cs"/>
          <w:rtl/>
        </w:rPr>
        <w:t>מומש.</w:t>
      </w:r>
    </w:p>
    <w:p w:rsidR="002D658E" w:rsidRDefault="00B21F8E" w:rsidP="002D658E">
      <w:pPr>
        <w:pStyle w:val="ListParagraph"/>
        <w:numPr>
          <w:ilvl w:val="1"/>
          <w:numId w:val="9"/>
        </w:numPr>
        <w:bidi/>
        <w:rPr>
          <w:rFonts w:eastAsiaTheme="minorEastAsia"/>
        </w:rPr>
      </w:pPr>
      <w:r>
        <w:rPr>
          <w:rFonts w:eastAsiaTheme="minorEastAsia" w:hint="cs"/>
          <w:rtl/>
        </w:rPr>
        <w:t>החיסרו</w:t>
      </w:r>
      <w:r>
        <w:rPr>
          <w:rFonts w:eastAsiaTheme="minorEastAsia" w:hint="eastAsia"/>
          <w:rtl/>
        </w:rPr>
        <w:t>ן</w:t>
      </w:r>
      <w:r w:rsidR="002D658E">
        <w:rPr>
          <w:rFonts w:eastAsiaTheme="minorEastAsia" w:hint="cs"/>
          <w:rtl/>
        </w:rPr>
        <w:t xml:space="preserve"> בשיטה זו היא שבנינו את הספר לפי הפתיחות הכי פופולריות</w:t>
      </w:r>
      <w:r>
        <w:rPr>
          <w:rFonts w:eastAsiaTheme="minorEastAsia" w:hint="cs"/>
          <w:rtl/>
        </w:rPr>
        <w:t xml:space="preserve"> אבל לא בהכרח מהלך פופולרי מוביל לניצחו</w:t>
      </w:r>
      <w:r>
        <w:rPr>
          <w:rFonts w:eastAsiaTheme="minorEastAsia" w:hint="eastAsia"/>
          <w:rtl/>
        </w:rPr>
        <w:t>ן</w:t>
      </w:r>
      <w:r>
        <w:rPr>
          <w:rFonts w:eastAsiaTheme="minorEastAsia" w:hint="cs"/>
          <w:rtl/>
        </w:rPr>
        <w:t>, אנחנו לא משתמשים בפונקציית ה</w:t>
      </w:r>
      <w:proofErr w:type="spellStart"/>
      <w:r>
        <w:rPr>
          <w:rFonts w:eastAsiaTheme="minorEastAsia" w:hint="cs"/>
        </w:rPr>
        <w:t>U</w:t>
      </w:r>
      <w:r>
        <w:rPr>
          <w:rFonts w:eastAsiaTheme="minorEastAsia"/>
        </w:rPr>
        <w:t>til</w:t>
      </w:r>
      <w:proofErr w:type="spellEnd"/>
      <w:r>
        <w:rPr>
          <w:rFonts w:eastAsiaTheme="minorEastAsia" w:hint="cs"/>
          <w:rtl/>
        </w:rPr>
        <w:t xml:space="preserve"> שכן נותנת לנו אינדיקצי</w:t>
      </w:r>
      <w:r>
        <w:rPr>
          <w:rFonts w:eastAsiaTheme="minorEastAsia" w:hint="eastAsia"/>
          <w:rtl/>
        </w:rPr>
        <w:t>ה</w:t>
      </w:r>
      <w:r>
        <w:rPr>
          <w:rFonts w:eastAsiaTheme="minorEastAsia" w:hint="cs"/>
          <w:rtl/>
        </w:rPr>
        <w:t xml:space="preserve"> לגבי הקרבה שלנו לניצחו</w:t>
      </w:r>
      <w:r>
        <w:rPr>
          <w:rFonts w:eastAsiaTheme="minorEastAsia" w:hint="eastAsia"/>
          <w:rtl/>
        </w:rPr>
        <w:t>ן</w:t>
      </w:r>
      <w:r>
        <w:rPr>
          <w:rFonts w:eastAsiaTheme="minorEastAsia" w:hint="cs"/>
          <w:rtl/>
        </w:rPr>
        <w:t>.</w:t>
      </w:r>
    </w:p>
    <w:p w:rsidR="00B21F8E" w:rsidRPr="002D658E" w:rsidRDefault="00B21F8E" w:rsidP="00B21F8E">
      <w:pPr>
        <w:pStyle w:val="ListParagraph"/>
        <w:numPr>
          <w:ilvl w:val="1"/>
          <w:numId w:val="9"/>
        </w:numPr>
        <w:bidi/>
        <w:rPr>
          <w:rFonts w:eastAsiaTheme="minorEastAsia" w:hint="cs"/>
          <w:rtl/>
        </w:rPr>
      </w:pPr>
      <w:r>
        <w:rPr>
          <w:rFonts w:eastAsiaTheme="minorEastAsia" w:hint="cs"/>
          <w:rtl/>
        </w:rPr>
        <w:t>דרך נוספת להשתמש בקובץ המשחקים הינה לחלק את הקובץ לשני קבצים שונים, בקובץ הראשון יהיו רק משחקים בהם השחקן שמתחיל מנצח ובקובץ השני רק משחקים בהם השחקן השני מנצח. לאחר מכן נבצע את אותה פעולה על שני הקבצים כמו שעשינו בחלק הנוכחי. במשחק עצמו נבחר את המהלכים שלנו לפי הקובץ שמתאים לנו (אם אנו מתחילים נבחר מהקובץ בו השחקן שמתחיל מנצח ואם אנו שניים אז מהקובץ השני).</w:t>
      </w:r>
    </w:p>
    <w:p w:rsidR="00473F8B" w:rsidRPr="00473F8B" w:rsidRDefault="00473F8B" w:rsidP="00473F8B">
      <w:pPr>
        <w:bidi/>
        <w:rPr>
          <w:rFonts w:eastAsiaTheme="minorEastAsia"/>
        </w:rPr>
      </w:pPr>
    </w:p>
    <w:p w:rsidR="00956EB8" w:rsidRPr="00E3661E" w:rsidRDefault="00956EB8" w:rsidP="00956EB8">
      <w:pPr>
        <w:pStyle w:val="ListParagraph"/>
        <w:bidi/>
        <w:rPr>
          <w:rFonts w:eastAsiaTheme="minorEastAsia"/>
          <w:rtl/>
        </w:rPr>
      </w:pPr>
    </w:p>
    <w:p w:rsidR="00E3661E" w:rsidRDefault="00E3661E" w:rsidP="00E3661E">
      <w:pPr>
        <w:pStyle w:val="ListParagraph"/>
        <w:bidi/>
        <w:ind w:left="1800"/>
        <w:rPr>
          <w:rFonts w:eastAsiaTheme="minorEastAsia"/>
          <w:rtl/>
        </w:rPr>
      </w:pPr>
    </w:p>
    <w:p w:rsidR="00E3661E" w:rsidRPr="00E3661E" w:rsidRDefault="00E3661E" w:rsidP="00E3661E">
      <w:pPr>
        <w:pStyle w:val="ListParagraph"/>
        <w:bidi/>
        <w:rPr>
          <w:rFonts w:eastAsiaTheme="minorEastAsia"/>
          <w:i/>
          <w:rtl/>
        </w:rPr>
      </w:pPr>
    </w:p>
    <w:sectPr w:rsidR="00E3661E" w:rsidRPr="00E3661E"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5441"/>
    <w:multiLevelType w:val="hybridMultilevel"/>
    <w:tmpl w:val="BACE1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74E2D"/>
    <w:multiLevelType w:val="hybridMultilevel"/>
    <w:tmpl w:val="8E141E32"/>
    <w:lvl w:ilvl="0" w:tplc="5B508A2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2EB59CC"/>
    <w:multiLevelType w:val="hybridMultilevel"/>
    <w:tmpl w:val="797E6438"/>
    <w:lvl w:ilvl="0" w:tplc="5B508A2E">
      <w:start w:val="1"/>
      <w:numFmt w:val="decimal"/>
      <w:lvlText w:val="%1."/>
      <w:lvlJc w:val="left"/>
      <w:pPr>
        <w:ind w:left="189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5A966E5F"/>
    <w:multiLevelType w:val="hybridMultilevel"/>
    <w:tmpl w:val="283872A4"/>
    <w:lvl w:ilvl="0" w:tplc="04090001">
      <w:start w:val="1"/>
      <w:numFmt w:val="bullet"/>
      <w:lvlText w:val=""/>
      <w:lvlJc w:val="left"/>
      <w:pPr>
        <w:ind w:left="2178" w:hanging="360"/>
      </w:pPr>
      <w:rPr>
        <w:rFonts w:ascii="Symbol" w:hAnsi="Symbol" w:hint="default"/>
      </w:rPr>
    </w:lvl>
    <w:lvl w:ilvl="1" w:tplc="04090003" w:tentative="1">
      <w:start w:val="1"/>
      <w:numFmt w:val="bullet"/>
      <w:lvlText w:val="o"/>
      <w:lvlJc w:val="left"/>
      <w:pPr>
        <w:ind w:left="2898" w:hanging="360"/>
      </w:pPr>
      <w:rPr>
        <w:rFonts w:ascii="Courier New" w:hAnsi="Courier New" w:cs="Courier New" w:hint="default"/>
      </w:rPr>
    </w:lvl>
    <w:lvl w:ilvl="2" w:tplc="04090005" w:tentative="1">
      <w:start w:val="1"/>
      <w:numFmt w:val="bullet"/>
      <w:lvlText w:val=""/>
      <w:lvlJc w:val="left"/>
      <w:pPr>
        <w:ind w:left="3618" w:hanging="360"/>
      </w:pPr>
      <w:rPr>
        <w:rFonts w:ascii="Wingdings" w:hAnsi="Wingdings" w:hint="default"/>
      </w:rPr>
    </w:lvl>
    <w:lvl w:ilvl="3" w:tplc="04090001" w:tentative="1">
      <w:start w:val="1"/>
      <w:numFmt w:val="bullet"/>
      <w:lvlText w:val=""/>
      <w:lvlJc w:val="left"/>
      <w:pPr>
        <w:ind w:left="4338" w:hanging="360"/>
      </w:pPr>
      <w:rPr>
        <w:rFonts w:ascii="Symbol" w:hAnsi="Symbol" w:hint="default"/>
      </w:rPr>
    </w:lvl>
    <w:lvl w:ilvl="4" w:tplc="04090003" w:tentative="1">
      <w:start w:val="1"/>
      <w:numFmt w:val="bullet"/>
      <w:lvlText w:val="o"/>
      <w:lvlJc w:val="left"/>
      <w:pPr>
        <w:ind w:left="5058" w:hanging="360"/>
      </w:pPr>
      <w:rPr>
        <w:rFonts w:ascii="Courier New" w:hAnsi="Courier New" w:cs="Courier New" w:hint="default"/>
      </w:rPr>
    </w:lvl>
    <w:lvl w:ilvl="5" w:tplc="04090005" w:tentative="1">
      <w:start w:val="1"/>
      <w:numFmt w:val="bullet"/>
      <w:lvlText w:val=""/>
      <w:lvlJc w:val="left"/>
      <w:pPr>
        <w:ind w:left="5778" w:hanging="360"/>
      </w:pPr>
      <w:rPr>
        <w:rFonts w:ascii="Wingdings" w:hAnsi="Wingdings" w:hint="default"/>
      </w:rPr>
    </w:lvl>
    <w:lvl w:ilvl="6" w:tplc="04090001" w:tentative="1">
      <w:start w:val="1"/>
      <w:numFmt w:val="bullet"/>
      <w:lvlText w:val=""/>
      <w:lvlJc w:val="left"/>
      <w:pPr>
        <w:ind w:left="6498" w:hanging="360"/>
      </w:pPr>
      <w:rPr>
        <w:rFonts w:ascii="Symbol" w:hAnsi="Symbol" w:hint="default"/>
      </w:rPr>
    </w:lvl>
    <w:lvl w:ilvl="7" w:tplc="04090003" w:tentative="1">
      <w:start w:val="1"/>
      <w:numFmt w:val="bullet"/>
      <w:lvlText w:val="o"/>
      <w:lvlJc w:val="left"/>
      <w:pPr>
        <w:ind w:left="7218" w:hanging="360"/>
      </w:pPr>
      <w:rPr>
        <w:rFonts w:ascii="Courier New" w:hAnsi="Courier New" w:cs="Courier New" w:hint="default"/>
      </w:rPr>
    </w:lvl>
    <w:lvl w:ilvl="8" w:tplc="04090005" w:tentative="1">
      <w:start w:val="1"/>
      <w:numFmt w:val="bullet"/>
      <w:lvlText w:val=""/>
      <w:lvlJc w:val="left"/>
      <w:pPr>
        <w:ind w:left="7938" w:hanging="360"/>
      </w:pPr>
      <w:rPr>
        <w:rFonts w:ascii="Wingdings" w:hAnsi="Wingdings" w:hint="default"/>
      </w:rPr>
    </w:lvl>
  </w:abstractNum>
  <w:abstractNum w:abstractNumId="4" w15:restartNumberingAfterBreak="0">
    <w:nsid w:val="6116569C"/>
    <w:multiLevelType w:val="hybridMultilevel"/>
    <w:tmpl w:val="D5C80644"/>
    <w:lvl w:ilvl="0" w:tplc="35C63954">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87197"/>
    <w:multiLevelType w:val="hybridMultilevel"/>
    <w:tmpl w:val="77C43E88"/>
    <w:lvl w:ilvl="0" w:tplc="5B508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D55B95"/>
    <w:multiLevelType w:val="hybridMultilevel"/>
    <w:tmpl w:val="682A9432"/>
    <w:lvl w:ilvl="0" w:tplc="D07480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210E8"/>
    <w:multiLevelType w:val="hybridMultilevel"/>
    <w:tmpl w:val="3670B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B363A"/>
    <w:multiLevelType w:val="hybridMultilevel"/>
    <w:tmpl w:val="A5844EFC"/>
    <w:lvl w:ilvl="0" w:tplc="F768F6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5"/>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21"/>
    <w:rsid w:val="001007E9"/>
    <w:rsid w:val="00114732"/>
    <w:rsid w:val="00211E12"/>
    <w:rsid w:val="002D658E"/>
    <w:rsid w:val="003A5955"/>
    <w:rsid w:val="00430A18"/>
    <w:rsid w:val="00473F8B"/>
    <w:rsid w:val="004F1D54"/>
    <w:rsid w:val="00536463"/>
    <w:rsid w:val="00587F43"/>
    <w:rsid w:val="00636C0B"/>
    <w:rsid w:val="00671331"/>
    <w:rsid w:val="006D7D6B"/>
    <w:rsid w:val="0072750E"/>
    <w:rsid w:val="007A2812"/>
    <w:rsid w:val="007F2163"/>
    <w:rsid w:val="00837AA4"/>
    <w:rsid w:val="008B23AB"/>
    <w:rsid w:val="008F7FFC"/>
    <w:rsid w:val="00956EB8"/>
    <w:rsid w:val="00997009"/>
    <w:rsid w:val="009C4BFF"/>
    <w:rsid w:val="009F6780"/>
    <w:rsid w:val="00AC3BB5"/>
    <w:rsid w:val="00B21F8E"/>
    <w:rsid w:val="00C06258"/>
    <w:rsid w:val="00D56514"/>
    <w:rsid w:val="00E3661E"/>
    <w:rsid w:val="00E836D0"/>
    <w:rsid w:val="00EB6421"/>
    <w:rsid w:val="00F07DAA"/>
    <w:rsid w:val="00F52E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83B6"/>
  <w15:chartTrackingRefBased/>
  <w15:docId w15:val="{435D87E9-A3C1-4BB5-8997-D870A149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514"/>
    <w:pPr>
      <w:ind w:left="720"/>
      <w:contextualSpacing/>
    </w:pPr>
  </w:style>
  <w:style w:type="character" w:styleId="PlaceholderText">
    <w:name w:val="Placeholder Text"/>
    <w:basedOn w:val="DefaultParagraphFont"/>
    <w:uiPriority w:val="99"/>
    <w:semiHidden/>
    <w:rsid w:val="00D565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88098">
      <w:bodyDiv w:val="1"/>
      <w:marLeft w:val="0"/>
      <w:marRight w:val="0"/>
      <w:marTop w:val="0"/>
      <w:marBottom w:val="0"/>
      <w:divBdr>
        <w:top w:val="none" w:sz="0" w:space="0" w:color="auto"/>
        <w:left w:val="none" w:sz="0" w:space="0" w:color="auto"/>
        <w:bottom w:val="none" w:sz="0" w:space="0" w:color="auto"/>
        <w:right w:val="none" w:sz="0" w:space="0" w:color="auto"/>
      </w:divBdr>
    </w:div>
    <w:div w:id="415130981">
      <w:bodyDiv w:val="1"/>
      <w:marLeft w:val="0"/>
      <w:marRight w:val="0"/>
      <w:marTop w:val="0"/>
      <w:marBottom w:val="0"/>
      <w:divBdr>
        <w:top w:val="none" w:sz="0" w:space="0" w:color="auto"/>
        <w:left w:val="none" w:sz="0" w:space="0" w:color="auto"/>
        <w:bottom w:val="none" w:sz="0" w:space="0" w:color="auto"/>
        <w:right w:val="none" w:sz="0" w:space="0" w:color="auto"/>
      </w:divBdr>
    </w:div>
    <w:div w:id="127513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2172</TotalTime>
  <Pages>4</Pages>
  <Words>1024</Words>
  <Characters>5839</Characters>
  <Application>Microsoft Office Word</Application>
  <DocSecurity>0</DocSecurity>
  <Lines>48</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17</cp:revision>
  <dcterms:created xsi:type="dcterms:W3CDTF">2017-12-14T07:50:00Z</dcterms:created>
  <dcterms:modified xsi:type="dcterms:W3CDTF">2017-12-22T09:54:00Z</dcterms:modified>
</cp:coreProperties>
</file>