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CDF" w:rsidRPr="000D2AA8" w:rsidRDefault="00C52CDF" w:rsidP="00C52CDF">
      <w:pPr>
        <w:pStyle w:val="Heading1"/>
        <w:bidi/>
        <w:rPr>
          <w:rFonts w:asciiTheme="minorBidi" w:hAnsiTheme="minorBidi" w:cstheme="minorBidi"/>
          <w:b/>
          <w:bCs/>
          <w:sz w:val="40"/>
          <w:szCs w:val="40"/>
        </w:rPr>
      </w:pPr>
      <w:r w:rsidRPr="000D2AA8">
        <w:rPr>
          <w:rFonts w:asciiTheme="minorBidi" w:hAnsiTheme="minorBidi" w:cstheme="minorBidi"/>
          <w:b/>
          <w:bCs/>
          <w:sz w:val="40"/>
          <w:szCs w:val="40"/>
          <w:rtl/>
        </w:rPr>
        <w:t>שכבת הלוגיקה</w:t>
      </w:r>
    </w:p>
    <w:p w:rsidR="00C52CDF" w:rsidRDefault="00C52CDF" w:rsidP="00C52CDF">
      <w:pPr>
        <w:bidi/>
        <w:rPr>
          <w:rtl/>
        </w:rPr>
      </w:pPr>
    </w:p>
    <w:p w:rsidR="00C52CDF" w:rsidRPr="000D2AA8" w:rsidRDefault="00C52CDF" w:rsidP="00C52CDF">
      <w:pPr>
        <w:bidi/>
        <w:rPr>
          <w:rFonts w:asciiTheme="minorBidi" w:hAnsiTheme="minorBidi"/>
          <w:sz w:val="32"/>
          <w:szCs w:val="32"/>
          <w:rtl/>
        </w:rPr>
      </w:pPr>
      <w:r w:rsidRPr="000D2AA8">
        <w:rPr>
          <w:rFonts w:asciiTheme="minorBidi" w:hAnsiTheme="minorBidi"/>
          <w:sz w:val="32"/>
          <w:szCs w:val="32"/>
          <w:rtl/>
        </w:rPr>
        <w:t xml:space="preserve">שכבה המקשרת בין שכבת ההצגה למשתמש לשכבת הגישה לנתונים. כלפי שכבת ההצגה למשתמש, </w:t>
      </w:r>
      <w:r w:rsidR="00CF6D53" w:rsidRPr="000D2AA8">
        <w:rPr>
          <w:rFonts w:asciiTheme="minorBidi" w:hAnsiTheme="minorBidi"/>
          <w:sz w:val="32"/>
          <w:szCs w:val="32"/>
          <w:rtl/>
        </w:rPr>
        <w:t>היא נותנת ממשקים אליהם ניתן לפנות על מנת לבצע פעולות שונות ולקבל מידע. כלפי שכבת בסיס הנתונים, זו השכבה שמבצעת את הפניות אליו כדי לשמור, לעדכן ולמחוק נתונים וכן, לקבל נתונים מבסיס הנתונים.</w:t>
      </w:r>
    </w:p>
    <w:p w:rsidR="00CF6D53" w:rsidRPr="000D2AA8" w:rsidRDefault="00CF6D53" w:rsidP="00CF6D53">
      <w:pPr>
        <w:bidi/>
        <w:rPr>
          <w:rFonts w:asciiTheme="minorBidi" w:hAnsiTheme="minorBidi"/>
          <w:sz w:val="32"/>
          <w:szCs w:val="32"/>
          <w:rtl/>
        </w:rPr>
      </w:pPr>
    </w:p>
    <w:p w:rsidR="00CF6D53" w:rsidRDefault="00CF6D53" w:rsidP="00CF6D53">
      <w:pPr>
        <w:bidi/>
        <w:rPr>
          <w:rFonts w:asciiTheme="minorBidi" w:hAnsiTheme="minorBidi"/>
          <w:sz w:val="32"/>
          <w:szCs w:val="32"/>
          <w:rtl/>
        </w:rPr>
      </w:pPr>
      <w:r w:rsidRPr="000D2AA8">
        <w:rPr>
          <w:rFonts w:asciiTheme="minorBidi" w:hAnsiTheme="minorBidi"/>
          <w:sz w:val="32"/>
          <w:szCs w:val="32"/>
          <w:rtl/>
        </w:rPr>
        <w:t>בשכבת הלוגיקה יתבצעו פעולות שונות שיבטיחו שמצד אחד המידע שנשמר בבסיס הנתונים הוא תקין ובפורמט המתאים, ומצד שני יבטיח שהמידע שמגיע מבסיס הנתונים לשכבת ההצגה למשתמש יגיע לאחר סינונים שונים ובהתאם למה שרלוונטי לשכבת ההצגה.</w:t>
      </w:r>
    </w:p>
    <w:p w:rsidR="0061190E" w:rsidRDefault="0061190E" w:rsidP="0061190E">
      <w:pPr>
        <w:bidi/>
        <w:rPr>
          <w:rFonts w:asciiTheme="minorBidi" w:hAnsiTheme="minorBidi"/>
          <w:sz w:val="32"/>
          <w:szCs w:val="32"/>
          <w:rtl/>
        </w:rPr>
      </w:pPr>
    </w:p>
    <w:p w:rsidR="0061190E" w:rsidRPr="000D2AA8" w:rsidRDefault="0061190E" w:rsidP="0061190E">
      <w:pPr>
        <w:bidi/>
        <w:rPr>
          <w:rFonts w:asciiTheme="minorBidi" w:hAnsiTheme="minorBidi"/>
          <w:sz w:val="32"/>
          <w:szCs w:val="32"/>
          <w:rtl/>
        </w:rPr>
      </w:pPr>
      <w:r>
        <w:rPr>
          <w:rFonts w:asciiTheme="minorBidi" w:hAnsiTheme="minorBidi" w:hint="cs"/>
          <w:sz w:val="32"/>
          <w:szCs w:val="32"/>
          <w:rtl/>
        </w:rPr>
        <w:t xml:space="preserve">שכבת הלוגיקה שלנו חושפת את השירותים שלה לשכבת התצוגה למשתמש על ידי טכנולוגיית </w:t>
      </w:r>
      <w:r>
        <w:rPr>
          <w:rFonts w:asciiTheme="minorBidi" w:hAnsiTheme="minorBidi" w:hint="cs"/>
          <w:sz w:val="32"/>
          <w:szCs w:val="32"/>
        </w:rPr>
        <w:t>WCF</w:t>
      </w:r>
      <w:r>
        <w:rPr>
          <w:rFonts w:asciiTheme="minorBidi" w:hAnsiTheme="minorBidi" w:hint="cs"/>
          <w:sz w:val="32"/>
          <w:szCs w:val="32"/>
          <w:rtl/>
        </w:rPr>
        <w:t>.</w:t>
      </w:r>
    </w:p>
    <w:p w:rsidR="003E30B7" w:rsidRPr="000D2AA8" w:rsidRDefault="003E30B7" w:rsidP="003E30B7">
      <w:pPr>
        <w:bidi/>
        <w:rPr>
          <w:rFonts w:asciiTheme="minorBidi" w:hAnsiTheme="minorBidi"/>
          <w:sz w:val="32"/>
          <w:szCs w:val="32"/>
          <w:rtl/>
        </w:rPr>
      </w:pPr>
    </w:p>
    <w:p w:rsidR="003E30B7" w:rsidRPr="000D2AA8" w:rsidRDefault="003E30B7" w:rsidP="003E30B7">
      <w:pPr>
        <w:bidi/>
        <w:rPr>
          <w:rFonts w:asciiTheme="minorBidi" w:hAnsiTheme="minorBidi"/>
          <w:b/>
          <w:bCs/>
          <w:sz w:val="32"/>
          <w:szCs w:val="32"/>
          <w:rtl/>
        </w:rPr>
      </w:pPr>
      <w:r w:rsidRPr="000D2AA8">
        <w:rPr>
          <w:rFonts w:asciiTheme="minorBidi" w:hAnsiTheme="minorBidi"/>
          <w:b/>
          <w:bCs/>
          <w:sz w:val="32"/>
          <w:szCs w:val="32"/>
          <w:rtl/>
        </w:rPr>
        <w:t>עקרונות מנחים בשכבת הלוגיקה:</w:t>
      </w:r>
    </w:p>
    <w:p w:rsidR="00AB49A9" w:rsidRDefault="0046207F" w:rsidP="00AB49A9">
      <w:pPr>
        <w:pStyle w:val="ListParagraph"/>
        <w:numPr>
          <w:ilvl w:val="0"/>
          <w:numId w:val="1"/>
        </w:numPr>
        <w:bidi/>
        <w:rPr>
          <w:rFonts w:asciiTheme="minorBidi" w:hAnsiTheme="minorBidi"/>
          <w:sz w:val="32"/>
          <w:szCs w:val="32"/>
        </w:rPr>
      </w:pPr>
      <w:r w:rsidRPr="000D2AA8">
        <w:rPr>
          <w:rFonts w:asciiTheme="minorBidi" w:hAnsiTheme="minorBidi"/>
          <w:sz w:val="32"/>
          <w:szCs w:val="32"/>
          <w:rtl/>
        </w:rPr>
        <w:t xml:space="preserve">אימות נתונים - </w:t>
      </w:r>
      <w:r w:rsidR="0077529F" w:rsidRPr="000D2AA8">
        <w:rPr>
          <w:rFonts w:asciiTheme="minorBidi" w:hAnsiTheme="minorBidi"/>
          <w:sz w:val="32"/>
          <w:szCs w:val="32"/>
          <w:rtl/>
        </w:rPr>
        <w:t>שכבת הלוגיקה תספק אימות (</w:t>
      </w:r>
      <w:r w:rsidR="0077529F" w:rsidRPr="000D2AA8">
        <w:rPr>
          <w:rFonts w:asciiTheme="minorBidi" w:hAnsiTheme="minorBidi"/>
          <w:sz w:val="32"/>
          <w:szCs w:val="32"/>
        </w:rPr>
        <w:t>VALIDATIONS</w:t>
      </w:r>
      <w:r w:rsidR="0077529F" w:rsidRPr="000D2AA8">
        <w:rPr>
          <w:rFonts w:asciiTheme="minorBidi" w:hAnsiTheme="minorBidi"/>
          <w:sz w:val="32"/>
          <w:szCs w:val="32"/>
          <w:rtl/>
        </w:rPr>
        <w:t>) על הנתונים שמתקבלים משכבת ההצגה למשתמש</w:t>
      </w:r>
      <w:r w:rsidRPr="000D2AA8">
        <w:rPr>
          <w:rFonts w:asciiTheme="minorBidi" w:hAnsiTheme="minorBidi"/>
          <w:sz w:val="32"/>
          <w:szCs w:val="32"/>
          <w:rtl/>
        </w:rPr>
        <w:t xml:space="preserve"> בביצוע פעולות</w:t>
      </w:r>
      <w:r w:rsidR="0077529F" w:rsidRPr="000D2AA8">
        <w:rPr>
          <w:rFonts w:asciiTheme="minorBidi" w:hAnsiTheme="minorBidi"/>
          <w:sz w:val="32"/>
          <w:szCs w:val="32"/>
          <w:rtl/>
        </w:rPr>
        <w:t>.</w:t>
      </w:r>
    </w:p>
    <w:p w:rsidR="00AB49A9" w:rsidRPr="00AB49A9" w:rsidRDefault="00AB49A9" w:rsidP="00AB49A9">
      <w:pPr>
        <w:pStyle w:val="ListParagraph"/>
        <w:bidi/>
        <w:rPr>
          <w:rFonts w:asciiTheme="minorBidi" w:hAnsiTheme="minorBidi"/>
          <w:sz w:val="32"/>
          <w:szCs w:val="32"/>
        </w:rPr>
      </w:pPr>
    </w:p>
    <w:p w:rsidR="00AB49A9" w:rsidRPr="00AB49A9" w:rsidRDefault="005066C0" w:rsidP="00AB49A9">
      <w:pPr>
        <w:pStyle w:val="ListParagraph"/>
        <w:numPr>
          <w:ilvl w:val="0"/>
          <w:numId w:val="1"/>
        </w:numPr>
        <w:bidi/>
        <w:rPr>
          <w:rFonts w:asciiTheme="minorBidi" w:hAnsiTheme="minorBidi"/>
          <w:sz w:val="32"/>
          <w:szCs w:val="32"/>
          <w:rtl/>
        </w:rPr>
      </w:pPr>
      <w:r w:rsidRPr="000D2AA8">
        <w:rPr>
          <w:rFonts w:asciiTheme="minorBidi" w:hAnsiTheme="minorBidi"/>
          <w:sz w:val="32"/>
          <w:szCs w:val="32"/>
          <w:rtl/>
        </w:rPr>
        <w:t xml:space="preserve">אימות משתמש – שכבת הלוגיקה תזהה את המשתמש </w:t>
      </w:r>
      <w:r w:rsidR="00B97C62" w:rsidRPr="000D2AA8">
        <w:rPr>
          <w:rFonts w:asciiTheme="minorBidi" w:hAnsiTheme="minorBidi"/>
          <w:sz w:val="32"/>
          <w:szCs w:val="32"/>
          <w:rtl/>
        </w:rPr>
        <w:t xml:space="preserve">בכל כניסה למערכת, ותנפיק למשתמש </w:t>
      </w:r>
      <w:r w:rsidR="00B97C62" w:rsidRPr="000D2AA8">
        <w:rPr>
          <w:rFonts w:asciiTheme="minorBidi" w:hAnsiTheme="minorBidi"/>
          <w:sz w:val="32"/>
          <w:szCs w:val="32"/>
        </w:rPr>
        <w:t>Token</w:t>
      </w:r>
      <w:r w:rsidR="00B97C62" w:rsidRPr="000D2AA8">
        <w:rPr>
          <w:rFonts w:asciiTheme="minorBidi" w:hAnsiTheme="minorBidi"/>
          <w:sz w:val="32"/>
          <w:szCs w:val="32"/>
          <w:rtl/>
        </w:rPr>
        <w:t xml:space="preserve"> אותו הוא יצטרך להציג בביצוע כל פעולה כדי להזדהות.</w:t>
      </w:r>
    </w:p>
    <w:p w:rsidR="00AB49A9" w:rsidRPr="00AB49A9" w:rsidRDefault="00AB49A9" w:rsidP="00AB49A9">
      <w:pPr>
        <w:pStyle w:val="ListParagraph"/>
        <w:bidi/>
        <w:rPr>
          <w:rFonts w:asciiTheme="minorBidi" w:hAnsiTheme="minorBidi"/>
          <w:sz w:val="32"/>
          <w:szCs w:val="32"/>
        </w:rPr>
      </w:pPr>
    </w:p>
    <w:p w:rsidR="00AB49A9" w:rsidRDefault="00B97C62" w:rsidP="00AB49A9">
      <w:pPr>
        <w:pStyle w:val="ListParagraph"/>
        <w:numPr>
          <w:ilvl w:val="0"/>
          <w:numId w:val="1"/>
        </w:numPr>
        <w:bidi/>
        <w:rPr>
          <w:rFonts w:asciiTheme="minorBidi" w:hAnsiTheme="minorBidi"/>
          <w:sz w:val="32"/>
          <w:szCs w:val="32"/>
        </w:rPr>
      </w:pPr>
      <w:r w:rsidRPr="00AB49A9">
        <w:rPr>
          <w:rFonts w:asciiTheme="minorBidi" w:hAnsiTheme="minorBidi"/>
          <w:sz w:val="32"/>
          <w:szCs w:val="32"/>
          <w:rtl/>
        </w:rPr>
        <w:t>ניהול הרשאות – שכבת הלוגיקה תמנע ממשתמש לבצע פעולה שהוא לא מורשה אליה, למשל – משתמש שאיננו מרצה או מרכז, שמנסה להשתיק משתמש אחר. המטרה היא למנוע אפשרות של עקיפת שכבת הה</w:t>
      </w:r>
      <w:r w:rsidR="00AB49A9" w:rsidRPr="00AB49A9">
        <w:rPr>
          <w:rFonts w:asciiTheme="minorBidi" w:hAnsiTheme="minorBidi"/>
          <w:sz w:val="32"/>
          <w:szCs w:val="32"/>
          <w:rtl/>
        </w:rPr>
        <w:t>צגה למשתמש על ידי כלים חיצוניים</w:t>
      </w:r>
      <w:r w:rsidR="00AB49A9" w:rsidRPr="00AB49A9">
        <w:rPr>
          <w:rFonts w:asciiTheme="minorBidi" w:hAnsiTheme="minorBidi" w:hint="cs"/>
          <w:sz w:val="32"/>
          <w:szCs w:val="32"/>
          <w:rtl/>
        </w:rPr>
        <w:t>.</w:t>
      </w:r>
    </w:p>
    <w:p w:rsidR="00AB49A9" w:rsidRPr="00AB49A9" w:rsidRDefault="00AB49A9" w:rsidP="00AB49A9">
      <w:pPr>
        <w:pStyle w:val="ListParagraph"/>
        <w:rPr>
          <w:rFonts w:asciiTheme="minorBidi" w:hAnsiTheme="minorBidi"/>
          <w:sz w:val="32"/>
          <w:szCs w:val="32"/>
          <w:rtl/>
        </w:rPr>
      </w:pPr>
    </w:p>
    <w:p w:rsidR="00B97C62" w:rsidRPr="000D2AA8" w:rsidRDefault="00B97C62" w:rsidP="00B97C62">
      <w:pPr>
        <w:pStyle w:val="ListParagraph"/>
        <w:numPr>
          <w:ilvl w:val="0"/>
          <w:numId w:val="1"/>
        </w:numPr>
        <w:bidi/>
        <w:rPr>
          <w:rFonts w:asciiTheme="minorBidi" w:hAnsiTheme="minorBidi"/>
          <w:sz w:val="32"/>
          <w:szCs w:val="32"/>
        </w:rPr>
      </w:pPr>
      <w:r w:rsidRPr="000D2AA8">
        <w:rPr>
          <w:rFonts w:asciiTheme="minorBidi" w:hAnsiTheme="minorBidi"/>
          <w:sz w:val="32"/>
          <w:szCs w:val="32"/>
          <w:rtl/>
        </w:rPr>
        <w:t>מימוש לוגיקות שונות בהתאם לאפיון המערכת. למשל – דירוג של שאלה\תשובה משנה גם את דירוג הכותב שלה.</w:t>
      </w:r>
    </w:p>
    <w:p w:rsidR="0077529F" w:rsidRDefault="0058192F" w:rsidP="006D08B3">
      <w:pPr>
        <w:pStyle w:val="ListParagraph"/>
        <w:numPr>
          <w:ilvl w:val="0"/>
          <w:numId w:val="1"/>
        </w:numPr>
        <w:bidi/>
        <w:rPr>
          <w:rFonts w:asciiTheme="minorBidi" w:hAnsiTheme="minorBidi"/>
          <w:sz w:val="32"/>
          <w:szCs w:val="32"/>
        </w:rPr>
      </w:pPr>
      <w:r w:rsidRPr="000D2AA8">
        <w:rPr>
          <w:rFonts w:asciiTheme="minorBidi" w:hAnsiTheme="minorBidi"/>
          <w:sz w:val="32"/>
          <w:szCs w:val="32"/>
          <w:rtl/>
        </w:rPr>
        <w:t xml:space="preserve">עקרון הכימוס בא לידי ביטוי בשכבת הלוגיקה בכמה אופנים. קודם כל, כמעט כל שתי מחלקות ייגשו אחד לשני רק באמצעות </w:t>
      </w:r>
      <w:r w:rsidRPr="000D2AA8">
        <w:rPr>
          <w:rFonts w:asciiTheme="minorBidi" w:hAnsiTheme="minorBidi"/>
          <w:sz w:val="32"/>
          <w:szCs w:val="32"/>
        </w:rPr>
        <w:t>interface</w:t>
      </w:r>
      <w:r w:rsidRPr="000D2AA8">
        <w:rPr>
          <w:rFonts w:asciiTheme="minorBidi" w:hAnsiTheme="minorBidi"/>
          <w:sz w:val="32"/>
          <w:szCs w:val="32"/>
          <w:rtl/>
        </w:rPr>
        <w:t>ים, כך  שניתן בקלות להחליף את השימוש של מחלקה מסוימת למחלקה אחרת ללא שינויי קוד רבים ולל</w:t>
      </w:r>
      <w:r w:rsidR="0046207F" w:rsidRPr="000D2AA8">
        <w:rPr>
          <w:rFonts w:asciiTheme="minorBidi" w:hAnsiTheme="minorBidi"/>
          <w:sz w:val="32"/>
          <w:szCs w:val="32"/>
          <w:rtl/>
        </w:rPr>
        <w:t>א תלות במימוש הפנימי של המחלקה.</w:t>
      </w:r>
    </w:p>
    <w:p w:rsidR="00AB49A9" w:rsidRPr="000D2AA8" w:rsidRDefault="00AB49A9" w:rsidP="00AB49A9">
      <w:pPr>
        <w:pStyle w:val="ListParagraph"/>
        <w:bidi/>
        <w:rPr>
          <w:rFonts w:asciiTheme="minorBidi" w:hAnsiTheme="minorBidi"/>
          <w:sz w:val="32"/>
          <w:szCs w:val="32"/>
        </w:rPr>
      </w:pPr>
    </w:p>
    <w:p w:rsidR="0046207F" w:rsidRDefault="0046207F" w:rsidP="0046207F">
      <w:pPr>
        <w:pStyle w:val="ListParagraph"/>
        <w:numPr>
          <w:ilvl w:val="0"/>
          <w:numId w:val="1"/>
        </w:numPr>
        <w:bidi/>
        <w:rPr>
          <w:rFonts w:asciiTheme="minorBidi" w:hAnsiTheme="minorBidi"/>
          <w:sz w:val="32"/>
          <w:szCs w:val="32"/>
        </w:rPr>
      </w:pPr>
      <w:r w:rsidRPr="000D2AA8">
        <w:rPr>
          <w:rFonts w:asciiTheme="minorBidi" w:hAnsiTheme="minorBidi"/>
          <w:sz w:val="32"/>
          <w:szCs w:val="32"/>
        </w:rPr>
        <w:t>Dependency Injection</w:t>
      </w:r>
      <w:r w:rsidRPr="000D2AA8">
        <w:rPr>
          <w:rFonts w:asciiTheme="minorBidi" w:hAnsiTheme="minorBidi"/>
          <w:sz w:val="32"/>
          <w:szCs w:val="32"/>
          <w:rtl/>
        </w:rPr>
        <w:t xml:space="preserve"> – כל מחלקה תקבל את הממשקים עליהן יש תלות ב</w:t>
      </w:r>
      <w:r w:rsidRPr="000D2AA8">
        <w:rPr>
          <w:rFonts w:asciiTheme="minorBidi" w:hAnsiTheme="minorBidi"/>
          <w:sz w:val="32"/>
          <w:szCs w:val="32"/>
        </w:rPr>
        <w:t>Constructor</w:t>
      </w:r>
      <w:r w:rsidRPr="000D2AA8">
        <w:rPr>
          <w:rFonts w:asciiTheme="minorBidi" w:hAnsiTheme="minorBidi"/>
          <w:sz w:val="32"/>
          <w:szCs w:val="32"/>
          <w:rtl/>
        </w:rPr>
        <w:t xml:space="preserve">. כך בקלות ניתן להחליף מימושים של הממשקים בלי שינוי של קוד באותה מחלקה, וכמעט ללא שינוי קוד. כמו כן, יהיה קל להוסיף </w:t>
      </w:r>
      <w:r w:rsidRPr="000D2AA8">
        <w:rPr>
          <w:rFonts w:asciiTheme="minorBidi" w:hAnsiTheme="minorBidi"/>
          <w:sz w:val="32"/>
          <w:szCs w:val="32"/>
        </w:rPr>
        <w:t>Unit Tests</w:t>
      </w:r>
      <w:r w:rsidRPr="000D2AA8">
        <w:rPr>
          <w:rFonts w:asciiTheme="minorBidi" w:hAnsiTheme="minorBidi"/>
          <w:sz w:val="32"/>
          <w:szCs w:val="32"/>
          <w:rtl/>
        </w:rPr>
        <w:t xml:space="preserve"> בשלב יותר מאוחר של הפרויקט – כמובן שלא נוסיף אותם במסגרת פרויקט זה.</w:t>
      </w:r>
    </w:p>
    <w:p w:rsidR="00AB49A9" w:rsidRPr="00AB49A9" w:rsidRDefault="00AB49A9" w:rsidP="00AB49A9">
      <w:pPr>
        <w:pStyle w:val="ListParagraph"/>
        <w:rPr>
          <w:rFonts w:asciiTheme="minorBidi" w:hAnsiTheme="minorBidi"/>
          <w:sz w:val="32"/>
          <w:szCs w:val="32"/>
          <w:rtl/>
        </w:rPr>
      </w:pPr>
    </w:p>
    <w:p w:rsidR="00AB49A9" w:rsidRPr="00B25A15" w:rsidRDefault="00AB49A9" w:rsidP="00B25A15">
      <w:pPr>
        <w:pStyle w:val="Heading1"/>
        <w:bidi/>
        <w:spacing w:line="360" w:lineRule="auto"/>
        <w:rPr>
          <w:b/>
          <w:bCs/>
          <w:sz w:val="40"/>
          <w:szCs w:val="40"/>
        </w:rPr>
      </w:pPr>
      <w:r w:rsidRPr="00AB49A9">
        <w:rPr>
          <w:rFonts w:hint="cs"/>
          <w:b/>
          <w:bCs/>
          <w:sz w:val="40"/>
          <w:szCs w:val="40"/>
          <w:rtl/>
        </w:rPr>
        <w:t>מחלקות כלליות</w:t>
      </w:r>
    </w:p>
    <w:p w:rsidR="00AA2D32" w:rsidRPr="00B25A15" w:rsidRDefault="00AA2D32" w:rsidP="00B25A15">
      <w:pPr>
        <w:pStyle w:val="Heading2"/>
        <w:bidi/>
        <w:spacing w:line="360" w:lineRule="auto"/>
        <w:rPr>
          <w:rFonts w:hint="cs"/>
          <w:sz w:val="28"/>
          <w:szCs w:val="28"/>
          <w:rtl/>
        </w:rPr>
      </w:pPr>
      <w:r w:rsidRPr="00B25A15">
        <w:rPr>
          <w:sz w:val="28"/>
          <w:szCs w:val="28"/>
          <w:highlight w:val="white"/>
        </w:rPr>
        <w:t>AuthTokenCache</w:t>
      </w:r>
    </w:p>
    <w:p w:rsidR="00AA2D32" w:rsidRPr="00DC0E23" w:rsidRDefault="00AA2D32" w:rsidP="0042036A">
      <w:pPr>
        <w:bidi/>
        <w:spacing w:line="360" w:lineRule="auto"/>
        <w:rPr>
          <w:rFonts w:asciiTheme="minorBidi" w:hAnsiTheme="minorBidi"/>
          <w:sz w:val="32"/>
          <w:szCs w:val="32"/>
          <w:rtl/>
        </w:rPr>
      </w:pPr>
      <w:r w:rsidRPr="00DC0E23">
        <w:rPr>
          <w:rFonts w:asciiTheme="minorBidi" w:hAnsiTheme="minorBidi" w:hint="cs"/>
          <w:sz w:val="32"/>
          <w:szCs w:val="32"/>
          <w:rtl/>
        </w:rPr>
        <w:t>מחלקה זו משמשת כ</w:t>
      </w:r>
      <w:r w:rsidRPr="00DC0E23">
        <w:rPr>
          <w:rFonts w:asciiTheme="minorBidi" w:hAnsiTheme="minorBidi"/>
          <w:sz w:val="32"/>
          <w:szCs w:val="32"/>
        </w:rPr>
        <w:t>Cache</w:t>
      </w:r>
      <w:r w:rsidRPr="00DC0E23">
        <w:rPr>
          <w:rFonts w:asciiTheme="minorBidi" w:hAnsiTheme="minorBidi" w:hint="cs"/>
          <w:sz w:val="32"/>
          <w:szCs w:val="32"/>
          <w:rtl/>
        </w:rPr>
        <w:t xml:space="preserve"> של </w:t>
      </w:r>
      <w:r w:rsidRPr="00DC0E23">
        <w:rPr>
          <w:rFonts w:asciiTheme="minorBidi" w:hAnsiTheme="minorBidi"/>
          <w:sz w:val="32"/>
          <w:szCs w:val="32"/>
        </w:rPr>
        <w:t>Authentication tokens</w:t>
      </w:r>
      <w:r w:rsidRPr="00DC0E23">
        <w:rPr>
          <w:rFonts w:asciiTheme="minorBidi" w:hAnsiTheme="minorBidi" w:hint="cs"/>
          <w:sz w:val="32"/>
          <w:szCs w:val="32"/>
          <w:rtl/>
        </w:rPr>
        <w:t xml:space="preserve"> כדי לזרז את האימות של פעולת משתמש.</w:t>
      </w:r>
    </w:p>
    <w:p w:rsidR="00AA2D32" w:rsidRPr="00DC0E23" w:rsidRDefault="00AA2D32" w:rsidP="0042036A">
      <w:pPr>
        <w:bidi/>
        <w:spacing w:line="360" w:lineRule="auto"/>
        <w:rPr>
          <w:rFonts w:asciiTheme="minorBidi" w:hAnsiTheme="minorBidi"/>
          <w:sz w:val="32"/>
          <w:szCs w:val="32"/>
          <w:rtl/>
        </w:rPr>
      </w:pPr>
      <w:r w:rsidRPr="00DC0E23">
        <w:rPr>
          <w:rFonts w:asciiTheme="minorBidi" w:hAnsiTheme="minorBidi" w:hint="cs"/>
          <w:sz w:val="32"/>
          <w:szCs w:val="32"/>
          <w:rtl/>
        </w:rPr>
        <w:t>המחלקה תאפשר לנו לא לפנות ל</w:t>
      </w:r>
      <w:r w:rsidRPr="00DC0E23">
        <w:rPr>
          <w:rFonts w:asciiTheme="minorBidi" w:hAnsiTheme="minorBidi" w:hint="cs"/>
          <w:sz w:val="32"/>
          <w:szCs w:val="32"/>
        </w:rPr>
        <w:t>DAL</w:t>
      </w:r>
      <w:r w:rsidRPr="00DC0E23">
        <w:rPr>
          <w:rFonts w:asciiTheme="minorBidi" w:hAnsiTheme="minorBidi" w:hint="cs"/>
          <w:sz w:val="32"/>
          <w:szCs w:val="32"/>
          <w:rtl/>
        </w:rPr>
        <w:t xml:space="preserve"> בכל פעם שמשתמש מנסה לבצע פעולה ומזדהה עם ה</w:t>
      </w:r>
      <w:r w:rsidRPr="00DC0E23">
        <w:rPr>
          <w:rFonts w:asciiTheme="minorBidi" w:hAnsiTheme="minorBidi"/>
          <w:sz w:val="32"/>
          <w:szCs w:val="32"/>
        </w:rPr>
        <w:t>authentication token</w:t>
      </w:r>
      <w:r w:rsidRPr="00DC0E23">
        <w:rPr>
          <w:rFonts w:asciiTheme="minorBidi" w:hAnsiTheme="minorBidi" w:hint="cs"/>
          <w:sz w:val="32"/>
          <w:szCs w:val="32"/>
          <w:rtl/>
        </w:rPr>
        <w:t xml:space="preserve"> שלו.</w:t>
      </w:r>
    </w:p>
    <w:p w:rsidR="007C0D2D" w:rsidRPr="00DC0E23" w:rsidRDefault="007C0D2D" w:rsidP="0042036A">
      <w:pPr>
        <w:bidi/>
        <w:spacing w:line="360" w:lineRule="auto"/>
        <w:rPr>
          <w:rFonts w:asciiTheme="minorBidi" w:hAnsiTheme="minorBidi" w:hint="cs"/>
          <w:sz w:val="32"/>
          <w:szCs w:val="32"/>
          <w:rtl/>
        </w:rPr>
      </w:pPr>
      <w:r w:rsidRPr="00DC0E23">
        <w:rPr>
          <w:rFonts w:asciiTheme="minorBidi" w:hAnsiTheme="minorBidi" w:hint="cs"/>
          <w:sz w:val="32"/>
          <w:szCs w:val="32"/>
          <w:rtl/>
        </w:rPr>
        <w:t>אם ה</w:t>
      </w:r>
      <w:r w:rsidRPr="00DC0E23">
        <w:rPr>
          <w:rFonts w:asciiTheme="minorBidi" w:hAnsiTheme="minorBidi"/>
          <w:sz w:val="32"/>
          <w:szCs w:val="32"/>
        </w:rPr>
        <w:t>Authentication token</w:t>
      </w:r>
      <w:r w:rsidRPr="00DC0E23">
        <w:rPr>
          <w:rFonts w:asciiTheme="minorBidi" w:hAnsiTheme="minorBidi" w:hint="cs"/>
          <w:sz w:val="32"/>
          <w:szCs w:val="32"/>
          <w:rtl/>
        </w:rPr>
        <w:t xml:space="preserve"> שנבדק לא נמצא ב</w:t>
      </w:r>
      <w:r w:rsidRPr="00DC0E23">
        <w:rPr>
          <w:rFonts w:asciiTheme="minorBidi" w:hAnsiTheme="minorBidi"/>
          <w:sz w:val="32"/>
          <w:szCs w:val="32"/>
        </w:rPr>
        <w:t>Cache</w:t>
      </w:r>
      <w:r w:rsidRPr="00DC0E23">
        <w:rPr>
          <w:rFonts w:asciiTheme="minorBidi" w:hAnsiTheme="minorBidi" w:hint="cs"/>
          <w:sz w:val="32"/>
          <w:szCs w:val="32"/>
          <w:rtl/>
        </w:rPr>
        <w:t>, נוכל להפיק מה</w:t>
      </w:r>
      <w:r w:rsidRPr="00DC0E23">
        <w:rPr>
          <w:rFonts w:asciiTheme="minorBidi" w:hAnsiTheme="minorBidi"/>
          <w:sz w:val="32"/>
          <w:szCs w:val="32"/>
        </w:rPr>
        <w:t>Authentication Token</w:t>
      </w:r>
      <w:r w:rsidRPr="00DC0E23">
        <w:rPr>
          <w:rFonts w:asciiTheme="minorBidi" w:hAnsiTheme="minorBidi" w:hint="cs"/>
          <w:sz w:val="32"/>
          <w:szCs w:val="32"/>
          <w:rtl/>
        </w:rPr>
        <w:t xml:space="preserve"> את ה</w:t>
      </w:r>
      <w:r w:rsidRPr="00DC0E23">
        <w:rPr>
          <w:rFonts w:asciiTheme="minorBidi" w:hAnsiTheme="minorBidi"/>
          <w:sz w:val="32"/>
          <w:szCs w:val="32"/>
        </w:rPr>
        <w:t>Credentials</w:t>
      </w:r>
      <w:r w:rsidRPr="00DC0E23">
        <w:rPr>
          <w:rFonts w:asciiTheme="minorBidi" w:hAnsiTheme="minorBidi" w:hint="cs"/>
          <w:sz w:val="32"/>
          <w:szCs w:val="32"/>
          <w:rtl/>
        </w:rPr>
        <w:t xml:space="preserve"> של המשתמש ולאמת את זהותו בפניה ל</w:t>
      </w:r>
      <w:r w:rsidRPr="00DC0E23">
        <w:rPr>
          <w:rFonts w:asciiTheme="minorBidi" w:hAnsiTheme="minorBidi" w:hint="cs"/>
          <w:sz w:val="32"/>
          <w:szCs w:val="32"/>
        </w:rPr>
        <w:t>DAL</w:t>
      </w:r>
      <w:r w:rsidRPr="00DC0E23">
        <w:rPr>
          <w:rFonts w:asciiTheme="minorBidi" w:hAnsiTheme="minorBidi" w:hint="cs"/>
          <w:sz w:val="32"/>
          <w:szCs w:val="32"/>
          <w:rtl/>
        </w:rPr>
        <w:t>. אם זהותו אומתה, נוסיף את ה</w:t>
      </w:r>
      <w:r w:rsidRPr="00DC0E23">
        <w:rPr>
          <w:rFonts w:asciiTheme="minorBidi" w:hAnsiTheme="minorBidi"/>
          <w:sz w:val="32"/>
          <w:szCs w:val="32"/>
        </w:rPr>
        <w:t>Token</w:t>
      </w:r>
      <w:r w:rsidRPr="00DC0E23">
        <w:rPr>
          <w:rFonts w:asciiTheme="minorBidi" w:hAnsiTheme="minorBidi" w:hint="cs"/>
          <w:sz w:val="32"/>
          <w:szCs w:val="32"/>
          <w:rtl/>
        </w:rPr>
        <w:t xml:space="preserve"> ל</w:t>
      </w:r>
      <w:r w:rsidRPr="00DC0E23">
        <w:rPr>
          <w:rFonts w:asciiTheme="minorBidi" w:hAnsiTheme="minorBidi"/>
          <w:sz w:val="32"/>
          <w:szCs w:val="32"/>
        </w:rPr>
        <w:t>Cache</w:t>
      </w:r>
      <w:r w:rsidR="00432365" w:rsidRPr="00DC0E23">
        <w:rPr>
          <w:rFonts w:asciiTheme="minorBidi" w:hAnsiTheme="minorBidi" w:hint="cs"/>
          <w:sz w:val="32"/>
          <w:szCs w:val="32"/>
          <w:rtl/>
        </w:rPr>
        <w:t>.</w:t>
      </w:r>
    </w:p>
    <w:p w:rsidR="004E1D35" w:rsidRPr="00DC0E23" w:rsidRDefault="004E1D35" w:rsidP="0042036A">
      <w:pPr>
        <w:bidi/>
        <w:spacing w:line="360" w:lineRule="auto"/>
        <w:rPr>
          <w:rFonts w:asciiTheme="minorBidi" w:hAnsiTheme="minorBidi" w:hint="cs"/>
          <w:sz w:val="32"/>
          <w:szCs w:val="32"/>
          <w:rtl/>
        </w:rPr>
      </w:pPr>
      <w:r w:rsidRPr="00DC0E23">
        <w:rPr>
          <w:rFonts w:asciiTheme="minorBidi" w:hAnsiTheme="minorBidi" w:hint="cs"/>
          <w:sz w:val="32"/>
          <w:szCs w:val="32"/>
          <w:rtl/>
        </w:rPr>
        <w:t>ה</w:t>
      </w:r>
      <w:r w:rsidRPr="00DC0E23">
        <w:rPr>
          <w:rFonts w:asciiTheme="minorBidi" w:hAnsiTheme="minorBidi"/>
          <w:sz w:val="32"/>
          <w:szCs w:val="32"/>
        </w:rPr>
        <w:t>Cache</w:t>
      </w:r>
      <w:r w:rsidRPr="00DC0E23">
        <w:rPr>
          <w:rFonts w:asciiTheme="minorBidi" w:hAnsiTheme="minorBidi" w:hint="cs"/>
          <w:sz w:val="32"/>
          <w:szCs w:val="32"/>
          <w:rtl/>
        </w:rPr>
        <w:t xml:space="preserve"> משתמש ב</w:t>
      </w:r>
      <w:r w:rsidRPr="00DC0E23">
        <w:rPr>
          <w:rFonts w:asciiTheme="minorBidi" w:hAnsiTheme="minorBidi"/>
          <w:sz w:val="32"/>
          <w:szCs w:val="32"/>
        </w:rPr>
        <w:t>ConcurrentBag</w:t>
      </w:r>
      <w:r w:rsidRPr="00DC0E23">
        <w:rPr>
          <w:rFonts w:asciiTheme="minorBidi" w:hAnsiTheme="minorBidi" w:hint="cs"/>
          <w:sz w:val="32"/>
          <w:szCs w:val="32"/>
          <w:rtl/>
        </w:rPr>
        <w:t xml:space="preserve"> על מנת שיהיה קל לשלוף ולהכניס אליו </w:t>
      </w:r>
      <w:r w:rsidRPr="00DC0E23">
        <w:rPr>
          <w:rFonts w:asciiTheme="minorBidi" w:hAnsiTheme="minorBidi" w:hint="cs"/>
          <w:sz w:val="32"/>
          <w:szCs w:val="32"/>
        </w:rPr>
        <w:t>T</w:t>
      </w:r>
      <w:r w:rsidRPr="00DC0E23">
        <w:rPr>
          <w:rFonts w:asciiTheme="minorBidi" w:hAnsiTheme="minorBidi"/>
          <w:sz w:val="32"/>
          <w:szCs w:val="32"/>
        </w:rPr>
        <w:t>okens</w:t>
      </w:r>
      <w:r w:rsidRPr="00DC0E23">
        <w:rPr>
          <w:rFonts w:asciiTheme="minorBidi" w:hAnsiTheme="minorBidi" w:hint="cs"/>
          <w:sz w:val="32"/>
          <w:szCs w:val="32"/>
          <w:rtl/>
        </w:rPr>
        <w:t xml:space="preserve"> באופן אסינכרוני באופן שהוא </w:t>
      </w:r>
      <w:r w:rsidRPr="00DC0E23">
        <w:rPr>
          <w:rFonts w:asciiTheme="minorBidi" w:hAnsiTheme="minorBidi"/>
          <w:sz w:val="32"/>
          <w:szCs w:val="32"/>
        </w:rPr>
        <w:t>Thread-Safe</w:t>
      </w:r>
      <w:r w:rsidRPr="00DC0E23">
        <w:rPr>
          <w:rFonts w:asciiTheme="minorBidi" w:hAnsiTheme="minorBidi" w:hint="cs"/>
          <w:sz w:val="32"/>
          <w:szCs w:val="32"/>
          <w:rtl/>
        </w:rPr>
        <w:t>.</w:t>
      </w:r>
    </w:p>
    <w:p w:rsidR="00AA2D32" w:rsidRPr="00AB49A9" w:rsidRDefault="00AA2D32" w:rsidP="00B25A15">
      <w:pPr>
        <w:spacing w:line="360" w:lineRule="auto"/>
        <w:rPr>
          <w:sz w:val="32"/>
          <w:szCs w:val="32"/>
        </w:rPr>
      </w:pPr>
      <w:r>
        <w:rPr>
          <w:rFonts w:ascii="Consolas" w:hAnsi="Consolas" w:cs="Consolas"/>
          <w:color w:val="2B91AF"/>
          <w:sz w:val="19"/>
          <w:szCs w:val="19"/>
          <w:highlight w:val="white"/>
        </w:rPr>
        <w:t>ConcurrentBag</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TokenCache</w:t>
      </w:r>
    </w:p>
    <w:p w:rsidR="00724549" w:rsidRDefault="00724549" w:rsidP="0042036A">
      <w:pPr>
        <w:bidi/>
        <w:spacing w:line="360" w:lineRule="auto"/>
        <w:rPr>
          <w:rFonts w:hint="cs"/>
          <w:sz w:val="32"/>
          <w:szCs w:val="32"/>
          <w:rtl/>
        </w:rPr>
      </w:pPr>
    </w:p>
    <w:p w:rsidR="00334ABC" w:rsidRPr="008A03EB" w:rsidRDefault="00724549" w:rsidP="00B25A15">
      <w:pPr>
        <w:pStyle w:val="Heading2"/>
        <w:bidi/>
        <w:spacing w:line="360" w:lineRule="auto"/>
        <w:rPr>
          <w:sz w:val="28"/>
          <w:szCs w:val="28"/>
        </w:rPr>
      </w:pPr>
      <w:r w:rsidRPr="008A03EB">
        <w:rPr>
          <w:sz w:val="28"/>
          <w:szCs w:val="28"/>
          <w:highlight w:val="white"/>
        </w:rPr>
        <w:t>IAuthTokenSerializer</w:t>
      </w:r>
    </w:p>
    <w:p w:rsidR="002C3E21" w:rsidRPr="00DC0E23" w:rsidRDefault="002C3E21" w:rsidP="0042036A">
      <w:pPr>
        <w:bidi/>
        <w:spacing w:line="360" w:lineRule="auto"/>
        <w:rPr>
          <w:rFonts w:asciiTheme="minorBidi" w:hAnsiTheme="minorBidi" w:hint="cs"/>
          <w:sz w:val="32"/>
          <w:szCs w:val="32"/>
          <w:rtl/>
        </w:rPr>
      </w:pPr>
      <w:r w:rsidRPr="00DC0E23">
        <w:rPr>
          <w:rFonts w:asciiTheme="minorBidi" w:hAnsiTheme="minorBidi" w:hint="cs"/>
          <w:sz w:val="32"/>
          <w:szCs w:val="32"/>
          <w:rtl/>
        </w:rPr>
        <w:t xml:space="preserve">ממשק שנותן ליצור </w:t>
      </w:r>
      <w:r w:rsidRPr="00DC0E23">
        <w:rPr>
          <w:rFonts w:asciiTheme="minorBidi" w:hAnsiTheme="minorBidi"/>
          <w:sz w:val="32"/>
          <w:szCs w:val="32"/>
        </w:rPr>
        <w:t>Authentication Token</w:t>
      </w:r>
      <w:r w:rsidRPr="00DC0E23">
        <w:rPr>
          <w:rFonts w:asciiTheme="minorBidi" w:hAnsiTheme="minorBidi" w:hint="cs"/>
          <w:sz w:val="32"/>
          <w:szCs w:val="32"/>
          <w:rtl/>
        </w:rPr>
        <w:t xml:space="preserve"> מ</w:t>
      </w:r>
      <w:r w:rsidRPr="00DC0E23">
        <w:rPr>
          <w:rFonts w:asciiTheme="minorBidi" w:hAnsiTheme="minorBidi"/>
          <w:sz w:val="32"/>
          <w:szCs w:val="32"/>
        </w:rPr>
        <w:t>UserCredentials</w:t>
      </w:r>
      <w:r w:rsidRPr="00DC0E23">
        <w:rPr>
          <w:rFonts w:asciiTheme="minorBidi" w:hAnsiTheme="minorBidi" w:hint="cs"/>
          <w:sz w:val="32"/>
          <w:szCs w:val="32"/>
          <w:rtl/>
        </w:rPr>
        <w:t xml:space="preserve"> ולהפך.</w:t>
      </w:r>
    </w:p>
    <w:p w:rsidR="00432365" w:rsidRDefault="00724549" w:rsidP="0042036A">
      <w:pPr>
        <w:spacing w:line="360" w:lineRule="auto"/>
        <w:rPr>
          <w:sz w:val="32"/>
          <w:szCs w:val="32"/>
        </w:rPr>
      </w:pP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Serialize(</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432365" w:rsidRDefault="00724549" w:rsidP="0042036A">
      <w:pPr>
        <w:spacing w:line="360" w:lineRule="auto"/>
        <w:rPr>
          <w:sz w:val="32"/>
          <w:szCs w:val="32"/>
        </w:rPr>
      </w:pP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Deserialize(</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2C3E21" w:rsidRDefault="002C3E21" w:rsidP="0042036A">
      <w:pPr>
        <w:bidi/>
        <w:spacing w:line="360" w:lineRule="auto"/>
        <w:rPr>
          <w:rFonts w:hint="cs"/>
          <w:sz w:val="32"/>
          <w:szCs w:val="32"/>
          <w:rtl/>
        </w:rPr>
      </w:pPr>
    </w:p>
    <w:p w:rsidR="00724549" w:rsidRPr="008A03EB" w:rsidRDefault="00724549" w:rsidP="0042036A">
      <w:pPr>
        <w:pStyle w:val="Heading2"/>
        <w:bidi/>
        <w:spacing w:line="360" w:lineRule="auto"/>
        <w:rPr>
          <w:sz w:val="28"/>
          <w:szCs w:val="28"/>
          <w:rtl/>
        </w:rPr>
      </w:pPr>
      <w:r w:rsidRPr="008A03EB">
        <w:rPr>
          <w:sz w:val="28"/>
          <w:szCs w:val="28"/>
          <w:highlight w:val="white"/>
        </w:rPr>
        <w:t>AuthTokenSerializer</w:t>
      </w:r>
    </w:p>
    <w:p w:rsidR="002C3E21" w:rsidRPr="00DC0E23" w:rsidRDefault="002C3E21" w:rsidP="0042036A">
      <w:pPr>
        <w:bidi/>
        <w:spacing w:line="360" w:lineRule="auto"/>
        <w:rPr>
          <w:rFonts w:asciiTheme="minorBidi" w:hAnsiTheme="minorBidi" w:hint="cs"/>
          <w:sz w:val="32"/>
          <w:szCs w:val="32"/>
          <w:rtl/>
        </w:rPr>
      </w:pPr>
      <w:r w:rsidRPr="00DC0E23">
        <w:rPr>
          <w:rFonts w:asciiTheme="minorBidi" w:hAnsiTheme="minorBidi" w:hint="cs"/>
          <w:sz w:val="32"/>
          <w:szCs w:val="32"/>
          <w:rtl/>
        </w:rPr>
        <w:t xml:space="preserve">מחלקה זו מייצרת </w:t>
      </w:r>
      <w:r w:rsidRPr="00DC0E23">
        <w:rPr>
          <w:rFonts w:asciiTheme="minorBidi" w:hAnsiTheme="minorBidi"/>
          <w:sz w:val="32"/>
          <w:szCs w:val="32"/>
        </w:rPr>
        <w:t xml:space="preserve">Authentication Token </w:t>
      </w:r>
      <w:r w:rsidRPr="00DC0E23">
        <w:rPr>
          <w:rFonts w:asciiTheme="minorBidi" w:hAnsiTheme="minorBidi" w:hint="cs"/>
          <w:sz w:val="32"/>
          <w:szCs w:val="32"/>
          <w:rtl/>
        </w:rPr>
        <w:t xml:space="preserve"> מ</w:t>
      </w:r>
      <w:r w:rsidRPr="00DC0E23">
        <w:rPr>
          <w:rFonts w:asciiTheme="minorBidi" w:hAnsiTheme="minorBidi"/>
          <w:sz w:val="32"/>
          <w:szCs w:val="32"/>
        </w:rPr>
        <w:t>UserCredentials</w:t>
      </w:r>
      <w:r w:rsidRPr="00DC0E23">
        <w:rPr>
          <w:rFonts w:asciiTheme="minorBidi" w:hAnsiTheme="minorBidi" w:hint="cs"/>
          <w:sz w:val="32"/>
          <w:szCs w:val="32"/>
          <w:rtl/>
        </w:rPr>
        <w:t xml:space="preserve"> ולהפך. מחלקה זו יורשת מ</w:t>
      </w:r>
      <w:r w:rsidRPr="00DC0E23">
        <w:rPr>
          <w:rFonts w:asciiTheme="minorBidi" w:hAnsiTheme="minorBidi" w:hint="cs"/>
          <w:sz w:val="32"/>
          <w:szCs w:val="32"/>
        </w:rPr>
        <w:t>IA</w:t>
      </w:r>
      <w:r w:rsidRPr="00DC0E23">
        <w:rPr>
          <w:rFonts w:asciiTheme="minorBidi" w:hAnsiTheme="minorBidi"/>
          <w:sz w:val="32"/>
          <w:szCs w:val="32"/>
        </w:rPr>
        <w:t>uthTokenSerializer</w:t>
      </w:r>
      <w:r w:rsidRPr="00DC0E23">
        <w:rPr>
          <w:rFonts w:asciiTheme="minorBidi" w:hAnsiTheme="minorBidi" w:hint="cs"/>
          <w:sz w:val="32"/>
          <w:szCs w:val="32"/>
          <w:rtl/>
        </w:rPr>
        <w:t xml:space="preserve">. כאשר מתקבלים </w:t>
      </w:r>
      <w:r w:rsidRPr="00DC0E23">
        <w:rPr>
          <w:rFonts w:asciiTheme="minorBidi" w:hAnsiTheme="minorBidi"/>
          <w:sz w:val="32"/>
          <w:szCs w:val="32"/>
        </w:rPr>
        <w:t>UserCredentials</w:t>
      </w:r>
      <w:r w:rsidRPr="00DC0E23">
        <w:rPr>
          <w:rFonts w:asciiTheme="minorBidi" w:hAnsiTheme="minorBidi" w:hint="cs"/>
          <w:sz w:val="32"/>
          <w:szCs w:val="32"/>
          <w:rtl/>
        </w:rPr>
        <w:t xml:space="preserve"> של משתמש, אנחנו רוצים להחזיר למשתמש </w:t>
      </w:r>
      <w:r w:rsidRPr="00DC0E23">
        <w:rPr>
          <w:rFonts w:asciiTheme="minorBidi" w:hAnsiTheme="minorBidi"/>
          <w:sz w:val="32"/>
          <w:szCs w:val="32"/>
        </w:rPr>
        <w:t>AuthenticationToken</w:t>
      </w:r>
      <w:r w:rsidRPr="00DC0E23">
        <w:rPr>
          <w:rFonts w:asciiTheme="minorBidi" w:hAnsiTheme="minorBidi" w:hint="cs"/>
          <w:sz w:val="32"/>
          <w:szCs w:val="32"/>
          <w:rtl/>
        </w:rPr>
        <w:t xml:space="preserve"> שמתאים ספציפית ל</w:t>
      </w:r>
      <w:r w:rsidRPr="00DC0E23">
        <w:rPr>
          <w:rFonts w:asciiTheme="minorBidi" w:hAnsiTheme="minorBidi"/>
          <w:sz w:val="32"/>
          <w:szCs w:val="32"/>
        </w:rPr>
        <w:t>UserCredentials</w:t>
      </w:r>
      <w:r w:rsidRPr="00DC0E23">
        <w:rPr>
          <w:rFonts w:asciiTheme="minorBidi" w:hAnsiTheme="minorBidi" w:hint="cs"/>
          <w:sz w:val="32"/>
          <w:szCs w:val="32"/>
          <w:rtl/>
        </w:rPr>
        <w:t xml:space="preserve"> שהוא הזין (ואומתו בהצלחה) כך שבכל פעולה שהוא יבצע הוא יעביר את ה</w:t>
      </w:r>
      <w:r w:rsidRPr="00DC0E23">
        <w:rPr>
          <w:rFonts w:asciiTheme="minorBidi" w:hAnsiTheme="minorBidi"/>
          <w:sz w:val="32"/>
          <w:szCs w:val="32"/>
        </w:rPr>
        <w:t>AuthenticationToken</w:t>
      </w:r>
      <w:r w:rsidRPr="00DC0E23">
        <w:rPr>
          <w:rFonts w:asciiTheme="minorBidi" w:hAnsiTheme="minorBidi" w:hint="cs"/>
          <w:sz w:val="32"/>
          <w:szCs w:val="32"/>
          <w:rtl/>
        </w:rPr>
        <w:t xml:space="preserve"> וכך ה</w:t>
      </w:r>
      <w:r w:rsidRPr="00DC0E23">
        <w:rPr>
          <w:rFonts w:asciiTheme="minorBidi" w:hAnsiTheme="minorBidi" w:hint="cs"/>
          <w:sz w:val="32"/>
          <w:szCs w:val="32"/>
        </w:rPr>
        <w:t>BL</w:t>
      </w:r>
      <w:r w:rsidRPr="00DC0E23">
        <w:rPr>
          <w:rFonts w:asciiTheme="minorBidi" w:hAnsiTheme="minorBidi" w:hint="cs"/>
          <w:sz w:val="32"/>
          <w:szCs w:val="32"/>
          <w:rtl/>
        </w:rPr>
        <w:t xml:space="preserve"> יוכל לזהות את המשתמש בהצלחה ללא צורך בבדיקת ה</w:t>
      </w:r>
      <w:r w:rsidRPr="00DC0E23">
        <w:rPr>
          <w:rFonts w:asciiTheme="minorBidi" w:hAnsiTheme="minorBidi"/>
          <w:sz w:val="32"/>
          <w:szCs w:val="32"/>
        </w:rPr>
        <w:t>Credentials</w:t>
      </w:r>
      <w:r w:rsidRPr="00DC0E23">
        <w:rPr>
          <w:rFonts w:asciiTheme="minorBidi" w:hAnsiTheme="minorBidi" w:hint="cs"/>
          <w:sz w:val="32"/>
          <w:szCs w:val="32"/>
          <w:rtl/>
        </w:rPr>
        <w:t xml:space="preserve"> מול ה</w:t>
      </w:r>
      <w:r w:rsidRPr="00DC0E23">
        <w:rPr>
          <w:rFonts w:asciiTheme="minorBidi" w:hAnsiTheme="minorBidi" w:hint="cs"/>
          <w:sz w:val="32"/>
          <w:szCs w:val="32"/>
        </w:rPr>
        <w:t>D</w:t>
      </w:r>
      <w:r w:rsidRPr="00DC0E23">
        <w:rPr>
          <w:rFonts w:asciiTheme="minorBidi" w:hAnsiTheme="minorBidi"/>
          <w:sz w:val="32"/>
          <w:szCs w:val="32"/>
        </w:rPr>
        <w:t>B</w:t>
      </w:r>
      <w:r w:rsidRPr="00DC0E23">
        <w:rPr>
          <w:rFonts w:asciiTheme="minorBidi" w:hAnsiTheme="minorBidi" w:hint="cs"/>
          <w:sz w:val="32"/>
          <w:szCs w:val="32"/>
          <w:rtl/>
        </w:rPr>
        <w:t>. מה שיכול למהר מאוד את תהליך אימות המשתמש בכל פעולה. כמו כן ניתן להרחיב את ה</w:t>
      </w:r>
      <w:r w:rsidRPr="00DC0E23">
        <w:rPr>
          <w:rFonts w:asciiTheme="minorBidi" w:hAnsiTheme="minorBidi"/>
          <w:sz w:val="32"/>
          <w:szCs w:val="32"/>
        </w:rPr>
        <w:t>AuthenticationToken</w:t>
      </w:r>
      <w:r w:rsidRPr="00DC0E23">
        <w:rPr>
          <w:rFonts w:asciiTheme="minorBidi" w:hAnsiTheme="minorBidi" w:hint="cs"/>
          <w:sz w:val="32"/>
          <w:szCs w:val="32"/>
          <w:rtl/>
        </w:rPr>
        <w:t xml:space="preserve"> כן שהוא יהיה תקף רק לפרק זמן מוגבל, וכך במידה וה</w:t>
      </w:r>
      <w:r w:rsidRPr="00DC0E23">
        <w:rPr>
          <w:rFonts w:asciiTheme="minorBidi" w:hAnsiTheme="minorBidi"/>
          <w:sz w:val="32"/>
          <w:szCs w:val="32"/>
        </w:rPr>
        <w:t>AuthenticationToken</w:t>
      </w:r>
      <w:r w:rsidRPr="00DC0E23">
        <w:rPr>
          <w:rFonts w:asciiTheme="minorBidi" w:hAnsiTheme="minorBidi" w:hint="cs"/>
          <w:sz w:val="32"/>
          <w:szCs w:val="32"/>
          <w:rtl/>
        </w:rPr>
        <w:t xml:space="preserve"> נגנב על ידי פורץ, ה</w:t>
      </w:r>
      <w:r w:rsidRPr="00DC0E23">
        <w:rPr>
          <w:rFonts w:asciiTheme="minorBidi" w:hAnsiTheme="minorBidi"/>
          <w:sz w:val="32"/>
          <w:szCs w:val="32"/>
        </w:rPr>
        <w:t>Token</w:t>
      </w:r>
      <w:r w:rsidRPr="00DC0E23">
        <w:rPr>
          <w:rFonts w:asciiTheme="minorBidi" w:hAnsiTheme="minorBidi" w:hint="cs"/>
          <w:sz w:val="32"/>
          <w:szCs w:val="32"/>
          <w:rtl/>
        </w:rPr>
        <w:t xml:space="preserve"> יוכל להיות בשימוש רק לפרק זמן מוגבל. במימוש אמיתי של המערכת שמעבר לגבולות הפרויקט, היה ניתן גם לייצר את ה</w:t>
      </w:r>
      <w:r w:rsidRPr="00DC0E23">
        <w:rPr>
          <w:rFonts w:asciiTheme="minorBidi" w:hAnsiTheme="minorBidi"/>
          <w:sz w:val="32"/>
          <w:szCs w:val="32"/>
        </w:rPr>
        <w:t>AuthenticationToken</w:t>
      </w:r>
      <w:r w:rsidRPr="00DC0E23">
        <w:rPr>
          <w:rFonts w:asciiTheme="minorBidi" w:hAnsiTheme="minorBidi" w:hint="cs"/>
          <w:sz w:val="32"/>
          <w:szCs w:val="32"/>
          <w:rtl/>
        </w:rPr>
        <w:t xml:space="preserve"> מה</w:t>
      </w:r>
      <w:r w:rsidRPr="00DC0E23">
        <w:rPr>
          <w:rFonts w:asciiTheme="minorBidi" w:hAnsiTheme="minorBidi"/>
          <w:sz w:val="32"/>
          <w:szCs w:val="32"/>
        </w:rPr>
        <w:t>IP Address</w:t>
      </w:r>
      <w:r w:rsidRPr="00DC0E23">
        <w:rPr>
          <w:rFonts w:asciiTheme="minorBidi" w:hAnsiTheme="minorBidi" w:hint="cs"/>
          <w:sz w:val="32"/>
          <w:szCs w:val="32"/>
          <w:rtl/>
        </w:rPr>
        <w:t xml:space="preserve"> של המשתמש וגם מה</w:t>
      </w:r>
      <w:r w:rsidRPr="00DC0E23">
        <w:rPr>
          <w:rFonts w:asciiTheme="minorBidi" w:hAnsiTheme="minorBidi" w:hint="cs"/>
          <w:sz w:val="32"/>
          <w:szCs w:val="32"/>
        </w:rPr>
        <w:t>U</w:t>
      </w:r>
      <w:r w:rsidRPr="00DC0E23">
        <w:rPr>
          <w:rFonts w:asciiTheme="minorBidi" w:hAnsiTheme="minorBidi"/>
          <w:sz w:val="32"/>
          <w:szCs w:val="32"/>
        </w:rPr>
        <w:t>serCredentials</w:t>
      </w:r>
      <w:r w:rsidRPr="00DC0E23">
        <w:rPr>
          <w:rFonts w:asciiTheme="minorBidi" w:hAnsiTheme="minorBidi" w:hint="cs"/>
          <w:sz w:val="32"/>
          <w:szCs w:val="32"/>
          <w:rtl/>
        </w:rPr>
        <w:t xml:space="preserve"> שלו,</w:t>
      </w:r>
      <w:r w:rsidR="00362821" w:rsidRPr="00DC0E23">
        <w:rPr>
          <w:rFonts w:asciiTheme="minorBidi" w:hAnsiTheme="minorBidi" w:hint="cs"/>
          <w:sz w:val="32"/>
          <w:szCs w:val="32"/>
          <w:rtl/>
        </w:rPr>
        <w:t xml:space="preserve"> ובכל שלב שמתקבל </w:t>
      </w:r>
      <w:r w:rsidR="00362821" w:rsidRPr="00DC0E23">
        <w:rPr>
          <w:rFonts w:asciiTheme="minorBidi" w:hAnsiTheme="minorBidi"/>
          <w:sz w:val="32"/>
          <w:szCs w:val="32"/>
        </w:rPr>
        <w:t>Token</w:t>
      </w:r>
      <w:r w:rsidR="00362821" w:rsidRPr="00DC0E23">
        <w:rPr>
          <w:rFonts w:asciiTheme="minorBidi" w:hAnsiTheme="minorBidi" w:hint="cs"/>
          <w:sz w:val="32"/>
          <w:szCs w:val="32"/>
          <w:rtl/>
        </w:rPr>
        <w:t>, לאמת אותו מול ה</w:t>
      </w:r>
      <w:r w:rsidR="00362821" w:rsidRPr="00DC0E23">
        <w:rPr>
          <w:rFonts w:asciiTheme="minorBidi" w:hAnsiTheme="minorBidi"/>
          <w:sz w:val="32"/>
          <w:szCs w:val="32"/>
        </w:rPr>
        <w:t>Client IP Address</w:t>
      </w:r>
      <w:r w:rsidR="00362821" w:rsidRPr="00DC0E23">
        <w:rPr>
          <w:rFonts w:asciiTheme="minorBidi" w:hAnsiTheme="minorBidi" w:hint="cs"/>
          <w:sz w:val="32"/>
          <w:szCs w:val="32"/>
          <w:rtl/>
        </w:rPr>
        <w:t>,</w:t>
      </w:r>
      <w:r w:rsidRPr="00DC0E23">
        <w:rPr>
          <w:rFonts w:asciiTheme="minorBidi" w:hAnsiTheme="minorBidi" w:hint="cs"/>
          <w:sz w:val="32"/>
          <w:szCs w:val="32"/>
          <w:rtl/>
        </w:rPr>
        <w:t xml:space="preserve"> כך שגם אם ה</w:t>
      </w:r>
      <w:r w:rsidRPr="00DC0E23">
        <w:rPr>
          <w:rFonts w:asciiTheme="minorBidi" w:hAnsiTheme="minorBidi"/>
          <w:sz w:val="32"/>
          <w:szCs w:val="32"/>
        </w:rPr>
        <w:t>Token</w:t>
      </w:r>
      <w:r w:rsidRPr="00DC0E23">
        <w:rPr>
          <w:rFonts w:asciiTheme="minorBidi" w:hAnsiTheme="minorBidi" w:hint="cs"/>
          <w:sz w:val="32"/>
          <w:szCs w:val="32"/>
          <w:rtl/>
        </w:rPr>
        <w:t xml:space="preserve"> נגנב, לא ניתן להשתמש בו ממחשב אחר.</w:t>
      </w:r>
      <w:r w:rsidR="003B27EC" w:rsidRPr="00DC0E23">
        <w:rPr>
          <w:rFonts w:asciiTheme="minorBidi" w:hAnsiTheme="minorBidi" w:hint="cs"/>
          <w:sz w:val="32"/>
          <w:szCs w:val="32"/>
          <w:rtl/>
        </w:rPr>
        <w:t xml:space="preserve"> </w:t>
      </w:r>
    </w:p>
    <w:p w:rsidR="00724549" w:rsidRDefault="00724549"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Serialize(</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724549" w:rsidRDefault="00724549" w:rsidP="0042036A">
      <w:pPr>
        <w:bidi/>
        <w:spacing w:line="360" w:lineRule="auto"/>
        <w:rPr>
          <w:sz w:val="32"/>
          <w:szCs w:val="32"/>
          <w:rtl/>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Deserialize(</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724549" w:rsidRDefault="00724549" w:rsidP="0042036A">
      <w:pPr>
        <w:bidi/>
        <w:spacing w:line="360" w:lineRule="auto"/>
        <w:rPr>
          <w:sz w:val="32"/>
          <w:szCs w:val="32"/>
          <w:rtl/>
        </w:rPr>
      </w:pPr>
    </w:p>
    <w:p w:rsidR="00724549" w:rsidRPr="008A03EB" w:rsidRDefault="00611162" w:rsidP="0042036A">
      <w:pPr>
        <w:pStyle w:val="Heading2"/>
        <w:bidi/>
        <w:spacing w:line="360" w:lineRule="auto"/>
        <w:rPr>
          <w:sz w:val="28"/>
          <w:szCs w:val="28"/>
          <w:rtl/>
        </w:rPr>
      </w:pPr>
      <w:r w:rsidRPr="008A03EB">
        <w:rPr>
          <w:sz w:val="28"/>
          <w:szCs w:val="28"/>
          <w:highlight w:val="white"/>
        </w:rPr>
        <w:t>INotificationAggregator</w:t>
      </w:r>
    </w:p>
    <w:p w:rsidR="00CC3226" w:rsidRPr="00DC0E23" w:rsidRDefault="00CC3226"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ממשק שמשמש לאיחוד התראות דומות לכדי רשימה מצומצמת של התראות. </w:t>
      </w:r>
    </w:p>
    <w:p w:rsidR="00611162" w:rsidRDefault="00611162" w:rsidP="0042036A">
      <w:pPr>
        <w:bidi/>
        <w:spacing w:line="360" w:lineRule="auto"/>
        <w:rPr>
          <w:rFonts w:ascii="Consolas" w:hAnsi="Consolas" w:cs="Consolas"/>
          <w:color w:val="000000"/>
          <w:sz w:val="19"/>
          <w:szCs w:val="19"/>
          <w:rtl/>
        </w:rPr>
      </w:pP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AggregateNotifications(</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611162" w:rsidRDefault="00611162" w:rsidP="0042036A">
      <w:pPr>
        <w:bidi/>
        <w:spacing w:line="360" w:lineRule="auto"/>
        <w:rPr>
          <w:rFonts w:ascii="Consolas" w:hAnsi="Consolas" w:cs="Consolas"/>
          <w:color w:val="000000"/>
          <w:sz w:val="19"/>
          <w:szCs w:val="19"/>
          <w:rtl/>
        </w:rPr>
      </w:pPr>
    </w:p>
    <w:p w:rsidR="00611162" w:rsidRPr="008A03EB" w:rsidRDefault="001C38A0" w:rsidP="0042036A">
      <w:pPr>
        <w:pStyle w:val="Heading2"/>
        <w:bidi/>
        <w:spacing w:line="360" w:lineRule="auto"/>
        <w:rPr>
          <w:sz w:val="28"/>
          <w:szCs w:val="28"/>
          <w:rtl/>
        </w:rPr>
      </w:pPr>
      <w:r w:rsidRPr="008A03EB">
        <w:rPr>
          <w:sz w:val="28"/>
          <w:szCs w:val="28"/>
          <w:highlight w:val="white"/>
        </w:rPr>
        <w:t>NotificationAggregator</w:t>
      </w:r>
    </w:p>
    <w:p w:rsidR="00CC3226" w:rsidRPr="00DC0E23" w:rsidRDefault="00CC3226" w:rsidP="0042036A">
      <w:pPr>
        <w:bidi/>
        <w:spacing w:line="360" w:lineRule="auto"/>
        <w:rPr>
          <w:rFonts w:asciiTheme="minorBidi" w:hAnsiTheme="minorBidi" w:hint="cs"/>
          <w:sz w:val="32"/>
          <w:szCs w:val="32"/>
          <w:rtl/>
        </w:rPr>
      </w:pPr>
      <w:r w:rsidRPr="00DC0E23">
        <w:rPr>
          <w:rFonts w:asciiTheme="minorBidi" w:hAnsiTheme="minorBidi" w:hint="cs"/>
          <w:sz w:val="32"/>
          <w:szCs w:val="32"/>
          <w:rtl/>
        </w:rPr>
        <w:t>מחלקה זו משתמשת לאיחוד התראות דומות לכדי רשימה מצומצמת של התראות. המחלקה יורשת מ</w:t>
      </w:r>
      <w:r w:rsidRPr="00DC0E23">
        <w:rPr>
          <w:rFonts w:asciiTheme="minorBidi" w:hAnsiTheme="minorBidi"/>
          <w:sz w:val="32"/>
          <w:szCs w:val="32"/>
        </w:rPr>
        <w:t>INotificationAggregator</w:t>
      </w:r>
      <w:r w:rsidRPr="00DC0E23">
        <w:rPr>
          <w:rFonts w:asciiTheme="minorBidi" w:hAnsiTheme="minorBidi" w:hint="cs"/>
          <w:sz w:val="32"/>
          <w:szCs w:val="32"/>
          <w:rtl/>
        </w:rPr>
        <w:t>.</w:t>
      </w:r>
    </w:p>
    <w:p w:rsidR="00CC3226" w:rsidRPr="00DC0E23" w:rsidRDefault="00CC3226" w:rsidP="0042036A">
      <w:pPr>
        <w:bidi/>
        <w:spacing w:line="360" w:lineRule="auto"/>
        <w:rPr>
          <w:rFonts w:asciiTheme="minorBidi" w:hAnsiTheme="minorBidi" w:hint="cs"/>
          <w:sz w:val="32"/>
          <w:szCs w:val="32"/>
          <w:rtl/>
        </w:rPr>
      </w:pPr>
      <w:r w:rsidRPr="00DC0E23">
        <w:rPr>
          <w:rFonts w:asciiTheme="minorBidi" w:hAnsiTheme="minorBidi" w:hint="cs"/>
          <w:sz w:val="32"/>
          <w:szCs w:val="32"/>
          <w:rtl/>
        </w:rPr>
        <w:t xml:space="preserve">הפעולה הראשית של המחלקה מקבלת רשימה של התראות שונות </w:t>
      </w:r>
      <w:r w:rsidRPr="00DC0E23">
        <w:rPr>
          <w:rFonts w:asciiTheme="minorBidi" w:hAnsiTheme="minorBidi"/>
          <w:sz w:val="32"/>
          <w:szCs w:val="32"/>
          <w:rtl/>
        </w:rPr>
        <w:t>–</w:t>
      </w:r>
      <w:r w:rsidRPr="00DC0E23">
        <w:rPr>
          <w:rFonts w:asciiTheme="minorBidi" w:hAnsiTheme="minorBidi" w:hint="cs"/>
          <w:sz w:val="32"/>
          <w:szCs w:val="32"/>
          <w:rtl/>
        </w:rPr>
        <w:t xml:space="preserve"> כך </w:t>
      </w:r>
      <w:r w:rsidR="006A789F" w:rsidRPr="00DC0E23">
        <w:rPr>
          <w:rFonts w:asciiTheme="minorBidi" w:hAnsiTheme="minorBidi" w:hint="cs"/>
          <w:sz w:val="32"/>
          <w:szCs w:val="32"/>
          <w:rtl/>
        </w:rPr>
        <w:t>שיש התראה אחת לכל פעולה למשל, אם היו 3 תשובות חדשות שנכתבו לשאלה שמשתמש מסוים שאל, אז היינו רוצים לאחד את שלושת ההתראות האלה של שלושת התשובות החדשות לכדי התראה בודדה שתכיל את הטקסט "שלוש תשובות חדשות הוזנו לשאלה ששאלת" במקום שהמשתמש יראה 3 הודעות שונות של "תשובה חדשה הוזנה לשאלה ששאלת".</w:t>
      </w:r>
    </w:p>
    <w:p w:rsidR="001C38A0" w:rsidRDefault="001C38A0" w:rsidP="0042036A">
      <w:pPr>
        <w:bidi/>
        <w:spacing w:line="360" w:lineRule="auto"/>
        <w:rPr>
          <w:rFonts w:ascii="Consolas" w:hAnsi="Consolas" w:cs="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AggregateNotifications(</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1C38A0" w:rsidRDefault="001C38A0" w:rsidP="0042036A">
      <w:pPr>
        <w:bidi/>
        <w:spacing w:line="360" w:lineRule="auto"/>
        <w:rPr>
          <w:rFonts w:ascii="Consolas" w:hAnsi="Consolas" w:cs="Consolas"/>
          <w:color w:val="000000"/>
          <w:sz w:val="19"/>
          <w:szCs w:val="19"/>
          <w:rtl/>
        </w:rPr>
      </w:pPr>
    </w:p>
    <w:p w:rsidR="001C38A0" w:rsidRPr="008A03EB" w:rsidRDefault="005210B4" w:rsidP="0042036A">
      <w:pPr>
        <w:pStyle w:val="Heading2"/>
        <w:bidi/>
        <w:spacing w:line="360" w:lineRule="auto"/>
        <w:rPr>
          <w:sz w:val="28"/>
          <w:szCs w:val="28"/>
          <w:rtl/>
        </w:rPr>
      </w:pPr>
      <w:r w:rsidRPr="008A03EB">
        <w:rPr>
          <w:sz w:val="28"/>
          <w:szCs w:val="28"/>
          <w:highlight w:val="white"/>
        </w:rPr>
        <w:t>NotificationService</w:t>
      </w:r>
    </w:p>
    <w:p w:rsidR="00DF5E85" w:rsidRPr="00DC0E23" w:rsidRDefault="00DF5E85" w:rsidP="0042036A">
      <w:pPr>
        <w:bidi/>
        <w:spacing w:line="360" w:lineRule="auto"/>
        <w:rPr>
          <w:rFonts w:asciiTheme="minorBidi" w:hAnsiTheme="minorBidi" w:hint="cs"/>
          <w:sz w:val="32"/>
          <w:szCs w:val="32"/>
          <w:rtl/>
        </w:rPr>
      </w:pPr>
      <w:r w:rsidRPr="00DC0E23">
        <w:rPr>
          <w:rFonts w:asciiTheme="minorBidi" w:hAnsiTheme="minorBidi" w:hint="cs"/>
          <w:sz w:val="32"/>
          <w:szCs w:val="32"/>
          <w:rtl/>
        </w:rPr>
        <w:t>מחלקה זו מספקת שירות לשכבת התצוגה שנותן לה את כל ההתראות על פעולות שהתרחשו שהמשתמש עדיין לא מודע אליהם.</w:t>
      </w:r>
    </w:p>
    <w:p w:rsidR="00DF5E85" w:rsidRPr="00DC0E23" w:rsidRDefault="00DF5E85" w:rsidP="0042036A">
      <w:pPr>
        <w:bidi/>
        <w:spacing w:line="360" w:lineRule="auto"/>
        <w:rPr>
          <w:rFonts w:asciiTheme="minorBidi" w:hAnsiTheme="minorBidi" w:hint="cs"/>
          <w:sz w:val="32"/>
          <w:szCs w:val="32"/>
          <w:rtl/>
        </w:rPr>
      </w:pPr>
      <w:r w:rsidRPr="00DC0E23">
        <w:rPr>
          <w:rFonts w:asciiTheme="minorBidi" w:hAnsiTheme="minorBidi" w:hint="cs"/>
          <w:sz w:val="32"/>
          <w:szCs w:val="32"/>
          <w:rtl/>
        </w:rPr>
        <w:t xml:space="preserve">הפעולה הראשית מקבל </w:t>
      </w:r>
      <w:r w:rsidRPr="00DC0E23">
        <w:rPr>
          <w:rFonts w:asciiTheme="minorBidi" w:hAnsiTheme="minorBidi" w:hint="cs"/>
          <w:sz w:val="32"/>
          <w:szCs w:val="32"/>
        </w:rPr>
        <w:t>A</w:t>
      </w:r>
      <w:r w:rsidRPr="00DC0E23">
        <w:rPr>
          <w:rFonts w:asciiTheme="minorBidi" w:hAnsiTheme="minorBidi"/>
          <w:sz w:val="32"/>
          <w:szCs w:val="32"/>
        </w:rPr>
        <w:t>uthentication Token</w:t>
      </w:r>
      <w:r w:rsidRPr="00DC0E23">
        <w:rPr>
          <w:rFonts w:asciiTheme="minorBidi" w:hAnsiTheme="minorBidi" w:hint="cs"/>
          <w:sz w:val="32"/>
          <w:szCs w:val="32"/>
          <w:rtl/>
        </w:rPr>
        <w:t xml:space="preserve"> שבאמצעותו ניתן לזהות את המשתמש שמבקש לקבל את ההתראות החדשות שלו. המחלקה תבדוק </w:t>
      </w:r>
      <w:r w:rsidRPr="00DC0E23">
        <w:rPr>
          <w:rFonts w:asciiTheme="minorBidi" w:hAnsiTheme="minorBidi" w:hint="cs"/>
          <w:sz w:val="32"/>
          <w:szCs w:val="32"/>
          <w:rtl/>
        </w:rPr>
        <w:lastRenderedPageBreak/>
        <w:t>מול שכבת ה</w:t>
      </w:r>
      <w:r w:rsidRPr="00DC0E23">
        <w:rPr>
          <w:rFonts w:asciiTheme="minorBidi" w:hAnsiTheme="minorBidi" w:hint="cs"/>
          <w:sz w:val="32"/>
          <w:szCs w:val="32"/>
        </w:rPr>
        <w:t>DAL</w:t>
      </w:r>
      <w:r w:rsidRPr="00DC0E23">
        <w:rPr>
          <w:rFonts w:asciiTheme="minorBidi" w:hAnsiTheme="minorBidi" w:hint="cs"/>
          <w:sz w:val="32"/>
          <w:szCs w:val="32"/>
          <w:rtl/>
        </w:rPr>
        <w:t xml:space="preserve"> איזה התראות עדיין לא "נמשכו", ואז תשתמש ב</w:t>
      </w:r>
      <w:r w:rsidRPr="00DC0E23">
        <w:rPr>
          <w:rFonts w:asciiTheme="minorBidi" w:hAnsiTheme="minorBidi"/>
          <w:sz w:val="32"/>
          <w:szCs w:val="32"/>
        </w:rPr>
        <w:t>NotificationsAggregator</w:t>
      </w:r>
      <w:r w:rsidRPr="00DC0E23">
        <w:rPr>
          <w:rFonts w:asciiTheme="minorBidi" w:hAnsiTheme="minorBidi" w:hint="cs"/>
          <w:sz w:val="32"/>
          <w:szCs w:val="32"/>
          <w:rtl/>
        </w:rPr>
        <w:t xml:space="preserve"> כדי לאחד התראות דומות, ותחזיר את התוצאה למשתמש.</w:t>
      </w:r>
    </w:p>
    <w:p w:rsidR="005210B4" w:rsidRDefault="005210B4"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GetNotifications(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5210B4" w:rsidRDefault="005210B4" w:rsidP="0042036A">
      <w:pPr>
        <w:bidi/>
        <w:spacing w:line="360" w:lineRule="auto"/>
        <w:rPr>
          <w:rFonts w:hint="cs"/>
          <w:sz w:val="32"/>
          <w:szCs w:val="32"/>
          <w:rtl/>
        </w:rPr>
      </w:pPr>
    </w:p>
    <w:p w:rsidR="005210B4" w:rsidRPr="008A03EB" w:rsidRDefault="00F1097C" w:rsidP="0042036A">
      <w:pPr>
        <w:pStyle w:val="Heading2"/>
        <w:bidi/>
        <w:spacing w:line="360" w:lineRule="auto"/>
        <w:rPr>
          <w:sz w:val="28"/>
          <w:szCs w:val="28"/>
          <w:rtl/>
        </w:rPr>
      </w:pPr>
      <w:r w:rsidRPr="008A03EB">
        <w:rPr>
          <w:sz w:val="28"/>
          <w:szCs w:val="28"/>
          <w:highlight w:val="white"/>
        </w:rPr>
        <w:t>PostQueries</w:t>
      </w:r>
    </w:p>
    <w:p w:rsidR="00F80E27" w:rsidRDefault="00F80E27" w:rsidP="0042036A">
      <w:pPr>
        <w:bidi/>
        <w:spacing w:line="360" w:lineRule="auto"/>
        <w:rPr>
          <w:rFonts w:asciiTheme="minorBidi" w:hAnsiTheme="minorBidi"/>
          <w:sz w:val="32"/>
          <w:szCs w:val="32"/>
          <w:rtl/>
        </w:rPr>
      </w:pPr>
      <w:r w:rsidRPr="00DC0E23">
        <w:rPr>
          <w:rFonts w:asciiTheme="minorBidi" w:hAnsiTheme="minorBidi" w:hint="cs"/>
          <w:sz w:val="32"/>
          <w:szCs w:val="32"/>
          <w:rtl/>
        </w:rPr>
        <w:t>מחלקה זו מספקת שירותי שאילתות על שאלות ותשובות שהוזנו במערכת.</w:t>
      </w:r>
    </w:p>
    <w:p w:rsidR="009C71FE" w:rsidRPr="00DC0E23" w:rsidRDefault="009C71FE" w:rsidP="009C71FE">
      <w:pPr>
        <w:bidi/>
        <w:spacing w:line="360" w:lineRule="auto"/>
        <w:rPr>
          <w:rFonts w:asciiTheme="minorBidi" w:hAnsiTheme="minorBidi" w:hint="cs"/>
          <w:sz w:val="32"/>
          <w:szCs w:val="32"/>
          <w:rtl/>
        </w:rPr>
      </w:pPr>
      <w:r>
        <w:rPr>
          <w:rFonts w:asciiTheme="minorBidi" w:hAnsiTheme="minorBidi" w:hint="cs"/>
          <w:sz w:val="32"/>
          <w:szCs w:val="32"/>
          <w:rtl/>
        </w:rPr>
        <w:t xml:space="preserve">המחלקה יורשת מממשק מתאים שחושף אותה כשירות </w:t>
      </w:r>
      <w:r>
        <w:rPr>
          <w:rFonts w:asciiTheme="minorBidi" w:hAnsiTheme="minorBidi" w:hint="cs"/>
          <w:sz w:val="32"/>
          <w:szCs w:val="32"/>
        </w:rPr>
        <w:t>WCF</w:t>
      </w:r>
      <w:r>
        <w:rPr>
          <w:rFonts w:asciiTheme="minorBidi" w:hAnsiTheme="minorBidi" w:hint="cs"/>
          <w:sz w:val="32"/>
          <w:szCs w:val="32"/>
          <w:rtl/>
        </w:rPr>
        <w:t xml:space="preserve"> לשכבת ההצגה למשתמש.</w:t>
      </w:r>
    </w:p>
    <w:p w:rsidR="00F80E27" w:rsidRPr="00DC0E23" w:rsidRDefault="00F80E27"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כל הפעולות במחלקה זו מקבלות </w:t>
      </w:r>
      <w:r w:rsidRPr="00DC0E23">
        <w:rPr>
          <w:rFonts w:asciiTheme="minorBidi" w:hAnsiTheme="minorBidi"/>
          <w:sz w:val="32"/>
          <w:szCs w:val="32"/>
        </w:rPr>
        <w:t>AuthenticationToken</w:t>
      </w:r>
      <w:r w:rsidRPr="00DC0E23">
        <w:rPr>
          <w:rFonts w:asciiTheme="minorBidi" w:hAnsiTheme="minorBidi" w:hint="cs"/>
          <w:sz w:val="32"/>
          <w:szCs w:val="32"/>
          <w:rtl/>
        </w:rPr>
        <w:t xml:space="preserve"> או </w:t>
      </w:r>
      <w:r w:rsidRPr="00DC0E23">
        <w:rPr>
          <w:rFonts w:asciiTheme="minorBidi" w:hAnsiTheme="minorBidi"/>
          <w:sz w:val="32"/>
          <w:szCs w:val="32"/>
        </w:rPr>
        <w:t>AuthenticatedOperation</w:t>
      </w:r>
      <w:r w:rsidRPr="00DC0E23">
        <w:rPr>
          <w:rFonts w:asciiTheme="minorBidi" w:hAnsiTheme="minorBidi" w:hint="cs"/>
          <w:sz w:val="32"/>
          <w:szCs w:val="32"/>
          <w:rtl/>
        </w:rPr>
        <w:t xml:space="preserve"> כפרמטר על מנת שיהיה אפשר לזהות את המשתמש שמקבל לבצע את הפעולה.</w:t>
      </w:r>
    </w:p>
    <w:p w:rsidR="00D47652" w:rsidRPr="00DC0E23" w:rsidRDefault="00D47652" w:rsidP="0042036A">
      <w:pPr>
        <w:bidi/>
        <w:spacing w:line="360" w:lineRule="auto"/>
        <w:rPr>
          <w:rFonts w:asciiTheme="minorBidi" w:hAnsiTheme="minorBidi" w:hint="cs"/>
          <w:sz w:val="32"/>
          <w:szCs w:val="32"/>
          <w:rtl/>
        </w:rPr>
      </w:pPr>
      <w:r w:rsidRPr="00DC0E23">
        <w:rPr>
          <w:rFonts w:asciiTheme="minorBidi" w:hAnsiTheme="minorBidi" w:hint="cs"/>
          <w:sz w:val="32"/>
          <w:szCs w:val="32"/>
          <w:rtl/>
        </w:rPr>
        <w:t xml:space="preserve">הפעולות שניתן לבצע על ידי מחלקה זו הם חיפוש חופשי לפי טקסט, חיפוש לפי תגיות, חיפוש לפי שאלות שהמשתמש שקורא לפעולה הזין למערכת, וקבלת התוכן של שאלה וכל התשובות שהוזנו עבורה לפי </w:t>
      </w:r>
      <w:r w:rsidRPr="00DC0E23">
        <w:rPr>
          <w:rFonts w:asciiTheme="minorBidi" w:hAnsiTheme="minorBidi"/>
          <w:sz w:val="32"/>
          <w:szCs w:val="32"/>
        </w:rPr>
        <w:t>id</w:t>
      </w:r>
      <w:r w:rsidRPr="00DC0E23">
        <w:rPr>
          <w:rFonts w:asciiTheme="minorBidi" w:hAnsiTheme="minorBidi" w:hint="cs"/>
          <w:sz w:val="32"/>
          <w:szCs w:val="32"/>
          <w:rtl/>
        </w:rPr>
        <w:t xml:space="preserve"> של השאלה.</w:t>
      </w:r>
    </w:p>
    <w:p w:rsidR="00F1097C" w:rsidRDefault="00F1097C"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FreeSearch(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searchString)</w:t>
      </w:r>
    </w:p>
    <w:p w:rsidR="00F1097C" w:rsidRDefault="00F1097C"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TagsSearch(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&gt;&gt; tags)</w:t>
      </w:r>
    </w:p>
    <w:p w:rsidR="00F1097C" w:rsidRDefault="00F1097C"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GetMyQuestions(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F1097C" w:rsidRDefault="00F1097C" w:rsidP="008A03EB">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GetDiscussionThreadById(</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id)</w:t>
      </w:r>
    </w:p>
    <w:p w:rsidR="00F1097C" w:rsidRDefault="00F1097C" w:rsidP="0042036A">
      <w:pPr>
        <w:bidi/>
        <w:spacing w:line="360" w:lineRule="auto"/>
        <w:rPr>
          <w:sz w:val="32"/>
          <w:szCs w:val="32"/>
          <w:rtl/>
        </w:rPr>
      </w:pPr>
    </w:p>
    <w:p w:rsidR="00F1097C" w:rsidRPr="008A03EB" w:rsidRDefault="00E4037A" w:rsidP="0042036A">
      <w:pPr>
        <w:pStyle w:val="Heading2"/>
        <w:bidi/>
        <w:spacing w:line="360" w:lineRule="auto"/>
        <w:rPr>
          <w:sz w:val="28"/>
          <w:szCs w:val="28"/>
          <w:rtl/>
        </w:rPr>
      </w:pPr>
      <w:r w:rsidRPr="008A03EB">
        <w:rPr>
          <w:sz w:val="28"/>
          <w:szCs w:val="28"/>
          <w:highlight w:val="white"/>
        </w:rPr>
        <w:lastRenderedPageBreak/>
        <w:t>PostServices</w:t>
      </w:r>
    </w:p>
    <w:p w:rsidR="00A12855" w:rsidRDefault="00A12855"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מחלקה זו מספקת שירות לשכבת תצוגה של פעולות הזנה ומחיקה על שאלות ותשובות. כל הפעולות במחלקה זו מקבלות </w:t>
      </w:r>
      <w:r w:rsidRPr="00DC0E23">
        <w:rPr>
          <w:rFonts w:asciiTheme="minorBidi" w:hAnsiTheme="minorBidi"/>
          <w:sz w:val="32"/>
          <w:szCs w:val="32"/>
        </w:rPr>
        <w:t>AuthenticationToken</w:t>
      </w:r>
      <w:r w:rsidRPr="00DC0E23">
        <w:rPr>
          <w:rFonts w:asciiTheme="minorBidi" w:hAnsiTheme="minorBidi" w:hint="cs"/>
          <w:sz w:val="32"/>
          <w:szCs w:val="32"/>
          <w:rtl/>
        </w:rPr>
        <w:t xml:space="preserve"> או </w:t>
      </w:r>
      <w:r w:rsidRPr="00DC0E23">
        <w:rPr>
          <w:rFonts w:asciiTheme="minorBidi" w:hAnsiTheme="minorBidi"/>
          <w:sz w:val="32"/>
          <w:szCs w:val="32"/>
        </w:rPr>
        <w:t>AuthenticatedOperation</w:t>
      </w:r>
      <w:r w:rsidRPr="00DC0E23">
        <w:rPr>
          <w:rFonts w:asciiTheme="minorBidi" w:hAnsiTheme="minorBidi" w:hint="cs"/>
          <w:sz w:val="32"/>
          <w:szCs w:val="32"/>
          <w:rtl/>
        </w:rPr>
        <w:t xml:space="preserve"> על מנת לזהות את המשתמש שביצע את הפעולה ולאמת אותו ואת ההרשאות שלו.</w:t>
      </w:r>
    </w:p>
    <w:p w:rsidR="009C71FE" w:rsidRPr="00DC0E23" w:rsidRDefault="009C71FE" w:rsidP="009C71FE">
      <w:pPr>
        <w:bidi/>
        <w:spacing w:line="360" w:lineRule="auto"/>
        <w:rPr>
          <w:rFonts w:asciiTheme="minorBidi" w:hAnsiTheme="minorBidi"/>
          <w:sz w:val="32"/>
          <w:szCs w:val="32"/>
          <w:rtl/>
        </w:rPr>
      </w:pPr>
      <w:r>
        <w:rPr>
          <w:rFonts w:asciiTheme="minorBidi" w:hAnsiTheme="minorBidi" w:hint="cs"/>
          <w:sz w:val="32"/>
          <w:szCs w:val="32"/>
          <w:rtl/>
        </w:rPr>
        <w:t xml:space="preserve">המחלקה יורשת מממשק מתאים שחושף אותה כשירות </w:t>
      </w:r>
      <w:r>
        <w:rPr>
          <w:rFonts w:asciiTheme="minorBidi" w:hAnsiTheme="minorBidi" w:hint="cs"/>
          <w:sz w:val="32"/>
          <w:szCs w:val="32"/>
        </w:rPr>
        <w:t>WCF</w:t>
      </w:r>
      <w:r>
        <w:rPr>
          <w:rFonts w:asciiTheme="minorBidi" w:hAnsiTheme="minorBidi" w:hint="cs"/>
          <w:sz w:val="32"/>
          <w:szCs w:val="32"/>
          <w:rtl/>
        </w:rPr>
        <w:t xml:space="preserve"> לשכבת ההצגה למשתמש.</w:t>
      </w:r>
    </w:p>
    <w:p w:rsidR="00843407" w:rsidRPr="00DC0E23" w:rsidRDefault="00843407" w:rsidP="0042036A">
      <w:pPr>
        <w:bidi/>
        <w:spacing w:line="360" w:lineRule="auto"/>
        <w:rPr>
          <w:rFonts w:asciiTheme="minorBidi" w:hAnsiTheme="minorBidi"/>
          <w:sz w:val="32"/>
          <w:szCs w:val="32"/>
          <w:rtl/>
        </w:rPr>
      </w:pPr>
      <w:r w:rsidRPr="00DC0E23">
        <w:rPr>
          <w:rFonts w:asciiTheme="minorBidi" w:hAnsiTheme="minorBidi" w:hint="cs"/>
          <w:sz w:val="32"/>
          <w:szCs w:val="32"/>
          <w:rtl/>
        </w:rPr>
        <w:t>עבור כל פעולה שדורשת הרשאות לא בסיסיות, המחלקה תבדוק האם למשתמש יש את ההרשאות הנחוצות. עבור פעולות הזנה ומחיקה, המחלקה תוודא שהמשתמש איננו מושתק.</w:t>
      </w:r>
    </w:p>
    <w:p w:rsidR="00313751" w:rsidRPr="00DC0E23" w:rsidRDefault="00313751" w:rsidP="0042036A">
      <w:pPr>
        <w:bidi/>
        <w:spacing w:line="360" w:lineRule="auto"/>
        <w:rPr>
          <w:rFonts w:asciiTheme="minorBidi" w:hAnsiTheme="minorBidi"/>
          <w:sz w:val="32"/>
          <w:szCs w:val="32"/>
          <w:rtl/>
        </w:rPr>
      </w:pPr>
      <w:r w:rsidRPr="00DC0E23">
        <w:rPr>
          <w:rFonts w:asciiTheme="minorBidi" w:hAnsiTheme="minorBidi" w:hint="cs"/>
          <w:sz w:val="32"/>
          <w:szCs w:val="32"/>
          <w:rtl/>
        </w:rPr>
        <w:t>בין הפעולות שניתן לבצע במחלקה זו הם הזנת שאלה חדשה, מחיקת שאלה קיימת</w:t>
      </w:r>
      <w:r w:rsidR="00AA700E" w:rsidRPr="00DC0E23">
        <w:rPr>
          <w:rFonts w:asciiTheme="minorBidi" w:hAnsiTheme="minorBidi" w:hint="cs"/>
          <w:sz w:val="32"/>
          <w:szCs w:val="32"/>
          <w:rtl/>
        </w:rPr>
        <w:t xml:space="preserve"> לפי </w:t>
      </w:r>
      <w:r w:rsidR="00AA700E" w:rsidRPr="00DC0E23">
        <w:rPr>
          <w:rFonts w:asciiTheme="minorBidi" w:hAnsiTheme="minorBidi"/>
          <w:sz w:val="32"/>
          <w:szCs w:val="32"/>
        </w:rPr>
        <w:t>id</w:t>
      </w:r>
      <w:r w:rsidRPr="00DC0E23">
        <w:rPr>
          <w:rFonts w:asciiTheme="minorBidi" w:hAnsiTheme="minorBidi" w:hint="cs"/>
          <w:sz w:val="32"/>
          <w:szCs w:val="32"/>
          <w:rtl/>
        </w:rPr>
        <w:t>,</w:t>
      </w:r>
      <w:r w:rsidR="00AA700E" w:rsidRPr="00DC0E23">
        <w:rPr>
          <w:rFonts w:asciiTheme="minorBidi" w:hAnsiTheme="minorBidi" w:hint="cs"/>
          <w:sz w:val="32"/>
          <w:szCs w:val="32"/>
          <w:rtl/>
        </w:rPr>
        <w:t xml:space="preserve"> הזנת תשובה לשאלה, מחיקת תשובה לפי </w:t>
      </w:r>
      <w:r w:rsidR="00AA700E" w:rsidRPr="00DC0E23">
        <w:rPr>
          <w:rFonts w:asciiTheme="minorBidi" w:hAnsiTheme="minorBidi"/>
          <w:sz w:val="32"/>
          <w:szCs w:val="32"/>
        </w:rPr>
        <w:t>id</w:t>
      </w:r>
      <w:r w:rsidR="00AA700E" w:rsidRPr="00DC0E23">
        <w:rPr>
          <w:rFonts w:asciiTheme="minorBidi" w:hAnsiTheme="minorBidi" w:hint="cs"/>
          <w:sz w:val="32"/>
          <w:szCs w:val="32"/>
          <w:rtl/>
        </w:rPr>
        <w:t xml:space="preserve">, העלאת דרגה של שאלה\תשובה לפי </w:t>
      </w:r>
      <w:r w:rsidR="00AA700E" w:rsidRPr="00DC0E23">
        <w:rPr>
          <w:rFonts w:asciiTheme="minorBidi" w:hAnsiTheme="minorBidi"/>
          <w:sz w:val="32"/>
          <w:szCs w:val="32"/>
        </w:rPr>
        <w:t>id</w:t>
      </w:r>
      <w:r w:rsidR="00AA700E" w:rsidRPr="00DC0E23">
        <w:rPr>
          <w:rFonts w:asciiTheme="minorBidi" w:hAnsiTheme="minorBidi" w:hint="cs"/>
          <w:sz w:val="32"/>
          <w:szCs w:val="32"/>
          <w:rtl/>
        </w:rPr>
        <w:t xml:space="preserve">, הורדת דרגה של שאלה\תשובה לפי </w:t>
      </w:r>
      <w:r w:rsidR="00AA700E" w:rsidRPr="00DC0E23">
        <w:rPr>
          <w:rFonts w:asciiTheme="minorBidi" w:hAnsiTheme="minorBidi"/>
          <w:sz w:val="32"/>
          <w:szCs w:val="32"/>
        </w:rPr>
        <w:t>id</w:t>
      </w:r>
      <w:r w:rsidR="00AA700E" w:rsidRPr="00DC0E23">
        <w:rPr>
          <w:rFonts w:asciiTheme="minorBidi" w:hAnsiTheme="minorBidi" w:hint="cs"/>
          <w:sz w:val="32"/>
          <w:szCs w:val="32"/>
          <w:rtl/>
        </w:rPr>
        <w:t xml:space="preserve">, וסימון שאלה כממולצת לפי </w:t>
      </w:r>
      <w:r w:rsidR="00AA700E" w:rsidRPr="00DC0E23">
        <w:rPr>
          <w:rFonts w:asciiTheme="minorBidi" w:hAnsiTheme="minorBidi"/>
          <w:sz w:val="32"/>
          <w:szCs w:val="32"/>
        </w:rPr>
        <w:t>id</w:t>
      </w:r>
      <w:r w:rsidR="00AA700E" w:rsidRPr="00DC0E23">
        <w:rPr>
          <w:rFonts w:asciiTheme="minorBidi" w:hAnsiTheme="minorBidi" w:hint="cs"/>
          <w:sz w:val="32"/>
          <w:szCs w:val="32"/>
          <w:rtl/>
        </w:rPr>
        <w:t>.</w:t>
      </w:r>
    </w:p>
    <w:p w:rsidR="001252AA" w:rsidRPr="00DC0E23" w:rsidRDefault="00AA04E3" w:rsidP="0042036A">
      <w:pPr>
        <w:bidi/>
        <w:spacing w:line="360" w:lineRule="auto"/>
        <w:rPr>
          <w:rFonts w:asciiTheme="minorBidi" w:hAnsiTheme="minorBidi" w:hint="cs"/>
          <w:sz w:val="32"/>
          <w:szCs w:val="32"/>
          <w:rtl/>
        </w:rPr>
      </w:pPr>
      <w:r w:rsidRPr="00DC0E23">
        <w:rPr>
          <w:rFonts w:asciiTheme="minorBidi" w:hAnsiTheme="minorBidi" w:hint="cs"/>
          <w:sz w:val="32"/>
          <w:szCs w:val="32"/>
          <w:rtl/>
        </w:rPr>
        <w:t xml:space="preserve">לכל פעולה יתבצעו </w:t>
      </w:r>
      <w:r w:rsidRPr="00DC0E23">
        <w:rPr>
          <w:rFonts w:asciiTheme="minorBidi" w:hAnsiTheme="minorBidi"/>
          <w:sz w:val="32"/>
          <w:szCs w:val="32"/>
        </w:rPr>
        <w:t>Validations</w:t>
      </w:r>
      <w:r w:rsidRPr="00DC0E23">
        <w:rPr>
          <w:rFonts w:asciiTheme="minorBidi" w:hAnsiTheme="minorBidi" w:hint="cs"/>
          <w:sz w:val="32"/>
          <w:szCs w:val="32"/>
          <w:rtl/>
        </w:rPr>
        <w:t xml:space="preserve"> מתאימים על המידע המוזן, ועל ההרשאות של המשתמש עצמו.</w:t>
      </w:r>
    </w:p>
    <w:p w:rsidR="00E4037A" w:rsidRDefault="00E4037A"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question)</w:t>
      </w:r>
    </w:p>
    <w:p w:rsidR="006E76DB" w:rsidRPr="006E76DB" w:rsidRDefault="006E76DB" w:rsidP="0042036A">
      <w:pPr>
        <w:bidi/>
        <w:spacing w:line="360" w:lineRule="auto"/>
        <w:rPr>
          <w:rFonts w:hint="cs"/>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E4037A" w:rsidRDefault="00E4037A"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w:t>
      </w:r>
      <w:r>
        <w:rPr>
          <w:rFonts w:ascii="Consolas" w:hAnsi="Consolas" w:cs="Consolas"/>
          <w:color w:val="000000"/>
          <w:sz w:val="19"/>
          <w:szCs w:val="19"/>
          <w:highlight w:val="white"/>
        </w:rPr>
        <w:t>&gt; answer)</w:t>
      </w:r>
    </w:p>
    <w:p w:rsidR="006E76DB" w:rsidRPr="006E76DB" w:rsidRDefault="006E76DB" w:rsidP="0042036A">
      <w:pPr>
        <w:bidi/>
        <w:spacing w:line="360" w:lineRule="auto"/>
        <w:rPr>
          <w:rFonts w:ascii="Consolas" w:hAnsi="Consolas" w:hint="c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C510E" w:rsidRDefault="008C510E" w:rsidP="0042036A">
      <w:pPr>
        <w:bidi/>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C510E" w:rsidRDefault="008C510E" w:rsidP="008C510E">
      <w:pPr>
        <w:bidi/>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C510E" w:rsidRDefault="00AA539B" w:rsidP="008C510E">
      <w:pPr>
        <w:bidi/>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AA539B" w:rsidRPr="008C510E" w:rsidRDefault="00AA539B" w:rsidP="00AA539B">
      <w:pPr>
        <w:bidi/>
        <w:spacing w:line="360" w:lineRule="auto"/>
        <w:rPr>
          <w:rFonts w:ascii="Consolas" w:hAnsi="Consolas" w:hint="cs"/>
          <w:color w:val="0000FF"/>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187DD4" w:rsidRDefault="00187DD4" w:rsidP="008C510E">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RecommendQuestion(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E4037A" w:rsidRDefault="00E4037A" w:rsidP="0042036A">
      <w:pPr>
        <w:bidi/>
        <w:spacing w:line="360" w:lineRule="auto"/>
        <w:rPr>
          <w:sz w:val="32"/>
          <w:szCs w:val="32"/>
          <w:rtl/>
        </w:rPr>
      </w:pPr>
    </w:p>
    <w:p w:rsidR="00E4037A" w:rsidRPr="008A03EB" w:rsidRDefault="00FA5D00" w:rsidP="0042036A">
      <w:pPr>
        <w:pStyle w:val="Heading2"/>
        <w:bidi/>
        <w:spacing w:line="360" w:lineRule="auto"/>
        <w:rPr>
          <w:sz w:val="28"/>
          <w:szCs w:val="28"/>
          <w:rtl/>
        </w:rPr>
      </w:pPr>
      <w:r w:rsidRPr="008A03EB">
        <w:rPr>
          <w:sz w:val="28"/>
          <w:szCs w:val="28"/>
          <w:highlight w:val="white"/>
        </w:rPr>
        <w:t>UserServices</w:t>
      </w:r>
    </w:p>
    <w:p w:rsidR="009C71FE" w:rsidRDefault="007D0C20" w:rsidP="0042036A">
      <w:pPr>
        <w:bidi/>
        <w:spacing w:line="360" w:lineRule="auto"/>
        <w:rPr>
          <w:rFonts w:asciiTheme="minorBidi" w:hAnsiTheme="minorBidi"/>
          <w:sz w:val="32"/>
          <w:szCs w:val="32"/>
          <w:rtl/>
        </w:rPr>
      </w:pPr>
      <w:r w:rsidRPr="00DC0E23">
        <w:rPr>
          <w:rFonts w:asciiTheme="minorBidi" w:hAnsiTheme="minorBidi" w:hint="cs"/>
          <w:sz w:val="32"/>
          <w:szCs w:val="32"/>
          <w:rtl/>
        </w:rPr>
        <w:t>מחלקה זו משתמש שירות לשכבת ה</w:t>
      </w:r>
      <w:r w:rsidR="009C71FE">
        <w:rPr>
          <w:rFonts w:asciiTheme="minorBidi" w:hAnsiTheme="minorBidi" w:hint="cs"/>
          <w:sz w:val="32"/>
          <w:szCs w:val="32"/>
          <w:rtl/>
        </w:rPr>
        <w:t>תצוגה לביצוע פעולות על משתמשים.</w:t>
      </w:r>
    </w:p>
    <w:p w:rsidR="009C71FE" w:rsidRPr="00DC0E23" w:rsidRDefault="009C71FE" w:rsidP="009C71FE">
      <w:pPr>
        <w:bidi/>
        <w:spacing w:line="360" w:lineRule="auto"/>
        <w:rPr>
          <w:rFonts w:asciiTheme="minorBidi" w:hAnsiTheme="minorBidi" w:hint="cs"/>
          <w:sz w:val="32"/>
          <w:szCs w:val="32"/>
          <w:rtl/>
        </w:rPr>
      </w:pPr>
      <w:r>
        <w:rPr>
          <w:rFonts w:asciiTheme="minorBidi" w:hAnsiTheme="minorBidi" w:hint="cs"/>
          <w:sz w:val="32"/>
          <w:szCs w:val="32"/>
          <w:rtl/>
        </w:rPr>
        <w:t xml:space="preserve">המחלקה יורשת מממשק מתאים שחושף אותה כשירות </w:t>
      </w:r>
      <w:r>
        <w:rPr>
          <w:rFonts w:asciiTheme="minorBidi" w:hAnsiTheme="minorBidi" w:hint="cs"/>
          <w:sz w:val="32"/>
          <w:szCs w:val="32"/>
        </w:rPr>
        <w:t>WCF</w:t>
      </w:r>
      <w:r>
        <w:rPr>
          <w:rFonts w:asciiTheme="minorBidi" w:hAnsiTheme="minorBidi" w:hint="cs"/>
          <w:sz w:val="32"/>
          <w:szCs w:val="32"/>
          <w:rtl/>
        </w:rPr>
        <w:t xml:space="preserve"> לשכבת ההצגה למשתמש.</w:t>
      </w:r>
    </w:p>
    <w:p w:rsidR="007D0C20" w:rsidRPr="00DC0E23" w:rsidRDefault="007D0C20" w:rsidP="009C71FE">
      <w:pPr>
        <w:bidi/>
        <w:spacing w:line="360" w:lineRule="auto"/>
        <w:rPr>
          <w:rFonts w:asciiTheme="minorBidi" w:hAnsiTheme="minorBidi"/>
          <w:sz w:val="32"/>
          <w:szCs w:val="32"/>
          <w:rtl/>
        </w:rPr>
      </w:pPr>
      <w:r w:rsidRPr="00DC0E23">
        <w:rPr>
          <w:rFonts w:asciiTheme="minorBidi" w:hAnsiTheme="minorBidi" w:hint="cs"/>
          <w:sz w:val="32"/>
          <w:szCs w:val="32"/>
          <w:rtl/>
        </w:rPr>
        <w:t xml:space="preserve">על פעולה מקבלת </w:t>
      </w:r>
      <w:r w:rsidRPr="00DC0E23">
        <w:rPr>
          <w:rFonts w:asciiTheme="minorBidi" w:hAnsiTheme="minorBidi"/>
          <w:sz w:val="32"/>
          <w:szCs w:val="32"/>
        </w:rPr>
        <w:t>Authentication Token</w:t>
      </w:r>
      <w:r w:rsidRPr="00DC0E23">
        <w:rPr>
          <w:rFonts w:asciiTheme="minorBidi" w:hAnsiTheme="minorBidi" w:hint="cs"/>
          <w:sz w:val="32"/>
          <w:szCs w:val="32"/>
          <w:rtl/>
        </w:rPr>
        <w:t xml:space="preserve"> או </w:t>
      </w:r>
      <w:r w:rsidRPr="00DC0E23">
        <w:rPr>
          <w:rFonts w:asciiTheme="minorBidi" w:hAnsiTheme="minorBidi"/>
          <w:sz w:val="32"/>
          <w:szCs w:val="32"/>
        </w:rPr>
        <w:t>AuthenticatedOperation</w:t>
      </w:r>
      <w:r w:rsidRPr="00DC0E23">
        <w:rPr>
          <w:rFonts w:asciiTheme="minorBidi" w:hAnsiTheme="minorBidi" w:hint="cs"/>
          <w:sz w:val="32"/>
          <w:szCs w:val="32"/>
          <w:rtl/>
        </w:rPr>
        <w:t xml:space="preserve"> על מנת שיהיה אפשר לזהות את המשתמש שמבצע את הפעולה ולוודא שיש לו את ההרשאות הנדרשות לביצוען.</w:t>
      </w:r>
      <w:r w:rsidR="00DF5C36" w:rsidRPr="00DC0E23">
        <w:rPr>
          <w:rFonts w:asciiTheme="minorBidi" w:hAnsiTheme="minorBidi" w:hint="cs"/>
          <w:sz w:val="32"/>
          <w:szCs w:val="32"/>
          <w:rtl/>
        </w:rPr>
        <w:t xml:space="preserve"> באופן זה לכל פעולה יבוצעו </w:t>
      </w:r>
      <w:r w:rsidR="00DF5C36" w:rsidRPr="00DC0E23">
        <w:rPr>
          <w:rFonts w:asciiTheme="minorBidi" w:hAnsiTheme="minorBidi"/>
          <w:sz w:val="32"/>
          <w:szCs w:val="32"/>
        </w:rPr>
        <w:t>Validations</w:t>
      </w:r>
      <w:r w:rsidR="00DF5C36" w:rsidRPr="00DC0E23">
        <w:rPr>
          <w:rFonts w:asciiTheme="minorBidi" w:hAnsiTheme="minorBidi" w:hint="cs"/>
          <w:sz w:val="32"/>
          <w:szCs w:val="32"/>
          <w:rtl/>
        </w:rPr>
        <w:t xml:space="preserve"> שיוודאו את תקינות המידע שהתקבל, וההרשאות של המשתמש.</w:t>
      </w:r>
    </w:p>
    <w:p w:rsidR="00DF5C36" w:rsidRPr="00DC0E23" w:rsidRDefault="00DF5C36" w:rsidP="0042036A">
      <w:pPr>
        <w:bidi/>
        <w:spacing w:line="360" w:lineRule="auto"/>
        <w:rPr>
          <w:rFonts w:asciiTheme="minorBidi" w:hAnsiTheme="minorBidi" w:hint="cs"/>
          <w:sz w:val="32"/>
          <w:szCs w:val="32"/>
          <w:rtl/>
        </w:rPr>
      </w:pPr>
      <w:r w:rsidRPr="00DC0E23">
        <w:rPr>
          <w:rFonts w:asciiTheme="minorBidi" w:hAnsiTheme="minorBidi" w:hint="cs"/>
          <w:sz w:val="32"/>
          <w:szCs w:val="32"/>
          <w:rtl/>
        </w:rPr>
        <w:t>בין הפעולות שניתן לבצע במחלקה הם הוספה של משתמש חדש למערכת (זה מתבצע בתהליך הרישום למערכת), כניסה למערכת וקבלת ה</w:t>
      </w:r>
      <w:r w:rsidRPr="00DC0E23">
        <w:rPr>
          <w:rFonts w:asciiTheme="minorBidi" w:hAnsiTheme="minorBidi"/>
          <w:sz w:val="32"/>
          <w:szCs w:val="32"/>
        </w:rPr>
        <w:t>AuthenticationToken</w:t>
      </w:r>
      <w:r w:rsidRPr="00DC0E23">
        <w:rPr>
          <w:rFonts w:asciiTheme="minorBidi" w:hAnsiTheme="minorBidi" w:hint="cs"/>
          <w:sz w:val="32"/>
          <w:szCs w:val="32"/>
          <w:rtl/>
        </w:rPr>
        <w:t xml:space="preserve"> המתאים, קבלת המידע על כל המשתמשים במערכת (רק מרצים ורכזים יכולים לבצע זאת), שמירת מידע חדש על המשתמשים (זה יתבצע בשמירה במסך הניהול של הרכז והמרצים לאחר עדכונו), וקבלת מידע על משתמש ספציפי.</w:t>
      </w:r>
    </w:p>
    <w:p w:rsidR="00FA5D00" w:rsidRDefault="00FA5D00"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AddNewUser(</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newUser,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FA5D00" w:rsidRDefault="00FA5D00"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&gt; LogIn(</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FA5D00" w:rsidRDefault="00FA5D00"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GetAllUsersData(</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FA5D00" w:rsidRDefault="00FA5D00"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SaveUsersData(</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&gt;&gt; usersData)</w:t>
      </w:r>
    </w:p>
    <w:p w:rsidR="00FA5D00" w:rsidRPr="00AB49A9" w:rsidRDefault="00FA5D00" w:rsidP="0042036A">
      <w:pPr>
        <w:bidi/>
        <w:spacing w:line="360" w:lineRule="auto"/>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GetUserInfo(</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bookmarkStart w:id="0" w:name="_GoBack"/>
      <w:bookmarkEnd w:id="0"/>
    </w:p>
    <w:sectPr w:rsidR="00FA5D00" w:rsidRPr="00AB49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D61" w:rsidRDefault="00B24D61" w:rsidP="00CF6D53">
      <w:pPr>
        <w:spacing w:after="0" w:line="240" w:lineRule="auto"/>
      </w:pPr>
      <w:r>
        <w:separator/>
      </w:r>
    </w:p>
  </w:endnote>
  <w:endnote w:type="continuationSeparator" w:id="0">
    <w:p w:rsidR="00B24D61" w:rsidRDefault="00B24D61" w:rsidP="00CF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D61" w:rsidRDefault="00B24D61" w:rsidP="00CF6D53">
      <w:pPr>
        <w:spacing w:after="0" w:line="240" w:lineRule="auto"/>
      </w:pPr>
      <w:r>
        <w:separator/>
      </w:r>
    </w:p>
  </w:footnote>
  <w:footnote w:type="continuationSeparator" w:id="0">
    <w:p w:rsidR="00B24D61" w:rsidRDefault="00B24D61" w:rsidP="00CF6D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37660"/>
    <w:multiLevelType w:val="hybridMultilevel"/>
    <w:tmpl w:val="40B6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5B"/>
    <w:rsid w:val="0000607D"/>
    <w:rsid w:val="000D2AA8"/>
    <w:rsid w:val="0010686E"/>
    <w:rsid w:val="001252AA"/>
    <w:rsid w:val="00135C46"/>
    <w:rsid w:val="00187DD4"/>
    <w:rsid w:val="00194094"/>
    <w:rsid w:val="001C38A0"/>
    <w:rsid w:val="00204845"/>
    <w:rsid w:val="0021643E"/>
    <w:rsid w:val="002947E7"/>
    <w:rsid w:val="002C3E21"/>
    <w:rsid w:val="002D1D98"/>
    <w:rsid w:val="00313751"/>
    <w:rsid w:val="00325209"/>
    <w:rsid w:val="00334ABC"/>
    <w:rsid w:val="00362821"/>
    <w:rsid w:val="00386847"/>
    <w:rsid w:val="003B27EC"/>
    <w:rsid w:val="003E30B7"/>
    <w:rsid w:val="0042036A"/>
    <w:rsid w:val="00432365"/>
    <w:rsid w:val="0046207F"/>
    <w:rsid w:val="00482B85"/>
    <w:rsid w:val="004E1D35"/>
    <w:rsid w:val="004E568B"/>
    <w:rsid w:val="004F27B1"/>
    <w:rsid w:val="005066C0"/>
    <w:rsid w:val="005210B4"/>
    <w:rsid w:val="0058192F"/>
    <w:rsid w:val="00611162"/>
    <w:rsid w:val="0061190E"/>
    <w:rsid w:val="006372BC"/>
    <w:rsid w:val="0065732C"/>
    <w:rsid w:val="00691228"/>
    <w:rsid w:val="006A789F"/>
    <w:rsid w:val="006E76DB"/>
    <w:rsid w:val="00706E5B"/>
    <w:rsid w:val="00724549"/>
    <w:rsid w:val="0077529F"/>
    <w:rsid w:val="007C0D2D"/>
    <w:rsid w:val="007C7C0D"/>
    <w:rsid w:val="007D0C20"/>
    <w:rsid w:val="007E09AE"/>
    <w:rsid w:val="008373A7"/>
    <w:rsid w:val="00843407"/>
    <w:rsid w:val="008A03EB"/>
    <w:rsid w:val="008C510E"/>
    <w:rsid w:val="008F27F0"/>
    <w:rsid w:val="008F4702"/>
    <w:rsid w:val="00903F46"/>
    <w:rsid w:val="009A3272"/>
    <w:rsid w:val="009C71FE"/>
    <w:rsid w:val="00A12855"/>
    <w:rsid w:val="00A859A7"/>
    <w:rsid w:val="00A96200"/>
    <w:rsid w:val="00AA04E3"/>
    <w:rsid w:val="00AA2D32"/>
    <w:rsid w:val="00AA539B"/>
    <w:rsid w:val="00AA700E"/>
    <w:rsid w:val="00AB49A9"/>
    <w:rsid w:val="00B24D61"/>
    <w:rsid w:val="00B25A15"/>
    <w:rsid w:val="00B57485"/>
    <w:rsid w:val="00B86F73"/>
    <w:rsid w:val="00B97C62"/>
    <w:rsid w:val="00BA4FEE"/>
    <w:rsid w:val="00BE3202"/>
    <w:rsid w:val="00C0163C"/>
    <w:rsid w:val="00C03328"/>
    <w:rsid w:val="00C52CDF"/>
    <w:rsid w:val="00CA5C7C"/>
    <w:rsid w:val="00CB3697"/>
    <w:rsid w:val="00CC3226"/>
    <w:rsid w:val="00CF2820"/>
    <w:rsid w:val="00CF6D53"/>
    <w:rsid w:val="00D47652"/>
    <w:rsid w:val="00D83AD1"/>
    <w:rsid w:val="00DC0E23"/>
    <w:rsid w:val="00DC16C1"/>
    <w:rsid w:val="00DC55F0"/>
    <w:rsid w:val="00DC7099"/>
    <w:rsid w:val="00DD4DC5"/>
    <w:rsid w:val="00DF5C36"/>
    <w:rsid w:val="00DF5E85"/>
    <w:rsid w:val="00E21E3F"/>
    <w:rsid w:val="00E4037A"/>
    <w:rsid w:val="00E404EC"/>
    <w:rsid w:val="00F00E4C"/>
    <w:rsid w:val="00F1097C"/>
    <w:rsid w:val="00F16F0E"/>
    <w:rsid w:val="00F33674"/>
    <w:rsid w:val="00F80E27"/>
    <w:rsid w:val="00FA5D00"/>
    <w:rsid w:val="00FB36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A6244-EDCF-41FC-9E88-FEE6C161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E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CD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F6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D53"/>
  </w:style>
  <w:style w:type="paragraph" w:styleId="Footer">
    <w:name w:val="footer"/>
    <w:basedOn w:val="Normal"/>
    <w:link w:val="FooterChar"/>
    <w:uiPriority w:val="99"/>
    <w:unhideWhenUsed/>
    <w:rsid w:val="00CF6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D53"/>
  </w:style>
  <w:style w:type="paragraph" w:styleId="ListParagraph">
    <w:name w:val="List Paragraph"/>
    <w:basedOn w:val="Normal"/>
    <w:uiPriority w:val="34"/>
    <w:qFormat/>
    <w:rsid w:val="00CF2820"/>
    <w:pPr>
      <w:ind w:left="720"/>
      <w:contextualSpacing/>
    </w:pPr>
  </w:style>
  <w:style w:type="paragraph" w:styleId="EndnoteText">
    <w:name w:val="endnote text"/>
    <w:basedOn w:val="Normal"/>
    <w:link w:val="EndnoteTextChar"/>
    <w:uiPriority w:val="99"/>
    <w:semiHidden/>
    <w:unhideWhenUsed/>
    <w:rsid w:val="002C3E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3E21"/>
    <w:rPr>
      <w:sz w:val="20"/>
      <w:szCs w:val="20"/>
    </w:rPr>
  </w:style>
  <w:style w:type="character" w:styleId="EndnoteReference">
    <w:name w:val="endnote reference"/>
    <w:basedOn w:val="DefaultParagraphFont"/>
    <w:uiPriority w:val="99"/>
    <w:semiHidden/>
    <w:unhideWhenUsed/>
    <w:rsid w:val="002C3E21"/>
    <w:rPr>
      <w:vertAlign w:val="superscript"/>
    </w:rPr>
  </w:style>
  <w:style w:type="character" w:customStyle="1" w:styleId="Heading2Char">
    <w:name w:val="Heading 2 Char"/>
    <w:basedOn w:val="DefaultParagraphFont"/>
    <w:link w:val="Heading2"/>
    <w:uiPriority w:val="9"/>
    <w:rsid w:val="00DC0E2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0325E-E438-4279-8968-4CF8147E8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7</Pages>
  <Words>1306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Nadav Naor</cp:lastModifiedBy>
  <cp:revision>69</cp:revision>
  <dcterms:created xsi:type="dcterms:W3CDTF">2015-03-15T17:28:00Z</dcterms:created>
  <dcterms:modified xsi:type="dcterms:W3CDTF">2015-04-24T15:01:00Z</dcterms:modified>
</cp:coreProperties>
</file>