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566.9291338582677" w:right="-277.7952755905511" w:firstLine="0"/>
        <w:rPr>
          <w:b w:val="1"/>
          <w:bCs w:val="1"/>
          <w:sz w:val="36"/>
          <w:szCs w:val="36"/>
        </w:rPr>
      </w:pPr>
      <w:bookmarkStart w:colFirst="0" w:colLast="0" w:name="_abpon8ao71z3" w:id="0"/>
      <w:bookmarkEnd w:id="0"/>
      <w:r w:rsidDel="00000000" w:rsidR="00000000" w:rsidRPr="00000000">
        <w:rPr>
          <w:b w:val="1"/>
          <w:bCs w:val="1"/>
          <w:sz w:val="36"/>
          <w:szCs w:val="36"/>
          <w:rtl w:val="0"/>
        </w:rPr>
        <w:t xml:space="preserve">Lovable.dev: From Concept to Full-Stack MVP in Minutes</w:t>
      </w:r>
    </w:p>
    <w:p w:rsidR="00000000" w:rsidDel="00000000" w:rsidP="00000000" w:rsidRDefault="00000000" w:rsidRPr="00000000" w14:paraId="00000002">
      <w:pPr>
        <w:spacing w:after="240" w:before="240" w:lineRule="auto"/>
        <w:ind w:left="-566.9291338582677" w:right="-277.7952755905511" w:firstLine="0"/>
        <w:rPr>
          <w:b w:val="1"/>
          <w:bCs w:val="1"/>
          <w:sz w:val="24"/>
          <w:szCs w:val="24"/>
        </w:rPr>
      </w:pPr>
      <w:r w:rsidDel="00000000" w:rsidR="00000000" w:rsidRPr="00000000">
        <w:rPr>
          <w:b w:val="1"/>
          <w:bCs w:val="1"/>
          <w:sz w:val="24"/>
          <w:szCs w:val="24"/>
          <w:rtl w:val="0"/>
        </w:rPr>
        <w:t xml:space="preserve">By: Miriam Gerson</w:t>
      </w:r>
    </w:p>
    <w:p w:rsidR="00000000" w:rsidDel="00000000" w:rsidP="00000000" w:rsidRDefault="00000000" w:rsidRPr="00000000" w14:paraId="00000003">
      <w:pPr>
        <w:pStyle w:val="Heading3"/>
        <w:keepNext w:val="0"/>
        <w:keepLines w:val="0"/>
        <w:spacing w:before="280" w:lineRule="auto"/>
        <w:ind w:left="-566.9291338582677" w:right="-277.7952755905511" w:firstLine="0"/>
        <w:rPr>
          <w:b w:val="1"/>
          <w:bCs w:val="1"/>
          <w:color w:val="000000"/>
        </w:rPr>
      </w:pPr>
      <w:bookmarkStart w:colFirst="0" w:colLast="0" w:name="_ojl5tuij06v2" w:id="1"/>
      <w:bookmarkEnd w:id="1"/>
      <w:r w:rsidDel="00000000" w:rsidR="00000000" w:rsidRPr="00000000">
        <w:rPr>
          <w:b w:val="1"/>
          <w:bCs w:val="1"/>
          <w:color w:val="000000"/>
          <w:rtl w:val="0"/>
        </w:rPr>
        <w:t xml:space="preserve">Introduction</w:t>
      </w:r>
    </w:p>
    <w:p w:rsidR="00000000" w:rsidDel="00000000" w:rsidP="00000000" w:rsidRDefault="00000000" w:rsidRPr="00000000" w14:paraId="00000004">
      <w:pPr>
        <w:spacing w:after="240" w:before="240" w:lineRule="auto"/>
        <w:ind w:left="-566.9291338582677" w:right="-277.7952755905511" w:firstLine="0"/>
        <w:rPr>
          <w:sz w:val="24"/>
          <w:szCs w:val="24"/>
        </w:rPr>
      </w:pPr>
      <w:r w:rsidDel="00000000" w:rsidR="00000000" w:rsidRPr="00000000">
        <w:rPr>
          <w:sz w:val="24"/>
          <w:szCs w:val="24"/>
          <w:rtl w:val="0"/>
        </w:rPr>
        <w:t xml:space="preserve">In the fast-paced world of software development, the gap between a "good idea" and a "working prototype" has historically been filled with hours of boilerplate setup, database configuration, and environment troubleshooting. </w:t>
      </w:r>
      <w:r w:rsidDel="00000000" w:rsidR="00000000" w:rsidRPr="00000000">
        <w:rPr>
          <w:b w:val="1"/>
          <w:bCs w:val="1"/>
          <w:sz w:val="24"/>
          <w:szCs w:val="24"/>
          <w:rtl w:val="0"/>
        </w:rPr>
        <w:t xml:space="preserve">Lovable.dev</w:t>
      </w:r>
      <w:r w:rsidDel="00000000" w:rsidR="00000000" w:rsidRPr="00000000">
        <w:rPr>
          <w:sz w:val="24"/>
          <w:szCs w:val="24"/>
          <w:rtl w:val="0"/>
        </w:rPr>
        <w:t xml:space="preserve"> is an AI-powered Full-Stack Engineer that aims to eliminate this friction. By leveraging advanced Large Language Models (LLMs) like Claude 3.5 Sonnet, Lovable allows developers to build, deploy, and iterate on web applications using natural language.</w:t>
      </w:r>
    </w:p>
    <w:p w:rsidR="00000000" w:rsidDel="00000000" w:rsidP="00000000" w:rsidRDefault="00000000" w:rsidRPr="00000000" w14:paraId="00000005">
      <w:pPr>
        <w:ind w:left="-566.9291338582677" w:right="-277.7952755905511"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566.9291338582677" w:right="-277.7952755905511" w:firstLine="0"/>
        <w:rPr>
          <w:b w:val="1"/>
          <w:bCs w:val="1"/>
          <w:color w:val="000000"/>
        </w:rPr>
      </w:pPr>
      <w:bookmarkStart w:colFirst="0" w:colLast="0" w:name="_109gihr789os" w:id="2"/>
      <w:bookmarkEnd w:id="2"/>
      <w:r w:rsidDel="00000000" w:rsidR="00000000" w:rsidRPr="00000000">
        <w:rPr>
          <w:b w:val="1"/>
          <w:bCs w:val="1"/>
          <w:color w:val="000000"/>
          <w:rtl w:val="0"/>
        </w:rPr>
        <w:t xml:space="preserve">The Architecture: What’s Under the Hood?</w:t>
      </w:r>
    </w:p>
    <w:p w:rsidR="00000000" w:rsidDel="00000000" w:rsidP="00000000" w:rsidRDefault="00000000" w:rsidRPr="00000000" w14:paraId="00000007">
      <w:pPr>
        <w:spacing w:after="240" w:before="240" w:lineRule="auto"/>
        <w:ind w:left="-566.9291338582677" w:right="-277.7952755905511" w:firstLine="0"/>
        <w:rPr>
          <w:sz w:val="24"/>
          <w:szCs w:val="24"/>
        </w:rPr>
      </w:pPr>
      <w:r w:rsidDel="00000000" w:rsidR="00000000" w:rsidRPr="00000000">
        <w:rPr>
          <w:sz w:val="24"/>
          <w:szCs w:val="24"/>
          <w:rtl w:val="0"/>
        </w:rPr>
        <w:t xml:space="preserve">Unlike traditional "no-code" builders that hide the logic in a proprietary black box, Lovable generates industry-standard code. As a Computer Science student, it’s important to understand the stack it utilizes:</w:t>
      </w:r>
    </w:p>
    <w:p w:rsidR="00000000" w:rsidDel="00000000" w:rsidP="00000000" w:rsidRDefault="00000000" w:rsidRPr="00000000" w14:paraId="00000008">
      <w:pPr>
        <w:numPr>
          <w:ilvl w:val="0"/>
          <w:numId w:val="1"/>
        </w:numPr>
        <w:spacing w:after="0" w:afterAutospacing="0" w:before="240" w:lineRule="auto"/>
        <w:ind w:left="-283.46456692913375" w:right="-277.7952755905511" w:hanging="360"/>
        <w:rPr>
          <w:sz w:val="24"/>
          <w:szCs w:val="24"/>
          <w:u w:val="none"/>
        </w:rPr>
      </w:pPr>
      <w:r w:rsidDel="00000000" w:rsidR="00000000" w:rsidRPr="00000000">
        <w:rPr>
          <w:b w:val="1"/>
          <w:bCs w:val="1"/>
          <w:sz w:val="24"/>
          <w:szCs w:val="24"/>
          <w:rtl w:val="0"/>
        </w:rPr>
        <w:t xml:space="preserve">Frontend:</w:t>
      </w:r>
      <w:r w:rsidDel="00000000" w:rsidR="00000000" w:rsidRPr="00000000">
        <w:rPr>
          <w:sz w:val="24"/>
          <w:szCs w:val="24"/>
          <w:rtl w:val="0"/>
        </w:rPr>
        <w:t xml:space="preserve"> The apps are built using </w:t>
      </w:r>
      <w:r w:rsidDel="00000000" w:rsidR="00000000" w:rsidRPr="00000000">
        <w:rPr>
          <w:b w:val="1"/>
          <w:bCs w:val="1"/>
          <w:sz w:val="24"/>
          <w:szCs w:val="24"/>
          <w:rtl w:val="0"/>
        </w:rPr>
        <w:t xml:space="preserve">React</w:t>
      </w:r>
      <w:r w:rsidDel="00000000" w:rsidR="00000000" w:rsidRPr="00000000">
        <w:rPr>
          <w:sz w:val="24"/>
          <w:szCs w:val="24"/>
          <w:rtl w:val="0"/>
        </w:rPr>
        <w:t xml:space="preserve"> and </w:t>
      </w:r>
      <w:r w:rsidDel="00000000" w:rsidR="00000000" w:rsidRPr="00000000">
        <w:rPr>
          <w:b w:val="1"/>
          <w:bCs w:val="1"/>
          <w:sz w:val="24"/>
          <w:szCs w:val="24"/>
          <w:rtl w:val="0"/>
        </w:rPr>
        <w:t xml:space="preserve">TypeScript</w:t>
      </w:r>
      <w:r w:rsidDel="00000000" w:rsidR="00000000" w:rsidRPr="00000000">
        <w:rPr>
          <w:sz w:val="24"/>
          <w:szCs w:val="24"/>
          <w:rtl w:val="0"/>
        </w:rPr>
        <w:t xml:space="preserve">, powered by </w:t>
      </w:r>
      <w:r w:rsidDel="00000000" w:rsidR="00000000" w:rsidRPr="00000000">
        <w:rPr>
          <w:b w:val="1"/>
          <w:bCs w:val="1"/>
          <w:sz w:val="24"/>
          <w:szCs w:val="24"/>
          <w:rtl w:val="0"/>
        </w:rPr>
        <w:t xml:space="preserve">Vite</w:t>
      </w:r>
      <w:r w:rsidDel="00000000" w:rsidR="00000000" w:rsidRPr="00000000">
        <w:rPr>
          <w:sz w:val="24"/>
          <w:szCs w:val="24"/>
          <w:rtl w:val="0"/>
        </w:rPr>
        <w:t xml:space="preserve"> for lightning-fast builds.</w:t>
      </w:r>
    </w:p>
    <w:p w:rsidR="00000000" w:rsidDel="00000000" w:rsidP="00000000" w:rsidRDefault="00000000" w:rsidRPr="00000000" w14:paraId="00000009">
      <w:pPr>
        <w:numPr>
          <w:ilvl w:val="0"/>
          <w:numId w:val="1"/>
        </w:numPr>
        <w:spacing w:after="0" w:afterAutospacing="0" w:before="0" w:beforeAutospacing="0" w:lineRule="auto"/>
        <w:ind w:left="-283.46456692913375" w:right="-277.7952755905511" w:hanging="360"/>
        <w:rPr>
          <w:sz w:val="24"/>
          <w:szCs w:val="24"/>
          <w:u w:val="none"/>
        </w:rPr>
      </w:pPr>
      <w:r w:rsidDel="00000000" w:rsidR="00000000" w:rsidRPr="00000000">
        <w:rPr>
          <w:b w:val="1"/>
          <w:bCs w:val="1"/>
          <w:sz w:val="24"/>
          <w:szCs w:val="24"/>
          <w:rtl w:val="0"/>
        </w:rPr>
        <w:t xml:space="preserve">Styling:</w:t>
      </w:r>
      <w:r w:rsidDel="00000000" w:rsidR="00000000" w:rsidRPr="00000000">
        <w:rPr>
          <w:sz w:val="24"/>
          <w:szCs w:val="24"/>
          <w:rtl w:val="0"/>
        </w:rPr>
        <w:t xml:space="preserve"> It uses </w:t>
      </w:r>
      <w:r w:rsidDel="00000000" w:rsidR="00000000" w:rsidRPr="00000000">
        <w:rPr>
          <w:b w:val="1"/>
          <w:bCs w:val="1"/>
          <w:sz w:val="24"/>
          <w:szCs w:val="24"/>
          <w:rtl w:val="0"/>
        </w:rPr>
        <w:t xml:space="preserve">Tailwind CSS</w:t>
      </w:r>
      <w:r w:rsidDel="00000000" w:rsidR="00000000" w:rsidRPr="00000000">
        <w:rPr>
          <w:sz w:val="24"/>
          <w:szCs w:val="24"/>
          <w:rtl w:val="0"/>
        </w:rPr>
        <w:t xml:space="preserve"> and </w:t>
      </w:r>
      <w:r w:rsidDel="00000000" w:rsidR="00000000" w:rsidRPr="00000000">
        <w:rPr>
          <w:b w:val="1"/>
          <w:bCs w:val="1"/>
          <w:sz w:val="24"/>
          <w:szCs w:val="24"/>
          <w:rtl w:val="0"/>
        </w:rPr>
        <w:t xml:space="preserve">shadcn/ui</w:t>
      </w:r>
      <w:r w:rsidDel="00000000" w:rsidR="00000000" w:rsidRPr="00000000">
        <w:rPr>
          <w:sz w:val="24"/>
          <w:szCs w:val="24"/>
          <w:rtl w:val="0"/>
        </w:rPr>
        <w:t xml:space="preserve">, ensuring a modern, responsive design out of the box.</w:t>
      </w:r>
    </w:p>
    <w:p w:rsidR="00000000" w:rsidDel="00000000" w:rsidP="00000000" w:rsidRDefault="00000000" w:rsidRPr="00000000" w14:paraId="0000000A">
      <w:pPr>
        <w:numPr>
          <w:ilvl w:val="0"/>
          <w:numId w:val="1"/>
        </w:numPr>
        <w:spacing w:after="0" w:afterAutospacing="0" w:before="0" w:beforeAutospacing="0" w:lineRule="auto"/>
        <w:ind w:left="-283.46456692913375" w:right="-277.7952755905511" w:hanging="360"/>
        <w:rPr>
          <w:sz w:val="24"/>
          <w:szCs w:val="24"/>
          <w:u w:val="none"/>
        </w:rPr>
      </w:pPr>
      <w:r w:rsidDel="00000000" w:rsidR="00000000" w:rsidRPr="00000000">
        <w:rPr>
          <w:b w:val="1"/>
          <w:bCs w:val="1"/>
          <w:sz w:val="24"/>
          <w:szCs w:val="24"/>
          <w:rtl w:val="0"/>
        </w:rPr>
        <w:t xml:space="preserve">Backend &amp; Persistence:</w:t>
      </w:r>
      <w:r w:rsidDel="00000000" w:rsidR="00000000" w:rsidRPr="00000000">
        <w:rPr>
          <w:sz w:val="24"/>
          <w:szCs w:val="24"/>
          <w:rtl w:val="0"/>
        </w:rPr>
        <w:t xml:space="preserve"> Persistence is handled through a seamless integration with </w:t>
      </w:r>
      <w:r w:rsidDel="00000000" w:rsidR="00000000" w:rsidRPr="00000000">
        <w:rPr>
          <w:b w:val="1"/>
          <w:bCs w:val="1"/>
          <w:sz w:val="24"/>
          <w:szCs w:val="24"/>
          <w:rtl w:val="0"/>
        </w:rPr>
        <w:t xml:space="preserve">Supabase</w:t>
      </w:r>
      <w:r w:rsidDel="00000000" w:rsidR="00000000" w:rsidRPr="00000000">
        <w:rPr>
          <w:sz w:val="24"/>
          <w:szCs w:val="24"/>
          <w:rtl w:val="0"/>
        </w:rPr>
        <w:t xml:space="preserve"> (PostgreSQL). It automatically generates schemas, manages Row Level Security (RLS), and handles authentication.</w:t>
      </w:r>
    </w:p>
    <w:p w:rsidR="00000000" w:rsidDel="00000000" w:rsidP="00000000" w:rsidRDefault="00000000" w:rsidRPr="00000000" w14:paraId="0000000B">
      <w:pPr>
        <w:numPr>
          <w:ilvl w:val="0"/>
          <w:numId w:val="1"/>
        </w:numPr>
        <w:spacing w:after="240" w:before="0" w:beforeAutospacing="0" w:lineRule="auto"/>
        <w:ind w:left="-283.46456692913375" w:right="-277.7952755905511" w:hanging="360"/>
        <w:rPr>
          <w:sz w:val="24"/>
          <w:szCs w:val="24"/>
          <w:u w:val="none"/>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One-click deployment to platforms like Netlify.</w:t>
      </w:r>
    </w:p>
    <w:p w:rsidR="00000000" w:rsidDel="00000000" w:rsidP="00000000" w:rsidRDefault="00000000" w:rsidRPr="00000000" w14:paraId="0000000C">
      <w:pPr>
        <w:ind w:left="-566.9291338582677" w:right="-277.7952755905511"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ind w:left="-566.9291338582677" w:right="-277.7952755905511" w:firstLine="0"/>
        <w:rPr>
          <w:b w:val="1"/>
          <w:bCs w:val="1"/>
          <w:color w:val="000000"/>
        </w:rPr>
      </w:pPr>
      <w:bookmarkStart w:colFirst="0" w:colLast="0" w:name="_62jf1ngf2rjj" w:id="3"/>
      <w:bookmarkEnd w:id="3"/>
      <w:r w:rsidDel="00000000" w:rsidR="00000000" w:rsidRPr="00000000">
        <w:rPr>
          <w:b w:val="1"/>
          <w:bCs w:val="1"/>
          <w:color w:val="000000"/>
          <w:rtl w:val="0"/>
        </w:rPr>
        <w:t xml:space="preserve">Tutorial: Building a "Determination Excellence" Dashboard</w:t>
      </w:r>
    </w:p>
    <w:p w:rsidR="00000000" w:rsidDel="00000000" w:rsidP="00000000" w:rsidRDefault="00000000" w:rsidRPr="00000000" w14:paraId="0000000E">
      <w:pPr>
        <w:spacing w:after="240" w:before="240" w:lineRule="auto"/>
        <w:ind w:left="-566.9291338582677" w:right="-277.7952755905511" w:firstLine="0"/>
        <w:rPr>
          <w:sz w:val="24"/>
          <w:szCs w:val="24"/>
        </w:rPr>
      </w:pPr>
      <w:r w:rsidDel="00000000" w:rsidR="00000000" w:rsidRPr="00000000">
        <w:rPr>
          <w:sz w:val="24"/>
          <w:szCs w:val="24"/>
          <w:rtl w:val="0"/>
        </w:rPr>
        <w:t xml:space="preserve">To demonstrate the power of Lovable, let’s build a system for teachers to track student persistence.</w:t>
      </w:r>
    </w:p>
    <w:p w:rsidR="00000000" w:rsidDel="00000000" w:rsidP="00000000" w:rsidRDefault="00000000" w:rsidRPr="00000000" w14:paraId="0000000F">
      <w:pPr>
        <w:pStyle w:val="Heading4"/>
        <w:keepNext w:val="0"/>
        <w:keepLines w:val="0"/>
        <w:spacing w:after="40" w:before="240" w:lineRule="auto"/>
        <w:ind w:left="-566.9291338582677" w:right="-277.7952755905511" w:firstLine="0"/>
        <w:rPr>
          <w:b w:val="1"/>
          <w:bCs w:val="1"/>
          <w:color w:val="000000"/>
        </w:rPr>
      </w:pPr>
      <w:bookmarkStart w:colFirst="0" w:colLast="0" w:name="_leqw1ju06j00" w:id="4"/>
      <w:bookmarkEnd w:id="4"/>
      <w:r w:rsidDel="00000000" w:rsidR="00000000" w:rsidRPr="00000000">
        <w:rPr>
          <w:b w:val="1"/>
          <w:bCs w:val="1"/>
          <w:color w:val="000000"/>
          <w:rtl w:val="0"/>
        </w:rPr>
        <w:t xml:space="preserve">Step 1: Initial Generation</w:t>
      </w:r>
    </w:p>
    <w:p w:rsidR="00000000" w:rsidDel="00000000" w:rsidP="00000000" w:rsidRDefault="00000000" w:rsidRPr="00000000" w14:paraId="00000010">
      <w:pPr>
        <w:spacing w:after="240" w:before="240" w:lineRule="auto"/>
        <w:ind w:left="-566.9291338582677" w:right="-277.7952755905511" w:firstLine="0"/>
        <w:rPr>
          <w:sz w:val="24"/>
          <w:szCs w:val="24"/>
        </w:rPr>
      </w:pPr>
      <w:r w:rsidDel="00000000" w:rsidR="00000000" w:rsidRPr="00000000">
        <w:rPr>
          <w:sz w:val="24"/>
          <w:szCs w:val="24"/>
          <w:rtl w:val="0"/>
        </w:rPr>
        <w:t xml:space="preserve">Start by providing a high-level prompt. For our project:</w:t>
      </w:r>
    </w:p>
    <w:p w:rsidR="00000000" w:rsidDel="00000000" w:rsidP="00000000" w:rsidRDefault="00000000" w:rsidRPr="00000000" w14:paraId="00000011">
      <w:pPr>
        <w:spacing w:after="240" w:before="240" w:lineRule="auto"/>
        <w:ind w:left="-566.9291338582677" w:right="-277.7952755905511" w:firstLine="0"/>
        <w:rPr>
          <w:i w:val="1"/>
          <w:iCs w:val="1"/>
          <w:sz w:val="24"/>
          <w:szCs w:val="24"/>
        </w:rPr>
      </w:pPr>
      <w:r w:rsidDel="00000000" w:rsidR="00000000" w:rsidRPr="00000000">
        <w:rPr>
          <w:i w:val="1"/>
          <w:iCs w:val="1"/>
          <w:sz w:val="24"/>
          <w:szCs w:val="24"/>
          <w:rtl w:val="0"/>
        </w:rPr>
        <w:t xml:space="preserve">"Build a professional dashboard for teachers. Include a searchable table of students, color-coded badges for 'Persistence Scores' (Green for 80+, Red for below 50), and a weekly trend chart using Recharts."</w:t>
      </w:r>
    </w:p>
    <w:p w:rsidR="00000000" w:rsidDel="00000000" w:rsidP="00000000" w:rsidRDefault="00000000" w:rsidRPr="00000000" w14:paraId="00000012">
      <w:pPr>
        <w:spacing w:after="240" w:before="240" w:lineRule="auto"/>
        <w:ind w:left="-566.9291338582677" w:right="-277.7952755905511" w:firstLine="0"/>
        <w:rPr>
          <w:sz w:val="24"/>
          <w:szCs w:val="24"/>
        </w:rPr>
      </w:pPr>
      <w:r w:rsidDel="00000000" w:rsidR="00000000" w:rsidRPr="00000000">
        <w:rPr>
          <w:sz w:val="24"/>
          <w:szCs w:val="24"/>
          <w:rtl w:val="0"/>
        </w:rPr>
        <w:t xml:space="preserve">Lovable will immediately begin creating the repository and rendering the UI in real-time.</w:t>
      </w:r>
    </w:p>
    <w:p w:rsidR="00000000" w:rsidDel="00000000" w:rsidP="00000000" w:rsidRDefault="00000000" w:rsidRPr="00000000" w14:paraId="00000013">
      <w:pPr>
        <w:pStyle w:val="Heading4"/>
        <w:keepNext w:val="0"/>
        <w:keepLines w:val="0"/>
        <w:spacing w:after="40" w:before="240" w:lineRule="auto"/>
        <w:ind w:left="-566.9291338582677" w:right="-277.7952755905511" w:firstLine="0"/>
        <w:rPr>
          <w:b w:val="1"/>
          <w:bCs w:val="1"/>
          <w:color w:val="000000"/>
        </w:rPr>
      </w:pPr>
      <w:bookmarkStart w:colFirst="0" w:colLast="0" w:name="_3ngbdomk2k3g" w:id="5"/>
      <w:bookmarkEnd w:id="5"/>
      <w:r w:rsidDel="00000000" w:rsidR="00000000" w:rsidRPr="00000000">
        <w:rPr>
          <w:b w:val="1"/>
          <w:bCs w:val="1"/>
          <w:color w:val="000000"/>
          <w:rtl w:val="0"/>
        </w:rPr>
        <w:t xml:space="preserve">Step 2: Adding Persistence (Supabase)</w:t>
      </w:r>
    </w:p>
    <w:p w:rsidR="00000000" w:rsidDel="00000000" w:rsidP="00000000" w:rsidRDefault="00000000" w:rsidRPr="00000000" w14:paraId="00000014">
      <w:pPr>
        <w:spacing w:after="240" w:before="240" w:lineRule="auto"/>
        <w:ind w:left="-566.9291338582677" w:right="-277.7952755905511" w:firstLine="0"/>
        <w:rPr>
          <w:sz w:val="24"/>
          <w:szCs w:val="24"/>
        </w:rPr>
      </w:pPr>
      <w:r w:rsidDel="00000000" w:rsidR="00000000" w:rsidRPr="00000000">
        <w:rPr>
          <w:sz w:val="24"/>
          <w:szCs w:val="24"/>
          <w:rtl w:val="0"/>
        </w:rPr>
        <w:t xml:space="preserve">Click the "Connect to Supabase" button. Lovable will prompt you to create a new project. Once connected, you can ask it to:</w:t>
      </w:r>
    </w:p>
    <w:p w:rsidR="00000000" w:rsidDel="00000000" w:rsidP="00000000" w:rsidRDefault="00000000" w:rsidRPr="00000000" w14:paraId="00000015">
      <w:pPr>
        <w:spacing w:after="240" w:before="240" w:lineRule="auto"/>
        <w:ind w:left="-566.9291338582677" w:right="-277.7952755905511" w:firstLine="0"/>
        <w:rPr>
          <w:i w:val="1"/>
          <w:iCs w:val="1"/>
          <w:sz w:val="24"/>
          <w:szCs w:val="24"/>
        </w:rPr>
      </w:pPr>
      <w:r w:rsidDel="00000000" w:rsidR="00000000" w:rsidRPr="00000000">
        <w:rPr>
          <w:i w:val="1"/>
          <w:iCs w:val="1"/>
          <w:sz w:val="24"/>
          <w:szCs w:val="24"/>
          <w:rtl w:val="0"/>
        </w:rPr>
        <w:t xml:space="preserve">"Create a 'students' table and ensure all changes in the UI are saved to the database."</w:t>
      </w:r>
    </w:p>
    <w:p w:rsidR="00000000" w:rsidDel="00000000" w:rsidP="00000000" w:rsidRDefault="00000000" w:rsidRPr="00000000" w14:paraId="00000016">
      <w:pPr>
        <w:pStyle w:val="Heading4"/>
        <w:keepNext w:val="0"/>
        <w:keepLines w:val="0"/>
        <w:spacing w:after="40" w:before="240" w:lineRule="auto"/>
        <w:ind w:left="-566.9291338582677" w:right="-277.7952755905511" w:firstLine="0"/>
        <w:rPr>
          <w:b w:val="1"/>
          <w:bCs w:val="1"/>
          <w:color w:val="000000"/>
        </w:rPr>
      </w:pPr>
      <w:bookmarkStart w:colFirst="0" w:colLast="0" w:name="_ed0188ocavy9" w:id="6"/>
      <w:bookmarkEnd w:id="6"/>
      <w:r w:rsidDel="00000000" w:rsidR="00000000" w:rsidRPr="00000000">
        <w:rPr>
          <w:b w:val="1"/>
          <w:bCs w:val="1"/>
          <w:color w:val="000000"/>
          <w:rtl w:val="0"/>
        </w:rPr>
        <w:t xml:space="preserve">Step 3: Iterative Refinement (Agent Mode)</w:t>
      </w:r>
    </w:p>
    <w:p w:rsidR="00000000" w:rsidDel="00000000" w:rsidP="00000000" w:rsidRDefault="00000000" w:rsidRPr="00000000" w14:paraId="00000017">
      <w:pPr>
        <w:spacing w:after="240" w:before="240" w:lineRule="auto"/>
        <w:ind w:left="-566.9291338582677" w:right="-277.7952755905511" w:firstLine="0"/>
        <w:rPr>
          <w:sz w:val="24"/>
          <w:szCs w:val="24"/>
        </w:rPr>
      </w:pPr>
      <w:r w:rsidDel="00000000" w:rsidR="00000000" w:rsidRPr="00000000">
        <w:rPr>
          <w:sz w:val="24"/>
          <w:szCs w:val="24"/>
          <w:rtl w:val="0"/>
        </w:rPr>
        <w:t xml:space="preserve">The true strength of Lovable lies in its </w:t>
      </w:r>
      <w:r w:rsidDel="00000000" w:rsidR="00000000" w:rsidRPr="00000000">
        <w:rPr>
          <w:b w:val="1"/>
          <w:bCs w:val="1"/>
          <w:sz w:val="24"/>
          <w:szCs w:val="24"/>
          <w:rtl w:val="0"/>
        </w:rPr>
        <w:t xml:space="preserve">Agent Mode</w:t>
      </w:r>
      <w:r w:rsidDel="00000000" w:rsidR="00000000" w:rsidRPr="00000000">
        <w:rPr>
          <w:sz w:val="24"/>
          <w:szCs w:val="24"/>
          <w:rtl w:val="0"/>
        </w:rPr>
        <w:t xml:space="preserve">. You can request specific logical changes, such as:</w:t>
      </w:r>
    </w:p>
    <w:p w:rsidR="00000000" w:rsidDel="00000000" w:rsidP="00000000" w:rsidRDefault="00000000" w:rsidRPr="00000000" w14:paraId="00000018">
      <w:pPr>
        <w:spacing w:after="240" w:before="240" w:lineRule="auto"/>
        <w:ind w:left="-566.9291338582677" w:right="-277.7952755905511" w:firstLine="0"/>
        <w:rPr>
          <w:i w:val="1"/>
          <w:iCs w:val="1"/>
          <w:sz w:val="24"/>
          <w:szCs w:val="24"/>
        </w:rPr>
      </w:pPr>
      <w:r w:rsidDel="00000000" w:rsidR="00000000" w:rsidRPr="00000000">
        <w:rPr>
          <w:i w:val="1"/>
          <w:iCs w:val="1"/>
          <w:sz w:val="24"/>
          <w:szCs w:val="24"/>
          <w:rtl w:val="0"/>
        </w:rPr>
        <w:t xml:space="preserve">"Add a search bar to filter the list and change the star icon to a gold medal for scores over 90."</w:t>
      </w:r>
    </w:p>
    <w:p w:rsidR="00000000" w:rsidDel="00000000" w:rsidP="00000000" w:rsidRDefault="00000000" w:rsidRPr="00000000" w14:paraId="00000019">
      <w:pPr>
        <w:spacing w:after="240" w:before="240" w:lineRule="auto"/>
        <w:ind w:left="-566.9291338582677" w:right="-277.7952755905511" w:firstLine="0"/>
        <w:rPr>
          <w:sz w:val="24"/>
          <w:szCs w:val="24"/>
        </w:rPr>
      </w:pPr>
      <w:r w:rsidDel="00000000" w:rsidR="00000000" w:rsidRPr="00000000">
        <w:rPr>
          <w:sz w:val="24"/>
          <w:szCs w:val="24"/>
          <w:rtl w:val="0"/>
        </w:rPr>
        <w:t xml:space="preserve">The AI doesn't just rewrite the page; it refactors the specific components while maintaining the overall integrity of the code.</w:t>
      </w:r>
    </w:p>
    <w:p w:rsidR="00000000" w:rsidDel="00000000" w:rsidP="00000000" w:rsidRDefault="00000000" w:rsidRPr="00000000" w14:paraId="0000001A">
      <w:pPr>
        <w:ind w:left="-566.9291338582677" w:right="-277.7952755905511"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ind w:left="-566.9291338582677" w:right="-277.7952755905511" w:firstLine="0"/>
        <w:rPr>
          <w:b w:val="1"/>
          <w:bCs w:val="1"/>
          <w:color w:val="000000"/>
        </w:rPr>
      </w:pPr>
      <w:bookmarkStart w:colFirst="0" w:colLast="0" w:name="_ud2gtuyuekuz" w:id="7"/>
      <w:bookmarkEnd w:id="7"/>
      <w:r w:rsidDel="00000000" w:rsidR="00000000" w:rsidRPr="00000000">
        <w:rPr>
          <w:b w:val="1"/>
          <w:bCs w:val="1"/>
          <w:color w:val="000000"/>
          <w:rtl w:val="0"/>
        </w:rPr>
        <w:t xml:space="preserve">Beyond the Magic: Limitations and Insights</w:t>
      </w:r>
    </w:p>
    <w:p w:rsidR="00000000" w:rsidDel="00000000" w:rsidP="00000000" w:rsidRDefault="00000000" w:rsidRPr="00000000" w14:paraId="0000001C">
      <w:pPr>
        <w:spacing w:after="240" w:before="240" w:lineRule="auto"/>
        <w:ind w:left="-566.9291338582677" w:right="-277.7952755905511" w:firstLine="0"/>
        <w:rPr>
          <w:sz w:val="24"/>
          <w:szCs w:val="24"/>
        </w:rPr>
      </w:pPr>
      <w:r w:rsidDel="00000000" w:rsidR="00000000" w:rsidRPr="00000000">
        <w:rPr>
          <w:sz w:val="24"/>
          <w:szCs w:val="24"/>
          <w:rtl w:val="0"/>
        </w:rPr>
        <w:t xml:space="preserve">While Lovable feels like magic, it is a tool, not a total replacement for engineering.</w:t>
      </w:r>
    </w:p>
    <w:p w:rsidR="00000000" w:rsidDel="00000000" w:rsidP="00000000" w:rsidRDefault="00000000" w:rsidRPr="00000000" w14:paraId="0000001D">
      <w:pPr>
        <w:numPr>
          <w:ilvl w:val="0"/>
          <w:numId w:val="2"/>
        </w:numPr>
        <w:spacing w:after="0" w:afterAutospacing="0" w:before="240" w:lineRule="auto"/>
        <w:ind w:left="-566.9291338582677" w:right="-277.7952755905511" w:firstLine="0"/>
        <w:rPr>
          <w:sz w:val="24"/>
          <w:szCs w:val="24"/>
        </w:rPr>
      </w:pPr>
      <w:r w:rsidDel="00000000" w:rsidR="00000000" w:rsidRPr="00000000">
        <w:rPr>
          <w:b w:val="1"/>
          <w:bCs w:val="1"/>
          <w:sz w:val="24"/>
          <w:szCs w:val="24"/>
          <w:rtl w:val="0"/>
        </w:rPr>
        <w:t xml:space="preserve">The 80/20 Rule:</w:t>
      </w:r>
      <w:r w:rsidDel="00000000" w:rsidR="00000000" w:rsidRPr="00000000">
        <w:rPr>
          <w:sz w:val="24"/>
          <w:szCs w:val="24"/>
          <w:rtl w:val="0"/>
        </w:rPr>
        <w:t xml:space="preserve"> It is excellent for 80% of the work (UI, CRUD, standard logic). However, the last 20%—complex business logic or high-performance algorithms—often requires manual intervention.</w:t>
      </w:r>
    </w:p>
    <w:p w:rsidR="00000000" w:rsidDel="00000000" w:rsidP="00000000" w:rsidRDefault="00000000" w:rsidRPr="00000000" w14:paraId="0000001E">
      <w:pPr>
        <w:numPr>
          <w:ilvl w:val="0"/>
          <w:numId w:val="2"/>
        </w:numPr>
        <w:spacing w:after="0" w:afterAutospacing="0" w:before="0" w:beforeAutospacing="0" w:lineRule="auto"/>
        <w:ind w:left="-566.9291338582677" w:right="-277.7952755905511" w:firstLine="0"/>
        <w:rPr>
          <w:sz w:val="24"/>
          <w:szCs w:val="24"/>
        </w:rPr>
      </w:pPr>
      <w:r w:rsidDel="00000000" w:rsidR="00000000" w:rsidRPr="00000000">
        <w:rPr>
          <w:b w:val="1"/>
          <w:bCs w:val="1"/>
          <w:sz w:val="24"/>
          <w:szCs w:val="24"/>
          <w:rtl w:val="0"/>
        </w:rPr>
        <w:t xml:space="preserve">Vendor Lock-in? No.</w:t>
      </w:r>
      <w:r w:rsidDel="00000000" w:rsidR="00000000" w:rsidRPr="00000000">
        <w:rPr>
          <w:sz w:val="24"/>
          <w:szCs w:val="24"/>
          <w:rtl w:val="0"/>
        </w:rPr>
        <w:t xml:space="preserve"> One of the best features is the </w:t>
      </w:r>
      <w:r w:rsidDel="00000000" w:rsidR="00000000" w:rsidRPr="00000000">
        <w:rPr>
          <w:b w:val="1"/>
          <w:bCs w:val="1"/>
          <w:sz w:val="24"/>
          <w:szCs w:val="24"/>
          <w:rtl w:val="0"/>
        </w:rPr>
        <w:t xml:space="preserve">GitHub integration</w:t>
      </w:r>
      <w:r w:rsidDel="00000000" w:rsidR="00000000" w:rsidRPr="00000000">
        <w:rPr>
          <w:sz w:val="24"/>
          <w:szCs w:val="24"/>
          <w:rtl w:val="0"/>
        </w:rPr>
        <w:t xml:space="preserve">. You can "Eject" at any time, clone the repo, and continue developing in VS Code.</w:t>
      </w:r>
    </w:p>
    <w:p w:rsidR="00000000" w:rsidDel="00000000" w:rsidP="00000000" w:rsidRDefault="00000000" w:rsidRPr="00000000" w14:paraId="0000001F">
      <w:pPr>
        <w:numPr>
          <w:ilvl w:val="0"/>
          <w:numId w:val="2"/>
        </w:numPr>
        <w:spacing w:after="240" w:before="0" w:beforeAutospacing="0" w:lineRule="auto"/>
        <w:ind w:left="-566.9291338582677" w:right="-277.7952755905511" w:firstLine="0"/>
        <w:rPr>
          <w:sz w:val="24"/>
          <w:szCs w:val="24"/>
        </w:rPr>
      </w:pPr>
      <w:r w:rsidDel="00000000" w:rsidR="00000000" w:rsidRPr="00000000">
        <w:rPr>
          <w:b w:val="1"/>
          <w:bCs w:val="1"/>
          <w:sz w:val="24"/>
          <w:szCs w:val="24"/>
          <w:rtl w:val="0"/>
        </w:rPr>
        <w:t xml:space="preserve">Collaboration:</w:t>
      </w:r>
      <w:r w:rsidDel="00000000" w:rsidR="00000000" w:rsidRPr="00000000">
        <w:rPr>
          <w:sz w:val="24"/>
          <w:szCs w:val="24"/>
          <w:rtl w:val="0"/>
        </w:rPr>
        <w:t xml:space="preserve"> Since it syncs with GitHub, multiple developers can work on the same project, blending AI-generated code with manual PRs.</w:t>
      </w:r>
    </w:p>
    <w:p w:rsidR="00000000" w:rsidDel="00000000" w:rsidP="00000000" w:rsidRDefault="00000000" w:rsidRPr="00000000" w14:paraId="00000020">
      <w:pPr>
        <w:pStyle w:val="Heading3"/>
        <w:keepNext w:val="0"/>
        <w:keepLines w:val="0"/>
        <w:spacing w:before="280" w:lineRule="auto"/>
        <w:ind w:left="-566.9291338582677" w:right="-277.7952755905511" w:firstLine="0"/>
        <w:rPr>
          <w:b w:val="1"/>
          <w:bCs w:val="1"/>
          <w:color w:val="000000"/>
        </w:rPr>
      </w:pPr>
      <w:bookmarkStart w:colFirst="0" w:colLast="0" w:name="_79wp0x54phwf" w:id="8"/>
      <w:bookmarkEnd w:id="8"/>
      <w:r w:rsidDel="00000000" w:rsidR="00000000" w:rsidRPr="00000000">
        <w:rPr>
          <w:b w:val="1"/>
          <w:bCs w:val="1"/>
          <w:color w:val="000000"/>
          <w:rtl w:val="0"/>
        </w:rPr>
        <w:t xml:space="preserve">Conclusion</w:t>
      </w:r>
    </w:p>
    <w:p w:rsidR="00000000" w:rsidDel="00000000" w:rsidP="00000000" w:rsidRDefault="00000000" w:rsidRPr="00000000" w14:paraId="00000021">
      <w:pPr>
        <w:spacing w:after="240" w:before="240" w:lineRule="auto"/>
        <w:ind w:left="-566.9291338582677" w:right="-277.7952755905511" w:firstLine="0"/>
        <w:rPr>
          <w:sz w:val="24"/>
          <w:szCs w:val="24"/>
        </w:rPr>
      </w:pPr>
      <w:r w:rsidDel="00000000" w:rsidR="00000000" w:rsidRPr="00000000">
        <w:rPr>
          <w:sz w:val="24"/>
          <w:szCs w:val="24"/>
          <w:rtl w:val="0"/>
        </w:rPr>
        <w:t xml:space="preserve">Lovable.dev represents a shift in the developer's role from "syntax writer" to "system architect." It allows us to focus on the problem we are solving rather than the semicolon we missed. For students and entrepreneurs alike, it is the ultimate tool for rapid prototyping and modern web development.</w:t>
      </w:r>
    </w:p>
    <w:p w:rsidR="00000000" w:rsidDel="00000000" w:rsidP="00000000" w:rsidRDefault="00000000" w:rsidRPr="00000000" w14:paraId="00000022">
      <w:pPr>
        <w:spacing w:after="240" w:before="240" w:lineRule="auto"/>
        <w:ind w:left="-566.9291338582677" w:right="-277.7952755905511" w:firstLine="0"/>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2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Lovable.dev Documentation. (2026). </w:t>
      </w:r>
      <w:r w:rsidDel="00000000" w:rsidR="00000000" w:rsidRPr="00000000">
        <w:rPr>
          <w:i w:val="1"/>
          <w:iCs w:val="1"/>
          <w:sz w:val="24"/>
          <w:szCs w:val="24"/>
          <w:rtl w:val="0"/>
        </w:rPr>
        <w:t xml:space="preserve">Building with AI Agents</w:t>
      </w:r>
      <w:r w:rsidDel="00000000" w:rsidR="00000000" w:rsidRPr="00000000">
        <w:rPr>
          <w:sz w:val="24"/>
          <w:szCs w:val="24"/>
          <w:rtl w:val="0"/>
        </w:rPr>
        <w:t xml:space="preserve">.</w:t>
      </w:r>
    </w:p>
    <w:p w:rsidR="00000000" w:rsidDel="00000000" w:rsidP="00000000" w:rsidRDefault="00000000" w:rsidRPr="00000000" w14:paraId="0000002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Supabase Docs. </w:t>
      </w:r>
      <w:r w:rsidDel="00000000" w:rsidR="00000000" w:rsidRPr="00000000">
        <w:rPr>
          <w:i w:val="1"/>
          <w:iCs w:val="1"/>
          <w:sz w:val="24"/>
          <w:szCs w:val="24"/>
          <w:rtl w:val="0"/>
        </w:rPr>
        <w:t xml:space="preserve">PostgreSQL and Edge Functions Integration</w:t>
      </w:r>
      <w:r w:rsidDel="00000000" w:rsidR="00000000" w:rsidRPr="00000000">
        <w:rPr>
          <w:sz w:val="24"/>
          <w:szCs w:val="24"/>
          <w:rtl w:val="0"/>
        </w:rPr>
        <w:t xml:space="preserve">.</w:t>
      </w:r>
    </w:p>
    <w:p w:rsidR="00000000" w:rsidDel="00000000" w:rsidP="00000000" w:rsidRDefault="00000000" w:rsidRPr="00000000" w14:paraId="0000002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Vite.dev. </w:t>
      </w:r>
      <w:r w:rsidDel="00000000" w:rsidR="00000000" w:rsidRPr="00000000">
        <w:rPr>
          <w:i w:val="1"/>
          <w:iCs w:val="1"/>
          <w:sz w:val="24"/>
          <w:szCs w:val="24"/>
          <w:rtl w:val="0"/>
        </w:rPr>
        <w:t xml:space="preserve">Next Generation Frontend Tooling</w:t>
      </w:r>
      <w:r w:rsidDel="00000000" w:rsidR="00000000" w:rsidRPr="00000000">
        <w:rPr>
          <w:sz w:val="24"/>
          <w:szCs w:val="24"/>
          <w:rtl w:val="0"/>
        </w:rPr>
        <w:t xml:space="preserve">.</w:t>
      </w:r>
    </w:p>
    <w:p w:rsidR="00000000" w:rsidDel="00000000" w:rsidP="00000000" w:rsidRDefault="00000000" w:rsidRPr="00000000" w14:paraId="0000002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shadcn/ui. </w:t>
      </w:r>
      <w:r w:rsidDel="00000000" w:rsidR="00000000" w:rsidRPr="00000000">
        <w:rPr>
          <w:i w:val="1"/>
          <w:iCs w:val="1"/>
          <w:sz w:val="24"/>
          <w:szCs w:val="24"/>
          <w:rtl w:val="0"/>
        </w:rPr>
        <w:t xml:space="preserve">Re-usable components built with Radix UI and Tailwind CSS</w:t>
      </w:r>
      <w:r w:rsidDel="00000000" w:rsidR="00000000" w:rsidRPr="00000000">
        <w:rPr>
          <w:sz w:val="24"/>
          <w:szCs w:val="24"/>
          <w:rtl w:val="0"/>
        </w:rPr>
        <w:t xml:space="preserve">.</w:t>
      </w:r>
    </w:p>
    <w:sectPr>
      <w:pgSz w:h="15840" w:w="12240" w:orient="portrait"/>
      <w:pgMar w:bottom="1380.2362204724427"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