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DATA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INTEGRITY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 -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סיכום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ֵֵ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המזל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מוטעים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זהב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פוטנציאליות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בשל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ריבוי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integrity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כעקרון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כהגדרה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קוקרטית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integrity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ועקביות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מהקליטה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נכונים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אמינים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ולא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סותרים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עצמם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og28rc7xexdi" w:id="0"/>
      <w:bookmarkEnd w:id="0"/>
      <w:r w:rsidDel="00000000" w:rsidR="00000000" w:rsidRPr="00000000">
        <w:rPr>
          <w:b w:val="1"/>
          <w:color w:val="000000"/>
          <w:sz w:val="26"/>
          <w:szCs w:val="26"/>
          <w:u w:val="single"/>
          <w:rtl w:val="1"/>
        </w:rPr>
        <w:t xml:space="preserve">דוגמאות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1"/>
        </w:rPr>
        <w:t xml:space="preserve">לחשיבות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numPr>
          <w:ilvl w:val="1"/>
          <w:numId w:val="1"/>
        </w:numPr>
        <w:bidi w:val="1"/>
        <w:spacing w:after="0" w:afterAutospacing="0" w:before="280" w:lineRule="auto"/>
        <w:ind w:left="425.1968503937013" w:hanging="360"/>
        <w:rPr>
          <w:b w:val="1"/>
          <w:sz w:val="20"/>
          <w:szCs w:val="20"/>
        </w:rPr>
      </w:pPr>
      <w:bookmarkStart w:colFirst="0" w:colLast="0" w:name="_stjqlinuibb6" w:id="1"/>
      <w:bookmarkEnd w:id="1"/>
      <w:r w:rsidDel="00000000" w:rsidR="00000000" w:rsidRPr="00000000">
        <w:rPr>
          <w:color w:val="000000"/>
          <w:sz w:val="22"/>
          <w:szCs w:val="22"/>
          <w:rtl w:val="1"/>
        </w:rPr>
        <w:t xml:space="preserve">החלטות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שגויות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עלולות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להתקבל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על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סמך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נתונים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לא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נכונים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.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ֵֵ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bidi w:val="1"/>
        <w:spacing w:after="0" w:afterAutospacing="0"/>
        <w:ind w:left="850.3937007874009" w:hanging="360"/>
        <w:rPr/>
      </w:pP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במחסן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50 </w:t>
      </w:r>
      <w:r w:rsidDel="00000000" w:rsidR="00000000" w:rsidRPr="00000000">
        <w:rPr>
          <w:rtl w:val="1"/>
        </w:rPr>
        <w:t xml:space="preserve">יחידות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במלאי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5 -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50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1"/>
        </w:rPr>
        <w:t xml:space="preserve">עמידה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בהתחייבויות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numPr>
          <w:ilvl w:val="1"/>
          <w:numId w:val="1"/>
        </w:numPr>
        <w:bidi w:val="1"/>
        <w:spacing w:after="0" w:afterAutospacing="0" w:before="0" w:beforeAutospacing="0" w:lineRule="auto"/>
        <w:ind w:left="425.1968503937013" w:hanging="360"/>
        <w:rPr>
          <w:b w:val="1"/>
          <w:sz w:val="20"/>
          <w:szCs w:val="20"/>
        </w:rPr>
      </w:pPr>
      <w:bookmarkStart w:colFirst="0" w:colLast="0" w:name="_xzt0t1hkzvc1" w:id="2"/>
      <w:bookmarkEnd w:id="2"/>
      <w:r w:rsidDel="00000000" w:rsidR="00000000" w:rsidRPr="00000000">
        <w:rPr>
          <w:color w:val="000000"/>
          <w:sz w:val="22"/>
          <w:szCs w:val="22"/>
          <w:rtl w:val="1"/>
        </w:rPr>
        <w:t xml:space="preserve">תיקון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טעויות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בדיעבד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יקר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ומסובך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יותר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מלעצור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אותן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מראש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bidi w:val="1"/>
        <w:spacing w:after="0" w:afterAutospacing="0"/>
        <w:ind w:left="850.3937007874009" w:hanging="360"/>
      </w:pP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נשלחה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ונדרשת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הנהלת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חשבונות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ומסורבל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שהנתון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מוזן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numPr>
          <w:ilvl w:val="1"/>
          <w:numId w:val="1"/>
        </w:numPr>
        <w:bidi w:val="1"/>
        <w:spacing w:after="0" w:afterAutospacing="0" w:before="0" w:beforeAutospacing="0" w:lineRule="auto"/>
        <w:ind w:left="425.1968503937013" w:hanging="360"/>
        <w:rPr>
          <w:b w:val="1"/>
          <w:sz w:val="20"/>
          <w:szCs w:val="20"/>
        </w:rPr>
      </w:pPr>
      <w:bookmarkStart w:colFirst="0" w:colLast="0" w:name="_tgfy575vv3g9" w:id="3"/>
      <w:bookmarkEnd w:id="3"/>
      <w:r w:rsidDel="00000000" w:rsidR="00000000" w:rsidRPr="00000000">
        <w:rPr>
          <w:color w:val="000000"/>
          <w:sz w:val="22"/>
          <w:szCs w:val="22"/>
          <w:rtl w:val="1"/>
        </w:rPr>
        <w:t xml:space="preserve">נתונים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לא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עקביים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עלולים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לפגוע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באמינות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הארגון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bidi w:val="1"/>
        <w:spacing w:after="0" w:afterAutospacing="0"/>
        <w:ind w:left="850.3937007874009" w:hanging="360"/>
      </w:pP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שלחברה</w:t>
      </w:r>
      <w:r w:rsidDel="00000000" w:rsidR="00000000" w:rsidRPr="00000000">
        <w:rPr>
          <w:rtl w:val="1"/>
        </w:rPr>
        <w:t xml:space="preserve"> 200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180 - </w:t>
      </w:r>
      <w:r w:rsidDel="00000000" w:rsidR="00000000" w:rsidRPr="00000000">
        <w:rPr>
          <w:rtl w:val="1"/>
        </w:rPr>
        <w:t xml:space="preserve">ההנהלה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יאבדו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numPr>
          <w:ilvl w:val="1"/>
          <w:numId w:val="1"/>
        </w:numPr>
        <w:bidi w:val="1"/>
        <w:spacing w:before="0" w:beforeAutospacing="0" w:lineRule="auto"/>
        <w:ind w:left="425.1968503937013" w:hanging="360"/>
        <w:rPr>
          <w:b w:val="1"/>
          <w:sz w:val="20"/>
          <w:szCs w:val="20"/>
        </w:rPr>
      </w:pPr>
      <w:bookmarkStart w:colFirst="0" w:colLast="0" w:name="_59ffkuppb1sv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עיקרון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מרכזי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: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אם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לא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בדקת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–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תתייחס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לנתונים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כאילו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שגויים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בעיות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נפוצות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בדאטה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 –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ודוגמאות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מהשטח</w:t>
      </w:r>
    </w:p>
    <w:p w:rsidR="00000000" w:rsidDel="00000000" w:rsidP="00000000" w:rsidRDefault="00000000" w:rsidRPr="00000000" w14:paraId="00000013">
      <w:pPr>
        <w:bidi w:val="1"/>
        <w:ind w:left="425.1968503937013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bidi w:val="1"/>
        <w:ind w:left="425.1968503937013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u w:val="single"/>
          <w:rtl w:val="1"/>
        </w:rPr>
        <w:t xml:space="preserve">שבירה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של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sz w:val="21"/>
          <w:szCs w:val="21"/>
          <w:u w:val="single"/>
          <w:rtl w:val="0"/>
        </w:rPr>
        <w:t xml:space="preserve">uniqueness</w:t>
      </w:r>
      <w:r w:rsidDel="00000000" w:rsidR="00000000" w:rsidRPr="00000000">
        <w:rPr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-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מיותרת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ind w:left="425.1968503937013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דוגמה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16">
      <w:pPr>
        <w:bidi w:val="1"/>
        <w:ind w:left="425.1968503937013" w:firstLine="0"/>
        <w:rPr/>
      </w:pPr>
      <w:r w:rsidDel="00000000" w:rsidR="00000000" w:rsidRPr="00000000">
        <w:rPr>
          <w:rtl w:val="1"/>
        </w:rPr>
        <w:t xml:space="preserve">נועה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-"</w:t>
      </w:r>
      <w:r w:rsidDel="00000000" w:rsidR="00000000" w:rsidRPr="00000000">
        <w:rPr>
          <w:rtl w:val="0"/>
        </w:rPr>
        <w:t xml:space="preserve">Noa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Levi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-"</w:t>
      </w:r>
      <w:r w:rsidDel="00000000" w:rsidR="00000000" w:rsidRPr="00000000">
        <w:rPr>
          <w:rtl w:val="0"/>
        </w:rPr>
        <w:t xml:space="preserve">Levi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Noa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טלפון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ואימייל</w:t>
      </w:r>
      <w:r w:rsidDel="00000000" w:rsidR="00000000" w:rsidRPr="00000000">
        <w:rPr>
          <w:rtl w:val="1"/>
        </w:rPr>
        <w:t xml:space="preserve">.</w:t>
      </w:r>
    </w:p>
    <w:tbl>
      <w:tblPr>
        <w:tblStyle w:val="Table1"/>
        <w:bidiVisual w:val="1"/>
        <w:tblW w:w="8603.8031496063" w:type="dxa"/>
        <w:jc w:val="left"/>
        <w:tblInd w:w="425.196850393701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50.950787401575"/>
        <w:gridCol w:w="2150.950787401575"/>
        <w:gridCol w:w="2150.950787401575"/>
        <w:gridCol w:w="2150.950787401575"/>
        <w:tblGridChange w:id="0">
          <w:tblGrid>
            <w:gridCol w:w="2150.950787401575"/>
            <w:gridCol w:w="2150.950787401575"/>
            <w:gridCol w:w="2150.950787401575"/>
            <w:gridCol w:w="2150.950787401575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phone        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full_name      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customer_id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noa@example.com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054-5551234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Noa Levi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1024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noa@example.com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054-5551234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Levi Noa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1857        </w:t>
            </w:r>
          </w:p>
        </w:tc>
      </w:tr>
    </w:tbl>
    <w:p w:rsidR="00000000" w:rsidDel="00000000" w:rsidP="00000000" w:rsidRDefault="00000000" w:rsidRPr="00000000" w14:paraId="00000023">
      <w:pPr>
        <w:bidi w:val="1"/>
        <w:ind w:left="425.1968503937013" w:firstLine="294.8031496062987"/>
        <w:rPr/>
      </w:pP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ind w:left="425.1968503937013" w:firstLine="294.8031496062987"/>
        <w:rPr/>
      </w:pP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לוי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הוזן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ind w:left="425.1968503937013" w:firstLine="294.8031496062987"/>
        <w:rPr/>
      </w:pPr>
      <w:r w:rsidDel="00000000" w:rsidR="00000000" w:rsidRPr="00000000">
        <w:rPr>
          <w:b w:val="1"/>
          <w:rtl w:val="1"/>
        </w:rPr>
        <w:t xml:space="preserve">התוצאה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bidi w:val="1"/>
        <w:ind w:left="425.1968503937013" w:firstLine="294.8031496062987"/>
        <w:rPr/>
      </w:pPr>
      <w:r w:rsidDel="00000000" w:rsidR="00000000" w:rsidRPr="00000000">
        <w:rPr>
          <w:rtl w:val="1"/>
        </w:rPr>
        <w:t xml:space="preserve">היסטוריית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מפוצלת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.</w:t>
        <w:br w:type="textWrapping"/>
        <w:tab/>
      </w: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דיוור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כפול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חוויית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גרועה</w:t>
      </w:r>
      <w:r w:rsidDel="00000000" w:rsidR="00000000" w:rsidRPr="00000000">
        <w:rPr>
          <w:rtl w:val="1"/>
        </w:rPr>
        <w:t xml:space="preserve">.</w:t>
        <w:br w:type="textWrapping"/>
        <w:tab/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שגויים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נראים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27">
      <w:pPr>
        <w:bidi w:val="1"/>
        <w:ind w:left="425.196850393701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ind w:left="425.196850393701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ind w:left="425.196850393701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bidi w:val="1"/>
        <w:ind w:left="425.1968503937013" w:hanging="360"/>
      </w:pPr>
      <w:r w:rsidDel="00000000" w:rsidR="00000000" w:rsidRPr="00000000">
        <w:rPr>
          <w:u w:val="single"/>
          <w:rtl w:val="1"/>
        </w:rPr>
        <w:t xml:space="preserve">ערכים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חסרים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או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0"/>
        </w:rPr>
        <w:t xml:space="preserve">NULL</w:t>
      </w:r>
      <w:r w:rsidDel="00000000" w:rsidR="00000000" w:rsidRPr="00000000">
        <w:rPr>
          <w:u w:val="single"/>
          <w:rtl w:val="0"/>
        </w:rPr>
        <w:t xml:space="preserve"> -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עמודה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נשארת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ריקה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ind w:left="425.1968503937013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דוגמה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2C">
      <w:pPr>
        <w:bidi w:val="1"/>
        <w:ind w:left="425.1968503937013" w:firstLine="0"/>
        <w:rPr/>
      </w:pP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למשלוח</w:t>
      </w:r>
    </w:p>
    <w:tbl>
      <w:tblPr>
        <w:tblStyle w:val="Table2"/>
        <w:tblpPr w:leftFromText="180" w:rightFromText="180" w:topFromText="180" w:bottomFromText="180" w:vertAnchor="text" w:horzAnchor="text" w:tblpX="30" w:tblpY="0"/>
        <w:bidiVisual w:val="1"/>
        <w:tblW w:w="8595.0" w:type="dxa"/>
        <w:jc w:val="left"/>
        <w:tblInd w:w="425.196850393701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2865"/>
        <w:gridCol w:w="2865"/>
        <w:tblGridChange w:id="0">
          <w:tblGrid>
            <w:gridCol w:w="2865"/>
            <w:gridCol w:w="2865"/>
            <w:gridCol w:w="2865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shipping_address       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customer_id      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order_id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1024        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5012            </w:t>
            </w:r>
          </w:p>
        </w:tc>
      </w:tr>
    </w:tbl>
    <w:p w:rsidR="00000000" w:rsidDel="00000000" w:rsidP="00000000" w:rsidRDefault="00000000" w:rsidRPr="00000000" w14:paraId="00000033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ind w:left="0" w:firstLine="720"/>
        <w:rPr/>
      </w:pP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מולאו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6">
      <w:pPr>
        <w:bidi w:val="1"/>
        <w:ind w:left="0" w:firstLine="720"/>
        <w:rPr/>
      </w:pPr>
      <w:r w:rsidDel="00000000" w:rsidR="00000000" w:rsidRPr="00000000">
        <w:rPr>
          <w:b w:val="1"/>
          <w:rtl w:val="1"/>
        </w:rPr>
        <w:t xml:space="preserve">התוצאה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bidi w:val="1"/>
        <w:ind w:firstLine="720"/>
        <w:rPr/>
      </w:pP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8">
      <w:pPr>
        <w:bidi w:val="1"/>
        <w:ind w:firstLine="720"/>
        <w:rPr/>
      </w:pPr>
      <w:r w:rsidDel="00000000" w:rsidR="00000000" w:rsidRPr="00000000">
        <w:rPr>
          <w:rtl w:val="1"/>
        </w:rPr>
        <w:t xml:space="preserve">נדרשת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שמעכב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המשלוח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9">
      <w:pPr>
        <w:bidi w:val="1"/>
        <w:ind w:firstLine="720"/>
        <w:rPr/>
      </w:pPr>
      <w:r w:rsidDel="00000000" w:rsidR="00000000" w:rsidRPr="00000000">
        <w:rPr>
          <w:rtl w:val="1"/>
        </w:rPr>
        <w:t xml:space="preserve">ירידה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A">
      <w:pPr>
        <w:bidi w:val="1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bidi w:val="1"/>
        <w:ind w:left="425.1968503937013" w:hanging="360"/>
        <w:rPr/>
      </w:pPr>
      <w:r w:rsidDel="00000000" w:rsidR="00000000" w:rsidRPr="00000000">
        <w:rPr>
          <w:u w:val="single"/>
          <w:rtl w:val="1"/>
        </w:rPr>
        <w:t xml:space="preserve">פורמט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נתונים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שגוי</w:t>
      </w:r>
      <w:r w:rsidDel="00000000" w:rsidR="00000000" w:rsidRPr="00000000">
        <w:rPr>
          <w:u w:val="single"/>
          <w:rtl w:val="1"/>
        </w:rPr>
        <w:t xml:space="preserve"> - 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שמונע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מהמערכת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C">
      <w:pPr>
        <w:bidi w:val="1"/>
        <w:ind w:left="425.1968503937013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דוגמה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3D">
      <w:pPr>
        <w:bidi w:val="1"/>
        <w:ind w:left="425.1968503937013" w:firstLine="0"/>
        <w:rPr/>
      </w:pP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bidi w:val="1"/>
        <w:spacing w:after="240" w:before="240" w:lineRule="auto"/>
        <w:ind w:firstLine="720"/>
        <w:rPr/>
      </w:pPr>
      <w:r w:rsidDel="00000000" w:rsidR="00000000" w:rsidRPr="00000000">
        <w:rPr>
          <w:b w:val="1"/>
          <w:rtl w:val="1"/>
        </w:rPr>
        <w:t xml:space="preserve">התוצאה</w:t>
      </w:r>
      <w:r w:rsidDel="00000000" w:rsidR="00000000" w:rsidRPr="00000000">
        <w:rPr>
          <w:b w:val="1"/>
          <w:rtl w:val="1"/>
        </w:rPr>
        <w:t xml:space="preserve">:</w:t>
        <w:br w:type="textWrapping"/>
        <w:tab/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.</w:t>
        <w:br w:type="textWrapping"/>
        <w:tab/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.</w:t>
        <w:br w:type="textWrapping"/>
        <w:tab/>
      </w:r>
      <w:r w:rsidDel="00000000" w:rsidR="00000000" w:rsidRPr="00000000">
        <w:rPr>
          <w:rtl w:val="1"/>
        </w:rPr>
        <w:t xml:space="preserve">פגיעה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הדוחות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F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bidi w:val="1"/>
        <w:ind w:left="425.1968503937013" w:hanging="360"/>
      </w:pPr>
      <w:r w:rsidDel="00000000" w:rsidR="00000000" w:rsidRPr="00000000">
        <w:rPr>
          <w:u w:val="single"/>
          <w:rtl w:val="1"/>
        </w:rPr>
        <w:t xml:space="preserve">חוסר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אחידות</w:t>
      </w:r>
      <w:r w:rsidDel="00000000" w:rsidR="00000000" w:rsidRPr="00000000">
        <w:rPr>
          <w:u w:val="single"/>
          <w:rtl w:val="1"/>
        </w:rPr>
        <w:t xml:space="preserve"> (</w:t>
      </w:r>
      <w:r w:rsidDel="00000000" w:rsidR="00000000" w:rsidRPr="00000000">
        <w:rPr>
          <w:u w:val="single"/>
          <w:rtl w:val="0"/>
        </w:rPr>
        <w:t xml:space="preserve">Inconsistency</w:t>
      </w:r>
      <w:r w:rsidDel="00000000" w:rsidR="00000000" w:rsidRPr="00000000">
        <w:rPr>
          <w:u w:val="single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מוזנת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1">
      <w:pPr>
        <w:bidi w:val="1"/>
        <w:ind w:left="425.1968503937013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דוגמה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42">
      <w:pPr>
        <w:bidi w:val="1"/>
        <w:ind w:left="425.1968503937013" w:firstLine="0"/>
        <w:rPr/>
      </w:pPr>
      <w:r w:rsidDel="00000000" w:rsidR="00000000" w:rsidRPr="00000000">
        <w:rPr>
          <w:rtl w:val="1"/>
        </w:rPr>
        <w:t xml:space="preserve">בתפקידים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0"/>
        </w:rPr>
        <w:t xml:space="preserve">Accountant</w:t>
      </w:r>
      <w:r w:rsidDel="00000000" w:rsidR="00000000" w:rsidRPr="00000000">
        <w:rPr>
          <w:rtl w:val="0"/>
        </w:rPr>
        <w:t xml:space="preserve">", "Acct".</w:t>
      </w:r>
    </w:p>
    <w:p w:rsidR="00000000" w:rsidDel="00000000" w:rsidP="00000000" w:rsidRDefault="00000000" w:rsidRPr="00000000" w14:paraId="00000043">
      <w:pPr>
        <w:bidi w:val="1"/>
        <w:ind w:left="425.1968503937013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135" w:tblpY="0"/>
        <w:bidiVisual w:val="1"/>
        <w:tblW w:w="8595.0" w:type="dxa"/>
        <w:jc w:val="left"/>
        <w:tblInd w:w="425.196850393701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2865"/>
        <w:gridCol w:w="2865"/>
        <w:tblGridChange w:id="0">
          <w:tblGrid>
            <w:gridCol w:w="2865"/>
            <w:gridCol w:w="2865"/>
            <w:gridCol w:w="2865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job_title                    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full_name                           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employee_id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"Accountant"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Dan Cohen 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301                 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"Acct."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Dana Levi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302                </w:t>
            </w:r>
          </w:p>
        </w:tc>
      </w:tr>
    </w:tbl>
    <w:p w:rsidR="00000000" w:rsidDel="00000000" w:rsidP="00000000" w:rsidRDefault="00000000" w:rsidRPr="00000000" w14:paraId="0000004D">
      <w:pPr>
        <w:bidi w:val="1"/>
        <w:spacing w:after="240" w:before="240" w:lineRule="auto"/>
        <w:ind w:firstLine="720"/>
        <w:rPr/>
      </w:pPr>
      <w:r w:rsidDel="00000000" w:rsidR="00000000" w:rsidRPr="00000000">
        <w:rPr>
          <w:b w:val="1"/>
          <w:rtl w:val="1"/>
        </w:rPr>
        <w:t xml:space="preserve">התוצאה</w:t>
      </w:r>
      <w:r w:rsidDel="00000000" w:rsidR="00000000" w:rsidRPr="00000000">
        <w:rPr>
          <w:b w:val="1"/>
          <w:rtl w:val="1"/>
        </w:rPr>
        <w:t xml:space="preserve">:</w:t>
        <w:br w:type="textWrapping"/>
        <w:tab/>
      </w:r>
      <w:r w:rsidDel="00000000" w:rsidR="00000000" w:rsidRPr="00000000">
        <w:rPr>
          <w:rtl w:val="1"/>
        </w:rPr>
        <w:t xml:space="preserve">חיפושים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הרלוונטיים</w:t>
      </w:r>
      <w:r w:rsidDel="00000000" w:rsidR="00000000" w:rsidRPr="00000000">
        <w:rPr>
          <w:rtl w:val="1"/>
        </w:rPr>
        <w:t xml:space="preserve">.</w:t>
        <w:br w:type="textWrapping"/>
        <w:tab/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נכונים</w:t>
      </w:r>
      <w:r w:rsidDel="00000000" w:rsidR="00000000" w:rsidRPr="00000000">
        <w:rPr>
          <w:rtl w:val="1"/>
        </w:rPr>
        <w:t xml:space="preserve">.</w:t>
        <w:br w:type="textWrapping"/>
        <w:tab/>
      </w:r>
      <w:r w:rsidDel="00000000" w:rsidR="00000000" w:rsidRPr="00000000">
        <w:rPr>
          <w:rtl w:val="1"/>
        </w:rPr>
        <w:t xml:space="preserve">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ניקוי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E">
      <w:pPr>
        <w:bidi w:val="1"/>
        <w:ind w:left="425.1968503937013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bidi w:val="1"/>
        <w:ind w:left="425.1968503937013" w:hanging="360"/>
        <w:rPr/>
      </w:pPr>
      <w:r w:rsidDel="00000000" w:rsidR="00000000" w:rsidRPr="00000000">
        <w:rPr>
          <w:u w:val="single"/>
          <w:rtl w:val="1"/>
        </w:rPr>
        <w:t xml:space="preserve">בעיות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זיהוי</w:t>
      </w:r>
      <w:r w:rsidDel="00000000" w:rsidR="00000000" w:rsidRPr="00000000">
        <w:rPr>
          <w:u w:val="single"/>
          <w:rtl w:val="1"/>
        </w:rPr>
        <w:t xml:space="preserve"> (</w:t>
      </w:r>
      <w:r w:rsidDel="00000000" w:rsidR="00000000" w:rsidRPr="00000000">
        <w:rPr>
          <w:u w:val="single"/>
          <w:rtl w:val="0"/>
        </w:rPr>
        <w:t xml:space="preserve">Identification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Problems</w:t>
      </w:r>
      <w:r w:rsidDel="00000000" w:rsidR="00000000" w:rsidRPr="00000000">
        <w:rPr>
          <w:u w:val="single"/>
          <w:rtl w:val="0"/>
        </w:rPr>
        <w:t xml:space="preserve">) -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מתייחסות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0">
      <w:pPr>
        <w:bidi w:val="1"/>
        <w:ind w:left="425.1968503937013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דוגמה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51">
      <w:pPr>
        <w:bidi w:val="1"/>
        <w:ind w:left="425.1968503937013" w:firstLine="0"/>
        <w:rPr/>
      </w:pPr>
      <w:r w:rsidDel="00000000" w:rsidR="00000000" w:rsidRPr="00000000">
        <w:rPr>
          <w:rtl w:val="1"/>
        </w:rPr>
        <w:t xml:space="preserve">בטבלת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דני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כהן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עלול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2">
      <w:pPr>
        <w:bidi w:val="1"/>
        <w:ind w:left="425.1968503937013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2040" w:tblpY="0"/>
        <w:bidiVisual w:val="1"/>
        <w:tblW w:w="5730.0" w:type="dxa"/>
        <w:jc w:val="left"/>
        <w:tblInd w:w="425.196850393701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2865"/>
        <w:tblGridChange w:id="0">
          <w:tblGrid>
            <w:gridCol w:w="2865"/>
            <w:gridCol w:w="2865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                              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Danny Cohen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601                       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Danny Moshe Cohen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755                      </w:t>
            </w:r>
          </w:p>
        </w:tc>
      </w:tr>
    </w:tbl>
    <w:p w:rsidR="00000000" w:rsidDel="00000000" w:rsidP="00000000" w:rsidRDefault="00000000" w:rsidRPr="00000000" w14:paraId="00000059">
      <w:pPr>
        <w:bidi w:val="1"/>
        <w:spacing w:after="240" w:befor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spacing w:after="240" w:before="240" w:lineRule="auto"/>
        <w:ind w:firstLine="720"/>
        <w:rPr>
          <w:u w:val="single"/>
        </w:rPr>
      </w:pPr>
      <w:r w:rsidDel="00000000" w:rsidR="00000000" w:rsidRPr="00000000">
        <w:rPr>
          <w:b w:val="1"/>
          <w:rtl w:val="1"/>
        </w:rPr>
        <w:t xml:space="preserve">התוצאה</w:t>
      </w:r>
      <w:r w:rsidDel="00000000" w:rsidR="00000000" w:rsidRPr="00000000">
        <w:rPr>
          <w:b w:val="1"/>
          <w:rtl w:val="1"/>
        </w:rPr>
        <w:t xml:space="preserve">:</w:t>
        <w:br w:type="textWrapping"/>
        <w:tab/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בהצלבת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סניפים</w:t>
      </w:r>
      <w:r w:rsidDel="00000000" w:rsidR="00000000" w:rsidRPr="00000000">
        <w:rPr>
          <w:rtl w:val="1"/>
        </w:rPr>
        <w:t xml:space="preserve">.</w:t>
        <w:br w:type="textWrapping"/>
        <w:tab/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לשגיאות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בחשבוניות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ותשלומים</w:t>
      </w:r>
      <w:r w:rsidDel="00000000" w:rsidR="00000000" w:rsidRPr="00000000">
        <w:rPr>
          <w:rtl w:val="1"/>
        </w:rPr>
        <w:t xml:space="preserve">.</w:t>
        <w:br w:type="textWrapping"/>
        <w:tab/>
      </w:r>
      <w:r w:rsidDel="00000000" w:rsidR="00000000" w:rsidRPr="00000000">
        <w:rPr>
          <w:rtl w:val="1"/>
        </w:rPr>
        <w:t xml:space="preserve">דוחות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כספיים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מדויקים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ind w:left="425.1968503937013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כלים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ופתרונות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לשמירה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על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Data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 Integrity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bidi w:val="1"/>
        <w:ind w:left="425.1968503937013" w:hanging="360"/>
        <w:rPr/>
      </w:pP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מגבלות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Constraints</w:t>
      </w:r>
      <w:r w:rsidDel="00000000" w:rsidR="00000000" w:rsidRPr="00000000">
        <w:rPr>
          <w:rtl w:val="0"/>
        </w:rPr>
        <w:t xml:space="preserve">) -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bidi w:val="1"/>
        <w:ind w:left="566.9291338582684" w:hanging="360"/>
        <w:rPr/>
      </w:pPr>
      <w:r w:rsidDel="00000000" w:rsidR="00000000" w:rsidRPr="00000000">
        <w:rPr>
          <w:b w:val="1"/>
          <w:rtl w:val="1"/>
        </w:rPr>
        <w:t xml:space="preserve">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שמוודאים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שמוזנים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bidi w:val="1"/>
        <w:ind w:left="566.9291338582684" w:hanging="360"/>
        <w:rPr/>
      </w:pPr>
      <w:r w:rsidDel="00000000" w:rsidR="00000000" w:rsidRPr="00000000">
        <w:rPr>
          <w:b w:val="1"/>
          <w:rtl w:val="1"/>
        </w:rPr>
        <w:t xml:space="preserve">סוגים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נפוצים</w:t>
      </w:r>
      <w:r w:rsidDel="00000000" w:rsidR="00000000" w:rsidRPr="00000000">
        <w:rPr>
          <w:b w:val="1"/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מונע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ריקים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0"/>
        </w:rPr>
        <w:t xml:space="preserve">CHECK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בודק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להיפגע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VARCHAR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25 </w:t>
      </w:r>
      <w:r w:rsidDel="00000000" w:rsidR="00000000" w:rsidRPr="00000000">
        <w:rPr>
          <w:rtl w:val="1"/>
        </w:rPr>
        <w:t xml:space="preserve">תווים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להיחתך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0"/>
        </w:rPr>
        <w:t xml:space="preserve">FOREIGN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שערך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שמוזן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bidi w:val="1"/>
        <w:ind w:left="566.9291338582684" w:hanging="360"/>
        <w:rPr/>
      </w:pPr>
      <w:r w:rsidDel="00000000" w:rsidR="00000000" w:rsidRPr="00000000">
        <w:rPr>
          <w:b w:val="1"/>
          <w:rtl w:val="1"/>
        </w:rPr>
        <w:t xml:space="preserve">דוגמה</w:t>
      </w:r>
      <w:r w:rsidDel="00000000" w:rsidR="00000000" w:rsidRPr="00000000">
        <w:rPr>
          <w:b w:val="1"/>
          <w:rtl w:val="1"/>
        </w:rPr>
        <w:t xml:space="preserve">:</w:t>
        <w:br w:type="textWrapping"/>
      </w:r>
      <w:r w:rsidDel="00000000" w:rsidR="00000000" w:rsidRPr="00000000">
        <w:rPr>
          <w:rtl w:val="1"/>
        </w:rPr>
        <w:t xml:space="preserve">עמודת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department_id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FOREIGN KEY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3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bidi w:val="1"/>
        <w:ind w:left="425.1968503937013" w:hanging="360"/>
        <w:rPr/>
      </w:pPr>
      <w:r w:rsidDel="00000000" w:rsidR="00000000" w:rsidRPr="00000000">
        <w:rPr>
          <w:rtl w:val="1"/>
        </w:rPr>
        <w:t xml:space="preserve">מניעת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כפילויות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Avoid Duplicates</w:t>
      </w:r>
      <w:r w:rsidDel="00000000" w:rsidR="00000000" w:rsidRPr="00000000">
        <w:rPr>
          <w:rtl w:val="0"/>
        </w:rPr>
        <w:t xml:space="preserve">) - 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bidi w:val="1"/>
        <w:ind w:left="566.9291338582684" w:hanging="360"/>
        <w:rPr/>
      </w:pPr>
      <w:r w:rsidDel="00000000" w:rsidR="00000000" w:rsidRPr="00000000">
        <w:rPr>
          <w:b w:val="1"/>
          <w:rtl w:val="1"/>
        </w:rPr>
        <w:t xml:space="preserve">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המבטיח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שרשומה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תוזן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bidi w:val="1"/>
        <w:ind w:left="566.9291338582684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הבעיה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בכפילויות</w:t>
      </w:r>
      <w:r w:rsidDel="00000000" w:rsidR="00000000" w:rsidRPr="00000000">
        <w:rPr>
          <w:b w:val="1"/>
          <w:rtl w:val="1"/>
        </w:rPr>
        <w:t xml:space="preserve">? </w:t>
      </w:r>
    </w:p>
    <w:p w:rsidR="00000000" w:rsidDel="00000000" w:rsidP="00000000" w:rsidRDefault="00000000" w:rsidRPr="00000000" w14:paraId="00000067">
      <w:pPr>
        <w:bidi w:val="1"/>
        <w:ind w:left="566.9291338582684" w:firstLine="0"/>
        <w:rPr/>
      </w:pPr>
      <w:r w:rsidDel="00000000" w:rsidR="00000000" w:rsidRPr="00000000">
        <w:rPr>
          <w:rtl w:val="1"/>
        </w:rPr>
        <w:t xml:space="preserve">כפילות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מתרחשת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נרשמת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לבלבול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בזבוז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ושיבושים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בדוחות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ההכנסות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נספרות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bidi w:val="1"/>
        <w:ind w:left="566.9291338582684" w:hanging="360"/>
        <w:rPr/>
      </w:pPr>
      <w:r w:rsidDel="00000000" w:rsidR="00000000" w:rsidRPr="00000000">
        <w:rPr>
          <w:b w:val="1"/>
          <w:rtl w:val="1"/>
        </w:rPr>
        <w:t xml:space="preserve">כיצד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מתבטא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בנתונים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דוגמא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כללית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069">
      <w:pPr>
        <w:bidi w:val="1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1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9.6666666666665"/>
        <w:gridCol w:w="2529.6666666666665"/>
        <w:gridCol w:w="2529.6666666666665"/>
        <w:tblGridChange w:id="0">
          <w:tblGrid>
            <w:gridCol w:w="2529.6666666666665"/>
            <w:gridCol w:w="2529.6666666666665"/>
            <w:gridCol w:w="2529.6666666666665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yahel@uni.com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Yahel Cohen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yahel@uni.com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Yahel Cohen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73">
      <w:pPr>
        <w:bidi w:val="1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bidi w:val="1"/>
        <w:ind w:left="566.9291338582684" w:hanging="360"/>
        <w:rPr/>
      </w:pPr>
      <w:r w:rsidDel="00000000" w:rsidR="00000000" w:rsidRPr="00000000">
        <w:rPr>
          <w:b w:val="1"/>
          <w:rtl w:val="1"/>
        </w:rPr>
        <w:t xml:space="preserve">השלכות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בדוחות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טעויות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תפעוליות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bidi w:val="1"/>
        <w:ind w:left="566.9291338582684" w:hanging="360"/>
        <w:rPr/>
      </w:pPr>
      <w:r w:rsidDel="00000000" w:rsidR="00000000" w:rsidRPr="00000000">
        <w:rPr>
          <w:b w:val="1"/>
          <w:rtl w:val="1"/>
        </w:rPr>
        <w:t xml:space="preserve">פעולות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למניעת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בעיה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זו</w:t>
      </w:r>
      <w:r w:rsidDel="00000000" w:rsidR="00000000" w:rsidRPr="00000000">
        <w:rPr>
          <w:b w:val="1"/>
          <w:rtl w:val="1"/>
        </w:rPr>
        <w:t xml:space="preserve">:</w:t>
        <w:br w:type="textWrapping"/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b w:val="1"/>
          <w:rtl w:val="0"/>
        </w:rPr>
        <w:t xml:space="preserve">Primary Key.</w:t>
        <w:br w:type="textWrapping"/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b w:val="1"/>
          <w:rtl w:val="0"/>
        </w:rPr>
        <w:t xml:space="preserve">Unique Constraint.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bidi w:val="1"/>
        <w:ind w:left="566.9291338582684" w:hanging="360"/>
        <w:rPr/>
      </w:pPr>
      <w:r w:rsidDel="00000000" w:rsidR="00000000" w:rsidRPr="00000000">
        <w:rPr>
          <w:b w:val="1"/>
          <w:rtl w:val="1"/>
        </w:rPr>
        <w:t xml:space="preserve">דוגמה</w:t>
      </w:r>
      <w:r w:rsidDel="00000000" w:rsidR="00000000" w:rsidRPr="00000000">
        <w:rPr>
          <w:b w:val="1"/>
          <w:rtl w:val="1"/>
        </w:rPr>
        <w:t xml:space="preserve">:</w:t>
        <w:br w:type="textWrapping"/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Primary Key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להבטיח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ייחודיות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עצמה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1"/>
        </w:rPr>
        <w:t xml:space="preserve">ולהגדיר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אילוץ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UNIQUE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ולמנוע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כפילויות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עמודת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7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bidi w:val="1"/>
        <w:ind w:left="425.1968503937013" w:hanging="360"/>
        <w:rPr/>
      </w:pP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Choose Appropriate Data Type</w:t>
      </w:r>
      <w:r w:rsidDel="00000000" w:rsidR="00000000" w:rsidRPr="00000000">
        <w:rPr>
          <w:rtl w:val="0"/>
        </w:rPr>
        <w:t xml:space="preserve">) -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bidi w:val="1"/>
        <w:ind w:left="566.9291338582684" w:hanging="360"/>
        <w:rPr/>
      </w:pPr>
      <w:r w:rsidDel="00000000" w:rsidR="00000000" w:rsidRPr="00000000">
        <w:rPr>
          <w:b w:val="1"/>
          <w:rtl w:val="1"/>
        </w:rPr>
        <w:t xml:space="preserve">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הנתון</w:t>
      </w:r>
      <w:r w:rsidDel="00000000" w:rsidR="00000000" w:rsidRPr="00000000">
        <w:rPr>
          <w:rtl w:val="0"/>
        </w:rPr>
        <w:t xml:space="preserve"> (TYPE) </w:t>
      </w:r>
      <w:r w:rsidDel="00000000" w:rsidR="00000000" w:rsidRPr="00000000">
        <w:rPr>
          <w:rtl w:val="1"/>
        </w:rPr>
        <w:t xml:space="preserve">שמתאים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bidi w:val="1"/>
        <w:ind w:left="566.9291338582684" w:hanging="360"/>
        <w:rPr/>
      </w:pPr>
      <w:r w:rsidDel="00000000" w:rsidR="00000000" w:rsidRPr="00000000">
        <w:rPr>
          <w:b w:val="1"/>
          <w:rtl w:val="1"/>
        </w:rPr>
        <w:t xml:space="preserve">פעולות</w:t>
      </w:r>
      <w:r w:rsidDel="00000000" w:rsidR="00000000" w:rsidRPr="00000000">
        <w:rPr>
          <w:b w:val="1"/>
          <w:rtl w:val="1"/>
        </w:rPr>
        <w:t xml:space="preserve">:</w:t>
        <w:br w:type="textWrapping"/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המינימלי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יוזנו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מינימלי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לנתון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Constraint</w:t>
      </w:r>
      <w:r w:rsidDel="00000000" w:rsidR="00000000" w:rsidRPr="00000000">
        <w:rPr>
          <w:rtl w:val="1"/>
        </w:rPr>
        <w:t xml:space="preserve">)</w:t>
        <w:br w:type="textWrapping"/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bidi w:val="1"/>
        <w:ind w:left="566.9291338582684" w:hanging="360"/>
        <w:rPr/>
      </w:pPr>
      <w:r w:rsidDel="00000000" w:rsidR="00000000" w:rsidRPr="00000000">
        <w:rPr>
          <w:b w:val="1"/>
          <w:rtl w:val="1"/>
        </w:rPr>
        <w:t xml:space="preserve">דוגמה</w:t>
      </w:r>
      <w:r w:rsidDel="00000000" w:rsidR="00000000" w:rsidRPr="00000000">
        <w:rPr>
          <w:b w:val="1"/>
          <w:rtl w:val="1"/>
        </w:rPr>
        <w:t xml:space="preserve">:</w:t>
        <w:br w:type="textWrapping"/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גיל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Constraint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0-120.</w:t>
      </w:r>
    </w:p>
    <w:p w:rsidR="00000000" w:rsidDel="00000000" w:rsidP="00000000" w:rsidRDefault="00000000" w:rsidRPr="00000000" w14:paraId="0000007C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ind w:left="566.9291338582684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Information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Schema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 (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מאגר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המידע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על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בסיס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הנתונים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)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bidi w:val="1"/>
        <w:spacing w:after="0" w:afterAutospacing="0"/>
        <w:ind w:left="425.1968503937013" w:hanging="360"/>
        <w:rPr>
          <w:b w:val="1"/>
          <w:sz w:val="26"/>
          <w:szCs w:val="26"/>
        </w:rPr>
      </w:pPr>
      <w:r w:rsidDel="00000000" w:rsidR="00000000" w:rsidRPr="00000000">
        <w:rPr>
          <w:u w:val="single"/>
          <w:rtl w:val="1"/>
        </w:rPr>
        <w:t xml:space="preserve">מה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זה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בעצם</w:t>
      </w:r>
      <w:r w:rsidDel="00000000" w:rsidR="00000000" w:rsidRPr="00000000">
        <w:rPr>
          <w:u w:val="single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Information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Schema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ותצוגות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Views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פנימיות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שקיימות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סטנדרטי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MySQL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SQL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).</w:t>
        <w:br w:type="textWrapping"/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Metadata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10"/>
        </w:numPr>
        <w:bidi w:val="1"/>
        <w:spacing w:after="0" w:afterAutospacing="0" w:before="0" w:beforeAutospacing="0" w:lineRule="auto"/>
        <w:ind w:left="566.9291338582684" w:hanging="360"/>
        <w:rPr/>
      </w:pPr>
      <w:r w:rsidDel="00000000" w:rsidR="00000000" w:rsidRPr="00000000">
        <w:rPr>
          <w:rtl w:val="1"/>
        </w:rPr>
        <w:t xml:space="preserve">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1">
      <w:pPr>
        <w:numPr>
          <w:ilvl w:val="1"/>
          <w:numId w:val="10"/>
        </w:numPr>
        <w:bidi w:val="1"/>
        <w:spacing w:after="0" w:afterAutospacing="0" w:before="0" w:beforeAutospacing="0" w:lineRule="auto"/>
        <w:ind w:left="566.9291338582684" w:hanging="360"/>
        <w:rPr/>
      </w:pPr>
      <w:r w:rsidDel="00000000" w:rsidR="00000000" w:rsidRPr="00000000">
        <w:rPr>
          <w:rtl w:val="1"/>
        </w:rPr>
        <w:t xml:space="preserve">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2">
      <w:pPr>
        <w:numPr>
          <w:ilvl w:val="1"/>
          <w:numId w:val="10"/>
        </w:numPr>
        <w:bidi w:val="1"/>
        <w:spacing w:after="0" w:afterAutospacing="0" w:before="0" w:beforeAutospacing="0" w:lineRule="auto"/>
        <w:ind w:left="566.9291338582684" w:hanging="360"/>
        <w:rPr/>
      </w:pPr>
      <w:r w:rsidDel="00000000" w:rsidR="00000000" w:rsidRPr="00000000">
        <w:rPr>
          <w:rtl w:val="1"/>
        </w:rPr>
        <w:t xml:space="preserve">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מגבלות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Constraints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ומפתחות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3">
      <w:pPr>
        <w:numPr>
          <w:ilvl w:val="1"/>
          <w:numId w:val="10"/>
        </w:numPr>
        <w:bidi w:val="1"/>
        <w:spacing w:after="0" w:afterAutospacing="0" w:before="0" w:beforeAutospacing="0" w:lineRule="auto"/>
        <w:ind w:left="566.9291338582684" w:hanging="360"/>
        <w:rPr/>
      </w:pPr>
      <w:r w:rsidDel="00000000" w:rsidR="00000000" w:rsidRPr="00000000">
        <w:rPr>
          <w:rtl w:val="1"/>
        </w:rPr>
        <w:t xml:space="preserve">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אינדקסים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4">
      <w:pPr>
        <w:numPr>
          <w:ilvl w:val="1"/>
          <w:numId w:val="10"/>
        </w:numPr>
        <w:bidi w:val="1"/>
        <w:spacing w:after="0" w:afterAutospacing="0" w:before="0" w:beforeAutospacing="0" w:lineRule="auto"/>
        <w:ind w:left="566.9291338582684" w:hanging="360"/>
        <w:rPr/>
      </w:pPr>
      <w:r w:rsidDel="00000000" w:rsidR="00000000" w:rsidRPr="00000000">
        <w:rPr>
          <w:rtl w:val="1"/>
        </w:rPr>
        <w:t xml:space="preserve">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טבלאות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Foreign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Keys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מוגדרים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bidi w:val="1"/>
        <w:ind w:left="425.1968503937013" w:hanging="360"/>
        <w:rPr>
          <w:b w:val="1"/>
          <w:sz w:val="26"/>
          <w:szCs w:val="26"/>
        </w:rPr>
      </w:pPr>
      <w:r w:rsidDel="00000000" w:rsidR="00000000" w:rsidRPr="00000000">
        <w:rPr>
          <w:u w:val="single"/>
          <w:rtl w:val="1"/>
        </w:rPr>
        <w:t xml:space="preserve">למה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זה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חשוב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</w:t>
      </w:r>
      <w:r w:rsidDel="00000000" w:rsidR="00000000" w:rsidRPr="00000000">
        <w:rPr>
          <w:u w:val="single"/>
          <w:rtl w:val="1"/>
        </w:rPr>
        <w:t xml:space="preserve">-</w:t>
      </w:r>
      <w:r w:rsidDel="00000000" w:rsidR="00000000" w:rsidRPr="00000000">
        <w:rPr>
          <w:u w:val="single"/>
          <w:rtl w:val="0"/>
        </w:rPr>
        <w:t xml:space="preserve">Data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Integrity</w:t>
      </w:r>
      <w:r w:rsidDel="00000000" w:rsidR="00000000" w:rsidRPr="00000000">
        <w:rPr>
          <w:u w:val="single"/>
          <w:rtl w:val="1"/>
        </w:rPr>
        <w:t xml:space="preserve">?</w:t>
      </w:r>
    </w:p>
    <w:p w:rsidR="00000000" w:rsidDel="00000000" w:rsidP="00000000" w:rsidRDefault="00000000" w:rsidRPr="00000000" w14:paraId="00000086">
      <w:pPr>
        <w:numPr>
          <w:ilvl w:val="1"/>
          <w:numId w:val="10"/>
        </w:numPr>
        <w:bidi w:val="1"/>
        <w:ind w:left="566.9291338582684" w:hanging="360"/>
        <w:rPr>
          <w:sz w:val="26"/>
          <w:szCs w:val="26"/>
        </w:rPr>
      </w:pP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לייצר</w:t>
      </w:r>
      <w:r w:rsidDel="00000000" w:rsidR="00000000" w:rsidRPr="00000000">
        <w:rPr>
          <w:rtl w:val="0"/>
        </w:rPr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בדיקות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אוטומטית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7">
      <w:pPr>
        <w:numPr>
          <w:ilvl w:val="1"/>
          <w:numId w:val="10"/>
        </w:numPr>
        <w:bidi w:val="1"/>
        <w:ind w:left="566.9291338582684" w:hanging="360"/>
        <w:rPr>
          <w:sz w:val="26"/>
          <w:szCs w:val="26"/>
        </w:rPr>
      </w:pPr>
      <w:r w:rsidDel="00000000" w:rsidR="00000000" w:rsidRPr="00000000">
        <w:rPr>
          <w:rtl w:val="1"/>
        </w:rPr>
        <w:t xml:space="preserve">עוזר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לשגיאות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עתידיות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עמודות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88">
      <w:pPr>
        <w:numPr>
          <w:ilvl w:val="1"/>
          <w:numId w:val="10"/>
        </w:numPr>
        <w:bidi w:val="1"/>
        <w:ind w:left="566.9291338582684" w:hanging="360"/>
        <w:rPr>
          <w:sz w:val="26"/>
          <w:szCs w:val="26"/>
        </w:rPr>
      </w:pP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שאילתות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שבודקות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ומנטרות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bidi w:val="1"/>
        <w:ind w:left="425.1968503937013" w:hanging="360"/>
        <w:rPr/>
      </w:pPr>
      <w:r w:rsidDel="00000000" w:rsidR="00000000" w:rsidRPr="00000000">
        <w:rPr>
          <w:u w:val="single"/>
          <w:rtl w:val="1"/>
        </w:rPr>
        <w:t xml:space="preserve">יתרונות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בשימוש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</w:t>
      </w:r>
      <w:r w:rsidDel="00000000" w:rsidR="00000000" w:rsidRPr="00000000">
        <w:rPr>
          <w:u w:val="single"/>
          <w:rtl w:val="1"/>
        </w:rPr>
        <w:t xml:space="preserve"> - </w:t>
      </w:r>
      <w:r w:rsidDel="00000000" w:rsidR="00000000" w:rsidRPr="00000000">
        <w:rPr>
          <w:u w:val="single"/>
          <w:rtl w:val="0"/>
        </w:rPr>
        <w:t xml:space="preserve">Information</w:t>
      </w:r>
      <w:r w:rsidDel="00000000" w:rsidR="00000000" w:rsidRPr="00000000">
        <w:rPr>
          <w:u w:val="single"/>
          <w:rtl w:val="0"/>
        </w:rPr>
        <w:t xml:space="preserve">_</w:t>
      </w:r>
      <w:r w:rsidDel="00000000" w:rsidR="00000000" w:rsidRPr="00000000">
        <w:rPr>
          <w:u w:val="single"/>
          <w:rtl w:val="0"/>
        </w:rPr>
        <w:t xml:space="preserve">schema</w:t>
      </w:r>
      <w:r w:rsidDel="00000000" w:rsidR="00000000" w:rsidRPr="00000000">
        <w:rPr>
          <w:u w:val="single"/>
          <w:rtl w:val="1"/>
        </w:rPr>
        <w:t xml:space="preserve"> - </w:t>
      </w:r>
    </w:p>
    <w:p w:rsidR="00000000" w:rsidDel="00000000" w:rsidP="00000000" w:rsidRDefault="00000000" w:rsidRPr="00000000" w14:paraId="0000008A">
      <w:pPr>
        <w:numPr>
          <w:ilvl w:val="1"/>
          <w:numId w:val="10"/>
        </w:numPr>
        <w:bidi w:val="1"/>
        <w:ind w:left="566.9291338582684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rtl w:val="1"/>
        </w:rPr>
        <w:t xml:space="preserve">סטנדרטי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B">
      <w:pPr>
        <w:numPr>
          <w:ilvl w:val="1"/>
          <w:numId w:val="10"/>
        </w:numPr>
        <w:bidi w:val="1"/>
        <w:ind w:left="566.9291338582684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rtl w:val="1"/>
        </w:rPr>
        <w:t xml:space="preserve">קריא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ואחיד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C">
      <w:pPr>
        <w:numPr>
          <w:ilvl w:val="1"/>
          <w:numId w:val="10"/>
        </w:numPr>
        <w:bidi w:val="1"/>
        <w:ind w:left="566.9291338582684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rtl w:val="1"/>
        </w:rPr>
        <w:t xml:space="preserve">מאפשר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אוטומציה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סקריפטים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שמבצעים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מחזורית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D">
      <w:pPr>
        <w:numPr>
          <w:ilvl w:val="1"/>
          <w:numId w:val="10"/>
        </w:numPr>
        <w:bidi w:val="1"/>
        <w:ind w:left="566.9291338582684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rtl w:val="1"/>
        </w:rPr>
        <w:t xml:space="preserve">מונע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טעויות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מבניות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פוגעות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בנתונים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E">
      <w:pPr>
        <w:bidi w:val="1"/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bidi w:val="1"/>
        <w:ind w:left="425.1968503937013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u w:val="single"/>
          <w:rtl w:val="1"/>
        </w:rPr>
        <w:t xml:space="preserve">דוגמאות</w:t>
      </w:r>
      <w:r w:rsidDel="00000000" w:rsidR="00000000" w:rsidRPr="00000000">
        <w:rPr>
          <w:b w:val="1"/>
          <w:u w:val="single"/>
          <w:rtl w:val="1"/>
        </w:rPr>
        <w:t xml:space="preserve"> -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INFORMATION_SCHEMA.Tables;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-428624</wp:posOffset>
            </wp:positionH>
            <wp:positionV relativeFrom="paragraph">
              <wp:posOffset>381000</wp:posOffset>
            </wp:positionV>
            <wp:extent cx="6431336" cy="2093923"/>
            <wp:effectExtent b="0" l="0" r="0" t="0"/>
            <wp:wrapSquare wrapText="bothSides" distB="114300" distT="114300" distL="114300" distR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1336" cy="20939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 Generate queries to check each column for being unique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concat('Select count(*) as </w:t>
      </w:r>
      <w:r w:rsidDel="00000000" w:rsidR="00000000" w:rsidRPr="00000000">
        <w:rPr>
          <w:rtl w:val="0"/>
        </w:rPr>
        <w:t xml:space="preserve">cnt</w:t>
      </w:r>
      <w:r w:rsidDel="00000000" w:rsidR="00000000" w:rsidRPr="00000000">
        <w:rPr>
          <w:rtl w:val="0"/>
        </w:rPr>
        <w:t xml:space="preserve">, count(distinct '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, Column_Name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, ') as dis_values from imdb_ijs.', TABLE_NAME, ' having cnt != dis_values;') as num_query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INFORMATION_SCHEMA.Columns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table_schema = </w:t>
      </w:r>
      <w:r w:rsidDel="00000000" w:rsidR="00000000" w:rsidRPr="00000000">
        <w:rPr>
          <w:rtl w:val="0"/>
        </w:rPr>
        <w:t xml:space="preserve">'imdb_ijs'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order by table_name;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114300" distT="114300" distL="114300" distR="114300">
            <wp:extent cx="3352447" cy="434863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447" cy="4348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ind w:left="566.9291338582684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spacing w:after="240" w:before="240" w:lineRule="auto"/>
        <w:ind w:left="720" w:firstLine="0"/>
        <w:rPr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# Find, using the information_schema, all string columns and their number of records #of length as the column length.</w:t>
      </w:r>
    </w:p>
    <w:p w:rsidR="00000000" w:rsidDel="00000000" w:rsidP="00000000" w:rsidRDefault="00000000" w:rsidRPr="00000000" w14:paraId="000000A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A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table_name,</w:t>
      </w:r>
    </w:p>
    <w:p w:rsidR="00000000" w:rsidDel="00000000" w:rsidP="00000000" w:rsidRDefault="00000000" w:rsidRPr="00000000" w14:paraId="000000A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column_name,</w:t>
      </w:r>
    </w:p>
    <w:p w:rsidR="00000000" w:rsidDel="00000000" w:rsidP="00000000" w:rsidRDefault="00000000" w:rsidRPr="00000000" w14:paraId="000000A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character_maximum_length,</w:t>
      </w:r>
    </w:p>
    <w:p w:rsidR="00000000" w:rsidDel="00000000" w:rsidP="00000000" w:rsidRDefault="00000000" w:rsidRPr="00000000" w14:paraId="000000A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CONCAT('SELECT COUNT(*) AS count_full_length FROM imdb_ijs.', </w:t>
      </w:r>
    </w:p>
    <w:p w:rsidR="00000000" w:rsidDel="00000000" w:rsidP="00000000" w:rsidRDefault="00000000" w:rsidRPr="00000000" w14:paraId="000000A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table_name,' #The name of the Table',</w:t>
      </w:r>
    </w:p>
    <w:p w:rsidR="00000000" w:rsidDel="00000000" w:rsidP="00000000" w:rsidRDefault="00000000" w:rsidRPr="00000000" w14:paraId="000000A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' WHERE CHAR_LENGTH(', column_name, ') = ', </w:t>
      </w:r>
    </w:p>
    <w:p w:rsidR="00000000" w:rsidDel="00000000" w:rsidP="00000000" w:rsidRDefault="00000000" w:rsidRPr="00000000" w14:paraId="000000A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character_maximum_length,';',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 #The name of the Colomn') AS query</w:t>
      </w:r>
    </w:p>
    <w:p w:rsidR="00000000" w:rsidDel="00000000" w:rsidP="00000000" w:rsidRDefault="00000000" w:rsidRPr="00000000" w14:paraId="000000A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FROM information_schema.columns</w:t>
      </w:r>
    </w:p>
    <w:p w:rsidR="00000000" w:rsidDel="00000000" w:rsidP="00000000" w:rsidRDefault="00000000" w:rsidRPr="00000000" w14:paraId="000000A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WHERE data_type IN ('varchar', 'char', 'text')</w:t>
      </w:r>
    </w:p>
    <w:p w:rsidR="00000000" w:rsidDel="00000000" w:rsidP="00000000" w:rsidRDefault="00000000" w:rsidRPr="00000000" w14:paraId="000000A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AND character_maximum_length IS NOT NULL</w:t>
      </w:r>
    </w:p>
    <w:p w:rsidR="00000000" w:rsidDel="00000000" w:rsidP="00000000" w:rsidRDefault="00000000" w:rsidRPr="00000000" w14:paraId="000000A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AND table_schema = </w:t>
      </w:r>
      <w:r w:rsidDel="00000000" w:rsidR="00000000" w:rsidRPr="00000000">
        <w:rPr>
          <w:rtl w:val="0"/>
        </w:rPr>
        <w:t xml:space="preserve">'imdb_ijs';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-590549</wp:posOffset>
            </wp:positionH>
            <wp:positionV relativeFrom="paragraph">
              <wp:posOffset>333375</wp:posOffset>
            </wp:positionV>
            <wp:extent cx="6796088" cy="937659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6088" cy="9376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0">
      <w:pPr>
        <w:bidi w:val="1"/>
        <w:spacing w:after="240" w:before="240" w:lineRule="auto"/>
        <w:ind w:left="0" w:firstLine="0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השורה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רשומה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הראשונה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שמוכלת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בעמודת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0"/>
        </w:rPr>
        <w:t xml:space="preserve">QUERY</w:t>
      </w:r>
      <w:r w:rsidDel="00000000" w:rsidR="00000000" w:rsidRPr="00000000">
        <w:rPr>
          <w:u w:val="single"/>
          <w:rtl w:val="1"/>
        </w:rPr>
        <w:t xml:space="preserve"> - </w:t>
      </w:r>
    </w:p>
    <w:p w:rsidR="00000000" w:rsidDel="00000000" w:rsidP="00000000" w:rsidRDefault="00000000" w:rsidRPr="00000000" w14:paraId="000000B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'SELECT COUNT(*) AS count_full_length FROM imdb_ijs.actors #The name of the Table WHERE CHAR_LENGTH(first_name) = 100; #The name of the </w:t>
      </w:r>
      <w:r w:rsidDel="00000000" w:rsidR="00000000" w:rsidRPr="00000000">
        <w:rPr>
          <w:rtl w:val="0"/>
        </w:rPr>
        <w:t xml:space="preserve">Colomn'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ind w:left="144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הרחבה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- 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נרמול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(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Normalization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) -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שמירה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על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סדר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בנתונים</w:t>
      </w:r>
    </w:p>
    <w:p w:rsidR="00000000" w:rsidDel="00000000" w:rsidP="00000000" w:rsidRDefault="00000000" w:rsidRPr="00000000" w14:paraId="000000B7">
      <w:pPr>
        <w:bidi w:val="1"/>
        <w:ind w:left="425.1968503937013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bidi w:val="1"/>
        <w:ind w:left="425.1968503937013" w:hanging="360"/>
        <w:rPr/>
      </w:pPr>
      <w:r w:rsidDel="00000000" w:rsidR="00000000" w:rsidRPr="00000000">
        <w:rPr>
          <w:u w:val="single"/>
          <w:rtl w:val="1"/>
        </w:rPr>
        <w:t xml:space="preserve">מה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זה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נרמול</w:t>
      </w:r>
      <w:r w:rsidDel="00000000" w:rsidR="00000000" w:rsidRPr="00000000">
        <w:rPr>
          <w:u w:val="single"/>
          <w:rtl w:val="1"/>
        </w:rPr>
        <w:t xml:space="preserve">?</w:t>
      </w:r>
    </w:p>
    <w:p w:rsidR="00000000" w:rsidDel="00000000" w:rsidP="00000000" w:rsidRDefault="00000000" w:rsidRPr="00000000" w14:paraId="000000B9">
      <w:pPr>
        <w:bidi w:val="1"/>
        <w:ind w:left="425.1968503937013" w:firstLine="0"/>
        <w:rPr/>
      </w:pPr>
      <w:r w:rsidDel="00000000" w:rsidR="00000000" w:rsidRPr="00000000">
        <w:rPr>
          <w:rtl w:val="1"/>
        </w:rPr>
        <w:t xml:space="preserve">נרמול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עיצוב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מבנה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נתונים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BA">
      <w:pPr>
        <w:numPr>
          <w:ilvl w:val="1"/>
          <w:numId w:val="5"/>
        </w:numPr>
        <w:bidi w:val="1"/>
        <w:ind w:left="566.9291338582684" w:hanging="360"/>
        <w:rPr/>
      </w:pPr>
      <w:r w:rsidDel="00000000" w:rsidR="00000000" w:rsidRPr="00000000">
        <w:rPr>
          <w:b w:val="1"/>
          <w:rtl w:val="1"/>
        </w:rPr>
        <w:t xml:space="preserve">מצמצם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כפילויות</w:t>
      </w:r>
    </w:p>
    <w:p w:rsidR="00000000" w:rsidDel="00000000" w:rsidP="00000000" w:rsidRDefault="00000000" w:rsidRPr="00000000" w14:paraId="000000BB">
      <w:pPr>
        <w:numPr>
          <w:ilvl w:val="1"/>
          <w:numId w:val="5"/>
        </w:numPr>
        <w:bidi w:val="1"/>
        <w:ind w:left="566.9291338582684" w:hanging="360"/>
        <w:rPr/>
      </w:pPr>
      <w:r w:rsidDel="00000000" w:rsidR="00000000" w:rsidRPr="00000000">
        <w:rPr>
          <w:b w:val="1"/>
          <w:rtl w:val="1"/>
        </w:rPr>
        <w:t xml:space="preserve">מונע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חוסר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עקביות</w:t>
      </w:r>
    </w:p>
    <w:p w:rsidR="00000000" w:rsidDel="00000000" w:rsidP="00000000" w:rsidRDefault="00000000" w:rsidRPr="00000000" w14:paraId="000000BC">
      <w:pPr>
        <w:numPr>
          <w:ilvl w:val="1"/>
          <w:numId w:val="5"/>
        </w:numPr>
        <w:bidi w:val="1"/>
        <w:ind w:left="566.9291338582684" w:hanging="360"/>
        <w:rPr/>
      </w:pPr>
      <w:r w:rsidDel="00000000" w:rsidR="00000000" w:rsidRPr="00000000">
        <w:rPr>
          <w:b w:val="1"/>
          <w:rtl w:val="1"/>
        </w:rPr>
        <w:t xml:space="preserve">שומר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הנתונים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Integrity</w:t>
      </w:r>
      <w:r w:rsidDel="00000000" w:rsidR="00000000" w:rsidRPr="00000000">
        <w:rPr>
          <w:b w:val="1"/>
          <w:rtl w:val="1"/>
        </w:rPr>
        <w:t xml:space="preserve">).</w:t>
      </w:r>
    </w:p>
    <w:p w:rsidR="00000000" w:rsidDel="00000000" w:rsidP="00000000" w:rsidRDefault="00000000" w:rsidRPr="00000000" w14:paraId="000000BD">
      <w:pPr>
        <w:numPr>
          <w:ilvl w:val="1"/>
          <w:numId w:val="5"/>
        </w:numPr>
        <w:bidi w:val="1"/>
        <w:ind w:left="566.9291338582684" w:hanging="360"/>
        <w:rPr/>
      </w:pP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תחזוקה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והרחבה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E">
      <w:pPr>
        <w:bidi w:val="1"/>
        <w:ind w:left="425.1968503937013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bidi w:val="1"/>
        <w:ind w:left="425.1968503937013" w:hanging="360"/>
      </w:pPr>
      <w:r w:rsidDel="00000000" w:rsidR="00000000" w:rsidRPr="00000000">
        <w:rPr>
          <w:u w:val="single"/>
          <w:rtl w:val="1"/>
        </w:rPr>
        <w:t xml:space="preserve">למה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נרמול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חשוב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</w:t>
      </w:r>
      <w:r w:rsidDel="00000000" w:rsidR="00000000" w:rsidRPr="00000000">
        <w:rPr>
          <w:u w:val="single"/>
          <w:rtl w:val="1"/>
        </w:rPr>
        <w:t xml:space="preserve">־</w:t>
      </w:r>
      <w:r w:rsidDel="00000000" w:rsidR="00000000" w:rsidRPr="00000000">
        <w:rPr>
          <w:u w:val="single"/>
          <w:rtl w:val="0"/>
        </w:rPr>
        <w:t xml:space="preserve">Data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Integrity</w:t>
      </w:r>
      <w:r w:rsidDel="00000000" w:rsidR="00000000" w:rsidRPr="00000000">
        <w:rPr>
          <w:u w:val="single"/>
          <w:rtl w:val="1"/>
        </w:rPr>
        <w:t xml:space="preserve">?</w:t>
      </w:r>
    </w:p>
    <w:p w:rsidR="00000000" w:rsidDel="00000000" w:rsidP="00000000" w:rsidRDefault="00000000" w:rsidRPr="00000000" w14:paraId="000000C0">
      <w:pPr>
        <w:bidi w:val="1"/>
        <w:ind w:left="425.1968503937013" w:firstLine="0"/>
        <w:rPr>
          <w:u w:val="single"/>
        </w:rPr>
      </w:pPr>
      <w:r w:rsidDel="00000000" w:rsidR="00000000" w:rsidRPr="00000000">
        <w:rPr>
          <w:rtl w:val="1"/>
        </w:rPr>
        <w:t xml:space="preserve">מונע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Inconsistency</w:t>
      </w:r>
      <w:r w:rsidDel="00000000" w:rsidR="00000000" w:rsidRPr="00000000">
        <w:rPr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5"/>
        </w:numPr>
        <w:bidi w:val="1"/>
        <w:ind w:left="566.9291338582684" w:hanging="360"/>
        <w:rPr>
          <w:color w:val="000000"/>
        </w:rPr>
      </w:pPr>
      <w:r w:rsidDel="00000000" w:rsidR="00000000" w:rsidRPr="00000000">
        <w:rPr>
          <w:b w:val="1"/>
          <w:rtl w:val="1"/>
        </w:rPr>
        <w:t xml:space="preserve">דוגמה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שיווק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ובשני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שיווק</w:t>
      </w:r>
      <w:r w:rsidDel="00000000" w:rsidR="00000000" w:rsidRPr="00000000">
        <w:rPr>
          <w:rtl w:val="1"/>
        </w:rPr>
        <w:t xml:space="preserve">" - </w:t>
      </w:r>
      <w:r w:rsidDel="00000000" w:rsidR="00000000" w:rsidRPr="00000000">
        <w:rPr>
          <w:rtl w:val="1"/>
        </w:rPr>
        <w:t xml:space="preserve">בלבול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בדוחות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2">
      <w:pPr>
        <w:bidi w:val="1"/>
        <w:ind w:left="425.196850393701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ind w:left="425.1968503937013" w:firstLine="0"/>
        <w:rPr>
          <w:u w:val="single"/>
        </w:rPr>
      </w:pPr>
      <w:r w:rsidDel="00000000" w:rsidR="00000000" w:rsidRPr="00000000">
        <w:rPr>
          <w:rtl w:val="1"/>
        </w:rPr>
        <w:t xml:space="preserve">מקטין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לשגיאות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מבניות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שעלולות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5"/>
        </w:numPr>
        <w:bidi w:val="1"/>
        <w:ind w:left="566.9291338582684" w:hanging="360"/>
        <w:rPr>
          <w:color w:val="000000"/>
        </w:rPr>
      </w:pPr>
      <w:r w:rsidDel="00000000" w:rsidR="00000000" w:rsidRPr="00000000">
        <w:rPr>
          <w:b w:val="1"/>
          <w:rtl w:val="1"/>
        </w:rPr>
        <w:t xml:space="preserve">דוגמה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מנורמלת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מחיקת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ותשבור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הטבלאות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bidi w:val="1"/>
        <w:ind w:left="425.196850393701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bidi w:val="1"/>
        <w:ind w:left="425.1968503937013" w:firstLine="0"/>
        <w:rPr/>
      </w:pPr>
      <w:r w:rsidDel="00000000" w:rsidR="00000000" w:rsidRPr="00000000">
        <w:rPr>
          <w:rtl w:val="1"/>
        </w:rPr>
        <w:t xml:space="preserve">מונע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Anomalies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7">
      <w:pPr>
        <w:numPr>
          <w:ilvl w:val="1"/>
          <w:numId w:val="5"/>
        </w:numPr>
        <w:bidi w:val="1"/>
        <w:ind w:left="566.9291338582684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Insertion anomaly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8">
      <w:pPr>
        <w:numPr>
          <w:ilvl w:val="1"/>
          <w:numId w:val="5"/>
        </w:numPr>
        <w:bidi w:val="1"/>
        <w:ind w:left="566.9291338582684" w:hanging="360"/>
        <w:rPr/>
      </w:pPr>
      <w:r w:rsidDel="00000000" w:rsidR="00000000" w:rsidRPr="00000000">
        <w:rPr>
          <w:b w:val="1"/>
          <w:rtl w:val="0"/>
        </w:rPr>
        <w:t xml:space="preserve">Update anomaly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לטעות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9">
      <w:pPr>
        <w:numPr>
          <w:ilvl w:val="1"/>
          <w:numId w:val="5"/>
        </w:numPr>
        <w:bidi w:val="1"/>
        <w:ind w:left="566.9291338582684" w:hanging="360"/>
        <w:rPr/>
      </w:pPr>
      <w:r w:rsidDel="00000000" w:rsidR="00000000" w:rsidRPr="00000000">
        <w:rPr>
          <w:b w:val="1"/>
          <w:rtl w:val="0"/>
        </w:rPr>
        <w:t xml:space="preserve">Deletion anomaly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מחיקת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אובדן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למחוק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A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bidi w:val="1"/>
        <w:ind w:left="425.1968503937013" w:hanging="360"/>
        <w:rPr>
          <w:color w:val="000000"/>
        </w:rPr>
      </w:pPr>
      <w:r w:rsidDel="00000000" w:rsidR="00000000" w:rsidRPr="00000000">
        <w:rPr>
          <w:u w:val="single"/>
          <w:rtl w:val="1"/>
        </w:rPr>
        <w:t xml:space="preserve">קשרים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בין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ישויות</w:t>
      </w:r>
      <w:r w:rsidDel="00000000" w:rsidR="00000000" w:rsidRPr="00000000">
        <w:rPr>
          <w:u w:val="single"/>
          <w:rtl w:val="1"/>
        </w:rPr>
        <w:t xml:space="preserve"> (</w:t>
      </w:r>
      <w:r w:rsidDel="00000000" w:rsidR="00000000" w:rsidRPr="00000000">
        <w:rPr>
          <w:u w:val="single"/>
          <w:rtl w:val="0"/>
        </w:rPr>
        <w:t xml:space="preserve">Relationships</w:t>
      </w:r>
      <w:r w:rsidDel="00000000" w:rsidR="00000000" w:rsidRPr="00000000">
        <w:rPr>
          <w:u w:val="single"/>
          <w:rtl w:val="1"/>
        </w:rPr>
        <w:t xml:space="preserve">)</w:t>
      </w:r>
    </w:p>
    <w:p w:rsidR="00000000" w:rsidDel="00000000" w:rsidP="00000000" w:rsidRDefault="00000000" w:rsidRPr="00000000" w14:paraId="000000CC">
      <w:pPr>
        <w:numPr>
          <w:ilvl w:val="1"/>
          <w:numId w:val="5"/>
        </w:numPr>
        <w:bidi w:val="1"/>
        <w:ind w:left="566.9291338582684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1:1 (</w:t>
      </w:r>
      <w:r w:rsidDel="00000000" w:rsidR="00000000" w:rsidRPr="00000000">
        <w:rPr>
          <w:b w:val="1"/>
          <w:rtl w:val="1"/>
        </w:rPr>
        <w:t xml:space="preserve">אחד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לאחד</w:t>
      </w:r>
      <w:r w:rsidDel="00000000" w:rsidR="00000000" w:rsidRPr="00000000">
        <w:rPr>
          <w:b w:val="1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רשומה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D">
      <w:pPr>
        <w:bidi w:val="1"/>
        <w:ind w:left="566.9291338582684" w:firstLine="0"/>
        <w:rPr/>
      </w:pPr>
      <w:r w:rsidDel="00000000" w:rsidR="00000000" w:rsidRPr="00000000">
        <w:rPr>
          <w:b w:val="1"/>
          <w:rtl w:val="1"/>
        </w:rPr>
        <w:t xml:space="preserve">דוגמה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וכרטיס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מגנטי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E">
      <w:pPr>
        <w:bidi w:val="1"/>
        <w:ind w:left="566.9291338582684" w:firstLine="0"/>
        <w:rPr/>
      </w:pPr>
      <w:r w:rsidDel="00000000" w:rsidR="00000000" w:rsidRPr="00000000">
        <w:rPr>
          <w:b w:val="1"/>
          <w:rtl w:val="1"/>
        </w:rPr>
        <w:t xml:space="preserve">איך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מיוצג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b w:val="1"/>
          <w:rtl w:val="0"/>
        </w:rPr>
        <w:t xml:space="preserve">DB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F">
      <w:pPr>
        <w:bidi w:val="1"/>
        <w:ind w:left="566.92913385826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5"/>
        </w:numPr>
        <w:bidi w:val="1"/>
        <w:ind w:left="566.9291338582684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b w:val="1"/>
          <w:rtl w:val="1"/>
        </w:rPr>
        <w:t xml:space="preserve">:1 (</w:t>
      </w:r>
      <w:r w:rsidDel="00000000" w:rsidR="00000000" w:rsidRPr="00000000">
        <w:rPr>
          <w:b w:val="1"/>
          <w:rtl w:val="1"/>
        </w:rPr>
        <w:t xml:space="preserve">יחיד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לרבים</w:t>
      </w:r>
      <w:r w:rsidDel="00000000" w:rsidR="00000000" w:rsidRPr="00000000">
        <w:rPr>
          <w:b w:val="1"/>
          <w:rtl w:val="1"/>
        </w:rPr>
        <w:t xml:space="preserve">) - </w:t>
      </w:r>
      <w:r w:rsidDel="00000000" w:rsidR="00000000" w:rsidRPr="00000000">
        <w:rPr>
          <w:rtl w:val="1"/>
        </w:rPr>
        <w:t xml:space="preserve">רשומה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1">
      <w:pPr>
        <w:bidi w:val="1"/>
        <w:ind w:left="566.9291338582684" w:firstLine="0"/>
        <w:rPr/>
      </w:pPr>
      <w:r w:rsidDel="00000000" w:rsidR="00000000" w:rsidRPr="00000000">
        <w:rPr>
          <w:b w:val="1"/>
          <w:rtl w:val="1"/>
        </w:rPr>
        <w:t xml:space="preserve">דוגמה</w:t>
      </w:r>
      <w:r w:rsidDel="00000000" w:rsidR="00000000" w:rsidRPr="00000000">
        <w:rPr>
          <w:i w:val="1"/>
          <w:rtl w:val="0"/>
        </w:rPr>
        <w:t xml:space="preserve"> -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ועובדים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</w:p>
    <w:p w:rsidR="00000000" w:rsidDel="00000000" w:rsidP="00000000" w:rsidRDefault="00000000" w:rsidRPr="00000000" w14:paraId="000000D2">
      <w:pPr>
        <w:bidi w:val="1"/>
        <w:ind w:left="566.9291338582684" w:firstLine="0"/>
        <w:rPr/>
      </w:pPr>
      <w:r w:rsidDel="00000000" w:rsidR="00000000" w:rsidRPr="00000000">
        <w:rPr>
          <w:b w:val="1"/>
          <w:rtl w:val="1"/>
        </w:rPr>
        <w:t xml:space="preserve">איך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מיוצג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b w:val="1"/>
          <w:rtl w:val="0"/>
        </w:rPr>
        <w:t xml:space="preserve">DB</w:t>
      </w:r>
      <w:r w:rsidDel="00000000" w:rsidR="00000000" w:rsidRPr="00000000">
        <w:rPr>
          <w:b w:val="1"/>
          <w:rtl w:val="0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־"</w:t>
      </w:r>
      <w:r w:rsidDel="00000000" w:rsidR="00000000" w:rsidRPr="00000000">
        <w:rPr>
          <w:rtl w:val="0"/>
        </w:rPr>
        <w:t xml:space="preserve">Many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FK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שמצביע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־"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bidi w:val="1"/>
        <w:ind w:left="425.1968503937013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5"/>
        </w:numPr>
        <w:bidi w:val="1"/>
        <w:ind w:left="566.9291338582684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רבים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לרבים</w:t>
      </w:r>
      <w:r w:rsidDel="00000000" w:rsidR="00000000" w:rsidRPr="00000000">
        <w:rPr>
          <w:b w:val="1"/>
          <w:rtl w:val="1"/>
        </w:rPr>
        <w:t xml:space="preserve">) -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הצדדים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5">
      <w:pPr>
        <w:bidi w:val="1"/>
        <w:ind w:left="566.9291338582684" w:firstLine="0"/>
        <w:rPr/>
      </w:pPr>
      <w:r w:rsidDel="00000000" w:rsidR="00000000" w:rsidRPr="00000000">
        <w:rPr>
          <w:b w:val="1"/>
          <w:rtl w:val="1"/>
        </w:rPr>
        <w:t xml:space="preserve">דוגמה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סטודנטים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וקורסים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סטודנט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ובכל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סטודנטים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6">
      <w:pPr>
        <w:bidi w:val="1"/>
        <w:ind w:left="566.9291338582684" w:firstLine="0"/>
        <w:rPr/>
      </w:pPr>
      <w:r w:rsidDel="00000000" w:rsidR="00000000" w:rsidRPr="00000000">
        <w:rPr>
          <w:b w:val="1"/>
          <w:rtl w:val="1"/>
        </w:rPr>
        <w:t xml:space="preserve">איך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מיוצג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b w:val="1"/>
          <w:rtl w:val="0"/>
        </w:rPr>
        <w:t xml:space="preserve">DB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ממומש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שמכילה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ישויות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-133349</wp:posOffset>
            </wp:positionH>
            <wp:positionV relativeFrom="paragraph">
              <wp:posOffset>479482</wp:posOffset>
            </wp:positionV>
            <wp:extent cx="5864550" cy="2545705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4550" cy="2545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bidi w:val="1"/>
        <w:ind w:left="425.1968503937013" w:hanging="360"/>
      </w:pPr>
      <w:r w:rsidDel="00000000" w:rsidR="00000000" w:rsidRPr="00000000">
        <w:rPr>
          <w:u w:val="single"/>
          <w:rtl w:val="1"/>
        </w:rPr>
        <w:t xml:space="preserve">איך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נרמול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מתקשר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</w:t>
      </w:r>
      <w:r w:rsidDel="00000000" w:rsidR="00000000" w:rsidRPr="00000000">
        <w:rPr>
          <w:u w:val="single"/>
          <w:rtl w:val="1"/>
        </w:rPr>
        <w:t xml:space="preserve">־</w:t>
      </w:r>
      <w:r w:rsidDel="00000000" w:rsidR="00000000" w:rsidRPr="00000000">
        <w:rPr>
          <w:u w:val="single"/>
          <w:rtl w:val="0"/>
        </w:rPr>
        <w:t xml:space="preserve">Data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Integrity</w:t>
      </w:r>
      <w:r w:rsidDel="00000000" w:rsidR="00000000" w:rsidRPr="00000000">
        <w:rPr>
          <w:u w:val="single"/>
          <w:rtl w:val="1"/>
        </w:rPr>
        <w:t xml:space="preserve">?</w:t>
      </w:r>
    </w:p>
    <w:p w:rsidR="00000000" w:rsidDel="00000000" w:rsidP="00000000" w:rsidRDefault="00000000" w:rsidRPr="00000000" w14:paraId="000000D8">
      <w:pPr>
        <w:numPr>
          <w:ilvl w:val="1"/>
          <w:numId w:val="3"/>
        </w:numPr>
        <w:bidi w:val="1"/>
        <w:ind w:left="566.9291338582684" w:hanging="360"/>
        <w:rPr/>
      </w:pPr>
      <w:r w:rsidDel="00000000" w:rsidR="00000000" w:rsidRPr="00000000">
        <w:rPr>
          <w:rtl w:val="1"/>
        </w:rPr>
        <w:t xml:space="preserve">כשאנחנו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בבסיס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מדויקים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עקביים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ושמורים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בצורה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מסודרת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נרמול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במקום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מתאים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הטבלאות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כפילויות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ואובדן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9">
      <w:pPr>
        <w:numPr>
          <w:ilvl w:val="1"/>
          <w:numId w:val="3"/>
        </w:numPr>
        <w:bidi w:val="1"/>
        <w:ind w:left="566.9291338582684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סוגי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השלמות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Integrity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שנרמול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שומר</w:t>
      </w:r>
      <w:r w:rsidDel="00000000" w:rsidR="00000000" w:rsidRPr="00000000">
        <w:rPr>
          <w:b w:val="1"/>
          <w:rtl w:val="1"/>
        </w:rPr>
        <w:t xml:space="preserve"> -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A">
      <w:pPr>
        <w:numPr>
          <w:ilvl w:val="2"/>
          <w:numId w:val="3"/>
        </w:numPr>
        <w:bidi w:val="1"/>
        <w:ind w:left="850.3937007874009" w:hanging="360"/>
        <w:rPr/>
      </w:pPr>
      <w:r w:rsidDel="00000000" w:rsidR="00000000" w:rsidRPr="00000000">
        <w:rPr>
          <w:u w:val="single"/>
          <w:rtl w:val="1"/>
        </w:rPr>
        <w:t xml:space="preserve">שלמות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ישות</w:t>
      </w:r>
      <w:r w:rsidDel="00000000" w:rsidR="00000000" w:rsidRPr="00000000">
        <w:rPr>
          <w:u w:val="single"/>
          <w:rtl w:val="1"/>
        </w:rPr>
        <w:t xml:space="preserve"> (</w:t>
      </w:r>
      <w:r w:rsidDel="00000000" w:rsidR="00000000" w:rsidRPr="00000000">
        <w:rPr>
          <w:u w:val="single"/>
          <w:rtl w:val="0"/>
        </w:rPr>
        <w:t xml:space="preserve">Entity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Integrity</w:t>
      </w:r>
      <w:r w:rsidDel="00000000" w:rsidR="00000000" w:rsidRPr="00000000">
        <w:rPr>
          <w:u w:val="single"/>
          <w:rtl w:val="1"/>
        </w:rPr>
        <w:t xml:space="preserve">)</w:t>
      </w:r>
    </w:p>
    <w:p w:rsidR="00000000" w:rsidDel="00000000" w:rsidP="00000000" w:rsidRDefault="00000000" w:rsidRPr="00000000" w14:paraId="000000DB">
      <w:pPr>
        <w:bidi w:val="1"/>
        <w:ind w:left="850.3937007874009" w:firstLine="0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ייחודי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Primary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לבלבל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C">
      <w:pPr>
        <w:numPr>
          <w:ilvl w:val="2"/>
          <w:numId w:val="3"/>
        </w:numPr>
        <w:bidi w:val="1"/>
        <w:ind w:left="850.3937007874009" w:hanging="360"/>
        <w:rPr/>
      </w:pPr>
      <w:r w:rsidDel="00000000" w:rsidR="00000000" w:rsidRPr="00000000">
        <w:rPr>
          <w:u w:val="single"/>
          <w:rtl w:val="1"/>
        </w:rPr>
        <w:t xml:space="preserve">שלמות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התייחסות</w:t>
      </w:r>
      <w:r w:rsidDel="00000000" w:rsidR="00000000" w:rsidRPr="00000000">
        <w:rPr>
          <w:u w:val="single"/>
          <w:rtl w:val="1"/>
        </w:rPr>
        <w:t xml:space="preserve"> (</w:t>
      </w:r>
      <w:r w:rsidDel="00000000" w:rsidR="00000000" w:rsidRPr="00000000">
        <w:rPr>
          <w:u w:val="single"/>
          <w:rtl w:val="0"/>
        </w:rPr>
        <w:t xml:space="preserve">Referential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Integrity</w:t>
      </w:r>
      <w:r w:rsidDel="00000000" w:rsidR="00000000" w:rsidRPr="00000000">
        <w:rPr>
          <w:u w:val="single"/>
          <w:rtl w:val="1"/>
        </w:rPr>
        <w:t xml:space="preserve">)</w:t>
      </w:r>
    </w:p>
    <w:p w:rsidR="00000000" w:rsidDel="00000000" w:rsidP="00000000" w:rsidRDefault="00000000" w:rsidRPr="00000000" w14:paraId="000000DD">
      <w:pPr>
        <w:bidi w:val="1"/>
        <w:ind w:left="850.3937007874009" w:firstLine="0"/>
        <w:rPr/>
      </w:pPr>
      <w:r w:rsidDel="00000000" w:rsidR="00000000" w:rsidRPr="00000000">
        <w:rPr>
          <w:rtl w:val="1"/>
        </w:rPr>
        <w:t xml:space="preserve">קשרים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Foreign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Keys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שמצביעה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E">
      <w:pPr>
        <w:numPr>
          <w:ilvl w:val="1"/>
          <w:numId w:val="3"/>
        </w:numPr>
        <w:bidi w:val="1"/>
        <w:ind w:left="566.9291338582684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נרמול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נכון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מונע</w:t>
      </w:r>
      <w:r w:rsidDel="00000000" w:rsidR="00000000" w:rsidRPr="00000000">
        <w:rPr>
          <w:b w:val="1"/>
          <w:rtl w:val="1"/>
        </w:rPr>
        <w:t xml:space="preserve"> - </w:t>
      </w:r>
    </w:p>
    <w:p w:rsidR="00000000" w:rsidDel="00000000" w:rsidP="00000000" w:rsidRDefault="00000000" w:rsidRPr="00000000" w14:paraId="000000DF">
      <w:pPr>
        <w:numPr>
          <w:ilvl w:val="2"/>
          <w:numId w:val="3"/>
        </w:numPr>
        <w:bidi w:val="1"/>
        <w:ind w:left="850.3937007874009" w:hanging="360"/>
        <w:rPr/>
      </w:pPr>
      <w:r w:rsidDel="00000000" w:rsidR="00000000" w:rsidRPr="00000000">
        <w:rPr>
          <w:rtl w:val="1"/>
        </w:rPr>
        <w:t xml:space="preserve">כפילויות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Duplicates</w:t>
      </w:r>
      <w:r w:rsidDel="00000000" w:rsidR="00000000" w:rsidRPr="00000000">
        <w:rPr>
          <w:rtl w:val="1"/>
        </w:rPr>
        <w:t xml:space="preserve">) – </w:t>
      </w:r>
      <w:r w:rsidDel="00000000" w:rsidR="00000000" w:rsidRPr="00000000">
        <w:rPr>
          <w:rtl w:val="1"/>
        </w:rPr>
        <w:t xml:space="preserve">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0">
      <w:pPr>
        <w:numPr>
          <w:ilvl w:val="2"/>
          <w:numId w:val="3"/>
        </w:numPr>
        <w:bidi w:val="1"/>
        <w:ind w:left="850.3937007874009" w:hanging="360"/>
        <w:rPr/>
      </w:pPr>
      <w:r w:rsidDel="00000000" w:rsidR="00000000" w:rsidRPr="00000000">
        <w:rPr>
          <w:rtl w:val="1"/>
        </w:rPr>
        <w:t xml:space="preserve">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Inconsistencies</w:t>
      </w:r>
      <w:r w:rsidDel="00000000" w:rsidR="00000000" w:rsidRPr="00000000">
        <w:rPr>
          <w:rtl w:val="1"/>
        </w:rPr>
        <w:t xml:space="preserve">) – </w:t>
      </w:r>
      <w:r w:rsidDel="00000000" w:rsidR="00000000" w:rsidRPr="00000000">
        <w:rPr>
          <w:rtl w:val="1"/>
        </w:rPr>
        <w:t xml:space="preserve">מצבים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1">
      <w:pPr>
        <w:numPr>
          <w:ilvl w:val="2"/>
          <w:numId w:val="3"/>
        </w:numPr>
        <w:bidi w:val="1"/>
        <w:ind w:left="850.3937007874009" w:hanging="360"/>
        <w:rPr/>
      </w:pPr>
      <w:r w:rsidDel="00000000" w:rsidR="00000000" w:rsidRPr="00000000">
        <w:rPr>
          <w:rtl w:val="1"/>
        </w:rPr>
        <w:t xml:space="preserve">אובדן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זהירות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2">
      <w:pPr>
        <w:bidi w:val="1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bidi w:val="1"/>
        <w:ind w:left="425.1968503937013" w:hanging="360"/>
        <w:rPr>
          <w:u w:val="none"/>
        </w:rPr>
      </w:pPr>
      <w:r w:rsidDel="00000000" w:rsidR="00000000" w:rsidRPr="00000000">
        <w:rPr>
          <w:u w:val="single"/>
          <w:rtl w:val="1"/>
        </w:rPr>
        <w:t xml:space="preserve">צורות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הנרמול</w:t>
      </w:r>
      <w:r w:rsidDel="00000000" w:rsidR="00000000" w:rsidRPr="00000000">
        <w:rPr>
          <w:u w:val="single"/>
          <w:rtl w:val="0"/>
        </w:rPr>
        <w:t xml:space="preserve"> (Normal Forms) - </w:t>
        <w:br w:type="textWrapping"/>
      </w:r>
      <w:r w:rsidDel="00000000" w:rsidR="00000000" w:rsidRPr="00000000">
        <w:rPr>
          <w:rtl w:val="1"/>
        </w:rPr>
        <w:t xml:space="preserve">צורות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שלבים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הדרגתיים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בעיצוב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לצמצם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כפילויות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ולהבטיח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3"/>
        </w:numPr>
        <w:bidi w:val="1"/>
        <w:ind w:left="566.9291338582684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1NF - First Normal Form </w:t>
      </w:r>
    </w:p>
    <w:p w:rsidR="00000000" w:rsidDel="00000000" w:rsidP="00000000" w:rsidRDefault="00000000" w:rsidRPr="00000000" w14:paraId="000000E5">
      <w:pPr>
        <w:bidi w:val="1"/>
        <w:ind w:left="566.9291338582684" w:firstLine="0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הכללים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bidi w:val="1"/>
        <w:spacing w:after="0" w:afterAutospacing="0" w:before="240" w:lineRule="auto"/>
        <w:ind w:left="992.125984251968" w:hanging="360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Atomic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bidi w:val="1"/>
        <w:spacing w:after="0" w:afterAutospacing="0" w:before="0" w:beforeAutospacing="0" w:lineRule="auto"/>
        <w:ind w:left="992.125984251968" w:hanging="360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רשימות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bidi w:val="1"/>
        <w:spacing w:after="240" w:before="0" w:beforeAutospacing="0" w:lineRule="auto"/>
        <w:ind w:left="992.125984251968" w:hanging="360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ייחודית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E9">
      <w:pPr>
        <w:bidi w:val="1"/>
        <w:spacing w:after="240" w:before="240" w:lineRule="auto"/>
        <w:ind w:left="566.9291338582684" w:firstLine="0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למה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זה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חשוב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</w:t>
      </w:r>
      <w:r w:rsidDel="00000000" w:rsidR="00000000" w:rsidRPr="00000000">
        <w:rPr>
          <w:u w:val="single"/>
          <w:rtl w:val="1"/>
        </w:rPr>
        <w:t xml:space="preserve">־</w:t>
      </w:r>
      <w:r w:rsidDel="00000000" w:rsidR="00000000" w:rsidRPr="00000000">
        <w:rPr>
          <w:u w:val="single"/>
          <w:rtl w:val="0"/>
        </w:rPr>
        <w:t xml:space="preserve">Data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Integrity</w:t>
      </w:r>
      <w:r w:rsidDel="00000000" w:rsidR="00000000" w:rsidRPr="00000000">
        <w:rPr>
          <w:u w:val="single"/>
          <w:rtl w:val="1"/>
        </w:rPr>
        <w:t xml:space="preserve">?</w:t>
      </w:r>
    </w:p>
    <w:p w:rsidR="00000000" w:rsidDel="00000000" w:rsidP="00000000" w:rsidRDefault="00000000" w:rsidRPr="00000000" w14:paraId="000000EA">
      <w:pPr>
        <w:numPr>
          <w:ilvl w:val="0"/>
          <w:numId w:val="8"/>
        </w:numPr>
        <w:bidi w:val="1"/>
        <w:spacing w:after="0" w:afterAutospacing="0" w:before="240" w:lineRule="auto"/>
        <w:ind w:left="992.125984251968" w:hanging="360"/>
        <w:rPr/>
      </w:pPr>
      <w:r w:rsidDel="00000000" w:rsidR="00000000" w:rsidRPr="00000000">
        <w:rPr>
          <w:rtl w:val="1"/>
        </w:rPr>
        <w:t xml:space="preserve">מונע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B">
      <w:pPr>
        <w:numPr>
          <w:ilvl w:val="0"/>
          <w:numId w:val="8"/>
        </w:numPr>
        <w:bidi w:val="1"/>
        <w:spacing w:after="240" w:before="0" w:beforeAutospacing="0" w:lineRule="auto"/>
        <w:ind w:left="992.125984251968" w:hanging="360"/>
        <w:rPr/>
      </w:pP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C">
      <w:pPr>
        <w:bidi w:val="1"/>
        <w:spacing w:after="240" w:before="240" w:lineRule="auto"/>
        <w:ind w:left="566.9291338582684" w:firstLine="0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דוגמא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 w14:paraId="000000ED">
      <w:pPr>
        <w:bidi w:val="1"/>
        <w:ind w:left="992.125984251968" w:firstLine="425.1968503937013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לא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תקין</w:t>
      </w:r>
    </w:p>
    <w:tbl>
      <w:tblPr>
        <w:tblStyle w:val="Table6"/>
        <w:tblpPr w:leftFromText="180" w:rightFromText="180" w:topFromText="180" w:bottomFromText="180" w:vertAnchor="text" w:horzAnchor="text" w:tblpX="765" w:tblpY="0"/>
        <w:bidiVisual w:val="1"/>
        <w:tblW w:w="5730.0" w:type="dxa"/>
        <w:jc w:val="left"/>
        <w:tblInd w:w="425.196850393701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2865"/>
        <w:tblGridChange w:id="0">
          <w:tblGrid>
            <w:gridCol w:w="2865"/>
            <w:gridCol w:w="2865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phone                                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03-9876543, 050-1234567</w:t>
            </w:r>
          </w:p>
        </w:tc>
        <w:tc>
          <w:tcPr/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                       </w:t>
            </w:r>
          </w:p>
        </w:tc>
      </w:tr>
    </w:tbl>
    <w:p w:rsidR="00000000" w:rsidDel="00000000" w:rsidP="00000000" w:rsidRDefault="00000000" w:rsidRPr="00000000" w14:paraId="000000F2">
      <w:pPr>
        <w:bidi w:val="1"/>
        <w:spacing w:after="240" w:before="240" w:lineRule="auto"/>
        <w:ind w:left="566.92913385826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bidi w:val="1"/>
        <w:ind w:left="1417.3228346456694" w:firstLine="0"/>
        <w:rPr>
          <w:color w:val="188038"/>
        </w:rPr>
      </w:pPr>
      <w:r w:rsidDel="00000000" w:rsidR="00000000" w:rsidRPr="00000000">
        <w:rPr>
          <w:color w:val="188038"/>
          <w:rtl w:val="1"/>
        </w:rPr>
        <w:t xml:space="preserve">תקין</w:t>
      </w:r>
    </w:p>
    <w:p w:rsidR="00000000" w:rsidDel="00000000" w:rsidP="00000000" w:rsidRDefault="00000000" w:rsidRPr="00000000" w14:paraId="000000F6">
      <w:pPr>
        <w:bidi w:val="1"/>
        <w:ind w:left="992.125984251968" w:firstLine="425.1968503937013"/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180" w:bottomFromText="180" w:vertAnchor="text" w:horzAnchor="text" w:tblpX="705" w:tblpY="0"/>
        <w:bidiVisual w:val="1"/>
        <w:tblW w:w="5730.0" w:type="dxa"/>
        <w:jc w:val="left"/>
        <w:tblInd w:w="425.196850393701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2865"/>
        <w:tblGridChange w:id="0">
          <w:tblGrid>
            <w:gridCol w:w="2865"/>
            <w:gridCol w:w="2865"/>
          </w:tblGrid>
        </w:tblGridChange>
      </w:tblGrid>
      <w:tr>
        <w:trPr>
          <w:cantSplit w:val="0"/>
          <w:trHeight w:val="492.978515625" w:hRule="atLeast"/>
          <w:tblHeader w:val="0"/>
        </w:trPr>
        <w:tc>
          <w:tcPr>
            <w:shd w:fill="00ffff" w:val="clear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phone                                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050-1234567</w:t>
            </w:r>
          </w:p>
        </w:tc>
        <w:tc>
          <w:tcPr/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                     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03-9876543</w:t>
            </w:r>
          </w:p>
        </w:tc>
        <w:tc>
          <w:tcPr/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FD">
      <w:pPr>
        <w:bidi w:val="1"/>
        <w:spacing w:after="240" w:before="240" w:lineRule="auto"/>
        <w:ind w:left="566.9291338582684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bidi w:val="1"/>
        <w:spacing w:after="240" w:before="240" w:lineRule="auto"/>
        <w:ind w:left="566.9291338582684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keepNext w:val="0"/>
        <w:keepLines w:val="0"/>
        <w:numPr>
          <w:ilvl w:val="1"/>
          <w:numId w:val="3"/>
        </w:numPr>
        <w:bidi w:val="1"/>
        <w:spacing w:before="280" w:lineRule="auto"/>
        <w:ind w:left="566.9291338582684" w:hanging="360"/>
        <w:rPr>
          <w:sz w:val="24"/>
          <w:szCs w:val="24"/>
        </w:rPr>
      </w:pPr>
      <w:bookmarkStart w:colFirst="0" w:colLast="0" w:name="_g8x8rv1svj5o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2NF – Second Normal Form</w:t>
      </w:r>
    </w:p>
    <w:p w:rsidR="00000000" w:rsidDel="00000000" w:rsidP="00000000" w:rsidRDefault="00000000" w:rsidRPr="00000000" w14:paraId="00000102">
      <w:pPr>
        <w:bidi w:val="1"/>
        <w:ind w:left="566.9291338582684" w:firstLine="0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הכללים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bidi w:val="1"/>
        <w:spacing w:after="0" w:afterAutospacing="0" w:before="240" w:lineRule="auto"/>
        <w:ind w:left="992.125984251968" w:hanging="360"/>
      </w:pPr>
      <w:r w:rsidDel="00000000" w:rsidR="00000000" w:rsidRPr="00000000">
        <w:rPr>
          <w:rtl w:val="1"/>
        </w:rPr>
        <w:t xml:space="preserve">עמידה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־1</w:t>
      </w:r>
      <w:r w:rsidDel="00000000" w:rsidR="00000000" w:rsidRPr="00000000">
        <w:rPr>
          <w:rtl w:val="0"/>
        </w:rPr>
        <w:t xml:space="preserve">NF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bidi w:val="1"/>
        <w:spacing w:after="240" w:before="0" w:beforeAutospacing="0" w:lineRule="auto"/>
        <w:ind w:left="992.125984251968" w:hanging="360"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תלויה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המפתח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הראשי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05">
      <w:pPr>
        <w:bidi w:val="1"/>
        <w:spacing w:after="240" w:before="240" w:lineRule="auto"/>
        <w:ind w:left="566.9291338582684" w:firstLine="0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למה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זה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חשוב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</w:t>
      </w:r>
      <w:r w:rsidDel="00000000" w:rsidR="00000000" w:rsidRPr="00000000">
        <w:rPr>
          <w:u w:val="single"/>
          <w:rtl w:val="1"/>
        </w:rPr>
        <w:t xml:space="preserve">־</w:t>
      </w:r>
      <w:r w:rsidDel="00000000" w:rsidR="00000000" w:rsidRPr="00000000">
        <w:rPr>
          <w:u w:val="single"/>
          <w:rtl w:val="0"/>
        </w:rPr>
        <w:t xml:space="preserve">Data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Integrity</w:t>
      </w:r>
      <w:r w:rsidDel="00000000" w:rsidR="00000000" w:rsidRPr="00000000">
        <w:rPr>
          <w:u w:val="single"/>
          <w:rtl w:val="1"/>
        </w:rPr>
        <w:t xml:space="preserve">?</w:t>
      </w:r>
    </w:p>
    <w:p w:rsidR="00000000" w:rsidDel="00000000" w:rsidP="00000000" w:rsidRDefault="00000000" w:rsidRPr="00000000" w14:paraId="00000106">
      <w:pPr>
        <w:numPr>
          <w:ilvl w:val="0"/>
          <w:numId w:val="8"/>
        </w:numPr>
        <w:bidi w:val="1"/>
        <w:spacing w:after="0" w:afterAutospacing="0" w:before="240" w:lineRule="auto"/>
        <w:ind w:left="992.125984251968" w:hanging="360"/>
      </w:pPr>
      <w:r w:rsidDel="00000000" w:rsidR="00000000" w:rsidRPr="00000000">
        <w:rPr>
          <w:rtl w:val="1"/>
        </w:rPr>
        <w:t xml:space="preserve">מונע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לרשומה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7">
      <w:pPr>
        <w:numPr>
          <w:ilvl w:val="0"/>
          <w:numId w:val="8"/>
        </w:numPr>
        <w:bidi w:val="1"/>
        <w:spacing w:after="240" w:before="0" w:beforeAutospacing="0" w:lineRule="auto"/>
        <w:ind w:left="992.125984251968" w:hanging="360"/>
      </w:pPr>
      <w:r w:rsidDel="00000000" w:rsidR="00000000" w:rsidRPr="00000000">
        <w:rPr>
          <w:rtl w:val="1"/>
        </w:rPr>
        <w:t xml:space="preserve">מפחית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bidi w:val="1"/>
        <w:spacing w:after="240" w:before="240" w:lineRule="auto"/>
        <w:ind w:left="566.9291338582684" w:firstLine="0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דוגמא</w:t>
      </w:r>
      <w:r w:rsidDel="00000000" w:rsidR="00000000" w:rsidRPr="00000000">
        <w:rPr>
          <w:u w:val="single"/>
          <w:rtl w:val="1"/>
        </w:rPr>
        <w:t xml:space="preserve">:</w:t>
        <w:br w:type="textWrapping"/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- (</w:t>
      </w:r>
      <w:r w:rsidDel="00000000" w:rsidR="00000000" w:rsidRPr="00000000">
        <w:rPr>
          <w:rtl w:val="0"/>
        </w:rPr>
        <w:t xml:space="preserve">order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product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product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1"/>
        </w:rPr>
        <w:t xml:space="preserve">).</w:t>
        <w:br w:type="textWrapping"/>
      </w:r>
      <w:r w:rsidDel="00000000" w:rsidR="00000000" w:rsidRPr="00000000">
        <w:rPr>
          <w:rtl w:val="1"/>
        </w:rPr>
        <w:t xml:space="preserve">המפתחות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order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product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העמודה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product_name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product_id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order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כלומר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תלויה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בחלק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מהמפתח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הראשי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המשמעות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יופיע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כפילות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מיותרת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הפתרון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2</w:t>
      </w:r>
      <w:r w:rsidDel="00000000" w:rsidR="00000000" w:rsidRPr="00000000">
        <w:rPr>
          <w:rtl w:val="0"/>
        </w:rPr>
        <w:t xml:space="preserve">NF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המבנה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product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product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ולהשאיר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order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product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. </w:t>
        <w:br w:type="textWrapping"/>
      </w:r>
      <w:r w:rsidDel="00000000" w:rsidR="00000000" w:rsidRPr="00000000">
        <w:rPr>
          <w:rtl w:val="0"/>
        </w:rPr>
        <w:t xml:space="preserve">product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ישלף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הטבלאות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bidi w:val="1"/>
        <w:ind w:left="566.9291338582684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1"/>
          <w:numId w:val="3"/>
        </w:numPr>
        <w:bidi w:val="1"/>
        <w:ind w:left="566.9291338582684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3NF – Third Normal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bidi w:val="1"/>
        <w:ind w:left="566.9291338582684" w:firstLine="0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הכללים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bidi w:val="1"/>
        <w:spacing w:after="0" w:afterAutospacing="0" w:before="240" w:lineRule="auto"/>
        <w:ind w:left="992.125984251968" w:hanging="360"/>
      </w:pPr>
      <w:r w:rsidDel="00000000" w:rsidR="00000000" w:rsidRPr="00000000">
        <w:rPr>
          <w:rtl w:val="1"/>
        </w:rPr>
        <w:t xml:space="preserve">עמידה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־2</w:t>
      </w:r>
      <w:r w:rsidDel="00000000" w:rsidR="00000000" w:rsidRPr="00000000">
        <w:rPr>
          <w:rtl w:val="0"/>
        </w:rPr>
        <w:t xml:space="preserve">NF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bidi w:val="1"/>
        <w:spacing w:after="240" w:before="0" w:beforeAutospacing="0" w:lineRule="auto"/>
        <w:ind w:left="992.125984251968" w:hanging="360"/>
      </w:pPr>
      <w:r w:rsidDel="00000000" w:rsidR="00000000" w:rsidRPr="00000000">
        <w:rPr>
          <w:rtl w:val="1"/>
        </w:rPr>
        <w:t xml:space="preserve">עמודות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E">
      <w:pPr>
        <w:bidi w:val="1"/>
        <w:spacing w:after="240" w:before="240" w:lineRule="auto"/>
        <w:ind w:left="566.9291338582684" w:firstLine="0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למה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זה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חשוב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</w:t>
      </w:r>
      <w:r w:rsidDel="00000000" w:rsidR="00000000" w:rsidRPr="00000000">
        <w:rPr>
          <w:u w:val="single"/>
          <w:rtl w:val="1"/>
        </w:rPr>
        <w:t xml:space="preserve">־</w:t>
      </w:r>
      <w:r w:rsidDel="00000000" w:rsidR="00000000" w:rsidRPr="00000000">
        <w:rPr>
          <w:u w:val="single"/>
          <w:rtl w:val="0"/>
        </w:rPr>
        <w:t xml:space="preserve">Data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Integrity</w:t>
      </w:r>
      <w:r w:rsidDel="00000000" w:rsidR="00000000" w:rsidRPr="00000000">
        <w:rPr>
          <w:u w:val="single"/>
          <w:rtl w:val="1"/>
        </w:rPr>
        <w:t xml:space="preserve">?</w:t>
      </w:r>
    </w:p>
    <w:p w:rsidR="00000000" w:rsidDel="00000000" w:rsidP="00000000" w:rsidRDefault="00000000" w:rsidRPr="00000000" w14:paraId="0000010F">
      <w:pPr>
        <w:numPr>
          <w:ilvl w:val="0"/>
          <w:numId w:val="8"/>
        </w:numPr>
        <w:bidi w:val="1"/>
        <w:spacing w:after="0" w:afterAutospacing="0" w:before="240" w:lineRule="auto"/>
        <w:ind w:left="992.125984251968" w:hanging="360"/>
      </w:pPr>
      <w:r w:rsidDel="00000000" w:rsidR="00000000" w:rsidRPr="00000000">
        <w:rPr>
          <w:rtl w:val="1"/>
        </w:rPr>
        <w:t xml:space="preserve">מונע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0">
      <w:pPr>
        <w:numPr>
          <w:ilvl w:val="0"/>
          <w:numId w:val="8"/>
        </w:numPr>
        <w:bidi w:val="1"/>
        <w:spacing w:after="240" w:before="0" w:beforeAutospacing="0" w:lineRule="auto"/>
        <w:ind w:left="992.125984251968" w:hanging="360"/>
      </w:pPr>
      <w:r w:rsidDel="00000000" w:rsidR="00000000" w:rsidRPr="00000000">
        <w:rPr>
          <w:rtl w:val="1"/>
        </w:rPr>
        <w:t xml:space="preserve">מונע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מקומות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bidi w:val="1"/>
        <w:spacing w:after="240" w:before="240" w:lineRule="auto"/>
        <w:ind w:left="566.9291338582684" w:firstLine="0"/>
        <w:rPr/>
      </w:pPr>
      <w:r w:rsidDel="00000000" w:rsidR="00000000" w:rsidRPr="00000000">
        <w:rPr>
          <w:u w:val="single"/>
          <w:rtl w:val="1"/>
        </w:rPr>
        <w:t xml:space="preserve">דוגמא</w:t>
      </w:r>
      <w:r w:rsidDel="00000000" w:rsidR="00000000" w:rsidRPr="00000000">
        <w:rPr>
          <w:u w:val="single"/>
          <w:rtl w:val="1"/>
        </w:rPr>
        <w:t xml:space="preserve">:</w:t>
        <w:br w:type="textWrapping"/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- (</w:t>
      </w:r>
      <w:r w:rsidDel="00000000" w:rsidR="00000000" w:rsidRPr="00000000">
        <w:rPr>
          <w:rtl w:val="0"/>
        </w:rPr>
        <w:t xml:space="preserve">employee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department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department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1"/>
        </w:rPr>
        <w:t xml:space="preserve">)</w:t>
        <w:br w:type="textWrapping"/>
      </w:r>
      <w:r w:rsidDel="00000000" w:rsidR="00000000" w:rsidRPr="00000000">
        <w:rPr>
          <w:rtl w:val="1"/>
        </w:rPr>
        <w:t xml:space="preserve">העמודה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department_name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תלויה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ורק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department_id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הספציפי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employee_id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b w:val="1"/>
          <w:rtl w:val="1"/>
        </w:rPr>
        <w:t xml:space="preserve">לכן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קיימת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תלות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עמודה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שאינה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המפתח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הראשי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שתלויה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בעמודה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שהיא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המפתח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הראשי</w:t>
      </w:r>
      <w:r w:rsidDel="00000000" w:rsidR="00000000" w:rsidRPr="00000000">
        <w:rPr>
          <w:b w:val="1"/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עקביות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שנשאיר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אחידים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ונבזבז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לאחסון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נפרדת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הפתרון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2</w:t>
      </w:r>
      <w:r w:rsidDel="00000000" w:rsidR="00000000" w:rsidRPr="00000000">
        <w:rPr>
          <w:rtl w:val="0"/>
        </w:rPr>
        <w:t xml:space="preserve">NF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נוציא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department_name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department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ונגדיר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department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0"/>
        </w:rPr>
        <w:t xml:space="preserve">FK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department_id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12">
      <w:pPr>
        <w:numPr>
          <w:ilvl w:val="1"/>
          <w:numId w:val="3"/>
        </w:numPr>
        <w:bidi w:val="1"/>
        <w:ind w:left="566.9291338582684" w:hanging="360"/>
        <w:rPr>
          <w:u w:val="none"/>
        </w:rPr>
      </w:pPr>
      <w:r w:rsidDel="00000000" w:rsidR="00000000" w:rsidRPr="00000000">
        <w:rPr>
          <w:u w:val="single"/>
          <w:rtl w:val="1"/>
        </w:rPr>
        <w:t xml:space="preserve">סיכום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צורות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נרמול</w:t>
      </w:r>
      <w:r w:rsidDel="00000000" w:rsidR="00000000" w:rsidRPr="00000000">
        <w:rPr>
          <w:u w:val="single"/>
          <w:rtl w:val="1"/>
        </w:rPr>
        <w:t xml:space="preserve"> - </w:t>
        <w:br w:type="textWrapping"/>
      </w:r>
      <w:r w:rsidDel="00000000" w:rsidR="00000000" w:rsidRPr="00000000">
        <w:rPr>
          <w:rtl w:val="1"/>
        </w:rPr>
        <w:t xml:space="preserve">ההבדל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1</w:t>
      </w:r>
      <w:r w:rsidDel="00000000" w:rsidR="00000000" w:rsidRPr="00000000">
        <w:rPr>
          <w:rtl w:val="0"/>
        </w:rPr>
        <w:t xml:space="preserve">NF</w:t>
      </w:r>
      <w:r w:rsidDel="00000000" w:rsidR="00000000" w:rsidRPr="00000000">
        <w:rPr>
          <w:rtl w:val="0"/>
        </w:rPr>
        <w:t xml:space="preserve">, 2</w:t>
      </w:r>
      <w:r w:rsidDel="00000000" w:rsidR="00000000" w:rsidRPr="00000000">
        <w:rPr>
          <w:rtl w:val="0"/>
        </w:rPr>
        <w:t xml:space="preserve">NF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-3</w:t>
      </w:r>
      <w:r w:rsidDel="00000000" w:rsidR="00000000" w:rsidRPr="00000000">
        <w:rPr>
          <w:rtl w:val="0"/>
        </w:rPr>
        <w:t xml:space="preserve">NF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שמותרת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1NF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דואגים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אטומי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וברורים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2NF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-1</w:t>
      </w:r>
      <w:r w:rsidDel="00000000" w:rsidR="00000000" w:rsidRPr="00000000">
        <w:rPr>
          <w:rtl w:val="0"/>
        </w:rPr>
        <w:t xml:space="preserve">NF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חלקית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3NF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מחמירים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־2</w:t>
      </w:r>
      <w:r w:rsidDel="00000000" w:rsidR="00000000" w:rsidRPr="00000000">
        <w:rPr>
          <w:rtl w:val="0"/>
        </w:rPr>
        <w:t xml:space="preserve">NF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מוודאים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עקיפה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תלות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מעברית</w:t>
      </w:r>
      <w:r w:rsidDel="00000000" w:rsidR="00000000" w:rsidRPr="00000000">
        <w:rPr>
          <w:rtl w:val="1"/>
        </w:rPr>
        <w:t xml:space="preserve">) -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בעמודה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מוסיף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ניקיון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והפרדה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שמקטינה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ומונעת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עקביות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bidi w:val="1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שאלה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ממבחן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ופתרון</w:t>
      </w:r>
    </w:p>
    <w:p w:rsidR="00000000" w:rsidDel="00000000" w:rsidP="00000000" w:rsidRDefault="00000000" w:rsidRPr="00000000" w14:paraId="00000114">
      <w:pPr>
        <w:bidi w:val="1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9"/>
        </w:numPr>
        <w:bidi w:val="1"/>
        <w:ind w:left="425.1968503937013" w:hanging="360"/>
        <w:rPr>
          <w:u w:val="none"/>
        </w:rPr>
      </w:pPr>
      <w:r w:rsidDel="00000000" w:rsidR="00000000" w:rsidRPr="00000000">
        <w:rPr>
          <w:rtl w:val="1"/>
        </w:rPr>
        <w:t xml:space="preserve">נענה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המתייחסות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bidi w:val="1"/>
        <w:ind w:left="425.1968503937013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51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1"/>
          <w:numId w:val="9"/>
        </w:numPr>
        <w:bidi w:val="1"/>
        <w:ind w:left="850.3937007874009" w:hanging="360"/>
        <w:rPr/>
      </w:pPr>
      <w:r w:rsidDel="00000000" w:rsidR="00000000" w:rsidRPr="00000000">
        <w:rPr>
          <w:u w:val="single"/>
          <w:rtl w:val="1"/>
        </w:rPr>
        <w:t xml:space="preserve">האם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יתכנו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0"/>
        </w:rPr>
        <w:t xml:space="preserve">genre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שאין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להם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סרטים</w:t>
      </w:r>
      <w:r w:rsidDel="00000000" w:rsidR="00000000" w:rsidRPr="00000000">
        <w:rPr>
          <w:u w:val="single"/>
          <w:rtl w:val="1"/>
        </w:rPr>
        <w:t xml:space="preserve">? </w:t>
      </w:r>
      <w:r w:rsidDel="00000000" w:rsidR="00000000" w:rsidRPr="00000000">
        <w:rPr>
          <w:u w:val="single"/>
          <w:rtl w:val="1"/>
        </w:rPr>
        <w:t xml:space="preserve">מה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היתרונות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והחסרונות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בייצוג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הזה</w:t>
      </w:r>
      <w:r w:rsidDel="00000000" w:rsidR="00000000" w:rsidRPr="00000000">
        <w:rPr>
          <w:u w:val="single"/>
          <w:rtl w:val="1"/>
        </w:rPr>
        <w:t xml:space="preserve">.</w:t>
      </w:r>
    </w:p>
    <w:p w:rsidR="00000000" w:rsidDel="00000000" w:rsidP="00000000" w:rsidRDefault="00000000" w:rsidRPr="00000000" w14:paraId="00000118">
      <w:pPr>
        <w:bidi w:val="1"/>
        <w:ind w:left="850.3937007874009" w:firstLine="0"/>
        <w:rPr>
          <w:b w:val="1"/>
        </w:rPr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movies_genres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אנר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סרט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אנרים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שמגדירה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אנרים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להופעתם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בסרטים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b w:val="1"/>
          <w:rtl w:val="1"/>
        </w:rPr>
        <w:t xml:space="preserve">יתרונות</w:t>
      </w:r>
      <w:r w:rsidDel="00000000" w:rsidR="00000000" w:rsidRPr="00000000">
        <w:rPr>
          <w:b w:val="1"/>
          <w:rtl w:val="1"/>
        </w:rPr>
        <w:t xml:space="preserve">:</w:t>
        <w:br w:type="textWrapping"/>
      </w:r>
      <w:r w:rsidDel="00000000" w:rsidR="00000000" w:rsidRPr="00000000">
        <w:rPr>
          <w:rtl w:val="1"/>
        </w:rPr>
        <w:t xml:space="preserve">גמישות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אנר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טקסטואלי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מרכזית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אנרים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b w:val="1"/>
          <w:rtl w:val="1"/>
        </w:rPr>
        <w:t xml:space="preserve">חסרונות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119">
      <w:pPr>
        <w:bidi w:val="1"/>
        <w:ind w:left="850.3937007874009" w:firstLine="0"/>
        <w:rPr/>
      </w:pPr>
      <w:r w:rsidDel="00000000" w:rsidR="00000000" w:rsidRPr="00000000">
        <w:rPr>
          <w:rtl w:val="1"/>
        </w:rPr>
        <w:t xml:space="preserve">כפילויות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אנרים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וייתכנו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וריאציות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DRAMA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darama</w:t>
      </w:r>
      <w:r w:rsidDel="00000000" w:rsidR="00000000" w:rsidRPr="00000000">
        <w:rPr>
          <w:rtl w:val="1"/>
        </w:rPr>
        <w:t xml:space="preserve">). </w:t>
        <w:br w:type="textWrapping"/>
      </w:r>
      <w:r w:rsidDel="00000000" w:rsidR="00000000" w:rsidRPr="00000000">
        <w:rPr>
          <w:rtl w:val="1"/>
        </w:rPr>
        <w:t xml:space="preserve">קושי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בשליפה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אנרים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הבמאים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b w:val="1"/>
          <w:rtl w:val="1"/>
        </w:rPr>
        <w:t xml:space="preserve">כדאי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שגם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במבנה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אילוץ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foreign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movie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movies_genres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אנר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סרט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directors_genres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אנרים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אילוץ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ויכולים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movies_genres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A">
      <w:pPr>
        <w:numPr>
          <w:ilvl w:val="1"/>
          <w:numId w:val="9"/>
        </w:numPr>
        <w:bidi w:val="1"/>
        <w:ind w:left="850.3937007874009" w:hanging="360"/>
        <w:rPr/>
      </w:pPr>
      <w:r w:rsidDel="00000000" w:rsidR="00000000" w:rsidRPr="00000000">
        <w:rPr>
          <w:u w:val="single"/>
          <w:rtl w:val="1"/>
        </w:rPr>
        <w:t xml:space="preserve">שדה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0"/>
        </w:rPr>
        <w:t xml:space="preserve">genre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בטבלת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0"/>
        </w:rPr>
        <w:t xml:space="preserve">movies_genres</w:t>
      </w:r>
      <w:r w:rsidDel="00000000" w:rsidR="00000000" w:rsidRPr="00000000">
        <w:rPr>
          <w:rtl w:val="0"/>
        </w:rPr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הוא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מסוג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0"/>
        </w:rPr>
        <w:t xml:space="preserve">varchar</w:t>
      </w:r>
      <w:r w:rsidDel="00000000" w:rsidR="00000000" w:rsidRPr="00000000">
        <w:rPr>
          <w:u w:val="single"/>
          <w:rtl w:val="1"/>
        </w:rPr>
        <w:t xml:space="preserve">. </w:t>
      </w:r>
      <w:r w:rsidDel="00000000" w:rsidR="00000000" w:rsidRPr="00000000">
        <w:rPr>
          <w:u w:val="single"/>
          <w:rtl w:val="1"/>
        </w:rPr>
        <w:t xml:space="preserve">האם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כדאי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להחליפו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בשדה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המפוענח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כ</w:t>
      </w:r>
      <w:r w:rsidDel="00000000" w:rsidR="00000000" w:rsidRPr="00000000">
        <w:rPr>
          <w:u w:val="single"/>
          <w:rtl w:val="1"/>
        </w:rPr>
        <w:t xml:space="preserve">- </w:t>
      </w:r>
      <w:r w:rsidDel="00000000" w:rsidR="00000000" w:rsidRPr="00000000">
        <w:rPr>
          <w:u w:val="single"/>
          <w:rtl w:val="0"/>
        </w:rPr>
        <w:t xml:space="preserve">foreign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key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מטבלה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חדשה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של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ז</w:t>
      </w:r>
      <w:r w:rsidDel="00000000" w:rsidR="00000000" w:rsidRPr="00000000">
        <w:rPr>
          <w:u w:val="single"/>
          <w:rtl w:val="1"/>
        </w:rPr>
        <w:t xml:space="preserve">'</w:t>
      </w:r>
      <w:r w:rsidDel="00000000" w:rsidR="00000000" w:rsidRPr="00000000">
        <w:rPr>
          <w:u w:val="single"/>
          <w:rtl w:val="1"/>
        </w:rPr>
        <w:t xml:space="preserve">אנרים</w:t>
      </w:r>
      <w:r w:rsidDel="00000000" w:rsidR="00000000" w:rsidRPr="00000000">
        <w:rPr>
          <w:u w:val="single"/>
          <w:rtl w:val="1"/>
        </w:rPr>
        <w:t xml:space="preserve">? </w:t>
        <w:br w:type="textWrapping"/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כדאי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b w:val="1"/>
          <w:rtl w:val="1"/>
        </w:rPr>
        <w:t xml:space="preserve">חשיבות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השדה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הז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אנר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שמאפשר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וניתוח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ואחיד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b w:val="1"/>
          <w:rtl w:val="1"/>
        </w:rPr>
        <w:t xml:space="preserve">סט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ערכים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אנרים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וידוע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נפרדת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b w:val="1"/>
          <w:rtl w:val="1"/>
        </w:rPr>
        <w:t xml:space="preserve">משמעות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הטעויות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ואופן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הטיפול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 </w:t>
      </w:r>
      <w:r w:rsidDel="00000000" w:rsidR="00000000" w:rsidRPr="00000000">
        <w:rPr>
          <w:rtl w:val="1"/>
        </w:rPr>
        <w:t xml:space="preserve">כיום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להקליד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אנר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אנרים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שגוי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ההתייחסויות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b w:val="1"/>
          <w:rtl w:val="1"/>
        </w:rPr>
        <w:t xml:space="preserve">האפשרויות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האחרות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למניעת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שגיאות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אפשר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לבדוק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שגיאות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בתוכנה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אבל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פחות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בטוח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ממפתח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זר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מפתח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מבטיח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שמכניסים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ערכים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תקפים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11B">
      <w:pPr>
        <w:bidi w:val="1"/>
        <w:ind w:left="425.1968503937013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1"/>
          <w:numId w:val="9"/>
        </w:numPr>
        <w:bidi w:val="1"/>
        <w:ind w:left="850.3937007874009" w:hanging="360"/>
        <w:rPr/>
      </w:pPr>
      <w:r w:rsidDel="00000000" w:rsidR="00000000" w:rsidRPr="00000000">
        <w:rPr>
          <w:u w:val="single"/>
          <w:rtl w:val="1"/>
        </w:rPr>
        <w:t xml:space="preserve">נחליף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את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יצוג</w:t>
      </w:r>
      <w:r w:rsidDel="00000000" w:rsidR="00000000" w:rsidRPr="00000000">
        <w:rPr>
          <w:rtl w:val="0"/>
        </w:rPr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</w:t>
      </w:r>
      <w:r w:rsidDel="00000000" w:rsidR="00000000" w:rsidRPr="00000000">
        <w:rPr>
          <w:u w:val="single"/>
          <w:rtl w:val="1"/>
        </w:rPr>
        <w:t xml:space="preserve"> - </w:t>
      </w:r>
      <w:r w:rsidDel="00000000" w:rsidR="00000000" w:rsidRPr="00000000">
        <w:rPr>
          <w:u w:val="single"/>
          <w:rtl w:val="0"/>
        </w:rPr>
        <w:t xml:space="preserve">genre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לטבלה</w:t>
      </w:r>
      <w:r w:rsidDel="00000000" w:rsidR="00000000" w:rsidRPr="00000000">
        <w:rPr>
          <w:u w:val="single"/>
          <w:rtl w:val="1"/>
        </w:rPr>
        <w:t xml:space="preserve">. </w:t>
      </w:r>
      <w:r w:rsidDel="00000000" w:rsidR="00000000" w:rsidRPr="00000000">
        <w:rPr>
          <w:u w:val="single"/>
          <w:rtl w:val="1"/>
        </w:rPr>
        <w:t xml:space="preserve">כיתבו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שאילתה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היוצרת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טבלת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0"/>
        </w:rPr>
        <w:t xml:space="preserve">genre</w:t>
      </w:r>
      <w:r w:rsidDel="00000000" w:rsidR="00000000" w:rsidRPr="00000000">
        <w:rPr>
          <w:u w:val="single"/>
          <w:rtl w:val="1"/>
        </w:rPr>
        <w:t xml:space="preserve">.</w:t>
      </w:r>
    </w:p>
    <w:p w:rsidR="00000000" w:rsidDel="00000000" w:rsidP="00000000" w:rsidRDefault="00000000" w:rsidRPr="00000000" w14:paraId="0000011D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rtl w:val="0"/>
        </w:rPr>
        <w:t xml:space="preserve">geners</w:t>
      </w:r>
      <w:r w:rsidDel="00000000" w:rsidR="00000000" w:rsidRPr="00000000">
        <w:rPr>
          <w:rtl w:val="0"/>
        </w:rPr>
        <w:t xml:space="preserve"> as</w:t>
      </w:r>
    </w:p>
    <w:p w:rsidR="00000000" w:rsidDel="00000000" w:rsidP="00000000" w:rsidRDefault="00000000" w:rsidRPr="00000000" w14:paraId="0000011E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 SELECT ROW_NUMBER() OVER (ORDER BY name) AS genre_id, </w:t>
      </w:r>
    </w:p>
    <w:p w:rsidR="00000000" w:rsidDel="00000000" w:rsidP="00000000" w:rsidRDefault="00000000" w:rsidRPr="00000000" w14:paraId="0000011F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20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121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SELECT DISTINCT </w:t>
      </w:r>
    </w:p>
    <w:p w:rsidR="00000000" w:rsidDel="00000000" w:rsidP="00000000" w:rsidRDefault="00000000" w:rsidRPr="00000000" w14:paraId="00000122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genre AS name </w:t>
      </w:r>
    </w:p>
    <w:p w:rsidR="00000000" w:rsidDel="00000000" w:rsidP="00000000" w:rsidRDefault="00000000" w:rsidRPr="00000000" w14:paraId="00000123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FROM movies_genres </w:t>
      </w:r>
    </w:p>
    <w:p w:rsidR="00000000" w:rsidDel="00000000" w:rsidP="00000000" w:rsidRDefault="00000000" w:rsidRPr="00000000" w14:paraId="00000124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UNION </w:t>
      </w:r>
    </w:p>
    <w:p w:rsidR="00000000" w:rsidDel="00000000" w:rsidP="00000000" w:rsidRDefault="00000000" w:rsidRPr="00000000" w14:paraId="00000125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SELECT DISTINCT </w:t>
      </w:r>
    </w:p>
    <w:p w:rsidR="00000000" w:rsidDel="00000000" w:rsidP="00000000" w:rsidRDefault="00000000" w:rsidRPr="00000000" w14:paraId="00000126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genre AS name</w:t>
      </w:r>
    </w:p>
    <w:p w:rsidR="00000000" w:rsidDel="00000000" w:rsidP="00000000" w:rsidRDefault="00000000" w:rsidRPr="00000000" w14:paraId="00000127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FROM directors_genres ) AS genres_clean; </w:t>
      </w:r>
    </w:p>
    <w:p w:rsidR="00000000" w:rsidDel="00000000" w:rsidP="00000000" w:rsidRDefault="00000000" w:rsidRPr="00000000" w14:paraId="00000128">
      <w:pPr>
        <w:numPr>
          <w:ilvl w:val="1"/>
          <w:numId w:val="9"/>
        </w:numPr>
        <w:bidi w:val="1"/>
        <w:ind w:left="850.3937007874009" w:hanging="360"/>
        <w:rPr/>
      </w:pPr>
      <w:r w:rsidDel="00000000" w:rsidR="00000000" w:rsidRPr="00000000">
        <w:rPr>
          <w:u w:val="single"/>
          <w:rtl w:val="1"/>
        </w:rPr>
        <w:t xml:space="preserve">יצרו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טבלת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0"/>
        </w:rPr>
        <w:t xml:space="preserve">movies_genres</w:t>
      </w:r>
      <w:r w:rsidDel="00000000" w:rsidR="00000000" w:rsidRPr="00000000">
        <w:rPr>
          <w:rtl w:val="0"/>
        </w:rPr>
      </w:r>
      <w:r w:rsidDel="00000000" w:rsidR="00000000" w:rsidRPr="00000000">
        <w:rPr>
          <w:u w:val="single"/>
          <w:rtl w:val="0"/>
        </w:rPr>
        <w:t xml:space="preserve"> _</w:t>
      </w:r>
      <w:r w:rsidDel="00000000" w:rsidR="00000000" w:rsidRPr="00000000">
        <w:rPr>
          <w:u w:val="single"/>
          <w:rtl w:val="0"/>
        </w:rPr>
        <w:t xml:space="preserve">new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0"/>
        </w:rPr>
        <w:t xml:space="preserve">genre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מיוצג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בעזרת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טבלת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</w:t>
      </w:r>
      <w:r w:rsidDel="00000000" w:rsidR="00000000" w:rsidRPr="00000000">
        <w:rPr>
          <w:u w:val="single"/>
          <w:rtl w:val="1"/>
        </w:rPr>
        <w:t xml:space="preserve"> - </w:t>
      </w:r>
      <w:r w:rsidDel="00000000" w:rsidR="00000000" w:rsidRPr="00000000">
        <w:rPr>
          <w:u w:val="single"/>
          <w:rtl w:val="0"/>
        </w:rPr>
        <w:t xml:space="preserve">genres</w:t>
      </w:r>
      <w:r w:rsidDel="00000000" w:rsidR="00000000" w:rsidRPr="00000000">
        <w:rPr>
          <w:u w:val="single"/>
          <w:rtl w:val="0"/>
        </w:rPr>
        <w:t xml:space="preserve">.</w:t>
      </w:r>
    </w:p>
    <w:p w:rsidR="00000000" w:rsidDel="00000000" w:rsidP="00000000" w:rsidRDefault="00000000" w:rsidRPr="00000000" w14:paraId="00000129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CREATE TABLE new_movies_geners as </w:t>
      </w:r>
    </w:p>
    <w:p w:rsidR="00000000" w:rsidDel="00000000" w:rsidP="00000000" w:rsidRDefault="00000000" w:rsidRPr="00000000" w14:paraId="0000012A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SELECT mg.movie_id, </w:t>
      </w:r>
    </w:p>
    <w:p w:rsidR="00000000" w:rsidDel="00000000" w:rsidP="00000000" w:rsidRDefault="00000000" w:rsidRPr="00000000" w14:paraId="0000012B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gc.genre_id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C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12D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movies_genres mg </w:t>
      </w:r>
    </w:p>
    <w:p w:rsidR="00000000" w:rsidDel="00000000" w:rsidP="00000000" w:rsidRDefault="00000000" w:rsidRPr="00000000" w14:paraId="0000012E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12F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geners</w:t>
      </w:r>
      <w:r w:rsidDel="00000000" w:rsidR="00000000" w:rsidRPr="00000000">
        <w:rPr>
          <w:rtl w:val="0"/>
        </w:rPr>
        <w:t xml:space="preserve"> AS gc </w:t>
      </w:r>
    </w:p>
    <w:p w:rsidR="00000000" w:rsidDel="00000000" w:rsidP="00000000" w:rsidRDefault="00000000" w:rsidRPr="00000000" w14:paraId="00000130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ON </w:t>
      </w:r>
    </w:p>
    <w:p w:rsidR="00000000" w:rsidDel="00000000" w:rsidP="00000000" w:rsidRDefault="00000000" w:rsidRPr="00000000" w14:paraId="00000131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mg.genre = </w:t>
      </w:r>
      <w:r w:rsidDel="00000000" w:rsidR="00000000" w:rsidRPr="00000000">
        <w:rPr>
          <w:rtl w:val="0"/>
        </w:rPr>
        <w:t xml:space="preserve">gc.</w:t>
      </w:r>
      <w:r w:rsidDel="00000000" w:rsidR="00000000" w:rsidRPr="00000000">
        <w:rPr>
          <w:rtl w:val="0"/>
        </w:rPr>
        <w:t xml:space="preserve">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1"/>
          <w:numId w:val="9"/>
        </w:numPr>
        <w:bidi w:val="1"/>
        <w:ind w:left="850.3937007874009" w:hanging="360"/>
        <w:rPr/>
      </w:pPr>
      <w:r w:rsidDel="00000000" w:rsidR="00000000" w:rsidRPr="00000000">
        <w:rPr>
          <w:u w:val="single"/>
          <w:rtl w:val="1"/>
        </w:rPr>
        <w:t xml:space="preserve">איזה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סוג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יחס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יש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בין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0"/>
        </w:rPr>
        <w:t xml:space="preserve">director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ו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0"/>
        </w:rPr>
        <w:t xml:space="preserve">movies</w:t>
      </w:r>
      <w:r w:rsidDel="00000000" w:rsidR="00000000" w:rsidRPr="00000000">
        <w:rPr>
          <w:u w:val="single"/>
          <w:rtl w:val="1"/>
        </w:rPr>
        <w:t xml:space="preserve"> (</w:t>
      </w:r>
      <w:r w:rsidDel="00000000" w:rsidR="00000000" w:rsidRPr="00000000">
        <w:rPr>
          <w:u w:val="single"/>
          <w:rtl w:val="1"/>
        </w:rPr>
        <w:t xml:space="preserve">אחד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לאחד</w:t>
      </w:r>
      <w:r w:rsidDel="00000000" w:rsidR="00000000" w:rsidRPr="00000000">
        <w:rPr>
          <w:u w:val="single"/>
          <w:rtl w:val="1"/>
        </w:rPr>
        <w:t xml:space="preserve">, </w:t>
      </w:r>
      <w:r w:rsidDel="00000000" w:rsidR="00000000" w:rsidRPr="00000000">
        <w:rPr>
          <w:u w:val="single"/>
          <w:rtl w:val="1"/>
        </w:rPr>
        <w:t xml:space="preserve">אחד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לרבים</w:t>
      </w:r>
      <w:r w:rsidDel="00000000" w:rsidR="00000000" w:rsidRPr="00000000">
        <w:rPr>
          <w:u w:val="single"/>
          <w:rtl w:val="1"/>
        </w:rPr>
        <w:t xml:space="preserve">, </w:t>
      </w:r>
      <w:r w:rsidDel="00000000" w:rsidR="00000000" w:rsidRPr="00000000">
        <w:rPr>
          <w:u w:val="single"/>
          <w:rtl w:val="1"/>
        </w:rPr>
        <w:t xml:space="preserve">רבים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לרבים</w:t>
      </w:r>
      <w:r w:rsidDel="00000000" w:rsidR="00000000" w:rsidRPr="00000000">
        <w:rPr>
          <w:u w:val="single"/>
          <w:rtl w:val="1"/>
        </w:rPr>
        <w:t xml:space="preserve">)</w:t>
        <w:br w:type="textWrapping"/>
      </w:r>
      <w:r w:rsidDel="00000000" w:rsidR="00000000" w:rsidRPr="00000000">
        <w:rPr>
          <w:rtl w:val="1"/>
        </w:rPr>
        <w:t xml:space="preserve">אמנם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לרבים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במאי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סרטים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לסרט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מהסכמה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ליצג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0"/>
        </w:rPr>
        <w:t xml:space="preserve">FK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במאים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שמתואר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בהסברים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movies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directors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לרבים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שנותנות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אינדיקציה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ליחסים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שמתואר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בהסברים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טבלאות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לרבים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1"/>
          <w:numId w:val="9"/>
        </w:numPr>
        <w:bidi w:val="1"/>
        <w:ind w:left="850.3937007874009" w:hanging="360"/>
        <w:rPr/>
      </w:pPr>
      <w:r w:rsidDel="00000000" w:rsidR="00000000" w:rsidRPr="00000000">
        <w:rPr>
          <w:u w:val="single"/>
          <w:rtl w:val="1"/>
        </w:rPr>
        <w:t xml:space="preserve">איזה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סוג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יחס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יש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בין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0"/>
        </w:rPr>
        <w:t xml:space="preserve">genre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ו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0"/>
        </w:rPr>
        <w:t xml:space="preserve">movie</w:t>
      </w:r>
      <w:r w:rsidDel="00000000" w:rsidR="00000000" w:rsidRPr="00000000">
        <w:rPr>
          <w:u w:val="single"/>
          <w:rtl w:val="1"/>
        </w:rPr>
        <w:t xml:space="preserve"> ?</w:t>
      </w:r>
      <w:r w:rsidDel="00000000" w:rsidR="00000000" w:rsidRPr="00000000">
        <w:rPr>
          <w:u w:val="single"/>
          <w:rtl w:val="1"/>
        </w:rPr>
        <w:t xml:space="preserve">במה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תלויה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תשובתכם</w:t>
      </w:r>
      <w:r w:rsidDel="00000000" w:rsidR="00000000" w:rsidRPr="00000000">
        <w:rPr>
          <w:u w:val="single"/>
          <w:rtl w:val="1"/>
        </w:rPr>
        <w:t xml:space="preserve">?</w:t>
      </w:r>
    </w:p>
    <w:p w:rsidR="00000000" w:rsidDel="00000000" w:rsidP="00000000" w:rsidRDefault="00000000" w:rsidRPr="00000000" w14:paraId="00000134">
      <w:pPr>
        <w:bidi w:val="1"/>
        <w:ind w:left="850.3937007874009" w:firstLine="0"/>
        <w:rPr/>
      </w:pP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לרבים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סרט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להשתייך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אנר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אנר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movies_genres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35">
      <w:pPr>
        <w:numPr>
          <w:ilvl w:val="1"/>
          <w:numId w:val="9"/>
        </w:numPr>
        <w:bidi w:val="1"/>
        <w:ind w:left="850.3937007874009" w:hanging="360"/>
        <w:rPr>
          <w:u w:val="none"/>
        </w:rPr>
      </w:pPr>
      <w:r w:rsidDel="00000000" w:rsidR="00000000" w:rsidRPr="00000000">
        <w:rPr>
          <w:u w:val="single"/>
          <w:rtl w:val="1"/>
        </w:rPr>
        <w:t xml:space="preserve">מה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הבעיה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בטבלת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0"/>
        </w:rPr>
        <w:t xml:space="preserve">directors_genres</w:t>
      </w:r>
      <w:r w:rsidDel="00000000" w:rsidR="00000000" w:rsidRPr="00000000">
        <w:rPr>
          <w:rtl w:val="0"/>
        </w:rPr>
      </w:r>
      <w:r w:rsidDel="00000000" w:rsidR="00000000" w:rsidRPr="00000000">
        <w:rPr>
          <w:u w:val="single"/>
          <w:rtl w:val="1"/>
        </w:rPr>
        <w:t xml:space="preserve">. </w:t>
      </w:r>
      <w:r w:rsidDel="00000000" w:rsidR="00000000" w:rsidRPr="00000000">
        <w:rPr>
          <w:u w:val="single"/>
          <w:rtl w:val="1"/>
        </w:rPr>
        <w:t xml:space="preserve">מה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התועלת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בשימוש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בה</w:t>
      </w:r>
      <w:r w:rsidDel="00000000" w:rsidR="00000000" w:rsidRPr="00000000">
        <w:rPr>
          <w:u w:val="single"/>
          <w:rtl w:val="1"/>
        </w:rPr>
        <w:t xml:space="preserve">?</w:t>
      </w:r>
    </w:p>
    <w:p w:rsidR="00000000" w:rsidDel="00000000" w:rsidP="00000000" w:rsidRDefault="00000000" w:rsidRPr="00000000" w14:paraId="00000136">
      <w:pPr>
        <w:bidi w:val="1"/>
        <w:ind w:left="850.3937007874009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כפילות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מידע</w:t>
      </w:r>
      <w:r w:rsidDel="00000000" w:rsidR="00000000" w:rsidRPr="00000000">
        <w:rPr>
          <w:b w:val="1"/>
          <w:rtl w:val="1"/>
        </w:rPr>
        <w:t xml:space="preserve">: </w:t>
        <w:br w:type="textWrapping"/>
      </w:r>
      <w:r w:rsidDel="00000000" w:rsidR="00000000" w:rsidRPr="00000000">
        <w:rPr>
          <w:rtl w:val="1"/>
        </w:rPr>
        <w:t xml:space="preserve">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אנר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movies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directors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movies_genres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נוצרת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לסתירות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b w:val="1"/>
          <w:rtl w:val="1"/>
        </w:rPr>
        <w:t xml:space="preserve">הנתונים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מתעדכנים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.</w:t>
        <w:br w:type="textWrapping"/>
      </w:r>
      <w:r w:rsidDel="00000000" w:rsidR="00000000" w:rsidRPr="00000000">
        <w:rPr>
          <w:b w:val="1"/>
          <w:rtl w:val="1"/>
        </w:rPr>
        <w:t xml:space="preserve">הטבלה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תופסת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מקום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נוסף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אבל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חוסכת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זמן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ריצה</w:t>
      </w:r>
      <w:r w:rsidDel="00000000" w:rsidR="00000000" w:rsidRPr="00000000">
        <w:rPr>
          <w:b w:val="1"/>
          <w:rtl w:val="1"/>
        </w:rPr>
        <w:t xml:space="preserve">).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genre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VARCHAR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key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foreign</w:t>
      </w:r>
      <w:r w:rsidDel="00000000" w:rsidR="00000000" w:rsidRPr="00000000">
        <w:rPr>
          <w:b w:val="1"/>
          <w:rtl w:val="1"/>
        </w:rPr>
        <w:t xml:space="preserve"> ,</w:t>
      </w:r>
      <w:r w:rsidDel="00000000" w:rsidR="00000000" w:rsidRPr="00000000">
        <w:rPr>
          <w:b w:val="1"/>
          <w:rtl w:val="1"/>
        </w:rPr>
        <w:t xml:space="preserve">חשוף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לטעויות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כתיב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אין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בקרה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הערכים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137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425.1968503937013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850.3937007874009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992.125984251968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25.1968503937013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66.929133858268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850.393700787400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425.1968503937013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66.929133858268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★"/>
      <w:lvlJc w:val="left"/>
      <w:pPr>
        <w:ind w:left="992.125984251968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425.1968503937013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850.393700787400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66.929133858268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