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מרתון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ייצוג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במחשב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סמיכויות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O(|E|+|V|)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לשכן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שכנויות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O(|V</m:t>
        </m:r>
        <m:sSup>
          <m:sSupPr>
            <m:ctrlPr>
              <w:rPr/>
            </m:ctrlPr>
          </m:sSupPr>
          <m:e>
            <m:r>
              <w:rPr/>
              <m:t xml:space="preserve">|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(0/1)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באלכסון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0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מציאת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מסלולים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בגרף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צלעות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מינימאלי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כוללת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מינימאלית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Dijkstra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Floyd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Warshall</w:t>
      </w:r>
    </w:p>
    <w:p w:rsidR="00000000" w:rsidDel="00000000" w:rsidP="00000000" w:rsidRDefault="00000000" w:rsidRPr="00000000" w14:paraId="0000001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פלויד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וארשל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כמתווך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מאינדקס</w:t>
      </w:r>
      <w:r w:rsidDel="00000000" w:rsidR="00000000" w:rsidRPr="00000000">
        <w:rPr>
          <w:rtl w:val="1"/>
        </w:rPr>
        <w:t xml:space="preserve"> 1)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FW(G)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 = new Matrix()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 = new Matrix()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i=1 to |V|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 j=1 to |V|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D[i][j] = G[i][j]</w:t>
        <w:br w:type="textWrapping"/>
        <w:tab/>
        <w:tab/>
        <w:tab/>
        <w:t xml:space="preserve">if(D[i][j]!=inf &amp;&amp; D[i][j]!=0) P[i][j] = “-&gt;j"</w:t>
        <w:br w:type="textWrapping"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k = 1 to |V|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 i = 1 to |V|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for j = 1 to |V|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D[i][j] = min(D[i][j], D[i][k] + D[k][j])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if(D[i][j]&gt; D[i][k] + D[k][j]) P[i][j] = P[i][k] + P[k][j]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פלויד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ואשרל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מעגלים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שליליים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בגרף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באלכסון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סיבוכיות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O(|V</m:t>
        </m:r>
        <m:sSup>
          <m:sSupPr>
            <m:ctrlPr>
              <w:rPr/>
            </m:ctrlPr>
          </m:sSupPr>
          <m:e>
            <m:r>
              <w:rPr/>
              <m:t xml:space="preserve">|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הסבר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+1.</w:t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האינדוקציה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+1.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+1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+1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+1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+1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האינדוקציה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שימושים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הבקבוקים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בקבוקים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הבקבוקים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הבקבוקים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הבקבוקים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(x</m:t>
        </m:r>
        <m:r>
          <w:rPr/>
          <m:t>≤</m:t>
        </m:r>
        <m:r>
          <w:rPr/>
          <m:t xml:space="preserve">a, y</m:t>
        </m:r>
        <m:r>
          <w:rPr/>
          <m:t>≤</m:t>
        </m:r>
        <m:r>
          <w:rPr/>
          <m:t xml:space="preserve">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(x,y)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הבקבוקים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(a+1)</m:t>
        </m:r>
        <m:r>
          <w:rPr/>
          <m:t>⋅</m:t>
        </m:r>
        <m:r>
          <w:rPr/>
          <m:t xml:space="preserve">(b+1)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המותרות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(0,0)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(x,y)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יצירתית</w:t>
      </w:r>
      <w:r w:rsidDel="00000000" w:rsidR="00000000" w:rsidRPr="00000000">
        <w:rPr>
          <w:b w:val="1"/>
          <w:rtl w:val="1"/>
        </w:rPr>
        <w:t xml:space="preserve"> 1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פתרון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ממירים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w[i]+w[j]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G[i][j]=(D[i][j]+w[i]+w[j])/2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יצירתית</w:t>
      </w:r>
      <w:r w:rsidDel="00000000" w:rsidR="00000000" w:rsidRPr="00000000">
        <w:rPr>
          <w:b w:val="1"/>
          <w:rtl w:val="1"/>
        </w:rPr>
        <w:t xml:space="preserve"> 2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פתרון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ממירים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D[i][j]=2</m:t>
        </m:r>
        <m:r>
          <w:rPr/>
          <m:t>⋅</m:t>
        </m:r>
        <m:r>
          <w:rPr/>
          <m:t xml:space="preserve">G[i][j]+w[i]+w[j]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G[i][j]=(D[i][j]+w[i]+w[j])/2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BFS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לרוחב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מתרחקים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סמיכויות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BFS(G,s)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dist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[|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|] -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מההתחלה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pred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[|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|] -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[|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|] -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 i = 1 to |V|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color[i] = white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dist[s] = 0 , pred[s] = null , color[s] = grey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Queue q = new Queue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q.enqueue(s)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while(q is not empty)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v = q.dequeue()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for each u in G[v]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if(color[u] == white)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color[u] = grey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dist[u] = dist[v] + 1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pred[u] = v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q.enqueue(u)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color[v] = black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b w:val="1"/>
          <w:rtl w:val="1"/>
        </w:rPr>
        <w:t xml:space="preserve">סיבוכיות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O(|E|+|V|)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יצירתית</w:t>
      </w:r>
      <w:r w:rsidDel="00000000" w:rsidR="00000000" w:rsidRPr="00000000">
        <w:rPr>
          <w:b w:val="1"/>
          <w:rtl w:val="1"/>
        </w:rPr>
        <w:t xml:space="preserve"> 1: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פתרון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לסירוגין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isBipartite(G)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[|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|] -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for i = 1 to |V|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color[i] = white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color[1] = red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Queue q = new Queue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q.enqueue(1)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while(q is not empty)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v = q.dequeue()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for each u in G[v]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if(color[u] == white)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if(color[v] == red) color[u] = blue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color[u] = red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q.enqueue(u)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else if(color[u] == color[v]) return false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יצירתית</w:t>
      </w:r>
      <w:r w:rsidDel="00000000" w:rsidR="00000000" w:rsidRPr="00000000">
        <w:rPr>
          <w:b w:val="1"/>
          <w:rtl w:val="1"/>
        </w:rPr>
        <w:t xml:space="preserve"> 2: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פתרון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isCycle(G)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pred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[|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|] -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[|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|] -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for i = 1 to |V|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color[i] = white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pred[1] = null , color[1] = grey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Queue q = new Queue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q.enqueue(1)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while(q is not empty)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v = q.dequeue()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for each u in G[v]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if(color[u] == white)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color[u] = grey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pred[u] = v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q.enqueue(u)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else if(pred[v] != u) return true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ומלקטים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דייקסטרה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מסלול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הסריקה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ערימה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Dijkstra(G,s)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visited = new Array[|V|]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dist = new Array[|V|]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pred = new Array[|V|]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for i = 1 to |V|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visited[i] = false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pred[i] = null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dist[i] = inf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dist[s] = 0 , visited[s] = true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PriorityQueue q = new PriorityQueue // compare by dist[i]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q.enqueue(s)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while(q is not empty)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v = q.extractMin()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for each u in G[v]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if(!visited[u])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if(dist[u] &gt; dist[v] + G[v][u].w) pred[u] = v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dist[u] = min(dist[u], dist[v] + G[v][u].w)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if(q.contains(u)) q.decreasekey(dist[u])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q.enqueue(u)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visited[v] = true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visited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b w:val="1"/>
          <w:rtl w:val="1"/>
        </w:rPr>
        <w:t xml:space="preserve">סיבוכיות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O(|V|+|E|</m:t>
        </m:r>
        <m:r>
          <w:rPr/>
          <m:t>⋅</m:t>
        </m:r>
        <m:r>
          <w:rPr/>
          <m:t xml:space="preserve">log|V|)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log|V|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שליליים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שריפת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עלים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= "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FindCenters(G)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L = new List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for each v in 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if(G[v].size == 1) </w:t>
      </w:r>
    </w:p>
    <w:p w:rsidR="00000000" w:rsidDel="00000000" w:rsidP="00000000" w:rsidRDefault="00000000" w:rsidRPr="00000000" w14:paraId="000000D6">
      <w:pPr>
        <w:ind w:left="1440" w:firstLine="720"/>
        <w:rPr/>
      </w:pPr>
      <w:r w:rsidDel="00000000" w:rsidR="00000000" w:rsidRPr="00000000">
        <w:rPr>
          <w:rtl w:val="0"/>
        </w:rPr>
        <w:t xml:space="preserve">L.add(v)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G’ = G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|V|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while(n &gt; 2)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 = new List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 each v in L</w:t>
      </w:r>
    </w:p>
    <w:p w:rsidR="00000000" w:rsidDel="00000000" w:rsidP="00000000" w:rsidRDefault="00000000" w:rsidRPr="00000000" w14:paraId="000000DC">
      <w:pPr>
        <w:ind w:left="1440" w:firstLine="720"/>
        <w:rPr/>
      </w:pPr>
      <w:r w:rsidDel="00000000" w:rsidR="00000000" w:rsidRPr="00000000">
        <w:rPr>
          <w:rtl w:val="0"/>
        </w:rPr>
        <w:t xml:space="preserve">n--</w:t>
      </w:r>
    </w:p>
    <w:p w:rsidR="00000000" w:rsidDel="00000000" w:rsidP="00000000" w:rsidRDefault="00000000" w:rsidRPr="00000000" w14:paraId="000000DD">
      <w:pPr>
        <w:ind w:left="2160" w:firstLine="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’[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].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(1) // </w:t>
      </w:r>
      <w:r w:rsidDel="00000000" w:rsidR="00000000" w:rsidRPr="00000000">
        <w:rPr>
          <w:rtl w:val="1"/>
        </w:rPr>
        <w:t xml:space="preserve">פונים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העלה</w:t>
      </w:r>
    </w:p>
    <w:p w:rsidR="00000000" w:rsidDel="00000000" w:rsidP="00000000" w:rsidRDefault="00000000" w:rsidRPr="00000000" w14:paraId="000000DE">
      <w:pPr>
        <w:ind w:left="216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’[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].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) //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DF">
      <w:pPr>
        <w:ind w:left="2160" w:firstLine="0"/>
        <w:rPr/>
      </w:pPr>
      <w:r w:rsidDel="00000000" w:rsidR="00000000" w:rsidRPr="00000000">
        <w:rPr>
          <w:rtl w:val="0"/>
        </w:rPr>
        <w:t xml:space="preserve">if(G’[u].size == 1)</w:t>
      </w:r>
    </w:p>
    <w:p w:rsidR="00000000" w:rsidDel="00000000" w:rsidP="00000000" w:rsidRDefault="00000000" w:rsidRPr="00000000" w14:paraId="000000E0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temp.add(u)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 = temp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L</w:t>
      </w:r>
    </w:p>
    <w:p w:rsidR="00000000" w:rsidDel="00000000" w:rsidP="00000000" w:rsidRDefault="00000000" w:rsidRPr="00000000" w14:paraId="000000E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סיבוכיות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O(|E|)=O(|V|)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|E|=|V|-1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Best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E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[5,-6,2,-1,7,3,-2,4,4,-20,5,8,3]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וסוכמים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0, </w:t>
      </w:r>
      <w:r w:rsidDel="00000000" w:rsidR="00000000" w:rsidRPr="00000000">
        <w:rPr>
          <w:rtl w:val="1"/>
        </w:rPr>
        <w:t xml:space="preserve">מאפסים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Best(A)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s = 1, e = 1, sum = 0, max = -inf , t_s = 1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 = 1 to A.length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sum = sum + A[i]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if(sum &gt; max) </w:t>
      </w:r>
    </w:p>
    <w:p w:rsidR="00000000" w:rsidDel="00000000" w:rsidP="00000000" w:rsidRDefault="00000000" w:rsidRPr="00000000" w14:paraId="000000F5">
      <w:pPr>
        <w:ind w:left="1440" w:firstLine="720"/>
        <w:rPr/>
      </w:pPr>
      <w:r w:rsidDel="00000000" w:rsidR="00000000" w:rsidRPr="00000000">
        <w:rPr>
          <w:rtl w:val="0"/>
        </w:rPr>
        <w:t xml:space="preserve">max = sum</w:t>
      </w:r>
    </w:p>
    <w:p w:rsidR="00000000" w:rsidDel="00000000" w:rsidP="00000000" w:rsidRDefault="00000000" w:rsidRPr="00000000" w14:paraId="000000F6">
      <w:pPr>
        <w:ind w:left="1440" w:firstLine="720"/>
        <w:rPr/>
      </w:pPr>
      <w:r w:rsidDel="00000000" w:rsidR="00000000" w:rsidRPr="00000000">
        <w:rPr>
          <w:rtl w:val="0"/>
        </w:rPr>
        <w:t xml:space="preserve">s = t_s</w:t>
      </w:r>
    </w:p>
    <w:p w:rsidR="00000000" w:rsidDel="00000000" w:rsidP="00000000" w:rsidRDefault="00000000" w:rsidRPr="00000000" w14:paraId="000000F7">
      <w:pPr>
        <w:ind w:left="1440" w:firstLine="720"/>
        <w:rPr/>
      </w:pPr>
      <w:r w:rsidDel="00000000" w:rsidR="00000000" w:rsidRPr="00000000">
        <w:rPr>
          <w:rtl w:val="0"/>
        </w:rPr>
        <w:t xml:space="preserve">e = i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if(sum &lt; 0)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sum = 0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t_s = i+1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(max, s, e)</w:t>
      </w:r>
    </w:p>
    <w:p w:rsidR="00000000" w:rsidDel="00000000" w:rsidP="00000000" w:rsidRDefault="00000000" w:rsidRPr="00000000" w14:paraId="000000F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[5,-6,2,-1,7,3,-2,4,4,-20,5,8,3]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Best=(17,3,9)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וניקח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B=[-5,6,-2,1,-7,-3,2,-4,-4,20,-5,-8,-3]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Best(B)=20</m:t>
        </m:r>
      </m:oMath>
      <w:r w:rsidDel="00000000" w:rsidR="00000000" w:rsidRPr="00000000">
        <w:rPr>
          <w:rtl w:val="0"/>
        </w:rPr>
        <w:t xml:space="preserve"> , </w:t>
      </w:r>
      <m:oMath>
        <m:r>
          <w:rPr/>
          <m:t xml:space="preserve">sum(A)=12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cycleBest(A)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sum = 0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 = new Array[A.length]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 = 1 to A.length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sum = sum + A[i]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B[i] = -A[i]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(b1, s1, e1) = Best(B)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(b2, s2, e2) = Best(A)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if(sum-(-b1) &lt; b2) return (b2, s2, e2)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 return (sum+b1,e1+1,s1-1)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