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1.4 backend-less roadmap to check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Roadmap for ft_transcendance Without a Backend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roadmap logically distributes tasks while ensuring the project is functional, scalable, and meets the required modules. Since you have two main team members and a third member handling Docker/infrastructure, this plan focuses on an efficient workflow.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📌 Project Plan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Core Technologies: Vanilla JavaScript, WebRTC/WebSockets, IndexedDB, Canvas 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Deployment: Static hosting (GitHub Pages, Netlify, or Vercel) + Dockerized front-end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Modules Targeted: Focus on essential features with logical upgrades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Goal: A fully front-end SPA with real-time multiplayer Pong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🛠 Project Phases &amp; Module Choices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📍 Phase 1: Setup &amp; Basic Game (Week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🏗 Structure the 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Goal: Build a Single Page Application (SPA) using only JavaScript (no backend).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File Structure: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ft_transcendance/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├── index.html   # Main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styles.css   # CSS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├── app.js       # Core logic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├── game.js      # Pong mechanics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├── matchmaking.js # WebRTC handling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storage.js   # IndexedDB handling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ui.js        # Menus and animations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🕹 Implement Basic Pong Game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Canvas API for rendering the game.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Implement ball movement, paddle control, collisions.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score tracking (local display).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 (game.js)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canvas = document.getElementById("pong");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ctx = canvas.getContext("2d");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let ball = { x: 50, y: 50, dx: 2, dy: 2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 paddle = { x: 10, y: 40, width: 10, height: 50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update()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ball.x += ball.dx;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ball.y += ball.dy;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if (ball.y &lt;= 0 || ball.y &gt;= canvas.height) ball.dy *= 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(ball.x &lt;= 0 || ball.x &gt;= canvas.width) ball.dx *= 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ctx.clearRect(0, 0, canvas.width, canvas.height);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ctx.fillRect(paddle.x, paddle.y, paddle.width, paddle.height);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ctx.fillRect(ball.x, ball.y, 10, 10);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requestAnimationFrame(update);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📍 Phase 2: Multiplayer with WebRTC (Week 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🎮 Implement Remote Players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Why WebRTC? → Peer-to-peer (no backend needed).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How to connect players?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STUN/TURN server for WebRTC connection.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Signaling server (third-party WebSocket service like Pusher or Firebase).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🛠 Steps to Implement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Player 1 starts a WebRTC connection.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Player 2 receives an invite via a signaling service.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Game state is synced between players.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Example WebRTC Setup (matchmaking.js)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peerConnection = new RTCPeerConnection();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peerConnection.onicecandidate = (event)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if (event.candidate)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sendToOpponent(event.candidate);  // Use signaling to send ICE candidates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peerConnection.ondatachannel = (event)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const channel = event.channel;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channel.onmessage = (e) =&gt; console.log("Received:", e.data);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 dataChannel = peerConnection.createDataChannel("game");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dataChannel.onopen = () =&gt; console.log("Connection established");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dataChannel.send(JSON.stringify({ ball: { x: 50, y: 50 } }));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📍 Phase 3: Tournament System (Week 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🏆 Manage Matchmaking &amp; Brackets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Store player scores and tournament history using IndexedDB.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Pair players based on past wins/losses.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🛠 Steps to Implement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LocalStorage or IndexedDB for persistent data.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Matchmaking assigns players in a queue.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 Winners move forward in brackets.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Example IndexedDB Storage (storage.js)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let db;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 request = indexedDB.open("PongDB", 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request.onsuccess = () =&gt;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db = request.result;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function saveMatchResult(player1, player2, winner)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 transaction = db.transaction(["matches"], "readwrite");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const store = transaction.objectStore("matches");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store.add({ player1, player2, winner, date: new Date() 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📍 Phase 4: User Profiles &amp; Stats (Week 4)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📊 Store Local Player Profiles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Allow users to set a nickname and avatar.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Track their personal stats.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🛠 Steps to Implement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Use LocalStorage to save user preferences.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2. Store and retrieve player stats.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Display leaderboards on UI.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Example (ui.js)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const username = localStorage.getItem("username") || "Guest";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document.getElementById("player-name").innerText = username;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document.getElementById("set-username").addEventListener("click", () =&gt;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const newName = prompt("Enter your username:");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localStorage.setItem("username", newName);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📍 Phase 5: UI Enhancements (Week 5)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🎨 Improve UX/UI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Add animations (CSS).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Implement settings and sound effects.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📍 Phase 6: Infrastructure &amp; Deployment (Week 6)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🚀 Dockerize the Frontend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Goal: Serve the frontend with NGINX inside Docker.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🛠 Steps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Create a Dockerfile: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 nginx:alpine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COPY . /usr/share/nginx/html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 Create a docker-compose.yml: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frontend: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build: 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- "8080:80"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3. Run: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docker-compose up --build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📌 Final Notes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plan ensures: ✅ Minimal dependencies (no backend)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Logical module distribution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Fast deployment with Docker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P2P Multiplayer using WebRTC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Would you like more details on: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1. WebRTC signaling via Firebase/Pusher?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2. Refining tournament logic?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3. Optimizing WebRTC for better performance?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