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Guide to Building an AI Player and Refining In-Game Mechanics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guide will help you: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Build an AI player for your Pong game.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Refine in-game mechanics like scoring, collision detection, and player disconnections.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 Building an AI Player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AI player will simulate a human opponent by controlling a paddle. It will: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Track the ball’s position and predict its movement.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Adjust the paddle position to follow the ball.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Step 1: Add AI Logic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1. Update your game_state to include the AI paddle: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game_state =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players: ['player1', 'AI'],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ball: { x: 50, y: 50, dx: 1, dy: 1 },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paddles: { player1: 40, ai: 40 },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score: { player1: 0, ai: 0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2. Define a function to simulate AI behavior: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def update_ai_paddle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ai_position = game_state[:paddles][:ai]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ball_position = game_state[:ball][:y]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if ai_position &lt; ball_position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game_state[:paddles][:ai] += 2 # Move AI paddle down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elsif ai_position &gt; ball_position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game_state[:paddles][:ai] -= 2 # Move AI paddle up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# Ensure paddle stays within bounds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game_state[:paddles][:ai] = [[game_state[:paddles][:ai], 0].max, 100].min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Step 2: Integrate AI Paddle Updates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1. Update the game loop to call update_ai_paddle periodically: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Thread.new do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loop do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sleep 0.05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# Update ball position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game_state[:ball][:x] += game_state[:ball][:dx]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game_state[:ball][:y] += game_state[:ball][:dy]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# Check for collisions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if game_state[:ball][:y] &lt;= 0 || game_state[:ball][:y] &gt;= 100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game_state[:ball][:dy] *= -1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# Update AI paddle position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update_ai_paddle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# Broadcast the updated game state to all clients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clients.each { |client| client.send(game_state.to_json)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Step 3: AI Paddle Collision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Update the ball’s dx direction when it hits the AI paddle: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if game_state[:ball][:x] &gt;= 95 &amp;&amp;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(game_state[:ball][:y] - game_state[:paddles][:ai]).abs &lt;= 10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game_state[:ball][:dx] *= -1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Step 4: Test the AI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1. Start the backend: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ruby app.rb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2. Connect to the game as player1 using WebSocket.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3. Watch the AI paddle follow the ball in real-time.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2. Refining In-Game Mechanics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Scoring System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Step 1: Add Scoring Logic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Update the game loop to track when the ball crosses the screen: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if game_state[:ball][:x] &lt;= 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game_state[:score][:ai] += 1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reset_ball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elsif game_state[:ball][:x] &gt;= 100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game_state[:score][:player1] += 1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reset_ball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Step 2: Reset Ball Position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Add a reset_ball method: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def reset_ball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game_state[:ball] = { x: 50, y: 50, dx: [-1, 1].sample, dy: [-1, 1].sample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Step 3: Display Score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Send the updated score to all clients in the WebSocket broadcast: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clients.each { |client| client.send(game_state.to_json)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Collision Detection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Ensure proper ball collisions with paddles and screen edges: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1. Ball collides with player paddle: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if game_state[:ball][:x] &lt;= 5 &amp;&amp;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(game_state[:ball][:y] - game_state[:paddles][:player1]).abs &lt;= 10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game_state[:ball][:dx] *= -1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2. Ball collides with AI paddle (already covered above).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3. Ball collides with top or bottom edges: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if game_state[:ball][:y] &lt;= 0 || game_state[:ball][:y] &gt;= 100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game_state[:ball][:dy] *= -1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Player Disconnections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Handle Disconnections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1. Remove the player’s WebSocket from the clients list: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ws.on :close do |_event|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clients.delete(ws)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puts "Player disconnected"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2. Notify remaining players: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clients.each { |client| client.send({ message: "Player disconnected" }.to_json)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3. Testing In-Game Mechanics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1. Open two browser clients: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One as player1.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The other observing AI gameplay.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2. Test scenarios: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Paddle collisions.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Ball scoring and resetting.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Disconnection handling.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4. Optional Improvements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1. Power-Ups: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Add random power-ups on the field (e.g., increase paddle speed or ball size).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if game_state[:ball][:x] == 50 &amp;&amp; game_state[:ball][:y] == 50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game_state[:paddles][:player1] += 5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2. Multiplayer with Remote Players: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Extend the WebSocket logic to manage more than two players.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Implement custom game modes (e.g., 4-player Pong on a square board).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3. Performance Optimization: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Use EventMachine for asynchronous WebSocket handling.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Reduce the frequency of game state broadcasts if performance becomes an issue.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Would you like to: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1. Implement a multiplayer mode (e.g., 3+ players)?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2. Add power-ups and custom game modes?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3. Optimize performance for production deployment?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Let me know your focus, and I’ll provide tailored instructions!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