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2A8B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1. What is SQL, and what are its main components?</w:t>
      </w:r>
    </w:p>
    <w:p w14:paraId="2AE402EB" w14:textId="77777777" w:rsidR="00B36163" w:rsidRPr="00B36163" w:rsidRDefault="00B36163" w:rsidP="00B36163">
      <w:r w:rsidRPr="00B36163">
        <w:rPr>
          <w:b/>
          <w:bCs/>
        </w:rPr>
        <w:t>SQL (Structured Query Language)</w:t>
      </w:r>
      <w:r w:rsidRPr="00B36163">
        <w:t xml:space="preserve"> is a standard programming language used to manage and manipulate relational databases. It allows users to create, retrieve, update, and delete data in databases.</w:t>
      </w:r>
    </w:p>
    <w:p w14:paraId="0850C4D8" w14:textId="77777777" w:rsidR="00B36163" w:rsidRPr="00B36163" w:rsidRDefault="00B36163" w:rsidP="00B36163">
      <w:r w:rsidRPr="00B36163">
        <w:rPr>
          <w:b/>
          <w:bCs/>
        </w:rPr>
        <w:t>Main components of SQL:</w:t>
      </w:r>
    </w:p>
    <w:p w14:paraId="1D9C5349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DDL (Data Definition Language):</w:t>
      </w:r>
      <w:r w:rsidRPr="00B36163">
        <w:t xml:space="preserve"> Defines and modifies database structure.</w:t>
      </w:r>
    </w:p>
    <w:p w14:paraId="1133CF92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DML (Data Manipulation Language):</w:t>
      </w:r>
      <w:r w:rsidRPr="00B36163">
        <w:t xml:space="preserve"> Manipulates data within tables.</w:t>
      </w:r>
    </w:p>
    <w:p w14:paraId="0BAEC26C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DQL (Data Query Language):</w:t>
      </w:r>
      <w:r w:rsidRPr="00B36163">
        <w:t xml:space="preserve"> Retrieves data from the database (primarily the SELECT statement).</w:t>
      </w:r>
    </w:p>
    <w:p w14:paraId="4A656D6B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DCL (Data Control Language):</w:t>
      </w:r>
      <w:r w:rsidRPr="00B36163">
        <w:t xml:space="preserve"> Controls access to the database.</w:t>
      </w:r>
    </w:p>
    <w:p w14:paraId="5DFCF363" w14:textId="3C19E95D" w:rsid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TCL (Transaction Control Language):</w:t>
      </w:r>
      <w:r w:rsidRPr="00B36163">
        <w:t xml:space="preserve"> Manages database transactions.</w:t>
      </w:r>
    </w:p>
    <w:p w14:paraId="13F106F9" w14:textId="77777777" w:rsidR="00B3740D" w:rsidRPr="00B36163" w:rsidRDefault="00B3740D" w:rsidP="00B3740D">
      <w:pPr>
        <w:ind w:left="720"/>
      </w:pPr>
    </w:p>
    <w:p w14:paraId="4C12185F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2. Explain the difference between DDL, DML, and DCL.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957"/>
        <w:gridCol w:w="2287"/>
        <w:gridCol w:w="2269"/>
      </w:tblGrid>
      <w:tr w:rsidR="00B36163" w:rsidRPr="00B36163" w14:paraId="2A7F1990" w14:textId="77777777" w:rsidTr="00B3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DD491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10B9A1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14:paraId="34AE588A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14:paraId="1F877423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DCL</w:t>
            </w:r>
          </w:p>
        </w:tc>
      </w:tr>
      <w:tr w:rsidR="00B36163" w:rsidRPr="00B36163" w14:paraId="499A1F07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81A7" w14:textId="77777777" w:rsidR="00B36163" w:rsidRPr="00B36163" w:rsidRDefault="00B36163" w:rsidP="00B36163">
            <w:r w:rsidRPr="00B36163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6CEEC36D" w14:textId="77777777" w:rsidR="00B36163" w:rsidRPr="00B36163" w:rsidRDefault="00B36163" w:rsidP="00B36163">
            <w:r w:rsidRPr="00B36163">
              <w:t>Data Definition Language</w:t>
            </w:r>
          </w:p>
        </w:tc>
        <w:tc>
          <w:tcPr>
            <w:tcW w:w="0" w:type="auto"/>
            <w:vAlign w:val="center"/>
            <w:hideMark/>
          </w:tcPr>
          <w:p w14:paraId="1ECC0BAF" w14:textId="77777777" w:rsidR="00B36163" w:rsidRPr="00B36163" w:rsidRDefault="00B36163" w:rsidP="00B36163">
            <w:r w:rsidRPr="00B36163">
              <w:t>Data Manipulation Language</w:t>
            </w:r>
          </w:p>
        </w:tc>
        <w:tc>
          <w:tcPr>
            <w:tcW w:w="0" w:type="auto"/>
            <w:vAlign w:val="center"/>
            <w:hideMark/>
          </w:tcPr>
          <w:p w14:paraId="14E8FF62" w14:textId="77777777" w:rsidR="00B36163" w:rsidRPr="00B36163" w:rsidRDefault="00B36163" w:rsidP="00B36163">
            <w:r w:rsidRPr="00B36163">
              <w:t>Data Control Language</w:t>
            </w:r>
          </w:p>
        </w:tc>
      </w:tr>
      <w:tr w:rsidR="00B36163" w:rsidRPr="00B36163" w14:paraId="00074D5F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3DF" w14:textId="77777777" w:rsidR="00B36163" w:rsidRPr="00B36163" w:rsidRDefault="00B36163" w:rsidP="00B36163">
            <w:r w:rsidRPr="00B3616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C3D42B" w14:textId="77777777" w:rsidR="00B36163" w:rsidRPr="00B36163" w:rsidRDefault="00B36163" w:rsidP="00B36163">
            <w:r w:rsidRPr="00B36163">
              <w:t>Defines and modifies database schema.</w:t>
            </w:r>
          </w:p>
        </w:tc>
        <w:tc>
          <w:tcPr>
            <w:tcW w:w="0" w:type="auto"/>
            <w:vAlign w:val="center"/>
            <w:hideMark/>
          </w:tcPr>
          <w:p w14:paraId="57AF4D83" w14:textId="77777777" w:rsidR="00B36163" w:rsidRPr="00B36163" w:rsidRDefault="00B36163" w:rsidP="00B36163">
            <w:r w:rsidRPr="00B36163">
              <w:t>Manipulates data in tables.</w:t>
            </w:r>
          </w:p>
        </w:tc>
        <w:tc>
          <w:tcPr>
            <w:tcW w:w="0" w:type="auto"/>
            <w:vAlign w:val="center"/>
            <w:hideMark/>
          </w:tcPr>
          <w:p w14:paraId="7B3D76E6" w14:textId="77777777" w:rsidR="00B36163" w:rsidRPr="00B36163" w:rsidRDefault="00B36163" w:rsidP="00B36163">
            <w:r w:rsidRPr="00B36163">
              <w:t>Controls user access to data.</w:t>
            </w:r>
          </w:p>
        </w:tc>
      </w:tr>
      <w:tr w:rsidR="00B36163" w:rsidRPr="00B36163" w14:paraId="12EFAB8F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D3B5" w14:textId="77777777" w:rsidR="00B36163" w:rsidRPr="00B36163" w:rsidRDefault="00B36163" w:rsidP="00B36163">
            <w:r w:rsidRPr="00B36163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CD9A850" w14:textId="77777777" w:rsidR="00B36163" w:rsidRPr="00B36163" w:rsidRDefault="00B36163" w:rsidP="00B36163">
            <w:r w:rsidRPr="00B36163">
              <w:t>CREATE, ALTER, DROP</w:t>
            </w:r>
          </w:p>
        </w:tc>
        <w:tc>
          <w:tcPr>
            <w:tcW w:w="0" w:type="auto"/>
            <w:vAlign w:val="center"/>
            <w:hideMark/>
          </w:tcPr>
          <w:p w14:paraId="551AD935" w14:textId="77777777" w:rsidR="00B36163" w:rsidRPr="00B36163" w:rsidRDefault="00B36163" w:rsidP="00B36163">
            <w:r w:rsidRPr="00B36163">
              <w:t>INSERT, UPDATE, DELETE</w:t>
            </w:r>
          </w:p>
        </w:tc>
        <w:tc>
          <w:tcPr>
            <w:tcW w:w="0" w:type="auto"/>
            <w:vAlign w:val="center"/>
            <w:hideMark/>
          </w:tcPr>
          <w:p w14:paraId="020B9F6C" w14:textId="77777777" w:rsidR="00B36163" w:rsidRPr="00B36163" w:rsidRDefault="00B36163" w:rsidP="00B36163">
            <w:r w:rsidRPr="00B36163">
              <w:t>GRANT, REVOKE</w:t>
            </w:r>
          </w:p>
        </w:tc>
      </w:tr>
      <w:tr w:rsidR="00B36163" w:rsidRPr="00B36163" w14:paraId="3E4D7752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3EB5" w14:textId="77777777" w:rsidR="00B36163" w:rsidRPr="00B36163" w:rsidRDefault="00B36163" w:rsidP="00B36163">
            <w:r w:rsidRPr="00B36163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B93613F" w14:textId="77777777" w:rsidR="00B36163" w:rsidRPr="00B36163" w:rsidRDefault="00B36163" w:rsidP="00B36163">
            <w:r w:rsidRPr="00B36163">
              <w:t>Changes structure (schema).</w:t>
            </w:r>
          </w:p>
        </w:tc>
        <w:tc>
          <w:tcPr>
            <w:tcW w:w="0" w:type="auto"/>
            <w:vAlign w:val="center"/>
            <w:hideMark/>
          </w:tcPr>
          <w:p w14:paraId="10069045" w14:textId="77777777" w:rsidR="00B36163" w:rsidRPr="00B36163" w:rsidRDefault="00B36163" w:rsidP="00B36163">
            <w:r w:rsidRPr="00B36163">
              <w:t>Alters data in existing tables.</w:t>
            </w:r>
          </w:p>
        </w:tc>
        <w:tc>
          <w:tcPr>
            <w:tcW w:w="0" w:type="auto"/>
            <w:vAlign w:val="center"/>
            <w:hideMark/>
          </w:tcPr>
          <w:p w14:paraId="66D96D92" w14:textId="77777777" w:rsidR="00B36163" w:rsidRPr="00B36163" w:rsidRDefault="00B36163" w:rsidP="00B36163">
            <w:r w:rsidRPr="00B36163">
              <w:t>Manages permissions.</w:t>
            </w:r>
          </w:p>
        </w:tc>
      </w:tr>
      <w:tr w:rsidR="00B36163" w:rsidRPr="00B36163" w14:paraId="3D6B770D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533D" w14:textId="77777777" w:rsidR="00B36163" w:rsidRPr="00B36163" w:rsidRDefault="00B36163" w:rsidP="00B36163">
            <w:r w:rsidRPr="00B36163">
              <w:rPr>
                <w:b/>
                <w:bCs/>
              </w:rPr>
              <w:t>Commit Required</w:t>
            </w:r>
          </w:p>
        </w:tc>
        <w:tc>
          <w:tcPr>
            <w:tcW w:w="0" w:type="auto"/>
            <w:vAlign w:val="center"/>
            <w:hideMark/>
          </w:tcPr>
          <w:p w14:paraId="11712BD2" w14:textId="77777777" w:rsidR="00B36163" w:rsidRPr="00B36163" w:rsidRDefault="00B36163" w:rsidP="00B36163">
            <w:r w:rsidRPr="00B36163">
              <w:t>Auto-committed (immediate effect).</w:t>
            </w:r>
          </w:p>
        </w:tc>
        <w:tc>
          <w:tcPr>
            <w:tcW w:w="0" w:type="auto"/>
            <w:vAlign w:val="center"/>
            <w:hideMark/>
          </w:tcPr>
          <w:p w14:paraId="3DAAD6E7" w14:textId="77777777" w:rsidR="00B36163" w:rsidRPr="00B36163" w:rsidRDefault="00B36163" w:rsidP="00B36163">
            <w:r w:rsidRPr="00B36163">
              <w:t>Explicit commit needed.</w:t>
            </w:r>
          </w:p>
        </w:tc>
        <w:tc>
          <w:tcPr>
            <w:tcW w:w="0" w:type="auto"/>
            <w:vAlign w:val="center"/>
            <w:hideMark/>
          </w:tcPr>
          <w:p w14:paraId="5E033DEC" w14:textId="77777777" w:rsidR="00B36163" w:rsidRPr="00B36163" w:rsidRDefault="00B36163" w:rsidP="00B36163">
            <w:r w:rsidRPr="00B36163">
              <w:t>Auto-committed.</w:t>
            </w:r>
          </w:p>
        </w:tc>
      </w:tr>
    </w:tbl>
    <w:p w14:paraId="2DFDCCC7" w14:textId="6E1910D9" w:rsidR="00B36163" w:rsidRPr="00B36163" w:rsidRDefault="00B36163" w:rsidP="00B36163"/>
    <w:p w14:paraId="7CA5C787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4. How is a primary key different from a unique key?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866"/>
        <w:gridCol w:w="4624"/>
      </w:tblGrid>
      <w:tr w:rsidR="00B36163" w:rsidRPr="00B36163" w14:paraId="03FB5929" w14:textId="77777777" w:rsidTr="00B40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4930E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1EA7A99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B6DF275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Unique Key</w:t>
            </w:r>
          </w:p>
        </w:tc>
      </w:tr>
      <w:tr w:rsidR="00B36163" w:rsidRPr="00B36163" w14:paraId="60A4E6A3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2786" w14:textId="77777777" w:rsidR="00B36163" w:rsidRPr="00B36163" w:rsidRDefault="00B36163" w:rsidP="00B36163">
            <w:r w:rsidRPr="00B36163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54313145" w14:textId="77777777" w:rsidR="00B36163" w:rsidRPr="00B36163" w:rsidRDefault="00B36163" w:rsidP="00B36163">
            <w:r w:rsidRPr="00B36163">
              <w:t>Ensures all values are unique.</w:t>
            </w:r>
          </w:p>
        </w:tc>
        <w:tc>
          <w:tcPr>
            <w:tcW w:w="0" w:type="auto"/>
            <w:vAlign w:val="center"/>
            <w:hideMark/>
          </w:tcPr>
          <w:p w14:paraId="7E3C0BFD" w14:textId="77777777" w:rsidR="00B36163" w:rsidRPr="00B36163" w:rsidRDefault="00B36163" w:rsidP="00B36163">
            <w:r w:rsidRPr="00B36163">
              <w:t>Ensures all values are unique.</w:t>
            </w:r>
          </w:p>
        </w:tc>
      </w:tr>
      <w:tr w:rsidR="00B36163" w:rsidRPr="00B36163" w14:paraId="76BE2799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F3A0" w14:textId="77777777" w:rsidR="00B36163" w:rsidRPr="00B36163" w:rsidRDefault="00B36163" w:rsidP="00B36163">
            <w:r w:rsidRPr="00B36163">
              <w:rPr>
                <w:b/>
                <w:bCs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3DFF16FE" w14:textId="77777777" w:rsidR="00B36163" w:rsidRPr="00B36163" w:rsidRDefault="00B36163" w:rsidP="00B36163">
            <w:r w:rsidRPr="00B36163">
              <w:t>Does not allow NULL values.</w:t>
            </w:r>
          </w:p>
        </w:tc>
        <w:tc>
          <w:tcPr>
            <w:tcW w:w="0" w:type="auto"/>
            <w:vAlign w:val="center"/>
            <w:hideMark/>
          </w:tcPr>
          <w:p w14:paraId="7E21EE41" w14:textId="77777777" w:rsidR="00B36163" w:rsidRPr="00B36163" w:rsidRDefault="00B36163" w:rsidP="00B36163">
            <w:r w:rsidRPr="00B36163">
              <w:t>Allows a single NULL value.</w:t>
            </w:r>
          </w:p>
        </w:tc>
      </w:tr>
      <w:tr w:rsidR="00B36163" w:rsidRPr="00B36163" w14:paraId="48F5DBF1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1FAD" w14:textId="77777777" w:rsidR="00B36163" w:rsidRPr="00B36163" w:rsidRDefault="00B36163" w:rsidP="00B36163">
            <w:r w:rsidRPr="00B3616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861CDF" w14:textId="77777777" w:rsidR="00B36163" w:rsidRPr="00B36163" w:rsidRDefault="00B36163" w:rsidP="00B36163">
            <w:r w:rsidRPr="00B36163">
              <w:t>Identifies each record uniquely.</w:t>
            </w:r>
          </w:p>
        </w:tc>
        <w:tc>
          <w:tcPr>
            <w:tcW w:w="0" w:type="auto"/>
            <w:vAlign w:val="center"/>
            <w:hideMark/>
          </w:tcPr>
          <w:p w14:paraId="280E5594" w14:textId="77777777" w:rsidR="00B36163" w:rsidRPr="00B36163" w:rsidRDefault="00B36163" w:rsidP="00B36163">
            <w:r w:rsidRPr="00B36163">
              <w:t>Enforces data uniqueness but not for identification.</w:t>
            </w:r>
          </w:p>
        </w:tc>
      </w:tr>
      <w:tr w:rsidR="00B36163" w:rsidRPr="00B36163" w14:paraId="2A5F64F5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89D7" w14:textId="77777777" w:rsidR="00B36163" w:rsidRPr="00B36163" w:rsidRDefault="00B36163" w:rsidP="00B36163">
            <w:r w:rsidRPr="00B36163">
              <w:rPr>
                <w:b/>
                <w:bCs/>
              </w:rPr>
              <w:t>Count per Table</w:t>
            </w:r>
          </w:p>
        </w:tc>
        <w:tc>
          <w:tcPr>
            <w:tcW w:w="0" w:type="auto"/>
            <w:vAlign w:val="center"/>
            <w:hideMark/>
          </w:tcPr>
          <w:p w14:paraId="71CBB60C" w14:textId="77777777" w:rsidR="00B36163" w:rsidRPr="00B36163" w:rsidRDefault="00B36163" w:rsidP="00B36163">
            <w:r w:rsidRPr="00B36163">
              <w:t>Only one primary key per table.</w:t>
            </w:r>
          </w:p>
        </w:tc>
        <w:tc>
          <w:tcPr>
            <w:tcW w:w="0" w:type="auto"/>
            <w:vAlign w:val="center"/>
            <w:hideMark/>
          </w:tcPr>
          <w:p w14:paraId="2F13EC5C" w14:textId="77777777" w:rsidR="00B36163" w:rsidRPr="00B36163" w:rsidRDefault="00B36163" w:rsidP="00B36163">
            <w:r w:rsidRPr="00B36163">
              <w:t>Multiple unique keys allowed.</w:t>
            </w:r>
          </w:p>
        </w:tc>
      </w:tr>
    </w:tbl>
    <w:p w14:paraId="28B0D52F" w14:textId="77777777" w:rsidR="00B36163" w:rsidRPr="00B36163" w:rsidRDefault="00B36163" w:rsidP="00B36163">
      <w:r w:rsidRPr="00B36163">
        <w:lastRenderedPageBreak/>
        <w:pict w14:anchorId="2A779D88">
          <v:rect id="_x0000_i1052" style="width:0;height:1.5pt" o:hralign="center" o:hrstd="t" o:hr="t" fillcolor="#a0a0a0" stroked="f"/>
        </w:pict>
      </w:r>
    </w:p>
    <w:p w14:paraId="22EF3F2C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5. What are constraints in SQL? Name some commonly used constraints.</w:t>
      </w:r>
    </w:p>
    <w:p w14:paraId="4F573F52" w14:textId="77777777" w:rsidR="00B36163" w:rsidRPr="00B36163" w:rsidRDefault="00B36163" w:rsidP="00B36163">
      <w:r w:rsidRPr="00B36163">
        <w:rPr>
          <w:b/>
          <w:bCs/>
        </w:rPr>
        <w:t>Constraints</w:t>
      </w:r>
      <w:r w:rsidRPr="00B36163">
        <w:t xml:space="preserve"> are rules enforced on table columns to ensure the integrity, accuracy, and reliability of the data.</w:t>
      </w:r>
    </w:p>
    <w:p w14:paraId="6124F970" w14:textId="77777777" w:rsidR="00B36163" w:rsidRPr="00B36163" w:rsidRDefault="00B36163" w:rsidP="00B36163">
      <w:r w:rsidRPr="00B36163">
        <w:rPr>
          <w:b/>
          <w:bCs/>
        </w:rPr>
        <w:t>Commonly Used Constraints:</w:t>
      </w:r>
    </w:p>
    <w:p w14:paraId="628236EB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NOT NULL:</w:t>
      </w:r>
      <w:r w:rsidRPr="00B36163">
        <w:t xml:space="preserve"> Ensures that a column cannot have NULL values.</w:t>
      </w:r>
    </w:p>
    <w:p w14:paraId="3881D187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UNIQUE:</w:t>
      </w:r>
      <w:r w:rsidRPr="00B36163">
        <w:t xml:space="preserve"> Ensures that all values in a column are unique.</w:t>
      </w:r>
    </w:p>
    <w:p w14:paraId="6750010E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PRIMARY KEY:</w:t>
      </w:r>
      <w:r w:rsidRPr="00B36163">
        <w:t xml:space="preserve"> Combines NOT NULL and UNIQUE, identifying each record uniquely.</w:t>
      </w:r>
    </w:p>
    <w:p w14:paraId="03456E33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FOREIGN KEY:</w:t>
      </w:r>
      <w:r w:rsidRPr="00B36163">
        <w:t xml:space="preserve"> Enforces referential integrity by linking a column to the primary key of another table.</w:t>
      </w:r>
    </w:p>
    <w:p w14:paraId="19A15486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CHECK:</w:t>
      </w:r>
      <w:r w:rsidRPr="00B36163">
        <w:t xml:space="preserve"> Ensures that all values in a column satisfy a specific condition.</w:t>
      </w:r>
    </w:p>
    <w:p w14:paraId="5D3462C9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DEFAULT:</w:t>
      </w:r>
      <w:r w:rsidRPr="00B36163">
        <w:t xml:space="preserve"> Sets a default value for a column when no value is provided.</w:t>
      </w:r>
    </w:p>
    <w:p w14:paraId="4B21920D" w14:textId="69C6AB14" w:rsidR="00B36163" w:rsidRPr="00B36163" w:rsidRDefault="00B36163" w:rsidP="00B36163">
      <w:r w:rsidRPr="00B36163">
        <w:rPr>
          <w:b/>
          <w:bCs/>
        </w:rPr>
        <w:t>Example:</w:t>
      </w:r>
    </w:p>
    <w:p w14:paraId="61ECD30A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>CREATE TABLE employees (</w:t>
      </w:r>
    </w:p>
    <w:p w14:paraId="55690A10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id INT PRIMARY KEY,</w:t>
      </w:r>
    </w:p>
    <w:p w14:paraId="39B3E313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name </w:t>
      </w:r>
      <w:proofErr w:type="gramStart"/>
      <w:r w:rsidRPr="00B36163">
        <w:rPr>
          <w:b/>
          <w:bCs/>
          <w:color w:val="4472C4" w:themeColor="accent1"/>
        </w:rPr>
        <w:t>VARCHAR(</w:t>
      </w:r>
      <w:proofErr w:type="gramEnd"/>
      <w:r w:rsidRPr="00B36163">
        <w:rPr>
          <w:b/>
          <w:bCs/>
          <w:color w:val="4472C4" w:themeColor="accent1"/>
        </w:rPr>
        <w:t>50) NOT NULL,</w:t>
      </w:r>
    </w:p>
    <w:p w14:paraId="451B32E2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age INT CHECK (age &gt;= 18),</w:t>
      </w:r>
    </w:p>
    <w:p w14:paraId="3F7BDFEB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email </w:t>
      </w:r>
      <w:proofErr w:type="gramStart"/>
      <w:r w:rsidRPr="00B36163">
        <w:rPr>
          <w:b/>
          <w:bCs/>
          <w:color w:val="4472C4" w:themeColor="accent1"/>
        </w:rPr>
        <w:t>VARCHAR(</w:t>
      </w:r>
      <w:proofErr w:type="gramEnd"/>
      <w:r w:rsidRPr="00B36163">
        <w:rPr>
          <w:b/>
          <w:bCs/>
          <w:color w:val="4472C4" w:themeColor="accent1"/>
        </w:rPr>
        <w:t>100) UNIQUE</w:t>
      </w:r>
    </w:p>
    <w:p w14:paraId="7D955773" w14:textId="16E08DFB" w:rsidR="009C7D35" w:rsidRPr="004B46A2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>);</w:t>
      </w:r>
    </w:p>
    <w:p w14:paraId="635465EF" w14:textId="77777777" w:rsidR="00A52D1E" w:rsidRPr="00A52D1E" w:rsidRDefault="00A52D1E" w:rsidP="00B36163">
      <w:pPr>
        <w:rPr>
          <w:b/>
          <w:bCs/>
        </w:rPr>
      </w:pPr>
    </w:p>
    <w:p w14:paraId="39A5B8FF" w14:textId="77777777" w:rsidR="009C7D35" w:rsidRPr="009C7D35" w:rsidRDefault="009C7D35" w:rsidP="009C7D35">
      <w:pPr>
        <w:rPr>
          <w:b/>
          <w:bCs/>
        </w:rPr>
      </w:pPr>
      <w:r w:rsidRPr="009C7D35">
        <w:rPr>
          <w:b/>
          <w:bCs/>
        </w:rPr>
        <w:t>2. How does the GROUP BY clause work?</w:t>
      </w:r>
    </w:p>
    <w:p w14:paraId="25B6E3AF" w14:textId="77777777" w:rsidR="009C7D35" w:rsidRPr="009C7D35" w:rsidRDefault="009C7D35" w:rsidP="009C7D35">
      <w:r w:rsidRPr="009C7D35">
        <w:t>The GROUP BY clause groups rows that have the same values in specified columns into summary rows, typically used with aggregate functions like COUNT, SUM, AVG, etc.</w:t>
      </w:r>
    </w:p>
    <w:p w14:paraId="79D90914" w14:textId="1B8B93E8" w:rsidR="009C7D35" w:rsidRPr="009C7D35" w:rsidRDefault="009C7D35" w:rsidP="009C7D35">
      <w:r w:rsidRPr="009C7D35">
        <w:rPr>
          <w:b/>
          <w:bCs/>
        </w:rPr>
        <w:t>Example:</w:t>
      </w:r>
    </w:p>
    <w:p w14:paraId="163E388F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 xml:space="preserve">SELECT department, </w:t>
      </w:r>
      <w:proofErr w:type="gramStart"/>
      <w:r w:rsidRPr="009C7D35">
        <w:rPr>
          <w:b/>
          <w:bCs/>
          <w:color w:val="4472C4" w:themeColor="accent1"/>
        </w:rPr>
        <w:t>COUNT(</w:t>
      </w:r>
      <w:proofErr w:type="gramEnd"/>
      <w:r w:rsidRPr="009C7D35">
        <w:rPr>
          <w:b/>
          <w:bCs/>
          <w:color w:val="4472C4" w:themeColor="accent1"/>
        </w:rPr>
        <w:t xml:space="preserve">*) AS </w:t>
      </w:r>
      <w:proofErr w:type="spellStart"/>
      <w:r w:rsidRPr="009C7D35">
        <w:rPr>
          <w:b/>
          <w:bCs/>
          <w:color w:val="4472C4" w:themeColor="accent1"/>
        </w:rPr>
        <w:t>total_employees</w:t>
      </w:r>
      <w:proofErr w:type="spellEnd"/>
      <w:r w:rsidRPr="009C7D35">
        <w:rPr>
          <w:b/>
          <w:bCs/>
          <w:color w:val="4472C4" w:themeColor="accent1"/>
        </w:rPr>
        <w:t xml:space="preserve"> </w:t>
      </w:r>
    </w:p>
    <w:p w14:paraId="6C0C75D3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 xml:space="preserve">FROM employees </w:t>
      </w:r>
    </w:p>
    <w:p w14:paraId="3511227A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>GROUP BY department;</w:t>
      </w:r>
    </w:p>
    <w:p w14:paraId="15E2BDE9" w14:textId="77777777" w:rsidR="009C7D35" w:rsidRPr="009C7D35" w:rsidRDefault="009C7D35" w:rsidP="009C7D35">
      <w:r w:rsidRPr="009C7D35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577"/>
      </w:tblGrid>
      <w:tr w:rsidR="009C7D35" w:rsidRPr="009C7D35" w14:paraId="40638042" w14:textId="77777777" w:rsidTr="00D5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3F8E" w14:textId="77777777" w:rsidR="009C7D35" w:rsidRPr="009C7D35" w:rsidRDefault="009C7D35" w:rsidP="009C7D35">
            <w:pPr>
              <w:rPr>
                <w:b/>
                <w:bCs/>
              </w:rPr>
            </w:pPr>
            <w:r w:rsidRPr="009C7D35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33EEEFF" w14:textId="77777777" w:rsidR="009C7D35" w:rsidRPr="009C7D35" w:rsidRDefault="009C7D35" w:rsidP="009C7D35">
            <w:pPr>
              <w:rPr>
                <w:b/>
                <w:bCs/>
              </w:rPr>
            </w:pPr>
            <w:r w:rsidRPr="009C7D35">
              <w:rPr>
                <w:b/>
                <w:bCs/>
              </w:rPr>
              <w:t>Total Employees</w:t>
            </w:r>
          </w:p>
        </w:tc>
      </w:tr>
      <w:tr w:rsidR="009C7D35" w:rsidRPr="009C7D35" w14:paraId="55FE2B27" w14:textId="77777777" w:rsidTr="00D5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32BA" w14:textId="77777777" w:rsidR="009C7D35" w:rsidRPr="009C7D35" w:rsidRDefault="009C7D35" w:rsidP="009C7D35">
            <w:r w:rsidRPr="009C7D35">
              <w:t>Sales</w:t>
            </w:r>
          </w:p>
        </w:tc>
        <w:tc>
          <w:tcPr>
            <w:tcW w:w="0" w:type="auto"/>
            <w:vAlign w:val="center"/>
            <w:hideMark/>
          </w:tcPr>
          <w:p w14:paraId="5472DFBD" w14:textId="77777777" w:rsidR="009C7D35" w:rsidRPr="009C7D35" w:rsidRDefault="009C7D35" w:rsidP="009C7D35">
            <w:r w:rsidRPr="009C7D35">
              <w:t>10</w:t>
            </w:r>
          </w:p>
        </w:tc>
      </w:tr>
      <w:tr w:rsidR="009C7D35" w:rsidRPr="009C7D35" w14:paraId="0075FD58" w14:textId="77777777" w:rsidTr="00D5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5AAD" w14:textId="77777777" w:rsidR="009C7D35" w:rsidRPr="009C7D35" w:rsidRDefault="009C7D35" w:rsidP="009C7D35">
            <w:r w:rsidRPr="009C7D35">
              <w:t>HR</w:t>
            </w:r>
          </w:p>
        </w:tc>
        <w:tc>
          <w:tcPr>
            <w:tcW w:w="0" w:type="auto"/>
            <w:vAlign w:val="center"/>
            <w:hideMark/>
          </w:tcPr>
          <w:p w14:paraId="78055AB6" w14:textId="77777777" w:rsidR="009C7D35" w:rsidRPr="009C7D35" w:rsidRDefault="009C7D35" w:rsidP="009C7D35">
            <w:r w:rsidRPr="009C7D35">
              <w:t>5</w:t>
            </w:r>
          </w:p>
        </w:tc>
      </w:tr>
    </w:tbl>
    <w:p w14:paraId="32D7361D" w14:textId="77777777" w:rsidR="009C7D35" w:rsidRDefault="009C7D35" w:rsidP="00B36163"/>
    <w:p w14:paraId="0573EF7F" w14:textId="77777777" w:rsidR="00D513EE" w:rsidRPr="00D513EE" w:rsidRDefault="00D513EE" w:rsidP="00D513EE">
      <w:pPr>
        <w:rPr>
          <w:b/>
          <w:bCs/>
        </w:rPr>
      </w:pPr>
      <w:r w:rsidRPr="00D513EE">
        <w:rPr>
          <w:b/>
          <w:bCs/>
        </w:rPr>
        <w:t>4. What is the use of the DISTINCT keyword in SQL?</w:t>
      </w:r>
    </w:p>
    <w:p w14:paraId="4BB79D26" w14:textId="77777777" w:rsidR="00D513EE" w:rsidRPr="00D513EE" w:rsidRDefault="00D513EE" w:rsidP="00D513EE">
      <w:r w:rsidRPr="00D513EE">
        <w:t>The DISTINCT keyword is used to return unique values from a column, eliminating duplicate rows.</w:t>
      </w:r>
    </w:p>
    <w:p w14:paraId="5E14959E" w14:textId="77777777" w:rsidR="00D513EE" w:rsidRPr="00D513EE" w:rsidRDefault="00D513EE" w:rsidP="00D513EE">
      <w:r w:rsidRPr="00D513EE">
        <w:rPr>
          <w:b/>
          <w:bCs/>
        </w:rPr>
        <w:t>Example:</w:t>
      </w:r>
    </w:p>
    <w:p w14:paraId="2B941D76" w14:textId="77777777" w:rsidR="00D513EE" w:rsidRPr="00D513EE" w:rsidRDefault="00D513EE" w:rsidP="00D513EE">
      <w:pPr>
        <w:rPr>
          <w:b/>
          <w:bCs/>
        </w:rPr>
      </w:pPr>
      <w:r w:rsidRPr="00D513EE">
        <w:rPr>
          <w:b/>
          <w:bCs/>
        </w:rPr>
        <w:t xml:space="preserve">SELECT DISTINCT department </w:t>
      </w:r>
    </w:p>
    <w:p w14:paraId="6C3AFC33" w14:textId="77777777" w:rsidR="00D513EE" w:rsidRDefault="00D513EE" w:rsidP="00D513EE">
      <w:pPr>
        <w:rPr>
          <w:b/>
          <w:bCs/>
        </w:rPr>
      </w:pPr>
      <w:r w:rsidRPr="00D513EE">
        <w:rPr>
          <w:b/>
          <w:bCs/>
        </w:rPr>
        <w:t>FROM employees;</w:t>
      </w:r>
    </w:p>
    <w:p w14:paraId="075EF40F" w14:textId="77777777" w:rsidR="003D0450" w:rsidRDefault="003D0450" w:rsidP="00D513EE">
      <w:pPr>
        <w:rPr>
          <w:b/>
          <w:bCs/>
        </w:rPr>
      </w:pPr>
    </w:p>
    <w:p w14:paraId="0B6C5246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1. What are Joins in SQL? Name the Types of Joins.</w:t>
      </w:r>
    </w:p>
    <w:p w14:paraId="559D0924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Joins in SQL are used to combine rows from two or more tables based on a related column. They are essential for querying data stored across multiple tables.</w:t>
      </w:r>
    </w:p>
    <w:p w14:paraId="04748F63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Types of Joins:</w:t>
      </w:r>
    </w:p>
    <w:p w14:paraId="06AD6C43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INNER JOIN: Returns only the matching rows from both tables.</w:t>
      </w:r>
    </w:p>
    <w:p w14:paraId="461EE8A8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LEFT JOIN (LEFT OUTER JOIN): Returns all rows from the left table and matching rows from the right table. Non-matching rows in the right table will show NULL.</w:t>
      </w:r>
    </w:p>
    <w:p w14:paraId="2AD05637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RIGHT JOIN (RIGHT OUTER JOIN): Returns all rows from the right table and matching rows from the left table. Non-matching rows in the left table will show NULL.</w:t>
      </w:r>
    </w:p>
    <w:p w14:paraId="15884603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FULL OUTER JOIN: Returns all rows from both tables, with NULL in non-matching columns.</w:t>
      </w:r>
    </w:p>
    <w:p w14:paraId="27F2A640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CROSS JOIN: Returns the Cartesian product of both tables.</w:t>
      </w:r>
    </w:p>
    <w:p w14:paraId="22E0B1D4" w14:textId="77777777" w:rsid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SELF JOIN: Joins a table to itself.</w:t>
      </w:r>
    </w:p>
    <w:p w14:paraId="1D754278" w14:textId="77777777" w:rsidR="0041717D" w:rsidRPr="003D0450" w:rsidRDefault="0041717D" w:rsidP="0041717D">
      <w:pPr>
        <w:ind w:left="720"/>
        <w:rPr>
          <w:b/>
          <w:bCs/>
        </w:rPr>
      </w:pPr>
    </w:p>
    <w:p w14:paraId="641A6DE8" w14:textId="77777777" w:rsidR="0041717D" w:rsidRPr="0041717D" w:rsidRDefault="0041717D" w:rsidP="0041717D">
      <w:pPr>
        <w:rPr>
          <w:b/>
          <w:bCs/>
        </w:rPr>
      </w:pPr>
      <w:r w:rsidRPr="0041717D">
        <w:rPr>
          <w:b/>
          <w:bCs/>
        </w:rPr>
        <w:t>-- INNER JOIN Example</w:t>
      </w:r>
    </w:p>
    <w:p w14:paraId="64F75A8F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SELECT students.name, </w:t>
      </w:r>
      <w:proofErr w:type="spellStart"/>
      <w:proofErr w:type="gramStart"/>
      <w:r w:rsidRPr="004B46A2">
        <w:rPr>
          <w:b/>
          <w:bCs/>
          <w:color w:val="4472C4" w:themeColor="accent1"/>
        </w:rPr>
        <w:t>courses.course</w:t>
      </w:r>
      <w:proofErr w:type="gramEnd"/>
      <w:r w:rsidRPr="004B46A2">
        <w:rPr>
          <w:b/>
          <w:bCs/>
          <w:color w:val="4472C4" w:themeColor="accent1"/>
        </w:rPr>
        <w:t>_name</w:t>
      </w:r>
      <w:proofErr w:type="spellEnd"/>
      <w:r w:rsidRPr="004B46A2">
        <w:rPr>
          <w:b/>
          <w:bCs/>
          <w:color w:val="4472C4" w:themeColor="accent1"/>
        </w:rPr>
        <w:t xml:space="preserve"> </w:t>
      </w:r>
    </w:p>
    <w:p w14:paraId="005A14C4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FROM students </w:t>
      </w:r>
    </w:p>
    <w:p w14:paraId="1ADB5D80" w14:textId="77777777" w:rsidR="0041717D" w:rsidRPr="0041717D" w:rsidRDefault="0041717D" w:rsidP="0041717D">
      <w:pPr>
        <w:rPr>
          <w:b/>
          <w:bCs/>
        </w:rPr>
      </w:pPr>
      <w:r w:rsidRPr="004B46A2">
        <w:rPr>
          <w:b/>
          <w:bCs/>
          <w:color w:val="4472C4" w:themeColor="accent1"/>
        </w:rPr>
        <w:t xml:space="preserve">INNER JOIN courses ON </w:t>
      </w:r>
      <w:proofErr w:type="spellStart"/>
      <w:proofErr w:type="gramStart"/>
      <w:r w:rsidRPr="004B46A2">
        <w:rPr>
          <w:b/>
          <w:bCs/>
          <w:color w:val="4472C4" w:themeColor="accent1"/>
        </w:rPr>
        <w:t>students.course</w:t>
      </w:r>
      <w:proofErr w:type="gramEnd"/>
      <w:r w:rsidRPr="004B46A2">
        <w:rPr>
          <w:b/>
          <w:bCs/>
          <w:color w:val="4472C4" w:themeColor="accent1"/>
        </w:rPr>
        <w:t>_id</w:t>
      </w:r>
      <w:proofErr w:type="spellEnd"/>
      <w:r w:rsidRPr="004B46A2">
        <w:rPr>
          <w:b/>
          <w:bCs/>
          <w:color w:val="4472C4" w:themeColor="accent1"/>
        </w:rPr>
        <w:t xml:space="preserve"> = courses.id</w:t>
      </w:r>
      <w:r w:rsidRPr="0041717D">
        <w:rPr>
          <w:b/>
          <w:bCs/>
        </w:rPr>
        <w:t>;</w:t>
      </w:r>
    </w:p>
    <w:p w14:paraId="6C9EB71D" w14:textId="77777777" w:rsidR="0041717D" w:rsidRPr="0041717D" w:rsidRDefault="0041717D" w:rsidP="0041717D">
      <w:pPr>
        <w:rPr>
          <w:b/>
          <w:bCs/>
        </w:rPr>
      </w:pPr>
    </w:p>
    <w:p w14:paraId="1FE3C3EE" w14:textId="77777777" w:rsidR="0041717D" w:rsidRPr="0041717D" w:rsidRDefault="0041717D" w:rsidP="0041717D">
      <w:pPr>
        <w:rPr>
          <w:b/>
          <w:bCs/>
        </w:rPr>
      </w:pPr>
      <w:r w:rsidRPr="0041717D">
        <w:rPr>
          <w:b/>
          <w:bCs/>
        </w:rPr>
        <w:t>-- LEFT JOIN Example</w:t>
      </w:r>
    </w:p>
    <w:p w14:paraId="7FE0469E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SELECT students.name, </w:t>
      </w:r>
      <w:proofErr w:type="spellStart"/>
      <w:proofErr w:type="gramStart"/>
      <w:r w:rsidRPr="004B46A2">
        <w:rPr>
          <w:b/>
          <w:bCs/>
          <w:color w:val="4472C4" w:themeColor="accent1"/>
        </w:rPr>
        <w:t>courses.course</w:t>
      </w:r>
      <w:proofErr w:type="gramEnd"/>
      <w:r w:rsidRPr="004B46A2">
        <w:rPr>
          <w:b/>
          <w:bCs/>
          <w:color w:val="4472C4" w:themeColor="accent1"/>
        </w:rPr>
        <w:t>_name</w:t>
      </w:r>
      <w:proofErr w:type="spellEnd"/>
      <w:r w:rsidRPr="004B46A2">
        <w:rPr>
          <w:b/>
          <w:bCs/>
          <w:color w:val="4472C4" w:themeColor="accent1"/>
        </w:rPr>
        <w:t xml:space="preserve"> </w:t>
      </w:r>
    </w:p>
    <w:p w14:paraId="5A020E56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FROM students </w:t>
      </w:r>
    </w:p>
    <w:p w14:paraId="0204BCFE" w14:textId="42F6EB83" w:rsidR="005B45CA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LEFT JOIN courses ON </w:t>
      </w:r>
      <w:proofErr w:type="spellStart"/>
      <w:proofErr w:type="gramStart"/>
      <w:r w:rsidRPr="004B46A2">
        <w:rPr>
          <w:b/>
          <w:bCs/>
          <w:color w:val="4472C4" w:themeColor="accent1"/>
        </w:rPr>
        <w:t>students.course</w:t>
      </w:r>
      <w:proofErr w:type="gramEnd"/>
      <w:r w:rsidRPr="004B46A2">
        <w:rPr>
          <w:b/>
          <w:bCs/>
          <w:color w:val="4472C4" w:themeColor="accent1"/>
        </w:rPr>
        <w:t>_id</w:t>
      </w:r>
      <w:proofErr w:type="spellEnd"/>
      <w:r w:rsidRPr="004B46A2">
        <w:rPr>
          <w:b/>
          <w:bCs/>
          <w:color w:val="4472C4" w:themeColor="accent1"/>
        </w:rPr>
        <w:t xml:space="preserve"> = courses.id;</w:t>
      </w:r>
    </w:p>
    <w:p w14:paraId="4BB96FD3" w14:textId="77777777" w:rsidR="004B46A2" w:rsidRDefault="004B46A2" w:rsidP="0041717D">
      <w:pPr>
        <w:rPr>
          <w:b/>
          <w:bCs/>
        </w:rPr>
      </w:pPr>
    </w:p>
    <w:p w14:paraId="41F8830E" w14:textId="77777777" w:rsidR="004B46A2" w:rsidRDefault="004B46A2" w:rsidP="0041717D">
      <w:pPr>
        <w:rPr>
          <w:b/>
          <w:bCs/>
        </w:rPr>
      </w:pPr>
    </w:p>
    <w:p w14:paraId="2A8DED31" w14:textId="77777777" w:rsidR="004B46A2" w:rsidRDefault="004B46A2" w:rsidP="0041717D">
      <w:pPr>
        <w:rPr>
          <w:b/>
          <w:bCs/>
        </w:rPr>
      </w:pPr>
    </w:p>
    <w:p w14:paraId="6009F3A9" w14:textId="77777777" w:rsidR="005B45CA" w:rsidRDefault="005B45CA" w:rsidP="0041717D">
      <w:pPr>
        <w:rPr>
          <w:b/>
          <w:bCs/>
        </w:rPr>
      </w:pPr>
    </w:p>
    <w:p w14:paraId="01D5BEFE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5. Explain SELF JOIN with an Example.</w:t>
      </w:r>
    </w:p>
    <w:p w14:paraId="000CCE40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A SELF JOIN is a join in which a table is joined to itself. This is typically used when a table contains hierarchical data, such as an employee table where employees have managers.</w:t>
      </w:r>
    </w:p>
    <w:p w14:paraId="065114AB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Example:</w:t>
      </w:r>
    </w:p>
    <w:p w14:paraId="2BC9EAA4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 xml:space="preserve">SELECT e1.name AS employee, e2.name AS manager </w:t>
      </w:r>
    </w:p>
    <w:p w14:paraId="7C3B6FF0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 xml:space="preserve">FROM employees e1 </w:t>
      </w:r>
    </w:p>
    <w:p w14:paraId="0F424CA4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>LEFT JOIN employees e2 ON e</w:t>
      </w:r>
      <w:proofErr w:type="gramStart"/>
      <w:r w:rsidRPr="005B45CA">
        <w:rPr>
          <w:b/>
          <w:bCs/>
          <w:color w:val="4472C4" w:themeColor="accent1"/>
        </w:rPr>
        <w:t>1.manager</w:t>
      </w:r>
      <w:proofErr w:type="gramEnd"/>
      <w:r w:rsidRPr="005B45CA">
        <w:rPr>
          <w:b/>
          <w:bCs/>
          <w:color w:val="4472C4" w:themeColor="accent1"/>
        </w:rPr>
        <w:t>_id = e2.id;</w:t>
      </w:r>
    </w:p>
    <w:p w14:paraId="33C3CA53" w14:textId="77777777" w:rsidR="005B45CA" w:rsidRPr="00D513EE" w:rsidRDefault="005B45CA" w:rsidP="0041717D">
      <w:pPr>
        <w:rPr>
          <w:b/>
          <w:bCs/>
          <w:color w:val="4472C4" w:themeColor="accent1"/>
        </w:rPr>
      </w:pPr>
    </w:p>
    <w:p w14:paraId="464F92E1" w14:textId="77777777" w:rsidR="007C0F2F" w:rsidRPr="007C0F2F" w:rsidRDefault="007C0F2F" w:rsidP="007C0F2F">
      <w:pPr>
        <w:rPr>
          <w:b/>
          <w:bCs/>
        </w:rPr>
      </w:pPr>
      <w:r w:rsidRPr="007C0F2F">
        <w:rPr>
          <w:b/>
          <w:bCs/>
        </w:rPr>
        <w:t>1. What is an index in SQL, and why is it used?</w:t>
      </w:r>
    </w:p>
    <w:p w14:paraId="75C295BB" w14:textId="77777777" w:rsidR="007C0F2F" w:rsidRPr="007C0F2F" w:rsidRDefault="007C0F2F" w:rsidP="007C0F2F">
      <w:r w:rsidRPr="007C0F2F">
        <w:t xml:space="preserve">An </w:t>
      </w:r>
      <w:r w:rsidRPr="007C0F2F">
        <w:rPr>
          <w:b/>
          <w:bCs/>
        </w:rPr>
        <w:t>index</w:t>
      </w:r>
      <w:r w:rsidRPr="007C0F2F">
        <w:t xml:space="preserve"> in SQL is a database structure that improves the speed of data retrieval operations on a table by creating a data structure that holds references to the original table rows. It works like a "table of contents" for the database, making searches faster.</w:t>
      </w:r>
    </w:p>
    <w:p w14:paraId="02CFA64A" w14:textId="77777777" w:rsidR="006112E8" w:rsidRDefault="006112E8" w:rsidP="006112E8">
      <w:r>
        <w:t>-- Creating a clustered index</w:t>
      </w:r>
    </w:p>
    <w:p w14:paraId="559A86E2" w14:textId="7472C5BB" w:rsidR="006112E8" w:rsidRPr="00021158" w:rsidRDefault="006112E8" w:rsidP="006112E8">
      <w:pPr>
        <w:rPr>
          <w:color w:val="4472C4" w:themeColor="accent1"/>
        </w:rPr>
      </w:pPr>
      <w:r w:rsidRPr="006112E8">
        <w:rPr>
          <w:color w:val="4472C4" w:themeColor="accent1"/>
        </w:rPr>
        <w:t xml:space="preserve">CREATE CLUSTERED INDEX </w:t>
      </w:r>
      <w:proofErr w:type="spellStart"/>
      <w:r w:rsidRPr="006112E8">
        <w:rPr>
          <w:color w:val="4472C4" w:themeColor="accent1"/>
        </w:rPr>
        <w:t>idx_clustered</w:t>
      </w:r>
      <w:proofErr w:type="spellEnd"/>
      <w:r w:rsidRPr="006112E8">
        <w:rPr>
          <w:color w:val="4472C4" w:themeColor="accent1"/>
        </w:rPr>
        <w:t xml:space="preserve"> ON employees (id);</w:t>
      </w:r>
    </w:p>
    <w:p w14:paraId="243566D7" w14:textId="77777777" w:rsidR="006112E8" w:rsidRDefault="006112E8" w:rsidP="006112E8">
      <w:r>
        <w:t>-- Creating a non-clustered index</w:t>
      </w:r>
    </w:p>
    <w:p w14:paraId="13EDCE33" w14:textId="2FB71EAC" w:rsidR="00D513EE" w:rsidRDefault="006112E8" w:rsidP="006112E8">
      <w:pPr>
        <w:rPr>
          <w:color w:val="4472C4" w:themeColor="accent1"/>
        </w:rPr>
      </w:pPr>
      <w:r w:rsidRPr="006112E8">
        <w:rPr>
          <w:color w:val="4472C4" w:themeColor="accent1"/>
        </w:rPr>
        <w:t xml:space="preserve">CREATE NONCLUSTERED INDEX </w:t>
      </w:r>
      <w:proofErr w:type="spellStart"/>
      <w:r w:rsidRPr="006112E8">
        <w:rPr>
          <w:color w:val="4472C4" w:themeColor="accent1"/>
        </w:rPr>
        <w:t>idx_nonclustered</w:t>
      </w:r>
      <w:proofErr w:type="spellEnd"/>
      <w:r w:rsidRPr="006112E8">
        <w:rPr>
          <w:color w:val="4472C4" w:themeColor="accent1"/>
        </w:rPr>
        <w:t xml:space="preserve"> ON employees (</w:t>
      </w:r>
      <w:proofErr w:type="spellStart"/>
      <w:r w:rsidRPr="006112E8">
        <w:rPr>
          <w:color w:val="4472C4" w:themeColor="accent1"/>
        </w:rPr>
        <w:t>last_name</w:t>
      </w:r>
      <w:proofErr w:type="spellEnd"/>
      <w:r w:rsidRPr="006112E8">
        <w:rPr>
          <w:color w:val="4472C4" w:themeColor="accent1"/>
        </w:rPr>
        <w:t>);</w:t>
      </w:r>
    </w:p>
    <w:p w14:paraId="4EC13647" w14:textId="003D74D2" w:rsidR="003103ED" w:rsidRDefault="003103ED" w:rsidP="006112E8">
      <w:pPr>
        <w:rPr>
          <w:color w:val="4472C4" w:themeColor="accent1"/>
        </w:rPr>
      </w:pPr>
      <w:r w:rsidRPr="003103ED">
        <w:rPr>
          <w:color w:val="4472C4" w:themeColor="accent1"/>
        </w:rPr>
        <w:t xml:space="preserve">DROP INDEX </w:t>
      </w:r>
      <w:proofErr w:type="spellStart"/>
      <w:r w:rsidRPr="003103ED">
        <w:rPr>
          <w:color w:val="4472C4" w:themeColor="accent1"/>
        </w:rPr>
        <w:t>idx_employee_name</w:t>
      </w:r>
      <w:proofErr w:type="spellEnd"/>
      <w:r w:rsidRPr="003103ED">
        <w:rPr>
          <w:color w:val="4472C4" w:themeColor="accent1"/>
        </w:rPr>
        <w:t xml:space="preserve"> ON employees;</w:t>
      </w:r>
    </w:p>
    <w:p w14:paraId="59CB6C5F" w14:textId="77777777" w:rsidR="007D7773" w:rsidRDefault="007D7773" w:rsidP="006112E8">
      <w:pPr>
        <w:rPr>
          <w:color w:val="4472C4" w:themeColor="accent1"/>
        </w:rPr>
      </w:pPr>
    </w:p>
    <w:p w14:paraId="454D556E" w14:textId="77777777" w:rsidR="007D7773" w:rsidRPr="007D7773" w:rsidRDefault="007D7773" w:rsidP="007D7773">
      <w:pPr>
        <w:rPr>
          <w:b/>
          <w:bCs/>
        </w:rPr>
      </w:pPr>
      <w:r w:rsidRPr="007D7773">
        <w:rPr>
          <w:b/>
          <w:bCs/>
        </w:rPr>
        <w:t>1. What is a transaction in SQL?</w:t>
      </w:r>
    </w:p>
    <w:p w14:paraId="42A278AD" w14:textId="01E8DF44" w:rsidR="00A74D15" w:rsidRDefault="007D7773" w:rsidP="007D7773">
      <w:r w:rsidRPr="007D7773">
        <w:t xml:space="preserve">A </w:t>
      </w:r>
      <w:r w:rsidRPr="007D7773">
        <w:rPr>
          <w:b/>
          <w:bCs/>
        </w:rPr>
        <w:t>transaction</w:t>
      </w:r>
      <w:r w:rsidRPr="007D7773">
        <w:t xml:space="preserve"> is a sequence of operations performed as a single logical unit of work. It ensures that the operations either complete entirely or not at all, maintaining database integrity.</w:t>
      </w:r>
    </w:p>
    <w:p w14:paraId="6B9F0388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Atomicity</w:t>
      </w:r>
      <w:proofErr w:type="gramEnd"/>
      <w:r w:rsidRPr="00A74D15">
        <w:rPr>
          <w:b/>
          <w:bCs/>
        </w:rPr>
        <w:t>:</w:t>
      </w:r>
    </w:p>
    <w:p w14:paraId="4E577550" w14:textId="77777777" w:rsidR="00A74D15" w:rsidRPr="00A74D15" w:rsidRDefault="00A74D15" w:rsidP="00A74D15">
      <w:pPr>
        <w:numPr>
          <w:ilvl w:val="0"/>
          <w:numId w:val="6"/>
        </w:numPr>
      </w:pPr>
      <w:r w:rsidRPr="00A74D15">
        <w:t>Ensures that all operations within a transaction are completed; if one fails, the entire transaction is rolled back.</w:t>
      </w:r>
    </w:p>
    <w:p w14:paraId="0C3C501D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Consistency</w:t>
      </w:r>
      <w:proofErr w:type="gramEnd"/>
      <w:r w:rsidRPr="00A74D15">
        <w:rPr>
          <w:b/>
          <w:bCs/>
        </w:rPr>
        <w:t>:</w:t>
      </w:r>
    </w:p>
    <w:p w14:paraId="00DA180B" w14:textId="77777777" w:rsidR="00A74D15" w:rsidRPr="00A74D15" w:rsidRDefault="00A74D15" w:rsidP="00A74D15">
      <w:pPr>
        <w:numPr>
          <w:ilvl w:val="0"/>
          <w:numId w:val="7"/>
        </w:numPr>
      </w:pPr>
      <w:r w:rsidRPr="00A74D15">
        <w:t>Guarantees that a transaction takes the database from one valid state to another, preserving integrity.</w:t>
      </w:r>
    </w:p>
    <w:p w14:paraId="49D9179E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Isolation</w:t>
      </w:r>
      <w:proofErr w:type="gramEnd"/>
      <w:r w:rsidRPr="00A74D15">
        <w:rPr>
          <w:b/>
          <w:bCs/>
        </w:rPr>
        <w:t>:</w:t>
      </w:r>
    </w:p>
    <w:p w14:paraId="286BD607" w14:textId="77777777" w:rsidR="00A74D15" w:rsidRPr="00A74D15" w:rsidRDefault="00A74D15" w:rsidP="00A74D15">
      <w:pPr>
        <w:numPr>
          <w:ilvl w:val="0"/>
          <w:numId w:val="8"/>
        </w:numPr>
      </w:pPr>
      <w:r w:rsidRPr="00A74D15">
        <w:t>Ensures that the intermediate state of a transaction is invisible to other transactions.</w:t>
      </w:r>
    </w:p>
    <w:p w14:paraId="4BFE9060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Durability</w:t>
      </w:r>
      <w:proofErr w:type="gramEnd"/>
      <w:r w:rsidRPr="00A74D15">
        <w:rPr>
          <w:b/>
          <w:bCs/>
        </w:rPr>
        <w:t>:</w:t>
      </w:r>
    </w:p>
    <w:p w14:paraId="0A1F135C" w14:textId="77777777" w:rsidR="00046C25" w:rsidRDefault="00A74D15" w:rsidP="00046C25">
      <w:pPr>
        <w:numPr>
          <w:ilvl w:val="0"/>
          <w:numId w:val="9"/>
        </w:numPr>
      </w:pPr>
      <w:r w:rsidRPr="00A74D15">
        <w:t>Ensures that once a transaction is committed, the changes are permanent, even in case of a system failure.</w:t>
      </w:r>
    </w:p>
    <w:p w14:paraId="5566DC65" w14:textId="5E4EA50F" w:rsidR="00046C25" w:rsidRPr="00046C25" w:rsidRDefault="00046C25" w:rsidP="00046C25">
      <w:r w:rsidRPr="00046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What is the difference between implicit and explicit transactions?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566"/>
        <w:gridCol w:w="4328"/>
      </w:tblGrid>
      <w:tr w:rsidR="00046C25" w:rsidRPr="00046C25" w14:paraId="7C346030" w14:textId="77777777" w:rsidTr="00046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1EC33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E6F54BE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Implicit Transaction</w:t>
            </w:r>
          </w:p>
        </w:tc>
        <w:tc>
          <w:tcPr>
            <w:tcW w:w="0" w:type="auto"/>
            <w:vAlign w:val="center"/>
            <w:hideMark/>
          </w:tcPr>
          <w:p w14:paraId="5012CC4C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Explicit Transaction</w:t>
            </w:r>
          </w:p>
        </w:tc>
      </w:tr>
      <w:tr w:rsidR="00046C25" w:rsidRPr="00046C25" w14:paraId="1B7A602F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16D0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186E954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Automatically begins and commits after each SQL statement.</w:t>
            </w:r>
          </w:p>
        </w:tc>
        <w:tc>
          <w:tcPr>
            <w:tcW w:w="0" w:type="auto"/>
            <w:vAlign w:val="center"/>
            <w:hideMark/>
          </w:tcPr>
          <w:p w14:paraId="6FB20518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Requires manual control using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BEGIN TRANSACTION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COMMIT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ROLLBACK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046C25" w:rsidRPr="00046C25" w14:paraId="4901AEAD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A54B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C7A0D41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control over transaction boundaries.</w:t>
            </w:r>
          </w:p>
        </w:tc>
        <w:tc>
          <w:tcPr>
            <w:tcW w:w="0" w:type="auto"/>
            <w:vAlign w:val="center"/>
            <w:hideMark/>
          </w:tcPr>
          <w:p w14:paraId="215B5CBE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control over when a transaction starts and ends.</w:t>
            </w:r>
          </w:p>
        </w:tc>
      </w:tr>
      <w:tr w:rsidR="00046C25" w:rsidRPr="00046C25" w14:paraId="58F6546B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11E4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E963903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 INTO table ...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(implicitly commits).</w:t>
            </w:r>
          </w:p>
        </w:tc>
        <w:tc>
          <w:tcPr>
            <w:tcW w:w="0" w:type="auto"/>
            <w:vAlign w:val="center"/>
            <w:hideMark/>
          </w:tcPr>
          <w:p w14:paraId="0415F21F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BEGIN TRANSACTION; ... COMMIT;</w:t>
            </w:r>
          </w:p>
        </w:tc>
      </w:tr>
    </w:tbl>
    <w:p w14:paraId="037C1220" w14:textId="68621443" w:rsidR="00A74D15" w:rsidRDefault="00A74D15" w:rsidP="007D7773"/>
    <w:p w14:paraId="22BA361C" w14:textId="77777777" w:rsidR="00FF7668" w:rsidRDefault="00FF7668" w:rsidP="007D7773"/>
    <w:p w14:paraId="7B000179" w14:textId="77777777" w:rsidR="00FF7668" w:rsidRDefault="00FF7668" w:rsidP="007D7773"/>
    <w:p w14:paraId="7EAE68D3" w14:textId="77777777" w:rsidR="00444A6C" w:rsidRPr="00444A6C" w:rsidRDefault="00444A6C" w:rsidP="00444A6C">
      <w:pPr>
        <w:rPr>
          <w:b/>
          <w:bCs/>
        </w:rPr>
      </w:pPr>
      <w:r w:rsidRPr="00444A6C">
        <w:rPr>
          <w:b/>
          <w:bCs/>
        </w:rPr>
        <w:t>1. What are stored procedures in SQL, and why are they used?</w:t>
      </w:r>
    </w:p>
    <w:p w14:paraId="03F8509B" w14:textId="77777777" w:rsidR="00444A6C" w:rsidRPr="00444A6C" w:rsidRDefault="00444A6C" w:rsidP="00444A6C">
      <w:r w:rsidRPr="00444A6C">
        <w:t xml:space="preserve">A </w:t>
      </w:r>
      <w:r w:rsidRPr="00444A6C">
        <w:rPr>
          <w:b/>
          <w:bCs/>
        </w:rPr>
        <w:t>stored procedure</w:t>
      </w:r>
      <w:r w:rsidRPr="00444A6C">
        <w:t xml:space="preserve"> is a precompiled collection of SQL statements and optional control-of-flow logic stored in the database. They are executed as a single unit and can accept input and output parameters.</w:t>
      </w:r>
    </w:p>
    <w:p w14:paraId="6838F7CA" w14:textId="77777777" w:rsidR="00444A6C" w:rsidRPr="00444A6C" w:rsidRDefault="00444A6C" w:rsidP="00444A6C">
      <w:r w:rsidRPr="00444A6C">
        <w:rPr>
          <w:b/>
          <w:bCs/>
        </w:rPr>
        <w:t>Why are they used?</w:t>
      </w:r>
    </w:p>
    <w:p w14:paraId="6C86E409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Performance:</w:t>
      </w:r>
      <w:r w:rsidRPr="00444A6C">
        <w:t xml:space="preserve"> Precompiled, reducing query parsing time.</w:t>
      </w:r>
    </w:p>
    <w:p w14:paraId="0DE71D71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Code Reusability:</w:t>
      </w:r>
      <w:r w:rsidRPr="00444A6C">
        <w:t xml:space="preserve"> Centralized logic for operations that can be reused across applications.</w:t>
      </w:r>
    </w:p>
    <w:p w14:paraId="76612860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Security:</w:t>
      </w:r>
      <w:r w:rsidRPr="00444A6C">
        <w:t xml:space="preserve"> Can restrict direct access to tables, exposing only stored procedures.</w:t>
      </w:r>
    </w:p>
    <w:p w14:paraId="0856F126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Maintainability:</w:t>
      </w:r>
      <w:r w:rsidRPr="00444A6C">
        <w:t xml:space="preserve"> Easier to update and manage centralized logic.</w:t>
      </w:r>
    </w:p>
    <w:p w14:paraId="1B546612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CREATE PROCEDURE </w:t>
      </w:r>
      <w:proofErr w:type="spellStart"/>
      <w:r w:rsidRPr="001F3D4D">
        <w:rPr>
          <w:color w:val="4472C4" w:themeColor="accent1"/>
        </w:rPr>
        <w:t>TransferFunds</w:t>
      </w:r>
      <w:proofErr w:type="spellEnd"/>
    </w:p>
    <w:p w14:paraId="0FDC8840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@SourceAccountID INT,</w:t>
      </w:r>
    </w:p>
    <w:p w14:paraId="1A63AC36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@TargetAccountID INT,</w:t>
      </w:r>
    </w:p>
    <w:p w14:paraId="7CD2467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@Amount </w:t>
      </w:r>
      <w:proofErr w:type="gramStart"/>
      <w:r w:rsidRPr="001F3D4D">
        <w:rPr>
          <w:color w:val="4472C4" w:themeColor="accent1"/>
        </w:rPr>
        <w:t>DECIMAL(</w:t>
      </w:r>
      <w:proofErr w:type="gramEnd"/>
      <w:r w:rsidRPr="001F3D4D">
        <w:rPr>
          <w:color w:val="4472C4" w:themeColor="accent1"/>
        </w:rPr>
        <w:t>10, 2)</w:t>
      </w:r>
    </w:p>
    <w:p w14:paraId="29E7366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AS</w:t>
      </w:r>
    </w:p>
    <w:p w14:paraId="261FC7B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BEGIN</w:t>
      </w:r>
    </w:p>
    <w:p w14:paraId="2C3E9D31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BEGIN TRY</w:t>
      </w:r>
    </w:p>
    <w:p w14:paraId="79211A1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BEGIN TRANSACTION;</w:t>
      </w:r>
    </w:p>
    <w:p w14:paraId="05F3EF62" w14:textId="77777777" w:rsidR="001F3D4D" w:rsidRPr="001F3D4D" w:rsidRDefault="001F3D4D" w:rsidP="001F3D4D">
      <w:pPr>
        <w:rPr>
          <w:color w:val="4472C4" w:themeColor="accent1"/>
        </w:rPr>
      </w:pPr>
    </w:p>
    <w:p w14:paraId="7A33271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-- Deduct from source account</w:t>
      </w:r>
    </w:p>
    <w:p w14:paraId="176F88C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UPDATE Accounts</w:t>
      </w:r>
    </w:p>
    <w:p w14:paraId="2CE00C98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SET Balance = Balance - @Amount</w:t>
      </w:r>
    </w:p>
    <w:p w14:paraId="2A50012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WHERE ID = @SourceAccountID;</w:t>
      </w:r>
    </w:p>
    <w:p w14:paraId="5A4A1302" w14:textId="77777777" w:rsidR="001F3D4D" w:rsidRPr="001F3D4D" w:rsidRDefault="001F3D4D" w:rsidP="001F3D4D">
      <w:pPr>
        <w:rPr>
          <w:color w:val="4472C4" w:themeColor="accent1"/>
        </w:rPr>
      </w:pPr>
    </w:p>
    <w:p w14:paraId="66C810A3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lastRenderedPageBreak/>
        <w:t xml:space="preserve">        -- Add to target account</w:t>
      </w:r>
    </w:p>
    <w:p w14:paraId="2433200C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UPDATE Accounts</w:t>
      </w:r>
    </w:p>
    <w:p w14:paraId="5861363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SET Balance = Balance + @Amount</w:t>
      </w:r>
    </w:p>
    <w:p w14:paraId="246A9FB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WHERE ID = @TargetAccountID;</w:t>
      </w:r>
    </w:p>
    <w:p w14:paraId="297F3735" w14:textId="77777777" w:rsidR="001F3D4D" w:rsidRPr="001F3D4D" w:rsidRDefault="001F3D4D" w:rsidP="001F3D4D">
      <w:pPr>
        <w:rPr>
          <w:color w:val="4472C4" w:themeColor="accent1"/>
        </w:rPr>
      </w:pPr>
    </w:p>
    <w:p w14:paraId="1075B769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COMMIT TRANSACTION;</w:t>
      </w:r>
    </w:p>
    <w:p w14:paraId="0F09F1B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END TRY</w:t>
      </w:r>
    </w:p>
    <w:p w14:paraId="0B8BBB2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BEGIN CATCH</w:t>
      </w:r>
    </w:p>
    <w:p w14:paraId="0A977255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ROLLBACK TRANSACTION;</w:t>
      </w:r>
    </w:p>
    <w:p w14:paraId="6F09CBF7" w14:textId="77777777" w:rsidR="001F3D4D" w:rsidRPr="001F3D4D" w:rsidRDefault="001F3D4D" w:rsidP="001F3D4D">
      <w:pPr>
        <w:rPr>
          <w:color w:val="4472C4" w:themeColor="accent1"/>
        </w:rPr>
      </w:pPr>
    </w:p>
    <w:p w14:paraId="65E2BF8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-- Log or return error details</w:t>
      </w:r>
    </w:p>
    <w:p w14:paraId="46DBC27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PRINT ERROR_</w:t>
      </w:r>
      <w:proofErr w:type="gramStart"/>
      <w:r w:rsidRPr="001F3D4D">
        <w:rPr>
          <w:color w:val="4472C4" w:themeColor="accent1"/>
        </w:rPr>
        <w:t>MESSAGE(</w:t>
      </w:r>
      <w:proofErr w:type="gramEnd"/>
      <w:r w:rsidRPr="001F3D4D">
        <w:rPr>
          <w:color w:val="4472C4" w:themeColor="accent1"/>
        </w:rPr>
        <w:t>);</w:t>
      </w:r>
    </w:p>
    <w:p w14:paraId="77C0302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</w:t>
      </w:r>
      <w:proofErr w:type="gramStart"/>
      <w:r w:rsidRPr="001F3D4D">
        <w:rPr>
          <w:color w:val="4472C4" w:themeColor="accent1"/>
        </w:rPr>
        <w:t>THROW;  --</w:t>
      </w:r>
      <w:proofErr w:type="gramEnd"/>
      <w:r w:rsidRPr="001F3D4D">
        <w:rPr>
          <w:color w:val="4472C4" w:themeColor="accent1"/>
        </w:rPr>
        <w:t xml:space="preserve"> Re-throw the error</w:t>
      </w:r>
    </w:p>
    <w:p w14:paraId="23057CE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END CATCH;</w:t>
      </w:r>
    </w:p>
    <w:p w14:paraId="249661B2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END;</w:t>
      </w:r>
    </w:p>
    <w:p w14:paraId="382EBC16" w14:textId="77777777" w:rsidR="001F3D4D" w:rsidRPr="001F3D4D" w:rsidRDefault="001F3D4D" w:rsidP="001F3D4D">
      <w:pPr>
        <w:rPr>
          <w:color w:val="4472C4" w:themeColor="accent1"/>
        </w:rPr>
      </w:pPr>
    </w:p>
    <w:p w14:paraId="73F26A56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-- Call the procedure</w:t>
      </w:r>
    </w:p>
    <w:p w14:paraId="3DF3A97F" w14:textId="35E656FC" w:rsidR="007D7773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EXEC </w:t>
      </w:r>
      <w:proofErr w:type="spellStart"/>
      <w:r w:rsidRPr="001F3D4D">
        <w:rPr>
          <w:color w:val="4472C4" w:themeColor="accent1"/>
        </w:rPr>
        <w:t>TransferFunds</w:t>
      </w:r>
      <w:proofErr w:type="spellEnd"/>
      <w:r w:rsidRPr="001F3D4D">
        <w:rPr>
          <w:color w:val="4472C4" w:themeColor="accent1"/>
        </w:rPr>
        <w:t xml:space="preserve"> @SourceAccountID = 1, @TargetAccountID = 2, @Amount = 100;</w:t>
      </w:r>
    </w:p>
    <w:p w14:paraId="001D3E91" w14:textId="77777777" w:rsidR="009249DE" w:rsidRDefault="009249DE" w:rsidP="001F3D4D">
      <w:pPr>
        <w:rPr>
          <w:color w:val="4472C4" w:themeColor="accent1"/>
        </w:rPr>
      </w:pPr>
    </w:p>
    <w:p w14:paraId="0111DFF3" w14:textId="77777777" w:rsidR="009249DE" w:rsidRDefault="009249DE" w:rsidP="001F3D4D">
      <w:pPr>
        <w:rPr>
          <w:color w:val="4472C4" w:themeColor="accent1"/>
        </w:rPr>
      </w:pPr>
    </w:p>
    <w:p w14:paraId="38096FC3" w14:textId="77777777" w:rsidR="009249DE" w:rsidRPr="009249DE" w:rsidRDefault="009249DE" w:rsidP="009249DE">
      <w:pPr>
        <w:rPr>
          <w:b/>
          <w:bCs/>
        </w:rPr>
      </w:pPr>
      <w:r w:rsidRPr="009249DE">
        <w:rPr>
          <w:b/>
          <w:bCs/>
        </w:rPr>
        <w:t>1. What is a view in SQL, and how is it created?</w:t>
      </w:r>
    </w:p>
    <w:p w14:paraId="5D1164A1" w14:textId="77777777" w:rsidR="009249DE" w:rsidRPr="009249DE" w:rsidRDefault="009249DE" w:rsidP="009249DE">
      <w:r w:rsidRPr="009249DE">
        <w:t xml:space="preserve">A </w:t>
      </w:r>
      <w:r w:rsidRPr="009249DE">
        <w:rPr>
          <w:b/>
          <w:bCs/>
        </w:rPr>
        <w:t>view</w:t>
      </w:r>
      <w:r w:rsidRPr="009249DE">
        <w:t xml:space="preserve"> is a virtual table in SQL that is based on the result set of a SELECT query. It does not store data itself but provides a way to simplify complex queries or provide a specific representation of data.</w:t>
      </w:r>
    </w:p>
    <w:p w14:paraId="324A8325" w14:textId="77777777" w:rsidR="009249DE" w:rsidRDefault="009249DE" w:rsidP="001F3D4D">
      <w:pPr>
        <w:rPr>
          <w:color w:val="4472C4" w:themeColor="accent1"/>
        </w:rPr>
      </w:pPr>
    </w:p>
    <w:p w14:paraId="5BF1BAF9" w14:textId="05AEA524" w:rsidR="0010779B" w:rsidRDefault="0010779B" w:rsidP="0010779B">
      <w:pPr>
        <w:pStyle w:val="ListParagraph"/>
        <w:numPr>
          <w:ilvl w:val="0"/>
          <w:numId w:val="11"/>
        </w:numPr>
      </w:pPr>
      <w:r>
        <w:t>Create View</w:t>
      </w:r>
    </w:p>
    <w:p w14:paraId="6DDA65F0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 xml:space="preserve">CREATE VIEW </w:t>
      </w:r>
      <w:proofErr w:type="spellStart"/>
      <w:r w:rsidRPr="0010779B">
        <w:rPr>
          <w:color w:val="4472C4" w:themeColor="accent1"/>
        </w:rPr>
        <w:t>HR_Employees</w:t>
      </w:r>
      <w:proofErr w:type="spellEnd"/>
      <w:r w:rsidRPr="0010779B">
        <w:rPr>
          <w:color w:val="4472C4" w:themeColor="accent1"/>
        </w:rPr>
        <w:t xml:space="preserve"> AS</w:t>
      </w:r>
    </w:p>
    <w:p w14:paraId="6E85938F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SELECT id, name, salary</w:t>
      </w:r>
    </w:p>
    <w:p w14:paraId="157ABA08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FROM employees</w:t>
      </w:r>
    </w:p>
    <w:p w14:paraId="203F79BC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WHERE department = 'HR';</w:t>
      </w:r>
    </w:p>
    <w:p w14:paraId="57F7B097" w14:textId="77777777" w:rsidR="0010779B" w:rsidRDefault="0010779B" w:rsidP="0010779B"/>
    <w:p w14:paraId="3F110037" w14:textId="55BADEF9" w:rsidR="0010779B" w:rsidRDefault="0010779B" w:rsidP="0010779B">
      <w:pPr>
        <w:pStyle w:val="ListParagraph"/>
        <w:numPr>
          <w:ilvl w:val="0"/>
          <w:numId w:val="11"/>
        </w:numPr>
      </w:pPr>
      <w:r>
        <w:t>Use View</w:t>
      </w:r>
    </w:p>
    <w:p w14:paraId="3F5701CF" w14:textId="433E5184" w:rsidR="00FD0B73" w:rsidRDefault="00FD0B73" w:rsidP="00FD0B73">
      <w:pPr>
        <w:pStyle w:val="ListParagraph"/>
        <w:rPr>
          <w:color w:val="4472C4" w:themeColor="accent1"/>
        </w:rPr>
      </w:pPr>
      <w:r w:rsidRPr="00FD0B73">
        <w:rPr>
          <w:color w:val="4472C4" w:themeColor="accent1"/>
        </w:rPr>
        <w:t xml:space="preserve">SELECT * FROM </w:t>
      </w:r>
      <w:proofErr w:type="spellStart"/>
      <w:r w:rsidRPr="00FD0B73">
        <w:rPr>
          <w:color w:val="4472C4" w:themeColor="accent1"/>
        </w:rPr>
        <w:t>HR_Employees</w:t>
      </w:r>
      <w:proofErr w:type="spellEnd"/>
      <w:r w:rsidRPr="00FD0B73">
        <w:rPr>
          <w:color w:val="4472C4" w:themeColor="accent1"/>
        </w:rPr>
        <w:t>;</w:t>
      </w:r>
    </w:p>
    <w:p w14:paraId="5AAD4DDA" w14:textId="77777777" w:rsidR="00326B65" w:rsidRDefault="00326B65" w:rsidP="00FD0B73">
      <w:pPr>
        <w:pStyle w:val="ListParagraph"/>
        <w:rPr>
          <w:color w:val="4472C4" w:themeColor="accent1"/>
        </w:rPr>
      </w:pPr>
    </w:p>
    <w:p w14:paraId="57815FED" w14:textId="77777777" w:rsidR="00326B65" w:rsidRDefault="00326B65" w:rsidP="00FD0B73">
      <w:pPr>
        <w:pStyle w:val="ListParagraph"/>
        <w:rPr>
          <w:color w:val="4472C4" w:themeColor="accent1"/>
        </w:rPr>
      </w:pPr>
    </w:p>
    <w:tbl>
      <w:tblPr>
        <w:tblpPr w:leftFromText="180" w:rightFromText="180" w:horzAnchor="margin" w:tblpY="84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318"/>
        <w:gridCol w:w="3959"/>
      </w:tblGrid>
      <w:tr w:rsidR="00806443" w:rsidRPr="00806443" w14:paraId="43CEB749" w14:textId="77777777" w:rsidTr="0080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33AD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A9D733A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55A49D2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t>VARCHAR</w:t>
            </w:r>
          </w:p>
        </w:tc>
      </w:tr>
      <w:tr w:rsidR="00806443" w:rsidRPr="00806443" w14:paraId="405AABD1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359F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5BC80740" w14:textId="77777777" w:rsidR="00806443" w:rsidRPr="00806443" w:rsidRDefault="00806443" w:rsidP="00806443">
            <w:pPr>
              <w:pStyle w:val="ListParagraph"/>
            </w:pPr>
            <w:r w:rsidRPr="00806443">
              <w:t>Fixed length</w:t>
            </w:r>
          </w:p>
        </w:tc>
        <w:tc>
          <w:tcPr>
            <w:tcW w:w="0" w:type="auto"/>
            <w:vAlign w:val="center"/>
            <w:hideMark/>
          </w:tcPr>
          <w:p w14:paraId="23CB1112" w14:textId="77777777" w:rsidR="00806443" w:rsidRPr="00806443" w:rsidRDefault="00806443" w:rsidP="00806443">
            <w:pPr>
              <w:pStyle w:val="ListParagraph"/>
            </w:pPr>
            <w:r w:rsidRPr="00806443">
              <w:t>Variable length</w:t>
            </w:r>
          </w:p>
        </w:tc>
      </w:tr>
      <w:tr w:rsidR="00806443" w:rsidRPr="00806443" w14:paraId="6FE36819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4751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482D8D4" w14:textId="77777777" w:rsidR="00806443" w:rsidRPr="00806443" w:rsidRDefault="00806443" w:rsidP="00806443">
            <w:pPr>
              <w:pStyle w:val="ListParagraph"/>
            </w:pPr>
            <w:r w:rsidRPr="00806443">
              <w:t>Always stores the specified number of characters, padding with spaces if necessary.</w:t>
            </w:r>
          </w:p>
        </w:tc>
        <w:tc>
          <w:tcPr>
            <w:tcW w:w="0" w:type="auto"/>
            <w:vAlign w:val="center"/>
            <w:hideMark/>
          </w:tcPr>
          <w:p w14:paraId="7AC4EDCA" w14:textId="77777777" w:rsidR="00806443" w:rsidRPr="00806443" w:rsidRDefault="00806443" w:rsidP="00806443">
            <w:pPr>
              <w:pStyle w:val="ListParagraph"/>
            </w:pPr>
            <w:r w:rsidRPr="00806443">
              <w:t>Stores only the actual data, without padding.</w:t>
            </w:r>
          </w:p>
        </w:tc>
      </w:tr>
      <w:tr w:rsidR="00806443" w:rsidRPr="00806443" w14:paraId="606CDA52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81E5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10CD694" w14:textId="77777777" w:rsidR="00806443" w:rsidRPr="00806443" w:rsidRDefault="00806443" w:rsidP="00806443">
            <w:pPr>
              <w:pStyle w:val="ListParagraph"/>
            </w:pPr>
            <w:r w:rsidRPr="00806443">
              <w:t>Less efficient for variable-length data since it always uses the defined space.</w:t>
            </w:r>
          </w:p>
        </w:tc>
        <w:tc>
          <w:tcPr>
            <w:tcW w:w="0" w:type="auto"/>
            <w:vAlign w:val="center"/>
            <w:hideMark/>
          </w:tcPr>
          <w:p w14:paraId="2490C1F0" w14:textId="77777777" w:rsidR="00806443" w:rsidRPr="00806443" w:rsidRDefault="00806443" w:rsidP="00806443">
            <w:pPr>
              <w:pStyle w:val="ListParagraph"/>
            </w:pPr>
            <w:r w:rsidRPr="00806443">
              <w:t>More efficient for variable-length data because it only uses space for the actual data.</w:t>
            </w:r>
          </w:p>
        </w:tc>
      </w:tr>
      <w:tr w:rsidR="00806443" w:rsidRPr="00806443" w14:paraId="4A2A315E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563A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6F8D220" w14:textId="77777777" w:rsidR="00806443" w:rsidRPr="00806443" w:rsidRDefault="00806443" w:rsidP="00806443">
            <w:pPr>
              <w:pStyle w:val="ListParagraph"/>
            </w:pPr>
            <w:r w:rsidRPr="00806443">
              <w:t>Best for fixed-length strings (e.g., country codes, postal codes, etc.).</w:t>
            </w:r>
          </w:p>
        </w:tc>
        <w:tc>
          <w:tcPr>
            <w:tcW w:w="0" w:type="auto"/>
            <w:vAlign w:val="center"/>
            <w:hideMark/>
          </w:tcPr>
          <w:p w14:paraId="72A1F468" w14:textId="77777777" w:rsidR="00806443" w:rsidRPr="00806443" w:rsidRDefault="00806443" w:rsidP="00806443">
            <w:pPr>
              <w:pStyle w:val="ListParagraph"/>
            </w:pPr>
            <w:r w:rsidRPr="00806443">
              <w:t>Best for strings with varying lengths (e.g., names, email addresses, etc.).</w:t>
            </w:r>
          </w:p>
        </w:tc>
      </w:tr>
      <w:tr w:rsidR="00806443" w:rsidRPr="00806443" w14:paraId="0D614A00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B917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632D8E4E" w14:textId="77777777" w:rsidR="00806443" w:rsidRPr="00806443" w:rsidRDefault="00806443" w:rsidP="00806443">
            <w:pPr>
              <w:pStyle w:val="ListParagraph"/>
            </w:pPr>
            <w:r w:rsidRPr="00806443">
              <w:t xml:space="preserve">If you define </w:t>
            </w:r>
            <w:proofErr w:type="gramStart"/>
            <w:r w:rsidRPr="00806443">
              <w:t>CHAR(</w:t>
            </w:r>
            <w:proofErr w:type="gramEnd"/>
            <w:r w:rsidRPr="00806443">
              <w:t>10) and store a 5-character string, it will pad with 5 spaces, using 10 bytes.</w:t>
            </w:r>
          </w:p>
        </w:tc>
        <w:tc>
          <w:tcPr>
            <w:tcW w:w="0" w:type="auto"/>
            <w:vAlign w:val="center"/>
            <w:hideMark/>
          </w:tcPr>
          <w:p w14:paraId="65B93634" w14:textId="77777777" w:rsidR="00806443" w:rsidRPr="00806443" w:rsidRDefault="00806443" w:rsidP="00806443">
            <w:pPr>
              <w:pStyle w:val="ListParagraph"/>
            </w:pPr>
            <w:r w:rsidRPr="00806443">
              <w:t xml:space="preserve">If you define </w:t>
            </w:r>
            <w:proofErr w:type="gramStart"/>
            <w:r w:rsidRPr="00806443">
              <w:t>VARCHAR(</w:t>
            </w:r>
            <w:proofErr w:type="gramEnd"/>
            <w:r w:rsidRPr="00806443">
              <w:t>10) and store a 5-character string, it will use only 5 bytes (plus 1 or 2 bytes for length storage).</w:t>
            </w:r>
          </w:p>
        </w:tc>
      </w:tr>
      <w:tr w:rsidR="00806443" w:rsidRPr="00806443" w14:paraId="6E66A128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A50F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EA92017" w14:textId="77777777" w:rsidR="00806443" w:rsidRPr="00806443" w:rsidRDefault="00806443" w:rsidP="00806443">
            <w:pPr>
              <w:pStyle w:val="ListParagraph"/>
            </w:pPr>
            <w:proofErr w:type="gramStart"/>
            <w:r w:rsidRPr="00806443">
              <w:t>CHAR(</w:t>
            </w:r>
            <w:proofErr w:type="gramEnd"/>
            <w:r w:rsidRPr="00806443">
              <w:t>5) will always store 5 characters, even if the string is shorter.</w:t>
            </w:r>
          </w:p>
        </w:tc>
        <w:tc>
          <w:tcPr>
            <w:tcW w:w="0" w:type="auto"/>
            <w:vAlign w:val="center"/>
            <w:hideMark/>
          </w:tcPr>
          <w:p w14:paraId="194104EC" w14:textId="77777777" w:rsidR="00806443" w:rsidRPr="00806443" w:rsidRDefault="00806443" w:rsidP="00806443">
            <w:pPr>
              <w:pStyle w:val="ListParagraph"/>
            </w:pPr>
            <w:proofErr w:type="gramStart"/>
            <w:r w:rsidRPr="00806443">
              <w:t>VARCHAR(</w:t>
            </w:r>
            <w:proofErr w:type="gramEnd"/>
            <w:r w:rsidRPr="00806443">
              <w:t>5) will store a string of length up to 5 characters, using only the needed space.</w:t>
            </w:r>
          </w:p>
        </w:tc>
      </w:tr>
    </w:tbl>
    <w:p w14:paraId="75E05DCD" w14:textId="77777777" w:rsidR="008D1CF1" w:rsidRDefault="008D1CF1" w:rsidP="008D1CF1">
      <w:pPr>
        <w:rPr>
          <w:b/>
          <w:bCs/>
        </w:rPr>
      </w:pPr>
    </w:p>
    <w:p w14:paraId="08B263A2" w14:textId="77777777" w:rsidR="008D1CF1" w:rsidRDefault="008D1CF1" w:rsidP="008D1CF1">
      <w:pPr>
        <w:rPr>
          <w:b/>
          <w:bCs/>
        </w:rPr>
      </w:pPr>
    </w:p>
    <w:p w14:paraId="5BECF11B" w14:textId="77777777" w:rsidR="008D1CF1" w:rsidRDefault="008D1CF1" w:rsidP="008D1CF1">
      <w:pPr>
        <w:rPr>
          <w:b/>
          <w:bCs/>
        </w:rPr>
      </w:pPr>
    </w:p>
    <w:p w14:paraId="64BDC08B" w14:textId="3EA5063C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>How to Optimize an SQL Query for Better Performance</w:t>
      </w:r>
    </w:p>
    <w:p w14:paraId="5E906EC8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>Optimizing SQL queries is essential for improving performance, especially when working with large databases. Here are some best practices to optimize SQL queries:</w:t>
      </w:r>
    </w:p>
    <w:p w14:paraId="65F6EA23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Indexing:</w:t>
      </w:r>
    </w:p>
    <w:p w14:paraId="4C8127BE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Ensure that the columns used in JOIN, WHERE, and ORDER BY clauses are indexed. Indexes can dramatically speed up data retrieval.</w:t>
      </w:r>
    </w:p>
    <w:p w14:paraId="11DE7480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SELECT *:</w:t>
      </w:r>
    </w:p>
    <w:p w14:paraId="7EBE2F91" w14:textId="59FED7D3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Instead of selecting all columns with SELECT *, choose only the columns you need. This reduces the amount of data retrieved and improves performance</w:t>
      </w:r>
      <w:r w:rsidR="008E6693">
        <w:rPr>
          <w:b/>
          <w:bCs/>
        </w:rPr>
        <w:t>.</w:t>
      </w:r>
    </w:p>
    <w:p w14:paraId="6133D200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 xml:space="preserve">SELECT name, age FROM </w:t>
      </w:r>
      <w:proofErr w:type="gramStart"/>
      <w:r w:rsidRPr="008D1CF1">
        <w:rPr>
          <w:b/>
          <w:bCs/>
        </w:rPr>
        <w:t>employees;  --</w:t>
      </w:r>
      <w:proofErr w:type="gramEnd"/>
      <w:r w:rsidRPr="008D1CF1">
        <w:rPr>
          <w:b/>
          <w:bCs/>
        </w:rPr>
        <w:t xml:space="preserve"> Instead of SELECT *</w:t>
      </w:r>
    </w:p>
    <w:p w14:paraId="1C0C26D7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Limit Rows Returned:</w:t>
      </w:r>
    </w:p>
    <w:p w14:paraId="008B6EEA" w14:textId="738BFA5C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Use LIMIT or TOP to reduce the number of rows returned if only a subset is required</w:t>
      </w:r>
    </w:p>
    <w:p w14:paraId="002AB8FD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lastRenderedPageBreak/>
        <w:t>SELECT * FROM employees LIMIT 10;</w:t>
      </w:r>
    </w:p>
    <w:p w14:paraId="02077B4F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Joins:</w:t>
      </w:r>
    </w:p>
    <w:p w14:paraId="741249EB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Choose the correct type of JOIN (e.g., INNER JOIN, LEFT JOIN) based on your needs, and make sure you're joining on indexed columns.</w:t>
      </w:r>
    </w:p>
    <w:p w14:paraId="7CAAA3FE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N+1 Query Problem:</w:t>
      </w:r>
    </w:p>
    <w:p w14:paraId="39624F92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Instead of issuing multiple queries in a loop, try to combine them into a single query using JOIN or IN to reduce the number of queries sent to the database.</w:t>
      </w:r>
    </w:p>
    <w:p w14:paraId="0B93571A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EXISTS instead of IN (when applicable):</w:t>
      </w:r>
    </w:p>
    <w:p w14:paraId="2E8149BA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EXISTS can be more efficient than IN when dealing with subqueries, especially when the subquery returns a large number of results.</w:t>
      </w:r>
    </w:p>
    <w:p w14:paraId="30F630C6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Functions on Indexed Columns in WHERE Clause:</w:t>
      </w:r>
    </w:p>
    <w:p w14:paraId="6FB9EB5A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 xml:space="preserve">Avoid using functions on columns in the WHERE clause (e.g., </w:t>
      </w:r>
      <w:proofErr w:type="gramStart"/>
      <w:r w:rsidRPr="008D1CF1">
        <w:rPr>
          <w:b/>
          <w:bCs/>
        </w:rPr>
        <w:t>UPPER(</w:t>
      </w:r>
      <w:proofErr w:type="gramEnd"/>
      <w:r w:rsidRPr="008D1CF1">
        <w:rPr>
          <w:b/>
          <w:bCs/>
        </w:rPr>
        <w:t>name)), as it may prevent the database from using the index effectively.</w:t>
      </w:r>
    </w:p>
    <w:p w14:paraId="4A86CA37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Optimize Subqueries:</w:t>
      </w:r>
    </w:p>
    <w:p w14:paraId="300876D3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Rewrite subqueries to avoid nesting if possible. Use JOIN or EXISTS instead.</w:t>
      </w:r>
    </w:p>
    <w:p w14:paraId="4FC34422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Ensure Proper Data Types:</w:t>
      </w:r>
    </w:p>
    <w:p w14:paraId="1119B122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Ensure that the data types used for columns and values are appropriate to avoid unnecessary type casting during comparisons.</w:t>
      </w:r>
    </w:p>
    <w:p w14:paraId="21AD2498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Aggregations:</w:t>
      </w:r>
    </w:p>
    <w:p w14:paraId="0A619A63" w14:textId="77777777" w:rsidR="008D1CF1" w:rsidRPr="008D1CF1" w:rsidRDefault="008D1CF1" w:rsidP="008D1CF1">
      <w:pPr>
        <w:numPr>
          <w:ilvl w:val="0"/>
          <w:numId w:val="13"/>
        </w:numPr>
        <w:rPr>
          <w:b/>
          <w:bCs/>
        </w:rPr>
      </w:pPr>
      <w:r w:rsidRPr="008D1CF1">
        <w:rPr>
          <w:b/>
          <w:bCs/>
        </w:rPr>
        <w:t>Use aggregations like SUM, AVG, COUNT carefully, and ensure they are done on indexed columns if necessary.</w:t>
      </w:r>
    </w:p>
    <w:p w14:paraId="3E2DAB59" w14:textId="77777777" w:rsidR="008D1CF1" w:rsidRDefault="008D1CF1" w:rsidP="00806443">
      <w:pPr>
        <w:rPr>
          <w:b/>
          <w:bCs/>
        </w:rPr>
      </w:pPr>
    </w:p>
    <w:p w14:paraId="16BF02B0" w14:textId="50B77D0C" w:rsidR="006D6FD6" w:rsidRDefault="001F5718" w:rsidP="001F5718">
      <w:pPr>
        <w:pStyle w:val="ListParagraph"/>
        <w:numPr>
          <w:ilvl w:val="0"/>
          <w:numId w:val="14"/>
        </w:numPr>
        <w:rPr>
          <w:b/>
          <w:bCs/>
        </w:rPr>
      </w:pPr>
      <w:r w:rsidRPr="001F5718">
        <w:rPr>
          <w:b/>
          <w:bCs/>
        </w:rPr>
        <w:t>To delete duplicate rows while keeping one, use a common table expression (CTE) or a subquery with ROW_</w:t>
      </w:r>
      <w:proofErr w:type="gramStart"/>
      <w:r w:rsidRPr="001F5718">
        <w:rPr>
          <w:b/>
          <w:bCs/>
        </w:rPr>
        <w:t>NUMBER(</w:t>
      </w:r>
      <w:proofErr w:type="gramEnd"/>
      <w:r w:rsidRPr="001F5718">
        <w:rPr>
          <w:b/>
          <w:bCs/>
        </w:rPr>
        <w:t>).</w:t>
      </w:r>
    </w:p>
    <w:p w14:paraId="3CF17F95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>DELETE FROM employees</w:t>
      </w:r>
    </w:p>
    <w:p w14:paraId="17B85D42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WHERE </w:t>
      </w:r>
      <w:proofErr w:type="spellStart"/>
      <w:r w:rsidRPr="008F1889">
        <w:rPr>
          <w:b/>
          <w:bCs/>
          <w:color w:val="4472C4" w:themeColor="accent1"/>
        </w:rPr>
        <w:t>id</w:t>
      </w:r>
      <w:proofErr w:type="spellEnd"/>
      <w:r w:rsidRPr="008F1889">
        <w:rPr>
          <w:b/>
          <w:bCs/>
          <w:color w:val="4472C4" w:themeColor="accent1"/>
        </w:rPr>
        <w:t xml:space="preserve"> NOT IN (</w:t>
      </w:r>
    </w:p>
    <w:p w14:paraId="16DE768F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SELECT </w:t>
      </w:r>
      <w:proofErr w:type="gramStart"/>
      <w:r w:rsidRPr="008F1889">
        <w:rPr>
          <w:b/>
          <w:bCs/>
          <w:color w:val="4472C4" w:themeColor="accent1"/>
        </w:rPr>
        <w:t>MIN(</w:t>
      </w:r>
      <w:proofErr w:type="gramEnd"/>
      <w:r w:rsidRPr="008F1889">
        <w:rPr>
          <w:b/>
          <w:bCs/>
          <w:color w:val="4472C4" w:themeColor="accent1"/>
        </w:rPr>
        <w:t>id)</w:t>
      </w:r>
    </w:p>
    <w:p w14:paraId="6F770DA9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FROM employees</w:t>
      </w:r>
    </w:p>
    <w:p w14:paraId="4553F1B3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GROUP BY name</w:t>
      </w:r>
    </w:p>
    <w:p w14:paraId="14E58D63" w14:textId="406C29AF" w:rsid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>);</w:t>
      </w:r>
    </w:p>
    <w:p w14:paraId="54DF34BB" w14:textId="77777777" w:rsidR="000E7CBC" w:rsidRDefault="000E7CBC" w:rsidP="008F1889">
      <w:pPr>
        <w:rPr>
          <w:b/>
          <w:bCs/>
          <w:color w:val="4472C4" w:themeColor="accent1"/>
        </w:rPr>
      </w:pPr>
    </w:p>
    <w:p w14:paraId="46C9462C" w14:textId="77777777" w:rsidR="000E7CBC" w:rsidRDefault="000E7CBC" w:rsidP="008F1889">
      <w:pPr>
        <w:rPr>
          <w:b/>
          <w:bCs/>
          <w:color w:val="4472C4" w:themeColor="accent1"/>
        </w:rPr>
      </w:pPr>
    </w:p>
    <w:p w14:paraId="224045ED" w14:textId="77777777" w:rsidR="000E7CBC" w:rsidRDefault="000E7CBC" w:rsidP="008F1889">
      <w:pPr>
        <w:rPr>
          <w:b/>
          <w:bCs/>
          <w:color w:val="4472C4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622"/>
        <w:gridCol w:w="3480"/>
      </w:tblGrid>
      <w:tr w:rsidR="000E7CBC" w:rsidRPr="000E7CBC" w14:paraId="55D9F967" w14:textId="77777777" w:rsidTr="000E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CF5C8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B7DDB36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64F937D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TRUNCATE</w:t>
            </w:r>
          </w:p>
        </w:tc>
      </w:tr>
      <w:tr w:rsidR="000E7CBC" w:rsidRPr="000E7CBC" w14:paraId="17E906EE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B9D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83234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Deletes specific rows based on a WHERE condition.</w:t>
            </w:r>
          </w:p>
        </w:tc>
        <w:tc>
          <w:tcPr>
            <w:tcW w:w="0" w:type="auto"/>
            <w:vAlign w:val="center"/>
            <w:hideMark/>
          </w:tcPr>
          <w:p w14:paraId="3BED4125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Removes all rows from a table.</w:t>
            </w:r>
          </w:p>
        </w:tc>
      </w:tr>
      <w:tr w:rsidR="000E7CBC" w:rsidRPr="000E7CBC" w14:paraId="2D6E4C82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8DCF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33C24A0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 use a WHERE clause to filter rows.</w:t>
            </w:r>
          </w:p>
        </w:tc>
        <w:tc>
          <w:tcPr>
            <w:tcW w:w="0" w:type="auto"/>
            <w:vAlign w:val="center"/>
            <w:hideMark/>
          </w:tcPr>
          <w:p w14:paraId="6555F39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Cannot use a WHERE clause.</w:t>
            </w:r>
          </w:p>
        </w:tc>
      </w:tr>
      <w:tr w:rsidR="000E7CBC" w:rsidRPr="000E7CBC" w14:paraId="084E29C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E599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E6A1EA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Slower as it logs each row deletion.</w:t>
            </w:r>
          </w:p>
        </w:tc>
        <w:tc>
          <w:tcPr>
            <w:tcW w:w="0" w:type="auto"/>
            <w:vAlign w:val="center"/>
            <w:hideMark/>
          </w:tcPr>
          <w:p w14:paraId="1826170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Faster as it does not log individual row deletions.</w:t>
            </w:r>
          </w:p>
        </w:tc>
      </w:tr>
      <w:tr w:rsidR="000E7CBC" w:rsidRPr="000E7CBC" w14:paraId="49DD1C7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A70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2304F14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Fires DELETE triggers, if any.</w:t>
            </w:r>
          </w:p>
        </w:tc>
        <w:tc>
          <w:tcPr>
            <w:tcW w:w="0" w:type="auto"/>
            <w:vAlign w:val="center"/>
            <w:hideMark/>
          </w:tcPr>
          <w:p w14:paraId="0FA862A5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Does not fire triggers.</w:t>
            </w:r>
          </w:p>
        </w:tc>
      </w:tr>
      <w:tr w:rsidR="000E7CBC" w:rsidRPr="000E7CBC" w14:paraId="4D2FD0BE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2134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2DF89A2A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 be rolled back if inside a transaction.</w:t>
            </w:r>
          </w:p>
        </w:tc>
        <w:tc>
          <w:tcPr>
            <w:tcW w:w="0" w:type="auto"/>
            <w:vAlign w:val="center"/>
            <w:hideMark/>
          </w:tcPr>
          <w:p w14:paraId="353F01AB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Cannot be rolled back in most databases.</w:t>
            </w:r>
          </w:p>
        </w:tc>
      </w:tr>
      <w:tr w:rsidR="000E7CBC" w:rsidRPr="000E7CBC" w14:paraId="2779F3E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D7C6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Resets Identity Column</w:t>
            </w:r>
          </w:p>
        </w:tc>
        <w:tc>
          <w:tcPr>
            <w:tcW w:w="0" w:type="auto"/>
            <w:vAlign w:val="center"/>
            <w:hideMark/>
          </w:tcPr>
          <w:p w14:paraId="30CD9D19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No, retains the identity value.</w:t>
            </w:r>
          </w:p>
        </w:tc>
        <w:tc>
          <w:tcPr>
            <w:tcW w:w="0" w:type="auto"/>
            <w:vAlign w:val="center"/>
            <w:hideMark/>
          </w:tcPr>
          <w:p w14:paraId="5B109D9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 xml:space="preserve">Yes, </w:t>
            </w:r>
            <w:proofErr w:type="gramStart"/>
            <w:r w:rsidRPr="000E7CBC">
              <w:rPr>
                <w:b/>
                <w:bCs/>
              </w:rPr>
              <w:t>resets</w:t>
            </w:r>
            <w:proofErr w:type="gramEnd"/>
            <w:r w:rsidRPr="000E7CBC">
              <w:rPr>
                <w:b/>
                <w:bCs/>
              </w:rPr>
              <w:t xml:space="preserve"> identity column.</w:t>
            </w:r>
          </w:p>
        </w:tc>
      </w:tr>
    </w:tbl>
    <w:p w14:paraId="76D8F9D4" w14:textId="77777777" w:rsidR="000E7CBC" w:rsidRDefault="000E7CBC" w:rsidP="008F1889">
      <w:pPr>
        <w:rPr>
          <w:b/>
          <w:bCs/>
        </w:rPr>
      </w:pPr>
    </w:p>
    <w:p w14:paraId="781E4EB9" w14:textId="77777777" w:rsidR="000E7CBC" w:rsidRDefault="000E7CBC" w:rsidP="008F1889">
      <w:pPr>
        <w:rPr>
          <w:b/>
          <w:bCs/>
        </w:rPr>
      </w:pPr>
    </w:p>
    <w:p w14:paraId="3FB878C5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How Do You Implement Cascade Delete in SQL?</w:t>
      </w:r>
    </w:p>
    <w:p w14:paraId="22FDF1B7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Cascade delete automatically deletes all related records in child tables when a record in the parent table is deleted. It is implemented using the ON DELETE CASCADE option in the foreign key constraint.</w:t>
      </w:r>
    </w:p>
    <w:p w14:paraId="032EAC49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Use Case:</w:t>
      </w:r>
    </w:p>
    <w:p w14:paraId="309425D7" w14:textId="77777777" w:rsidR="00A74318" w:rsidRPr="00A74318" w:rsidRDefault="00A74318" w:rsidP="00A74318">
      <w:pPr>
        <w:numPr>
          <w:ilvl w:val="0"/>
          <w:numId w:val="15"/>
        </w:numPr>
        <w:rPr>
          <w:b/>
          <w:bCs/>
        </w:rPr>
      </w:pPr>
      <w:r w:rsidRPr="00A74318">
        <w:rPr>
          <w:b/>
          <w:bCs/>
        </w:rPr>
        <w:t xml:space="preserve">If a </w:t>
      </w:r>
      <w:proofErr w:type="gramStart"/>
      <w:r w:rsidRPr="00A74318">
        <w:rPr>
          <w:b/>
          <w:bCs/>
        </w:rPr>
        <w:t>Customer</w:t>
      </w:r>
      <w:proofErr w:type="gramEnd"/>
      <w:r w:rsidRPr="00A74318">
        <w:rPr>
          <w:b/>
          <w:bCs/>
        </w:rPr>
        <w:t xml:space="preserve"> is deleted, all their Orders should also be deleted.</w:t>
      </w:r>
    </w:p>
    <w:p w14:paraId="3C4D1082" w14:textId="77777777" w:rsidR="00A74318" w:rsidRDefault="00A74318" w:rsidP="008F1889">
      <w:pPr>
        <w:rPr>
          <w:b/>
          <w:bCs/>
        </w:rPr>
      </w:pPr>
    </w:p>
    <w:p w14:paraId="25CC2D35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Create Customer table</w:t>
      </w:r>
    </w:p>
    <w:p w14:paraId="24EF0E37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CREATE TABLE Customer (</w:t>
      </w:r>
    </w:p>
    <w:p w14:paraId="0201242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CustomerID INT PRIMARY KEY,</w:t>
      </w:r>
    </w:p>
    <w:p w14:paraId="00D4D3A6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Name </w:t>
      </w:r>
      <w:proofErr w:type="gramStart"/>
      <w:r w:rsidRPr="0073199A">
        <w:rPr>
          <w:b/>
          <w:bCs/>
          <w:color w:val="4472C4" w:themeColor="accent1"/>
        </w:rPr>
        <w:t>VARCHAR(</w:t>
      </w:r>
      <w:proofErr w:type="gramEnd"/>
      <w:r w:rsidRPr="0073199A">
        <w:rPr>
          <w:b/>
          <w:bCs/>
          <w:color w:val="4472C4" w:themeColor="accent1"/>
        </w:rPr>
        <w:t>50)</w:t>
      </w:r>
    </w:p>
    <w:p w14:paraId="3EA0DD8B" w14:textId="7B569181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);</w:t>
      </w:r>
    </w:p>
    <w:p w14:paraId="3C5FED72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Create Orders table with ON DELETE CASCADE</w:t>
      </w:r>
    </w:p>
    <w:p w14:paraId="472500FC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CREATE TABLE Orders (</w:t>
      </w:r>
    </w:p>
    <w:p w14:paraId="71A3A3D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 INT PRIMARY KEY,</w:t>
      </w:r>
    </w:p>
    <w:p w14:paraId="2DD0E58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CustomerID INT,</w:t>
      </w:r>
    </w:p>
    <w:p w14:paraId="4201C93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</w:t>
      </w:r>
      <w:proofErr w:type="spellStart"/>
      <w:r w:rsidRPr="0073199A">
        <w:rPr>
          <w:b/>
          <w:bCs/>
          <w:color w:val="4472C4" w:themeColor="accent1"/>
        </w:rPr>
        <w:t>OrderDate</w:t>
      </w:r>
      <w:proofErr w:type="spellEnd"/>
      <w:r w:rsidRPr="0073199A">
        <w:rPr>
          <w:b/>
          <w:bCs/>
          <w:color w:val="4472C4" w:themeColor="accent1"/>
        </w:rPr>
        <w:t xml:space="preserve"> DATE,</w:t>
      </w:r>
    </w:p>
    <w:p w14:paraId="599097F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FOREIGN KEY (CustomerID) REFERENCES </w:t>
      </w:r>
      <w:proofErr w:type="gramStart"/>
      <w:r w:rsidRPr="0073199A">
        <w:rPr>
          <w:b/>
          <w:bCs/>
          <w:color w:val="4472C4" w:themeColor="accent1"/>
        </w:rPr>
        <w:t>Customer(</w:t>
      </w:r>
      <w:proofErr w:type="gramEnd"/>
      <w:r w:rsidRPr="0073199A">
        <w:rPr>
          <w:b/>
          <w:bCs/>
          <w:color w:val="4472C4" w:themeColor="accent1"/>
        </w:rPr>
        <w:t>CustomerID) ON DELETE CASCADE</w:t>
      </w:r>
    </w:p>
    <w:p w14:paraId="1B22FB42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);</w:t>
      </w:r>
    </w:p>
    <w:p w14:paraId="280DD79D" w14:textId="77777777" w:rsidR="0073199A" w:rsidRPr="0073199A" w:rsidRDefault="0073199A" w:rsidP="0073199A">
      <w:pPr>
        <w:rPr>
          <w:b/>
          <w:bCs/>
        </w:rPr>
      </w:pPr>
    </w:p>
    <w:p w14:paraId="36156433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Insert records</w:t>
      </w:r>
    </w:p>
    <w:p w14:paraId="6DB1BAE9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INSERT INTO Customer (CustomerID, Name) VALUES (1, 'Alice');</w:t>
      </w:r>
    </w:p>
    <w:p w14:paraId="565C7A4C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INSERT INTO Orders (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, CustomerID, </w:t>
      </w:r>
      <w:proofErr w:type="spellStart"/>
      <w:r w:rsidRPr="0073199A">
        <w:rPr>
          <w:b/>
          <w:bCs/>
          <w:color w:val="4472C4" w:themeColor="accent1"/>
        </w:rPr>
        <w:t>OrderDate</w:t>
      </w:r>
      <w:proofErr w:type="spellEnd"/>
      <w:r w:rsidRPr="0073199A">
        <w:rPr>
          <w:b/>
          <w:bCs/>
          <w:color w:val="4472C4" w:themeColor="accent1"/>
        </w:rPr>
        <w:t>) VALUES (101, 1, '2025-01-01');</w:t>
      </w:r>
    </w:p>
    <w:p w14:paraId="34CCA6FA" w14:textId="77777777" w:rsidR="0073199A" w:rsidRPr="0073199A" w:rsidRDefault="0073199A" w:rsidP="0073199A">
      <w:pPr>
        <w:rPr>
          <w:b/>
          <w:bCs/>
          <w:color w:val="4472C4" w:themeColor="accent1"/>
        </w:rPr>
      </w:pPr>
    </w:p>
    <w:p w14:paraId="2A2E97D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Delete Customer</w:t>
      </w:r>
    </w:p>
    <w:p w14:paraId="5883F6D5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DELETE FROM Customer WHERE CustomerID = 1;</w:t>
      </w:r>
    </w:p>
    <w:p w14:paraId="59A14083" w14:textId="77777777" w:rsidR="0073199A" w:rsidRPr="0073199A" w:rsidRDefault="0073199A" w:rsidP="0073199A">
      <w:pPr>
        <w:rPr>
          <w:b/>
          <w:bCs/>
          <w:color w:val="4472C4" w:themeColor="accent1"/>
        </w:rPr>
      </w:pPr>
    </w:p>
    <w:p w14:paraId="44067934" w14:textId="1A34DA74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-- The corresponding order with 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 = 101 will also be deleted.</w:t>
      </w:r>
    </w:p>
    <w:sectPr w:rsidR="0073199A" w:rsidRPr="0073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191"/>
    <w:multiLevelType w:val="multilevel"/>
    <w:tmpl w:val="F36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DA8"/>
    <w:multiLevelType w:val="multilevel"/>
    <w:tmpl w:val="713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62171"/>
    <w:multiLevelType w:val="multilevel"/>
    <w:tmpl w:val="402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C3E5A"/>
    <w:multiLevelType w:val="hybridMultilevel"/>
    <w:tmpl w:val="6E32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6259"/>
    <w:multiLevelType w:val="multilevel"/>
    <w:tmpl w:val="6DF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0D"/>
    <w:multiLevelType w:val="multilevel"/>
    <w:tmpl w:val="E41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6340E"/>
    <w:multiLevelType w:val="multilevel"/>
    <w:tmpl w:val="6AD4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04E46"/>
    <w:multiLevelType w:val="multilevel"/>
    <w:tmpl w:val="26E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D0C54"/>
    <w:multiLevelType w:val="multilevel"/>
    <w:tmpl w:val="29E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53D1A"/>
    <w:multiLevelType w:val="multilevel"/>
    <w:tmpl w:val="9A7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1024B"/>
    <w:multiLevelType w:val="multilevel"/>
    <w:tmpl w:val="676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F0B2D"/>
    <w:multiLevelType w:val="multilevel"/>
    <w:tmpl w:val="F3E0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02707"/>
    <w:multiLevelType w:val="hybridMultilevel"/>
    <w:tmpl w:val="25A4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33240"/>
    <w:multiLevelType w:val="multilevel"/>
    <w:tmpl w:val="001E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481"/>
    <w:multiLevelType w:val="multilevel"/>
    <w:tmpl w:val="A9C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346514">
    <w:abstractNumId w:val="1"/>
  </w:num>
  <w:num w:numId="2" w16cid:durableId="701898467">
    <w:abstractNumId w:val="13"/>
  </w:num>
  <w:num w:numId="3" w16cid:durableId="1038314028">
    <w:abstractNumId w:val="11"/>
  </w:num>
  <w:num w:numId="4" w16cid:durableId="618488681">
    <w:abstractNumId w:val="10"/>
  </w:num>
  <w:num w:numId="5" w16cid:durableId="610167938">
    <w:abstractNumId w:val="9"/>
  </w:num>
  <w:num w:numId="6" w16cid:durableId="2056999988">
    <w:abstractNumId w:val="2"/>
  </w:num>
  <w:num w:numId="7" w16cid:durableId="2074691456">
    <w:abstractNumId w:val="4"/>
  </w:num>
  <w:num w:numId="8" w16cid:durableId="100301317">
    <w:abstractNumId w:val="7"/>
  </w:num>
  <w:num w:numId="9" w16cid:durableId="808090202">
    <w:abstractNumId w:val="14"/>
  </w:num>
  <w:num w:numId="10" w16cid:durableId="329676762">
    <w:abstractNumId w:val="0"/>
  </w:num>
  <w:num w:numId="11" w16cid:durableId="1951204912">
    <w:abstractNumId w:val="3"/>
  </w:num>
  <w:num w:numId="12" w16cid:durableId="1452624209">
    <w:abstractNumId w:val="6"/>
  </w:num>
  <w:num w:numId="13" w16cid:durableId="1297563278">
    <w:abstractNumId w:val="8"/>
  </w:num>
  <w:num w:numId="14" w16cid:durableId="711344252">
    <w:abstractNumId w:val="12"/>
  </w:num>
  <w:num w:numId="15" w16cid:durableId="569272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5A"/>
    <w:rsid w:val="00011D5A"/>
    <w:rsid w:val="00021158"/>
    <w:rsid w:val="0002746A"/>
    <w:rsid w:val="00046C25"/>
    <w:rsid w:val="000E7CBC"/>
    <w:rsid w:val="0010779B"/>
    <w:rsid w:val="001F3D4D"/>
    <w:rsid w:val="001F5718"/>
    <w:rsid w:val="003103ED"/>
    <w:rsid w:val="00326B65"/>
    <w:rsid w:val="003272C5"/>
    <w:rsid w:val="003D0450"/>
    <w:rsid w:val="0041717D"/>
    <w:rsid w:val="00444A6C"/>
    <w:rsid w:val="004B46A2"/>
    <w:rsid w:val="005B45CA"/>
    <w:rsid w:val="006112E8"/>
    <w:rsid w:val="00644802"/>
    <w:rsid w:val="006616CB"/>
    <w:rsid w:val="006D6FD6"/>
    <w:rsid w:val="0073199A"/>
    <w:rsid w:val="007876A1"/>
    <w:rsid w:val="007C0F2F"/>
    <w:rsid w:val="007D7773"/>
    <w:rsid w:val="00806443"/>
    <w:rsid w:val="008C61E7"/>
    <w:rsid w:val="008D1CF1"/>
    <w:rsid w:val="008E6693"/>
    <w:rsid w:val="008F1889"/>
    <w:rsid w:val="009249DE"/>
    <w:rsid w:val="009939C4"/>
    <w:rsid w:val="009C7D35"/>
    <w:rsid w:val="00A52D1E"/>
    <w:rsid w:val="00A74318"/>
    <w:rsid w:val="00A74D15"/>
    <w:rsid w:val="00B36163"/>
    <w:rsid w:val="00B3740D"/>
    <w:rsid w:val="00B40CEF"/>
    <w:rsid w:val="00B757FD"/>
    <w:rsid w:val="00CE719E"/>
    <w:rsid w:val="00D513EE"/>
    <w:rsid w:val="00E372C3"/>
    <w:rsid w:val="00F60D33"/>
    <w:rsid w:val="00FD0B73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0A70"/>
  <w15:chartTrackingRefBased/>
  <w15:docId w15:val="{02097A7D-4721-48EA-BFB9-D0AA43CA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6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6C2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C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6C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1817</Words>
  <Characters>10358</Characters>
  <Application>Microsoft Office Word</Application>
  <DocSecurity>0</DocSecurity>
  <Lines>86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nadeemchaudhary1998@outlook.com</dc:creator>
  <cp:keywords/>
  <dc:description/>
  <cp:lastModifiedBy>nadeemchaudhary1998@outlook.com</cp:lastModifiedBy>
  <cp:revision>40</cp:revision>
  <dcterms:created xsi:type="dcterms:W3CDTF">2025-01-01T08:56:00Z</dcterms:created>
  <dcterms:modified xsi:type="dcterms:W3CDTF">2025-01-01T11:22:00Z</dcterms:modified>
</cp:coreProperties>
</file>