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404BC" w14:textId="77777777" w:rsidR="00C558AF" w:rsidRPr="00E95F88" w:rsidRDefault="00C558AF" w:rsidP="00C558AF">
      <w:pPr>
        <w:rPr>
          <w:rFonts w:ascii="Times New Roman" w:hAnsi="Times New Roman" w:cs="Times New Roman"/>
          <w:b/>
          <w:bCs/>
          <w:sz w:val="24"/>
          <w:szCs w:val="24"/>
        </w:rPr>
      </w:pPr>
      <w:r w:rsidRPr="00E95F88">
        <w:rPr>
          <w:rFonts w:ascii="Times New Roman" w:hAnsi="Times New Roman" w:cs="Times New Roman"/>
          <w:b/>
          <w:bCs/>
          <w:sz w:val="24"/>
          <w:szCs w:val="24"/>
        </w:rPr>
        <w:t>Abstract</w:t>
      </w:r>
    </w:p>
    <w:p w14:paraId="70564FDE" w14:textId="269AE272" w:rsidR="008C1DF4" w:rsidRPr="008C1DF4" w:rsidRDefault="008C1DF4" w:rsidP="008C1DF4">
      <w:pPr>
        <w:rPr>
          <w:rFonts w:ascii="Times New Roman" w:hAnsi="Times New Roman" w:cs="Times New Roman"/>
          <w:sz w:val="24"/>
          <w:szCs w:val="24"/>
        </w:rPr>
      </w:pPr>
      <w:r w:rsidRPr="008C1DF4">
        <w:rPr>
          <w:rFonts w:ascii="Times New Roman" w:hAnsi="Times New Roman" w:cs="Times New Roman"/>
          <w:sz w:val="24"/>
          <w:szCs w:val="24"/>
        </w:rPr>
        <w:t>In this project, we explore</w:t>
      </w:r>
      <w:r w:rsidR="004E70AE">
        <w:rPr>
          <w:rFonts w:ascii="Times New Roman" w:hAnsi="Times New Roman" w:cs="Times New Roman"/>
          <w:color w:val="FFFFFF" w:themeColor="background1"/>
          <w:sz w:val="24"/>
          <w:szCs w:val="24"/>
        </w:rPr>
        <w:t xml:space="preserve"> </w:t>
      </w:r>
      <w:r w:rsidRPr="008C1DF4">
        <w:rPr>
          <w:rFonts w:ascii="Times New Roman" w:hAnsi="Times New Roman" w:cs="Times New Roman"/>
          <w:sz w:val="24"/>
          <w:szCs w:val="24"/>
        </w:rPr>
        <w:t xml:space="preserve">how </w:t>
      </w:r>
      <w:proofErr w:type="spellStart"/>
      <w:r w:rsidRPr="008C1DF4">
        <w:rPr>
          <w:rFonts w:ascii="Times New Roman" w:hAnsi="Times New Roman" w:cs="Times New Roman"/>
          <w:sz w:val="24"/>
          <w:szCs w:val="24"/>
        </w:rPr>
        <w:t>data</w:t>
      </w:r>
      <w:r w:rsidR="00D24D6B" w:rsidRPr="00E95F88">
        <w:rPr>
          <w:rFonts w:ascii="Times New Roman" w:hAnsi="Times New Roman" w:cs="Times New Roman"/>
          <w:color w:val="FFFFFF" w:themeColor="background1"/>
          <w:sz w:val="24"/>
          <w:szCs w:val="24"/>
        </w:rPr>
        <w:t>@</w:t>
      </w:r>
      <w:r w:rsidRPr="008C1DF4">
        <w:rPr>
          <w:rFonts w:ascii="Times New Roman" w:hAnsi="Times New Roman" w:cs="Times New Roman"/>
          <w:sz w:val="24"/>
          <w:szCs w:val="24"/>
        </w:rPr>
        <w:t>analytics</w:t>
      </w:r>
      <w:proofErr w:type="spellEnd"/>
      <w:r w:rsidRPr="008C1DF4">
        <w:rPr>
          <w:rFonts w:ascii="Times New Roman" w:hAnsi="Times New Roman" w:cs="Times New Roman"/>
          <w:sz w:val="24"/>
          <w:szCs w:val="24"/>
        </w:rPr>
        <w:t xml:space="preserve"> and</w:t>
      </w:r>
      <w:r w:rsidR="004E70AE">
        <w:rPr>
          <w:rFonts w:ascii="Times New Roman" w:hAnsi="Times New Roman" w:cs="Times New Roman"/>
          <w:color w:val="FFFFFF" w:themeColor="background1"/>
          <w:sz w:val="24"/>
          <w:szCs w:val="24"/>
        </w:rPr>
        <w:t xml:space="preserve"> </w:t>
      </w:r>
      <w:r w:rsidRPr="008C1DF4">
        <w:rPr>
          <w:rFonts w:ascii="Times New Roman" w:hAnsi="Times New Roman" w:cs="Times New Roman"/>
          <w:sz w:val="24"/>
          <w:szCs w:val="24"/>
        </w:rPr>
        <w:t>visualization can reveal crucial insights for healthcare. Part A focuses on using Python to visualize data from the "Heart.csv" dataset, helping us identify key health metrics and patterns related to cardiovascular diseases. By using bar plots, pair plots, and histograms, we highlighted trends and correlations, providing a clear picture of the factors that impact heart health.</w:t>
      </w:r>
    </w:p>
    <w:p w14:paraId="3A42E63E" w14:textId="17439679" w:rsidR="008C1DF4" w:rsidRPr="008C1DF4" w:rsidRDefault="008C1DF4" w:rsidP="008C1DF4">
      <w:pPr>
        <w:rPr>
          <w:rFonts w:ascii="Times New Roman" w:hAnsi="Times New Roman" w:cs="Times New Roman"/>
          <w:sz w:val="24"/>
          <w:szCs w:val="24"/>
        </w:rPr>
      </w:pPr>
      <w:r w:rsidRPr="008C1DF4">
        <w:rPr>
          <w:rFonts w:ascii="Times New Roman" w:hAnsi="Times New Roman" w:cs="Times New Roman"/>
          <w:sz w:val="24"/>
          <w:szCs w:val="24"/>
        </w:rPr>
        <w:t>In Part B, we switch to Weka, an open-source data mining tool, to analyze two different datasets: "IMDB-F" and "</w:t>
      </w:r>
      <w:proofErr w:type="spellStart"/>
      <w:r w:rsidRPr="008C1DF4">
        <w:rPr>
          <w:rFonts w:ascii="Times New Roman" w:hAnsi="Times New Roman" w:cs="Times New Roman"/>
          <w:sz w:val="24"/>
          <w:szCs w:val="24"/>
        </w:rPr>
        <w:t>Vertebral_Column_data</w:t>
      </w:r>
      <w:proofErr w:type="spellEnd"/>
      <w:r w:rsidRPr="008C1DF4">
        <w:rPr>
          <w:rFonts w:ascii="Times New Roman" w:hAnsi="Times New Roman" w:cs="Times New Roman"/>
          <w:sz w:val="24"/>
          <w:szCs w:val="24"/>
        </w:rPr>
        <w:t xml:space="preserve">." The IMDB-F </w:t>
      </w:r>
      <w:proofErr w:type="spellStart"/>
      <w:r w:rsidRPr="008C1DF4">
        <w:rPr>
          <w:rFonts w:ascii="Times New Roman" w:hAnsi="Times New Roman" w:cs="Times New Roman"/>
          <w:sz w:val="24"/>
          <w:szCs w:val="24"/>
        </w:rPr>
        <w:t>dataset</w:t>
      </w:r>
      <w:r w:rsidR="003C7107" w:rsidRPr="00E95F88">
        <w:rPr>
          <w:rFonts w:ascii="Times New Roman" w:hAnsi="Times New Roman" w:cs="Times New Roman"/>
          <w:color w:val="FFFFFF" w:themeColor="background1"/>
          <w:sz w:val="24"/>
          <w:szCs w:val="24"/>
        </w:rPr>
        <w:t>@</w:t>
      </w:r>
      <w:r w:rsidRPr="008C1DF4">
        <w:rPr>
          <w:rFonts w:ascii="Times New Roman" w:hAnsi="Times New Roman" w:cs="Times New Roman"/>
          <w:sz w:val="24"/>
          <w:szCs w:val="24"/>
        </w:rPr>
        <w:t>allowed</w:t>
      </w:r>
      <w:proofErr w:type="spellEnd"/>
      <w:r w:rsidRPr="008C1DF4">
        <w:rPr>
          <w:rFonts w:ascii="Times New Roman" w:hAnsi="Times New Roman" w:cs="Times New Roman"/>
          <w:sz w:val="24"/>
          <w:szCs w:val="24"/>
        </w:rPr>
        <w:t xml:space="preserve"> us to investigate what affects movie ratings and their potential psychological impacts, including how different genres might influence our mood and </w:t>
      </w:r>
      <w:proofErr w:type="spellStart"/>
      <w:r w:rsidRPr="008C1DF4">
        <w:rPr>
          <w:rFonts w:ascii="Times New Roman" w:hAnsi="Times New Roman" w:cs="Times New Roman"/>
          <w:sz w:val="24"/>
          <w:szCs w:val="24"/>
        </w:rPr>
        <w:t>mental</w:t>
      </w:r>
      <w:r w:rsidR="003C7107" w:rsidRPr="00E95F88">
        <w:rPr>
          <w:rFonts w:ascii="Times New Roman" w:hAnsi="Times New Roman" w:cs="Times New Roman"/>
          <w:color w:val="FFFFFF" w:themeColor="background1"/>
          <w:sz w:val="24"/>
          <w:szCs w:val="24"/>
        </w:rPr>
        <w:t>@</w:t>
      </w:r>
      <w:r w:rsidRPr="008C1DF4">
        <w:rPr>
          <w:rFonts w:ascii="Times New Roman" w:hAnsi="Times New Roman" w:cs="Times New Roman"/>
          <w:sz w:val="24"/>
          <w:szCs w:val="24"/>
        </w:rPr>
        <w:t>well-being</w:t>
      </w:r>
      <w:proofErr w:type="spellEnd"/>
      <w:r w:rsidRPr="008C1DF4">
        <w:rPr>
          <w:rFonts w:ascii="Times New Roman" w:hAnsi="Times New Roman" w:cs="Times New Roman"/>
          <w:sz w:val="24"/>
          <w:szCs w:val="24"/>
        </w:rPr>
        <w:t>. The Vertebral Column dataset was essential for understanding the biomechanical features of vertebrae, which is important for diagnosing and treating spinal disorders.</w:t>
      </w:r>
    </w:p>
    <w:p w14:paraId="3387B643" w14:textId="7C5964AA" w:rsidR="008C1DF4" w:rsidRPr="008C1DF4" w:rsidRDefault="008C1DF4" w:rsidP="008C1DF4">
      <w:pPr>
        <w:rPr>
          <w:rFonts w:ascii="Times New Roman" w:hAnsi="Times New Roman" w:cs="Times New Roman"/>
          <w:sz w:val="24"/>
          <w:szCs w:val="24"/>
        </w:rPr>
      </w:pPr>
      <w:r w:rsidRPr="008C1DF4">
        <w:rPr>
          <w:rFonts w:ascii="Times New Roman" w:hAnsi="Times New Roman" w:cs="Times New Roman"/>
          <w:sz w:val="24"/>
          <w:szCs w:val="24"/>
        </w:rPr>
        <w:t xml:space="preserve">Throughout this report, we explain </w:t>
      </w:r>
      <w:proofErr w:type="spellStart"/>
      <w:r w:rsidRPr="008C1DF4">
        <w:rPr>
          <w:rFonts w:ascii="Times New Roman" w:hAnsi="Times New Roman" w:cs="Times New Roman"/>
          <w:sz w:val="24"/>
          <w:szCs w:val="24"/>
        </w:rPr>
        <w:t>the</w:t>
      </w:r>
      <w:r w:rsidR="006A2812" w:rsidRPr="00E95F88">
        <w:rPr>
          <w:rFonts w:ascii="Times New Roman" w:hAnsi="Times New Roman" w:cs="Times New Roman"/>
          <w:color w:val="FFFFFF" w:themeColor="background1"/>
          <w:sz w:val="24"/>
          <w:szCs w:val="24"/>
        </w:rPr>
        <w:t>@</w:t>
      </w:r>
      <w:r w:rsidRPr="008C1DF4">
        <w:rPr>
          <w:rFonts w:ascii="Times New Roman" w:hAnsi="Times New Roman" w:cs="Times New Roman"/>
          <w:sz w:val="24"/>
          <w:szCs w:val="24"/>
        </w:rPr>
        <w:t>methods</w:t>
      </w:r>
      <w:proofErr w:type="spellEnd"/>
      <w:r w:rsidRPr="008C1DF4">
        <w:rPr>
          <w:rFonts w:ascii="Times New Roman" w:hAnsi="Times New Roman" w:cs="Times New Roman"/>
          <w:sz w:val="24"/>
          <w:szCs w:val="24"/>
        </w:rPr>
        <w:t xml:space="preserve">, tools, and analytical processes we used, and why we chose them, particularly in the context of healthcare. Our findings are </w:t>
      </w:r>
      <w:proofErr w:type="spellStart"/>
      <w:r w:rsidRPr="008C1DF4">
        <w:rPr>
          <w:rFonts w:ascii="Times New Roman" w:hAnsi="Times New Roman" w:cs="Times New Roman"/>
          <w:sz w:val="24"/>
          <w:szCs w:val="24"/>
        </w:rPr>
        <w:t>backed</w:t>
      </w:r>
      <w:r w:rsidR="006A2812" w:rsidRPr="00E95F88">
        <w:rPr>
          <w:rFonts w:ascii="Times New Roman" w:hAnsi="Times New Roman" w:cs="Times New Roman"/>
          <w:color w:val="FFFFFF" w:themeColor="background1"/>
          <w:sz w:val="24"/>
          <w:szCs w:val="24"/>
        </w:rPr>
        <w:t>@</w:t>
      </w:r>
      <w:r w:rsidRPr="008C1DF4">
        <w:rPr>
          <w:rFonts w:ascii="Times New Roman" w:hAnsi="Times New Roman" w:cs="Times New Roman"/>
          <w:sz w:val="24"/>
          <w:szCs w:val="24"/>
        </w:rPr>
        <w:t>by</w:t>
      </w:r>
      <w:proofErr w:type="spellEnd"/>
      <w:r w:rsidRPr="008C1DF4">
        <w:rPr>
          <w:rFonts w:ascii="Times New Roman" w:hAnsi="Times New Roman" w:cs="Times New Roman"/>
          <w:sz w:val="24"/>
          <w:szCs w:val="24"/>
        </w:rPr>
        <w:t xml:space="preserve"> literature and case studies, showing how crucial data visualization and mining are for improving healthcare outcomes. This project not only enhances our practical skills in data management and analysis but also highlights the important role of data-driven decision-making in healthcare.</w:t>
      </w:r>
    </w:p>
    <w:sdt>
      <w:sdtPr>
        <w:rPr>
          <w:rFonts w:ascii="Times New Roman" w:eastAsiaTheme="minorHAnsi" w:hAnsi="Times New Roman" w:cs="Times New Roman"/>
          <w:color w:val="auto"/>
          <w:sz w:val="22"/>
          <w:szCs w:val="22"/>
        </w:rPr>
        <w:id w:val="706916035"/>
        <w:docPartObj>
          <w:docPartGallery w:val="Table of Contents"/>
          <w:docPartUnique/>
        </w:docPartObj>
      </w:sdtPr>
      <w:sdtEndPr>
        <w:rPr>
          <w:b/>
          <w:bCs/>
          <w:noProof/>
        </w:rPr>
      </w:sdtEndPr>
      <w:sdtContent>
        <w:p w14:paraId="601DF86A" w14:textId="186FC726" w:rsidR="00340602" w:rsidRPr="00E95F88" w:rsidRDefault="00340602">
          <w:pPr>
            <w:pStyle w:val="TOCHeading"/>
            <w:rPr>
              <w:rFonts w:ascii="Times New Roman" w:hAnsi="Times New Roman" w:cs="Times New Roman"/>
            </w:rPr>
          </w:pPr>
          <w:r w:rsidRPr="00E95F88">
            <w:rPr>
              <w:rFonts w:ascii="Times New Roman" w:hAnsi="Times New Roman" w:cs="Times New Roman"/>
            </w:rPr>
            <w:t>Contents</w:t>
          </w:r>
        </w:p>
        <w:p w14:paraId="4D09133B" w14:textId="0A61B4E5" w:rsidR="00D50B70" w:rsidRPr="00E95F88" w:rsidRDefault="00340602">
          <w:pPr>
            <w:pStyle w:val="TOC1"/>
            <w:tabs>
              <w:tab w:val="right" w:leader="dot" w:pos="9350"/>
            </w:tabs>
            <w:rPr>
              <w:rFonts w:ascii="Times New Roman" w:eastAsiaTheme="minorEastAsia" w:hAnsi="Times New Roman" w:cs="Times New Roman"/>
              <w:noProof/>
            </w:rPr>
          </w:pPr>
          <w:r w:rsidRPr="00E95F88">
            <w:rPr>
              <w:rFonts w:ascii="Times New Roman" w:hAnsi="Times New Roman" w:cs="Times New Roman"/>
            </w:rPr>
            <w:fldChar w:fldCharType="begin"/>
          </w:r>
          <w:r w:rsidRPr="00E95F88">
            <w:rPr>
              <w:rFonts w:ascii="Times New Roman" w:hAnsi="Times New Roman" w:cs="Times New Roman"/>
            </w:rPr>
            <w:instrText xml:space="preserve"> TOC \o "1-3" \h \z \u </w:instrText>
          </w:r>
          <w:r w:rsidRPr="00E95F88">
            <w:rPr>
              <w:rFonts w:ascii="Times New Roman" w:hAnsi="Times New Roman" w:cs="Times New Roman"/>
            </w:rPr>
            <w:fldChar w:fldCharType="separate"/>
          </w:r>
          <w:hyperlink w:anchor="_Toc167589296" w:history="1">
            <w:r w:rsidR="00D50B70" w:rsidRPr="00E95F88">
              <w:rPr>
                <w:rStyle w:val="Hyperlink"/>
                <w:rFonts w:ascii="Times New Roman" w:hAnsi="Times New Roman" w:cs="Times New Roman"/>
                <w:noProof/>
              </w:rPr>
              <w:t>Part A</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_Toc167589296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w:t>
            </w:r>
            <w:r w:rsidR="00D50B70" w:rsidRPr="00E95F88">
              <w:rPr>
                <w:rFonts w:ascii="Times New Roman" w:hAnsi="Times New Roman" w:cs="Times New Roman"/>
                <w:noProof/>
                <w:webHidden/>
              </w:rPr>
              <w:fldChar w:fldCharType="end"/>
            </w:r>
          </w:hyperlink>
        </w:p>
        <w:p w14:paraId="7033908D" w14:textId="2E5E7265" w:rsidR="00D50B70" w:rsidRPr="00E95F88" w:rsidRDefault="003E7971">
          <w:pPr>
            <w:pStyle w:val="TOC2"/>
            <w:tabs>
              <w:tab w:val="right" w:leader="dot" w:pos="9350"/>
            </w:tabs>
            <w:rPr>
              <w:rFonts w:ascii="Times New Roman" w:eastAsiaTheme="minorEastAsia" w:hAnsi="Times New Roman" w:cs="Times New Roman"/>
              <w:noProof/>
            </w:rPr>
          </w:pPr>
          <w:hyperlink w:anchor="_Toc167589297" w:history="1">
            <w:r w:rsidR="00D50B70" w:rsidRPr="00E95F88">
              <w:rPr>
                <w:rStyle w:val="Hyperlink"/>
                <w:rFonts w:ascii="Times New Roman" w:hAnsi="Times New Roman" w:cs="Times New Roman"/>
                <w:b/>
                <w:bCs/>
                <w:noProof/>
              </w:rPr>
              <w:t>Introduction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_Toc167589297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w:t>
            </w:r>
            <w:r w:rsidR="00D50B70" w:rsidRPr="00E95F88">
              <w:rPr>
                <w:rFonts w:ascii="Times New Roman" w:hAnsi="Times New Roman" w:cs="Times New Roman"/>
                <w:noProof/>
                <w:webHidden/>
              </w:rPr>
              <w:fldChar w:fldCharType="end"/>
            </w:r>
          </w:hyperlink>
        </w:p>
        <w:p w14:paraId="053D746D" w14:textId="4C13A06E" w:rsidR="00D50B70" w:rsidRPr="00E95F88" w:rsidRDefault="003E7971">
          <w:pPr>
            <w:pStyle w:val="TOC2"/>
            <w:tabs>
              <w:tab w:val="right" w:leader="dot" w:pos="9350"/>
            </w:tabs>
            <w:rPr>
              <w:rFonts w:ascii="Times New Roman" w:eastAsiaTheme="minorEastAsia" w:hAnsi="Times New Roman" w:cs="Times New Roman"/>
              <w:noProof/>
            </w:rPr>
          </w:pPr>
          <w:hyperlink w:anchor="_Toc167589298" w:history="1">
            <w:r w:rsidR="00D50B70" w:rsidRPr="00E95F88">
              <w:rPr>
                <w:rStyle w:val="Hyperlink"/>
                <w:rFonts w:ascii="Times New Roman" w:hAnsi="Times New Roman" w:cs="Times New Roman"/>
                <w:b/>
                <w:bCs/>
                <w:noProof/>
              </w:rPr>
              <w:t>Literature Review and Comparison with Implementation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_Toc167589298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3</w:t>
            </w:r>
            <w:r w:rsidR="00D50B70" w:rsidRPr="00E95F88">
              <w:rPr>
                <w:rFonts w:ascii="Times New Roman" w:hAnsi="Times New Roman" w:cs="Times New Roman"/>
                <w:noProof/>
                <w:webHidden/>
              </w:rPr>
              <w:fldChar w:fldCharType="end"/>
            </w:r>
          </w:hyperlink>
        </w:p>
        <w:p w14:paraId="21A82F2C" w14:textId="6A94ED23" w:rsidR="00D50B70" w:rsidRPr="00E95F88" w:rsidRDefault="003E7971">
          <w:pPr>
            <w:pStyle w:val="TOC2"/>
            <w:tabs>
              <w:tab w:val="right" w:leader="dot" w:pos="9350"/>
            </w:tabs>
            <w:rPr>
              <w:rFonts w:ascii="Times New Roman" w:eastAsiaTheme="minorEastAsia" w:hAnsi="Times New Roman" w:cs="Times New Roman"/>
              <w:noProof/>
            </w:rPr>
          </w:pPr>
          <w:hyperlink w:anchor="_Toc167589299" w:history="1">
            <w:r w:rsidR="00D50B70" w:rsidRPr="00E95F88">
              <w:rPr>
                <w:rStyle w:val="Hyperlink"/>
                <w:rFonts w:ascii="Times New Roman" w:hAnsi="Times New Roman" w:cs="Times New Roman"/>
                <w:b/>
                <w:bCs/>
                <w:noProof/>
              </w:rPr>
              <w:t>Methodology</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_Toc167589299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3</w:t>
            </w:r>
            <w:r w:rsidR="00D50B70" w:rsidRPr="00E95F88">
              <w:rPr>
                <w:rFonts w:ascii="Times New Roman" w:hAnsi="Times New Roman" w:cs="Times New Roman"/>
                <w:noProof/>
                <w:webHidden/>
              </w:rPr>
              <w:fldChar w:fldCharType="end"/>
            </w:r>
          </w:hyperlink>
        </w:p>
        <w:p w14:paraId="4C267FF4" w14:textId="1B4D5FA6" w:rsidR="00D50B70" w:rsidRPr="00E95F88" w:rsidRDefault="003E7971">
          <w:pPr>
            <w:pStyle w:val="TOC2"/>
            <w:tabs>
              <w:tab w:val="right" w:leader="dot" w:pos="9350"/>
            </w:tabs>
            <w:rPr>
              <w:rFonts w:ascii="Times New Roman" w:eastAsiaTheme="minorEastAsia" w:hAnsi="Times New Roman" w:cs="Times New Roman"/>
              <w:noProof/>
            </w:rPr>
          </w:pPr>
          <w:hyperlink w:anchor="_Toc167589300" w:history="1">
            <w:r w:rsidR="00D50B70" w:rsidRPr="00E95F88">
              <w:rPr>
                <w:rStyle w:val="Hyperlink"/>
                <w:rFonts w:ascii="Times New Roman" w:hAnsi="Times New Roman" w:cs="Times New Roman"/>
                <w:b/>
                <w:bCs/>
                <w:noProof/>
              </w:rPr>
              <w:t>Results and Analysis</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_Toc167589300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6</w:t>
            </w:r>
            <w:r w:rsidR="00D50B70" w:rsidRPr="00E95F88">
              <w:rPr>
                <w:rFonts w:ascii="Times New Roman" w:hAnsi="Times New Roman" w:cs="Times New Roman"/>
                <w:noProof/>
                <w:webHidden/>
              </w:rPr>
              <w:fldChar w:fldCharType="end"/>
            </w:r>
          </w:hyperlink>
        </w:p>
        <w:p w14:paraId="7C078CBA" w14:textId="7D743215" w:rsidR="00D50B70" w:rsidRPr="00E95F88" w:rsidRDefault="003E7971">
          <w:pPr>
            <w:pStyle w:val="TOC2"/>
            <w:tabs>
              <w:tab w:val="right" w:leader="dot" w:pos="9350"/>
            </w:tabs>
            <w:rPr>
              <w:rFonts w:ascii="Times New Roman" w:eastAsiaTheme="minorEastAsia" w:hAnsi="Times New Roman" w:cs="Times New Roman"/>
              <w:noProof/>
            </w:rPr>
          </w:pPr>
          <w:hyperlink w:anchor="_Toc167589301" w:history="1">
            <w:r w:rsidR="00D50B70" w:rsidRPr="00E95F88">
              <w:rPr>
                <w:rStyle w:val="Hyperlink"/>
                <w:rFonts w:ascii="Times New Roman" w:hAnsi="Times New Roman" w:cs="Times New Roman"/>
                <w:b/>
                <w:bCs/>
                <w:noProof/>
              </w:rPr>
              <w:t>Conclusion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_Toc167589301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17</w:t>
            </w:r>
            <w:r w:rsidR="00D50B70" w:rsidRPr="00E95F88">
              <w:rPr>
                <w:rFonts w:ascii="Times New Roman" w:hAnsi="Times New Roman" w:cs="Times New Roman"/>
                <w:noProof/>
                <w:webHidden/>
              </w:rPr>
              <w:fldChar w:fldCharType="end"/>
            </w:r>
          </w:hyperlink>
        </w:p>
        <w:p w14:paraId="48AEBAA6" w14:textId="69DEE762" w:rsidR="00D50B70" w:rsidRPr="00E95F88" w:rsidRDefault="003E7971">
          <w:pPr>
            <w:pStyle w:val="TOC1"/>
            <w:tabs>
              <w:tab w:val="right" w:leader="dot" w:pos="9350"/>
            </w:tabs>
            <w:rPr>
              <w:rFonts w:ascii="Times New Roman" w:eastAsiaTheme="minorEastAsia" w:hAnsi="Times New Roman" w:cs="Times New Roman"/>
              <w:noProof/>
            </w:rPr>
          </w:pPr>
          <w:hyperlink w:anchor="_Toc167589302" w:history="1">
            <w:r w:rsidR="00D50B70" w:rsidRPr="00E95F88">
              <w:rPr>
                <w:rStyle w:val="Hyperlink"/>
                <w:rFonts w:ascii="Times New Roman" w:hAnsi="Times New Roman" w:cs="Times New Roman"/>
                <w:noProof/>
              </w:rPr>
              <w:t>Part B</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_Toc167589302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18</w:t>
            </w:r>
            <w:r w:rsidR="00D50B70" w:rsidRPr="00E95F88">
              <w:rPr>
                <w:rFonts w:ascii="Times New Roman" w:hAnsi="Times New Roman" w:cs="Times New Roman"/>
                <w:noProof/>
                <w:webHidden/>
              </w:rPr>
              <w:fldChar w:fldCharType="end"/>
            </w:r>
          </w:hyperlink>
        </w:p>
        <w:p w14:paraId="723B4E8A" w14:textId="1783BC60" w:rsidR="00D50B70" w:rsidRPr="00E95F88" w:rsidRDefault="003E7971">
          <w:pPr>
            <w:pStyle w:val="TOC2"/>
            <w:tabs>
              <w:tab w:val="right" w:leader="dot" w:pos="9350"/>
            </w:tabs>
            <w:rPr>
              <w:rFonts w:ascii="Times New Roman" w:eastAsiaTheme="minorEastAsia" w:hAnsi="Times New Roman" w:cs="Times New Roman"/>
              <w:noProof/>
            </w:rPr>
          </w:pPr>
          <w:hyperlink w:anchor="_Toc167589303" w:history="1">
            <w:r w:rsidR="00D50B70" w:rsidRPr="00E95F88">
              <w:rPr>
                <w:rStyle w:val="Hyperlink"/>
                <w:rFonts w:ascii="Times New Roman" w:hAnsi="Times New Roman" w:cs="Times New Roman"/>
                <w:noProof/>
              </w:rPr>
              <w:t>Introduction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_Toc167589303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18</w:t>
            </w:r>
            <w:r w:rsidR="00D50B70" w:rsidRPr="00E95F88">
              <w:rPr>
                <w:rFonts w:ascii="Times New Roman" w:hAnsi="Times New Roman" w:cs="Times New Roman"/>
                <w:noProof/>
                <w:webHidden/>
              </w:rPr>
              <w:fldChar w:fldCharType="end"/>
            </w:r>
          </w:hyperlink>
        </w:p>
        <w:p w14:paraId="6840F4F9" w14:textId="78278911" w:rsidR="00D50B70" w:rsidRPr="00E95F88" w:rsidRDefault="003E7971">
          <w:pPr>
            <w:pStyle w:val="TOC2"/>
            <w:tabs>
              <w:tab w:val="right" w:leader="dot" w:pos="9350"/>
            </w:tabs>
            <w:rPr>
              <w:rFonts w:ascii="Times New Roman" w:eastAsiaTheme="minorEastAsia" w:hAnsi="Times New Roman" w:cs="Times New Roman"/>
              <w:noProof/>
            </w:rPr>
          </w:pPr>
          <w:hyperlink w:anchor="_Toc167589304" w:history="1">
            <w:r w:rsidR="00D50B70" w:rsidRPr="00E95F88">
              <w:rPr>
                <w:rStyle w:val="Hyperlink"/>
                <w:rFonts w:ascii="Times New Roman" w:hAnsi="Times New Roman" w:cs="Times New Roman"/>
                <w:noProof/>
              </w:rPr>
              <w:t>Methodology</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_Toc167589304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18</w:t>
            </w:r>
            <w:r w:rsidR="00D50B70" w:rsidRPr="00E95F88">
              <w:rPr>
                <w:rFonts w:ascii="Times New Roman" w:hAnsi="Times New Roman" w:cs="Times New Roman"/>
                <w:noProof/>
                <w:webHidden/>
              </w:rPr>
              <w:fldChar w:fldCharType="end"/>
            </w:r>
          </w:hyperlink>
        </w:p>
        <w:p w14:paraId="1F02E394" w14:textId="7CAD4880" w:rsidR="00D50B70" w:rsidRPr="00E95F88" w:rsidRDefault="003E7971">
          <w:pPr>
            <w:pStyle w:val="TOC3"/>
            <w:tabs>
              <w:tab w:val="left" w:pos="880"/>
              <w:tab w:val="right" w:leader="dot" w:pos="9350"/>
            </w:tabs>
            <w:rPr>
              <w:rFonts w:ascii="Times New Roman" w:hAnsi="Times New Roman" w:cs="Times New Roman"/>
              <w:noProof/>
            </w:rPr>
          </w:pPr>
          <w:hyperlink w:anchor="_Toc167589305" w:history="1">
            <w:r w:rsidR="00D50B70" w:rsidRPr="00E95F88">
              <w:rPr>
                <w:rStyle w:val="Hyperlink"/>
                <w:rFonts w:ascii="Times New Roman" w:hAnsi="Times New Roman" w:cs="Times New Roman"/>
                <w:noProof/>
              </w:rPr>
              <w:t>1.</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Loading the dataset:</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_Toc167589305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18</w:t>
            </w:r>
            <w:r w:rsidR="00D50B70" w:rsidRPr="00E95F88">
              <w:rPr>
                <w:rFonts w:ascii="Times New Roman" w:hAnsi="Times New Roman" w:cs="Times New Roman"/>
                <w:noProof/>
                <w:webHidden/>
              </w:rPr>
              <w:fldChar w:fldCharType="end"/>
            </w:r>
          </w:hyperlink>
        </w:p>
        <w:p w14:paraId="4CE1668D" w14:textId="4494C3B9" w:rsidR="00D50B70" w:rsidRPr="00E95F88" w:rsidRDefault="003E7971">
          <w:pPr>
            <w:pStyle w:val="TOC2"/>
            <w:tabs>
              <w:tab w:val="right" w:leader="dot" w:pos="9350"/>
            </w:tabs>
            <w:rPr>
              <w:rFonts w:ascii="Times New Roman" w:eastAsiaTheme="minorEastAsia" w:hAnsi="Times New Roman" w:cs="Times New Roman"/>
              <w:noProof/>
            </w:rPr>
          </w:pPr>
          <w:hyperlink w:anchor="_Toc167589306" w:history="1">
            <w:r w:rsidR="00D50B70" w:rsidRPr="00E95F88">
              <w:rPr>
                <w:rStyle w:val="Hyperlink"/>
                <w:rFonts w:ascii="Times New Roman" w:hAnsi="Times New Roman" w:cs="Times New Roman"/>
                <w:noProof/>
              </w:rPr>
              <w:t>Data Pre-Processing</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_Toc167589306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20</w:t>
            </w:r>
            <w:r w:rsidR="00D50B70" w:rsidRPr="00E95F88">
              <w:rPr>
                <w:rFonts w:ascii="Times New Roman" w:hAnsi="Times New Roman" w:cs="Times New Roman"/>
                <w:noProof/>
                <w:webHidden/>
              </w:rPr>
              <w:fldChar w:fldCharType="end"/>
            </w:r>
          </w:hyperlink>
        </w:p>
        <w:p w14:paraId="7E281B7E" w14:textId="2A872755" w:rsidR="00D50B70" w:rsidRPr="00E95F88" w:rsidRDefault="003E7971">
          <w:pPr>
            <w:pStyle w:val="TOC2"/>
            <w:tabs>
              <w:tab w:val="right" w:leader="dot" w:pos="9350"/>
            </w:tabs>
            <w:rPr>
              <w:rFonts w:ascii="Times New Roman" w:eastAsiaTheme="minorEastAsia" w:hAnsi="Times New Roman" w:cs="Times New Roman"/>
              <w:noProof/>
            </w:rPr>
          </w:pPr>
          <w:hyperlink w:anchor="_Toc167589307" w:history="1">
            <w:r w:rsidR="00D50B70" w:rsidRPr="00E95F88">
              <w:rPr>
                <w:rStyle w:val="Hyperlink"/>
                <w:rFonts w:ascii="Times New Roman" w:hAnsi="Times New Roman" w:cs="Times New Roman"/>
                <w:noProof/>
              </w:rPr>
              <w:t>Applying Classification Algorithms</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_Toc167589307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20</w:t>
            </w:r>
            <w:r w:rsidR="00D50B70" w:rsidRPr="00E95F88">
              <w:rPr>
                <w:rFonts w:ascii="Times New Roman" w:hAnsi="Times New Roman" w:cs="Times New Roman"/>
                <w:noProof/>
                <w:webHidden/>
              </w:rPr>
              <w:fldChar w:fldCharType="end"/>
            </w:r>
          </w:hyperlink>
        </w:p>
        <w:p w14:paraId="63B39CAB" w14:textId="01958491" w:rsidR="00D50B70" w:rsidRPr="00E95F88" w:rsidRDefault="003E7971">
          <w:pPr>
            <w:pStyle w:val="TOC3"/>
            <w:tabs>
              <w:tab w:val="left" w:pos="880"/>
              <w:tab w:val="right" w:leader="dot" w:pos="9350"/>
            </w:tabs>
            <w:rPr>
              <w:rFonts w:ascii="Times New Roman" w:hAnsi="Times New Roman" w:cs="Times New Roman"/>
              <w:noProof/>
            </w:rPr>
          </w:pPr>
          <w:hyperlink w:anchor="_Toc167589308" w:history="1">
            <w:r w:rsidR="00D50B70" w:rsidRPr="00E95F88">
              <w:rPr>
                <w:rStyle w:val="Hyperlink"/>
                <w:rFonts w:ascii="Times New Roman" w:hAnsi="Times New Roman" w:cs="Times New Roman"/>
                <w:noProof/>
              </w:rPr>
              <w:t>2.</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Results</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_Toc167589308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21</w:t>
            </w:r>
            <w:r w:rsidR="00D50B70" w:rsidRPr="00E95F88">
              <w:rPr>
                <w:rFonts w:ascii="Times New Roman" w:hAnsi="Times New Roman" w:cs="Times New Roman"/>
                <w:noProof/>
                <w:webHidden/>
              </w:rPr>
              <w:fldChar w:fldCharType="end"/>
            </w:r>
          </w:hyperlink>
        </w:p>
        <w:p w14:paraId="7C8E3B89" w14:textId="3053DD3F" w:rsidR="00D50B70" w:rsidRPr="00E95F88" w:rsidRDefault="003E7971">
          <w:pPr>
            <w:pStyle w:val="TOC3"/>
            <w:tabs>
              <w:tab w:val="left" w:pos="880"/>
              <w:tab w:val="right" w:leader="dot" w:pos="9350"/>
            </w:tabs>
            <w:rPr>
              <w:rFonts w:ascii="Times New Roman" w:hAnsi="Times New Roman" w:cs="Times New Roman"/>
              <w:noProof/>
            </w:rPr>
          </w:pPr>
          <w:hyperlink w:anchor="_Toc167589309" w:history="1">
            <w:r w:rsidR="00D50B70" w:rsidRPr="00E95F88">
              <w:rPr>
                <w:rStyle w:val="Hyperlink"/>
                <w:rFonts w:ascii="Times New Roman" w:hAnsi="Times New Roman" w:cs="Times New Roman"/>
                <w:noProof/>
              </w:rPr>
              <w:t>3.</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Lazy IBK:</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_Toc167589309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22</w:t>
            </w:r>
            <w:r w:rsidR="00D50B70" w:rsidRPr="00E95F88">
              <w:rPr>
                <w:rFonts w:ascii="Times New Roman" w:hAnsi="Times New Roman" w:cs="Times New Roman"/>
                <w:noProof/>
                <w:webHidden/>
              </w:rPr>
              <w:fldChar w:fldCharType="end"/>
            </w:r>
          </w:hyperlink>
        </w:p>
        <w:p w14:paraId="778EFACA" w14:textId="7F2564EA" w:rsidR="00D50B70" w:rsidRPr="00E95F88" w:rsidRDefault="003E7971">
          <w:pPr>
            <w:pStyle w:val="TOC3"/>
            <w:tabs>
              <w:tab w:val="left" w:pos="880"/>
              <w:tab w:val="right" w:leader="dot" w:pos="9350"/>
            </w:tabs>
            <w:rPr>
              <w:rFonts w:ascii="Times New Roman" w:hAnsi="Times New Roman" w:cs="Times New Roman"/>
              <w:noProof/>
            </w:rPr>
          </w:pPr>
          <w:hyperlink w:anchor="_Toc167589310" w:history="1">
            <w:r w:rsidR="00D50B70" w:rsidRPr="00E95F88">
              <w:rPr>
                <w:rStyle w:val="Hyperlink"/>
                <w:rFonts w:ascii="Times New Roman" w:hAnsi="Times New Roman" w:cs="Times New Roman"/>
                <w:noProof/>
              </w:rPr>
              <w:t>4.</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J48:</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_Toc167589310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23</w:t>
            </w:r>
            <w:r w:rsidR="00D50B70" w:rsidRPr="00E95F88">
              <w:rPr>
                <w:rFonts w:ascii="Times New Roman" w:hAnsi="Times New Roman" w:cs="Times New Roman"/>
                <w:noProof/>
                <w:webHidden/>
              </w:rPr>
              <w:fldChar w:fldCharType="end"/>
            </w:r>
          </w:hyperlink>
        </w:p>
        <w:p w14:paraId="433819AF" w14:textId="2677BA70" w:rsidR="00D50B70" w:rsidRPr="00E95F88" w:rsidRDefault="003E7971">
          <w:pPr>
            <w:pStyle w:val="TOC3"/>
            <w:tabs>
              <w:tab w:val="left" w:pos="880"/>
              <w:tab w:val="right" w:leader="dot" w:pos="9350"/>
            </w:tabs>
            <w:rPr>
              <w:rFonts w:ascii="Times New Roman" w:hAnsi="Times New Roman" w:cs="Times New Roman"/>
              <w:noProof/>
            </w:rPr>
          </w:pPr>
          <w:hyperlink w:anchor="_Toc167589311" w:history="1">
            <w:r w:rsidR="00D50B70" w:rsidRPr="00E95F88">
              <w:rPr>
                <w:rStyle w:val="Hyperlink"/>
                <w:rFonts w:ascii="Times New Roman" w:hAnsi="Times New Roman" w:cs="Times New Roman"/>
                <w:noProof/>
              </w:rPr>
              <w:t>5.</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Confusion matrix</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_Toc167589311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24</w:t>
            </w:r>
            <w:r w:rsidR="00D50B70" w:rsidRPr="00E95F88">
              <w:rPr>
                <w:rFonts w:ascii="Times New Roman" w:hAnsi="Times New Roman" w:cs="Times New Roman"/>
                <w:noProof/>
                <w:webHidden/>
              </w:rPr>
              <w:fldChar w:fldCharType="end"/>
            </w:r>
          </w:hyperlink>
        </w:p>
        <w:p w14:paraId="5A3E239E" w14:textId="382D1D43" w:rsidR="00D50B70" w:rsidRPr="00E95F88" w:rsidRDefault="003E7971">
          <w:pPr>
            <w:pStyle w:val="TOC3"/>
            <w:tabs>
              <w:tab w:val="left" w:pos="880"/>
              <w:tab w:val="right" w:leader="dot" w:pos="9350"/>
            </w:tabs>
            <w:rPr>
              <w:rFonts w:ascii="Times New Roman" w:hAnsi="Times New Roman" w:cs="Times New Roman"/>
              <w:noProof/>
            </w:rPr>
          </w:pPr>
          <w:hyperlink w:anchor="_Toc167589312" w:history="1">
            <w:r w:rsidR="00D50B70" w:rsidRPr="00E95F88">
              <w:rPr>
                <w:rStyle w:val="Hyperlink"/>
                <w:rFonts w:ascii="Times New Roman" w:hAnsi="Times New Roman" w:cs="Times New Roman"/>
                <w:noProof/>
              </w:rPr>
              <w:t>6.</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Discssion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_Toc167589312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24</w:t>
            </w:r>
            <w:r w:rsidR="00D50B70" w:rsidRPr="00E95F88">
              <w:rPr>
                <w:rFonts w:ascii="Times New Roman" w:hAnsi="Times New Roman" w:cs="Times New Roman"/>
                <w:noProof/>
                <w:webHidden/>
              </w:rPr>
              <w:fldChar w:fldCharType="end"/>
            </w:r>
          </w:hyperlink>
        </w:p>
        <w:p w14:paraId="1CE94475" w14:textId="61AA5691" w:rsidR="00D50B70" w:rsidRPr="00E95F88" w:rsidRDefault="003E7971">
          <w:pPr>
            <w:pStyle w:val="TOC3"/>
            <w:tabs>
              <w:tab w:val="left" w:pos="880"/>
              <w:tab w:val="right" w:leader="dot" w:pos="9350"/>
            </w:tabs>
            <w:rPr>
              <w:rFonts w:ascii="Times New Roman" w:hAnsi="Times New Roman" w:cs="Times New Roman"/>
              <w:noProof/>
            </w:rPr>
          </w:pPr>
          <w:hyperlink w:anchor="_Toc167589313" w:history="1">
            <w:r w:rsidR="00D50B70" w:rsidRPr="00E95F88">
              <w:rPr>
                <w:rStyle w:val="Hyperlink"/>
                <w:rFonts w:ascii="Times New Roman" w:hAnsi="Times New Roman" w:cs="Times New Roman"/>
                <w:noProof/>
              </w:rPr>
              <w:t>7.</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Conclusion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_Toc167589313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24</w:t>
            </w:r>
            <w:r w:rsidR="00D50B70" w:rsidRPr="00E95F88">
              <w:rPr>
                <w:rFonts w:ascii="Times New Roman" w:hAnsi="Times New Roman" w:cs="Times New Roman"/>
                <w:noProof/>
                <w:webHidden/>
              </w:rPr>
              <w:fldChar w:fldCharType="end"/>
            </w:r>
          </w:hyperlink>
        </w:p>
        <w:p w14:paraId="3BF41119" w14:textId="35FA6010" w:rsidR="00D50B70" w:rsidRPr="00E95F88" w:rsidRDefault="003E7971">
          <w:pPr>
            <w:pStyle w:val="TOC1"/>
            <w:tabs>
              <w:tab w:val="right" w:leader="dot" w:pos="9350"/>
            </w:tabs>
            <w:rPr>
              <w:rFonts w:ascii="Times New Roman" w:eastAsiaTheme="minorEastAsia" w:hAnsi="Times New Roman" w:cs="Times New Roman"/>
              <w:noProof/>
            </w:rPr>
          </w:pPr>
          <w:hyperlink w:anchor="_Toc167589314" w:history="1">
            <w:r w:rsidR="00D50B70" w:rsidRPr="00E95F88">
              <w:rPr>
                <w:rStyle w:val="Hyperlink"/>
                <w:rFonts w:ascii="Times New Roman" w:hAnsi="Times New Roman" w:cs="Times New Roman"/>
                <w:noProof/>
              </w:rPr>
              <w:t>2nd  dataset(Vertebral_column_data):</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_Toc167589314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24</w:t>
            </w:r>
            <w:r w:rsidR="00D50B70" w:rsidRPr="00E95F88">
              <w:rPr>
                <w:rFonts w:ascii="Times New Roman" w:hAnsi="Times New Roman" w:cs="Times New Roman"/>
                <w:noProof/>
                <w:webHidden/>
              </w:rPr>
              <w:fldChar w:fldCharType="end"/>
            </w:r>
          </w:hyperlink>
        </w:p>
        <w:p w14:paraId="1D40C8B2" w14:textId="0A519FF1" w:rsidR="00D50B70" w:rsidRPr="00E95F88" w:rsidRDefault="003E7971">
          <w:pPr>
            <w:pStyle w:val="TOC2"/>
            <w:tabs>
              <w:tab w:val="right" w:leader="dot" w:pos="9350"/>
            </w:tabs>
            <w:rPr>
              <w:rFonts w:ascii="Times New Roman" w:eastAsiaTheme="minorEastAsia" w:hAnsi="Times New Roman" w:cs="Times New Roman"/>
              <w:noProof/>
            </w:rPr>
          </w:pPr>
          <w:hyperlink w:anchor="_Toc167589315" w:history="1">
            <w:r w:rsidR="00D50B70" w:rsidRPr="00E95F88">
              <w:rPr>
                <w:rStyle w:val="Hyperlink"/>
                <w:rFonts w:ascii="Times New Roman" w:hAnsi="Times New Roman" w:cs="Times New Roman"/>
                <w:noProof/>
              </w:rPr>
              <w:t>Introduction: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_Toc167589315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24</w:t>
            </w:r>
            <w:r w:rsidR="00D50B70" w:rsidRPr="00E95F88">
              <w:rPr>
                <w:rFonts w:ascii="Times New Roman" w:hAnsi="Times New Roman" w:cs="Times New Roman"/>
                <w:noProof/>
                <w:webHidden/>
              </w:rPr>
              <w:fldChar w:fldCharType="end"/>
            </w:r>
          </w:hyperlink>
        </w:p>
        <w:p w14:paraId="59601B9F" w14:textId="3A84A87B" w:rsidR="00D50B70" w:rsidRPr="00E95F88" w:rsidRDefault="003E7971">
          <w:pPr>
            <w:pStyle w:val="TOC2"/>
            <w:tabs>
              <w:tab w:val="right" w:leader="dot" w:pos="9350"/>
            </w:tabs>
            <w:rPr>
              <w:rFonts w:ascii="Times New Roman" w:eastAsiaTheme="minorEastAsia" w:hAnsi="Times New Roman" w:cs="Times New Roman"/>
              <w:noProof/>
            </w:rPr>
          </w:pPr>
          <w:hyperlink w:anchor="_Toc167589316" w:history="1">
            <w:r w:rsidR="00D50B70" w:rsidRPr="00E95F88">
              <w:rPr>
                <w:rStyle w:val="Hyperlink"/>
                <w:rFonts w:ascii="Times New Roman" w:hAnsi="Times New Roman" w:cs="Times New Roman"/>
                <w:noProof/>
              </w:rPr>
              <w:t>Methodology:</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_Toc167589316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25</w:t>
            </w:r>
            <w:r w:rsidR="00D50B70" w:rsidRPr="00E95F88">
              <w:rPr>
                <w:rFonts w:ascii="Times New Roman" w:hAnsi="Times New Roman" w:cs="Times New Roman"/>
                <w:noProof/>
                <w:webHidden/>
              </w:rPr>
              <w:fldChar w:fldCharType="end"/>
            </w:r>
          </w:hyperlink>
        </w:p>
        <w:p w14:paraId="57107D20" w14:textId="5224CFF5" w:rsidR="00D50B70" w:rsidRPr="00E95F88" w:rsidRDefault="003E7971">
          <w:pPr>
            <w:pStyle w:val="TOC3"/>
            <w:tabs>
              <w:tab w:val="left" w:pos="880"/>
              <w:tab w:val="right" w:leader="dot" w:pos="9350"/>
            </w:tabs>
            <w:rPr>
              <w:rFonts w:ascii="Times New Roman" w:hAnsi="Times New Roman" w:cs="Times New Roman"/>
              <w:noProof/>
            </w:rPr>
          </w:pPr>
          <w:hyperlink w:anchor="_Toc167589317" w:history="1">
            <w:r w:rsidR="00D50B70" w:rsidRPr="00E95F88">
              <w:rPr>
                <w:rStyle w:val="Hyperlink"/>
                <w:rFonts w:ascii="Times New Roman" w:hAnsi="Times New Roman" w:cs="Times New Roman"/>
                <w:noProof/>
              </w:rPr>
              <w:t>1.</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Loading the dataset:</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_Toc167589317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25</w:t>
            </w:r>
            <w:r w:rsidR="00D50B70" w:rsidRPr="00E95F88">
              <w:rPr>
                <w:rFonts w:ascii="Times New Roman" w:hAnsi="Times New Roman" w:cs="Times New Roman"/>
                <w:noProof/>
                <w:webHidden/>
              </w:rPr>
              <w:fldChar w:fldCharType="end"/>
            </w:r>
          </w:hyperlink>
        </w:p>
        <w:p w14:paraId="2E9D10B7" w14:textId="75C37611" w:rsidR="00D50B70" w:rsidRPr="00E95F88" w:rsidRDefault="003E7971">
          <w:pPr>
            <w:pStyle w:val="TOC3"/>
            <w:tabs>
              <w:tab w:val="left" w:pos="880"/>
              <w:tab w:val="right" w:leader="dot" w:pos="9350"/>
            </w:tabs>
            <w:rPr>
              <w:rFonts w:ascii="Times New Roman" w:hAnsi="Times New Roman" w:cs="Times New Roman"/>
              <w:noProof/>
            </w:rPr>
          </w:pPr>
          <w:hyperlink w:anchor="_Toc167589318" w:history="1">
            <w:r w:rsidR="00D50B70" w:rsidRPr="00E95F88">
              <w:rPr>
                <w:rStyle w:val="Hyperlink"/>
                <w:rFonts w:ascii="Times New Roman" w:hAnsi="Times New Roman" w:cs="Times New Roman"/>
                <w:noProof/>
              </w:rPr>
              <w:t>1.</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Data Preprocessing:</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_Toc167589318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26</w:t>
            </w:r>
            <w:r w:rsidR="00D50B70" w:rsidRPr="00E95F88">
              <w:rPr>
                <w:rFonts w:ascii="Times New Roman" w:hAnsi="Times New Roman" w:cs="Times New Roman"/>
                <w:noProof/>
                <w:webHidden/>
              </w:rPr>
              <w:fldChar w:fldCharType="end"/>
            </w:r>
          </w:hyperlink>
        </w:p>
        <w:p w14:paraId="5A96F905" w14:textId="0C0529AA" w:rsidR="00D50B70" w:rsidRPr="00E95F88" w:rsidRDefault="003E7971">
          <w:pPr>
            <w:pStyle w:val="TOC3"/>
            <w:tabs>
              <w:tab w:val="left" w:pos="880"/>
              <w:tab w:val="right" w:leader="dot" w:pos="9350"/>
            </w:tabs>
            <w:rPr>
              <w:rFonts w:ascii="Times New Roman" w:hAnsi="Times New Roman" w:cs="Times New Roman"/>
              <w:noProof/>
            </w:rPr>
          </w:pPr>
          <w:hyperlink w:anchor="_Toc167589319" w:history="1">
            <w:r w:rsidR="00D50B70" w:rsidRPr="00E95F88">
              <w:rPr>
                <w:rStyle w:val="Hyperlink"/>
                <w:rFonts w:ascii="Times New Roman" w:hAnsi="Times New Roman" w:cs="Times New Roman"/>
                <w:noProof/>
              </w:rPr>
              <w:t>2.</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Applying algorithm (Cluster used):</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_Toc167589319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26</w:t>
            </w:r>
            <w:r w:rsidR="00D50B70" w:rsidRPr="00E95F88">
              <w:rPr>
                <w:rFonts w:ascii="Times New Roman" w:hAnsi="Times New Roman" w:cs="Times New Roman"/>
                <w:noProof/>
                <w:webHidden/>
              </w:rPr>
              <w:fldChar w:fldCharType="end"/>
            </w:r>
          </w:hyperlink>
        </w:p>
        <w:p w14:paraId="6CDC2C06" w14:textId="7736CD83" w:rsidR="00D50B70" w:rsidRPr="00E95F88" w:rsidRDefault="003E7971">
          <w:pPr>
            <w:pStyle w:val="TOC3"/>
            <w:tabs>
              <w:tab w:val="left" w:pos="880"/>
              <w:tab w:val="right" w:leader="dot" w:pos="9350"/>
            </w:tabs>
            <w:rPr>
              <w:rFonts w:ascii="Times New Roman" w:hAnsi="Times New Roman" w:cs="Times New Roman"/>
              <w:noProof/>
            </w:rPr>
          </w:pPr>
          <w:hyperlink w:anchor="_Toc167589320" w:history="1">
            <w:r w:rsidR="00D50B70" w:rsidRPr="00E95F88">
              <w:rPr>
                <w:rStyle w:val="Hyperlink"/>
                <w:rFonts w:ascii="Times New Roman" w:hAnsi="Times New Roman" w:cs="Times New Roman"/>
                <w:b/>
                <w:bCs/>
                <w:noProof/>
              </w:rPr>
              <w:t>3.</w:t>
            </w:r>
            <w:r w:rsidR="00D50B70" w:rsidRPr="00E95F88">
              <w:rPr>
                <w:rFonts w:ascii="Times New Roman" w:hAnsi="Times New Roman" w:cs="Times New Roman"/>
                <w:noProof/>
              </w:rPr>
              <w:tab/>
            </w:r>
            <w:r w:rsidR="00D50B70" w:rsidRPr="00E95F88">
              <w:rPr>
                <w:rStyle w:val="Hyperlink"/>
                <w:rFonts w:ascii="Times New Roman" w:hAnsi="Times New Roman" w:cs="Times New Roman"/>
                <w:b/>
                <w:bCs/>
                <w:noProof/>
              </w:rPr>
              <w:t>Results</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_Toc167589320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27</w:t>
            </w:r>
            <w:r w:rsidR="00D50B70" w:rsidRPr="00E95F88">
              <w:rPr>
                <w:rFonts w:ascii="Times New Roman" w:hAnsi="Times New Roman" w:cs="Times New Roman"/>
                <w:noProof/>
                <w:webHidden/>
              </w:rPr>
              <w:fldChar w:fldCharType="end"/>
            </w:r>
          </w:hyperlink>
        </w:p>
        <w:p w14:paraId="5591E202" w14:textId="4E37E77E" w:rsidR="00D50B70" w:rsidRPr="00E95F88" w:rsidRDefault="003E7971">
          <w:pPr>
            <w:pStyle w:val="TOC3"/>
            <w:tabs>
              <w:tab w:val="left" w:pos="880"/>
              <w:tab w:val="right" w:leader="dot" w:pos="9350"/>
            </w:tabs>
            <w:rPr>
              <w:rFonts w:ascii="Times New Roman" w:hAnsi="Times New Roman" w:cs="Times New Roman"/>
              <w:noProof/>
            </w:rPr>
          </w:pPr>
          <w:hyperlink w:anchor="_Toc167589321" w:history="1">
            <w:r w:rsidR="00D50B70" w:rsidRPr="00E95F88">
              <w:rPr>
                <w:rStyle w:val="Hyperlink"/>
                <w:rFonts w:ascii="Times New Roman" w:hAnsi="Times New Roman" w:cs="Times New Roman"/>
                <w:noProof/>
              </w:rPr>
              <w:t>4.</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Discussion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_Toc167589321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28</w:t>
            </w:r>
            <w:r w:rsidR="00D50B70" w:rsidRPr="00E95F88">
              <w:rPr>
                <w:rFonts w:ascii="Times New Roman" w:hAnsi="Times New Roman" w:cs="Times New Roman"/>
                <w:noProof/>
                <w:webHidden/>
              </w:rPr>
              <w:fldChar w:fldCharType="end"/>
            </w:r>
          </w:hyperlink>
        </w:p>
        <w:p w14:paraId="58983C12" w14:textId="352737D6" w:rsidR="00D50B70" w:rsidRPr="00E95F88" w:rsidRDefault="003E7971">
          <w:pPr>
            <w:pStyle w:val="TOC3"/>
            <w:tabs>
              <w:tab w:val="left" w:pos="880"/>
              <w:tab w:val="right" w:leader="dot" w:pos="9350"/>
            </w:tabs>
            <w:rPr>
              <w:rFonts w:ascii="Times New Roman" w:hAnsi="Times New Roman" w:cs="Times New Roman"/>
              <w:noProof/>
            </w:rPr>
          </w:pPr>
          <w:hyperlink w:anchor="_Toc167589322" w:history="1">
            <w:r w:rsidR="00D50B70" w:rsidRPr="00E95F88">
              <w:rPr>
                <w:rStyle w:val="Hyperlink"/>
                <w:rFonts w:ascii="Times New Roman" w:hAnsi="Times New Roman" w:cs="Times New Roman"/>
                <w:noProof/>
              </w:rPr>
              <w:t>5.</w:t>
            </w:r>
            <w:r w:rsidR="00D50B70" w:rsidRPr="00E95F88">
              <w:rPr>
                <w:rFonts w:ascii="Times New Roman" w:hAnsi="Times New Roman" w:cs="Times New Roman"/>
                <w:noProof/>
              </w:rPr>
              <w:tab/>
            </w:r>
            <w:r w:rsidR="00D50B70" w:rsidRPr="00E95F88">
              <w:rPr>
                <w:rStyle w:val="Hyperlink"/>
                <w:rFonts w:ascii="Times New Roman" w:hAnsi="Times New Roman" w:cs="Times New Roman"/>
                <w:noProof/>
              </w:rPr>
              <w:t>Conclusion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_Toc167589322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28</w:t>
            </w:r>
            <w:r w:rsidR="00D50B70" w:rsidRPr="00E95F88">
              <w:rPr>
                <w:rFonts w:ascii="Times New Roman" w:hAnsi="Times New Roman" w:cs="Times New Roman"/>
                <w:noProof/>
                <w:webHidden/>
              </w:rPr>
              <w:fldChar w:fldCharType="end"/>
            </w:r>
          </w:hyperlink>
        </w:p>
        <w:p w14:paraId="6345541B" w14:textId="5BA22BFC" w:rsidR="00D50B70" w:rsidRPr="00E95F88" w:rsidRDefault="003E7971">
          <w:pPr>
            <w:pStyle w:val="TOC3"/>
            <w:tabs>
              <w:tab w:val="right" w:leader="dot" w:pos="9350"/>
            </w:tabs>
            <w:rPr>
              <w:rFonts w:ascii="Times New Roman" w:hAnsi="Times New Roman" w:cs="Times New Roman"/>
              <w:noProof/>
            </w:rPr>
          </w:pPr>
          <w:hyperlink w:anchor="_Toc167589323" w:history="1">
            <w:r w:rsidR="00D50B70" w:rsidRPr="00E95F88">
              <w:rPr>
                <w:rStyle w:val="Hyperlink"/>
                <w:rFonts w:ascii="Times New Roman" w:hAnsi="Times New Roman" w:cs="Times New Roman"/>
                <w:b/>
                <w:bCs/>
                <w:noProof/>
              </w:rPr>
              <w:t>Discussion</w:t>
            </w:r>
            <w:r w:rsidR="00D50B70" w:rsidRPr="00E95F88">
              <w:rPr>
                <w:rFonts w:ascii="Times New Roman" w:hAnsi="Times New Roman" w:cs="Times New Roman"/>
                <w:noProof/>
                <w:webHidden/>
              </w:rPr>
              <w:tab/>
            </w:r>
            <w:r w:rsidR="00D50B70" w:rsidRPr="00E95F88">
              <w:rPr>
                <w:rFonts w:ascii="Times New Roman" w:hAnsi="Times New Roman" w:cs="Times New Roman"/>
                <w:noProof/>
                <w:webHidden/>
              </w:rPr>
              <w:fldChar w:fldCharType="begin"/>
            </w:r>
            <w:r w:rsidR="00D50B70" w:rsidRPr="00E95F88">
              <w:rPr>
                <w:rFonts w:ascii="Times New Roman" w:hAnsi="Times New Roman" w:cs="Times New Roman"/>
                <w:noProof/>
                <w:webHidden/>
              </w:rPr>
              <w:instrText xml:space="preserve"> PAGEREF _Toc167589323 \h </w:instrText>
            </w:r>
            <w:r w:rsidR="00D50B70" w:rsidRPr="00E95F88">
              <w:rPr>
                <w:rFonts w:ascii="Times New Roman" w:hAnsi="Times New Roman" w:cs="Times New Roman"/>
                <w:noProof/>
                <w:webHidden/>
              </w:rPr>
            </w:r>
            <w:r w:rsidR="00D50B70" w:rsidRPr="00E95F88">
              <w:rPr>
                <w:rFonts w:ascii="Times New Roman" w:hAnsi="Times New Roman" w:cs="Times New Roman"/>
                <w:noProof/>
                <w:webHidden/>
              </w:rPr>
              <w:fldChar w:fldCharType="separate"/>
            </w:r>
            <w:r w:rsidR="004E70AE">
              <w:rPr>
                <w:rFonts w:ascii="Times New Roman" w:hAnsi="Times New Roman" w:cs="Times New Roman"/>
                <w:noProof/>
                <w:webHidden/>
              </w:rPr>
              <w:t>28</w:t>
            </w:r>
            <w:r w:rsidR="00D50B70" w:rsidRPr="00E95F88">
              <w:rPr>
                <w:rFonts w:ascii="Times New Roman" w:hAnsi="Times New Roman" w:cs="Times New Roman"/>
                <w:noProof/>
                <w:webHidden/>
              </w:rPr>
              <w:fldChar w:fldCharType="end"/>
            </w:r>
          </w:hyperlink>
        </w:p>
        <w:p w14:paraId="78CFF59D" w14:textId="75B87A47" w:rsidR="00340602" w:rsidRPr="00E95F88" w:rsidRDefault="00340602">
          <w:pPr>
            <w:rPr>
              <w:rFonts w:ascii="Times New Roman" w:hAnsi="Times New Roman" w:cs="Times New Roman"/>
            </w:rPr>
          </w:pPr>
          <w:r w:rsidRPr="00E95F88">
            <w:rPr>
              <w:rFonts w:ascii="Times New Roman" w:hAnsi="Times New Roman" w:cs="Times New Roman"/>
              <w:b/>
              <w:bCs/>
              <w:noProof/>
            </w:rPr>
            <w:fldChar w:fldCharType="end"/>
          </w:r>
        </w:p>
      </w:sdtContent>
    </w:sdt>
    <w:p w14:paraId="15D42315" w14:textId="243B3769" w:rsidR="000F3510" w:rsidRPr="00E95F88" w:rsidRDefault="00340602">
      <w:pPr>
        <w:rPr>
          <w:rFonts w:ascii="Times New Roman" w:hAnsi="Times New Roman" w:cs="Times New Roman"/>
          <w:b/>
          <w:bCs/>
          <w:sz w:val="24"/>
          <w:szCs w:val="24"/>
        </w:rPr>
      </w:pPr>
      <w:r w:rsidRPr="00E95F88">
        <w:rPr>
          <w:rFonts w:ascii="Times New Roman" w:hAnsi="Times New Roman" w:cs="Times New Roman"/>
          <w:b/>
          <w:bCs/>
          <w:sz w:val="24"/>
          <w:szCs w:val="24"/>
        </w:rPr>
        <w:t>Table of Figures</w:t>
      </w:r>
    </w:p>
    <w:p w14:paraId="38989982" w14:textId="70E20AC0" w:rsidR="00804C0C" w:rsidRPr="00E95F88" w:rsidRDefault="00340602">
      <w:pPr>
        <w:pStyle w:val="TableofFigures"/>
        <w:tabs>
          <w:tab w:val="right" w:leader="dot" w:pos="9350"/>
        </w:tabs>
        <w:rPr>
          <w:rFonts w:ascii="Times New Roman" w:eastAsiaTheme="minorEastAsia" w:hAnsi="Times New Roman" w:cs="Times New Roman"/>
          <w:noProof/>
        </w:rPr>
      </w:pPr>
      <w:r w:rsidRPr="00E95F88">
        <w:rPr>
          <w:rFonts w:ascii="Times New Roman" w:hAnsi="Times New Roman" w:cs="Times New Roman"/>
          <w:sz w:val="24"/>
          <w:szCs w:val="24"/>
        </w:rPr>
        <w:fldChar w:fldCharType="begin"/>
      </w:r>
      <w:r w:rsidRPr="00E95F88">
        <w:rPr>
          <w:rFonts w:ascii="Times New Roman" w:hAnsi="Times New Roman" w:cs="Times New Roman"/>
          <w:sz w:val="24"/>
          <w:szCs w:val="24"/>
        </w:rPr>
        <w:instrText xml:space="preserve"> TOC \h \z \c "Figure" </w:instrText>
      </w:r>
      <w:r w:rsidRPr="00E95F88">
        <w:rPr>
          <w:rFonts w:ascii="Times New Roman" w:hAnsi="Times New Roman" w:cs="Times New Roman"/>
          <w:sz w:val="24"/>
          <w:szCs w:val="24"/>
        </w:rPr>
        <w:fldChar w:fldCharType="separate"/>
      </w:r>
      <w:hyperlink w:anchor="_Toc167589588" w:history="1">
        <w:r w:rsidR="00804C0C" w:rsidRPr="00E95F88">
          <w:rPr>
            <w:rStyle w:val="Hyperlink"/>
            <w:rFonts w:ascii="Times New Roman" w:hAnsi="Times New Roman" w:cs="Times New Roman"/>
            <w:noProof/>
          </w:rPr>
          <w:t>Figure 1 Loading Data</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_Toc167589588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4</w:t>
        </w:r>
        <w:r w:rsidR="00804C0C" w:rsidRPr="00E95F88">
          <w:rPr>
            <w:rFonts w:ascii="Times New Roman" w:hAnsi="Times New Roman" w:cs="Times New Roman"/>
            <w:noProof/>
            <w:webHidden/>
          </w:rPr>
          <w:fldChar w:fldCharType="end"/>
        </w:r>
      </w:hyperlink>
    </w:p>
    <w:p w14:paraId="5145EDBD" w14:textId="2674C202"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89" w:history="1">
        <w:r w:rsidR="00804C0C" w:rsidRPr="00E95F88">
          <w:rPr>
            <w:rStyle w:val="Hyperlink"/>
            <w:rFonts w:ascii="Times New Roman" w:hAnsi="Times New Roman" w:cs="Times New Roman"/>
            <w:noProof/>
          </w:rPr>
          <w:t>Figure 2  Data Cleaning</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_Toc167589589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4</w:t>
        </w:r>
        <w:r w:rsidR="00804C0C" w:rsidRPr="00E95F88">
          <w:rPr>
            <w:rFonts w:ascii="Times New Roman" w:hAnsi="Times New Roman" w:cs="Times New Roman"/>
            <w:noProof/>
            <w:webHidden/>
          </w:rPr>
          <w:fldChar w:fldCharType="end"/>
        </w:r>
      </w:hyperlink>
    </w:p>
    <w:p w14:paraId="02BE3984" w14:textId="03D2DF1B"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0" w:history="1">
        <w:r w:rsidR="00804C0C" w:rsidRPr="00E95F88">
          <w:rPr>
            <w:rStyle w:val="Hyperlink"/>
            <w:rFonts w:ascii="Times New Roman" w:hAnsi="Times New Roman" w:cs="Times New Roman"/>
            <w:noProof/>
          </w:rPr>
          <w:t>Figure 3 Basic Statistical Analysis</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_Toc167589590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5</w:t>
        </w:r>
        <w:r w:rsidR="00804C0C" w:rsidRPr="00E95F88">
          <w:rPr>
            <w:rFonts w:ascii="Times New Roman" w:hAnsi="Times New Roman" w:cs="Times New Roman"/>
            <w:noProof/>
            <w:webHidden/>
          </w:rPr>
          <w:fldChar w:fldCharType="end"/>
        </w:r>
      </w:hyperlink>
    </w:p>
    <w:p w14:paraId="56B125DD" w14:textId="7A3A3907"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1" w:history="1">
        <w:r w:rsidR="00804C0C" w:rsidRPr="00E95F88">
          <w:rPr>
            <w:rStyle w:val="Hyperlink"/>
            <w:rFonts w:ascii="Times New Roman" w:hAnsi="Times New Roman" w:cs="Times New Roman"/>
            <w:noProof/>
          </w:rPr>
          <w:t>Figure 4  Grouping Data</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_Toc167589591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6</w:t>
        </w:r>
        <w:r w:rsidR="00804C0C" w:rsidRPr="00E95F88">
          <w:rPr>
            <w:rFonts w:ascii="Times New Roman" w:hAnsi="Times New Roman" w:cs="Times New Roman"/>
            <w:noProof/>
            <w:webHidden/>
          </w:rPr>
          <w:fldChar w:fldCharType="end"/>
        </w:r>
      </w:hyperlink>
    </w:p>
    <w:p w14:paraId="65066FDE" w14:textId="7F8431F5"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2" w:history="1">
        <w:r w:rsidR="00804C0C" w:rsidRPr="00E95F88">
          <w:rPr>
            <w:rStyle w:val="Hyperlink"/>
            <w:rFonts w:ascii="Times New Roman" w:hAnsi="Times New Roman" w:cs="Times New Roman"/>
            <w:noProof/>
          </w:rPr>
          <w:t>Figure 5 Total Deaths Under 75 Over Different Periods</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_Toc167589592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7</w:t>
        </w:r>
        <w:r w:rsidR="00804C0C" w:rsidRPr="00E95F88">
          <w:rPr>
            <w:rFonts w:ascii="Times New Roman" w:hAnsi="Times New Roman" w:cs="Times New Roman"/>
            <w:noProof/>
            <w:webHidden/>
          </w:rPr>
          <w:fldChar w:fldCharType="end"/>
        </w:r>
      </w:hyperlink>
    </w:p>
    <w:p w14:paraId="42FE8DA9" w14:textId="2034FA62"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3" w:history="1">
        <w:r w:rsidR="00804C0C" w:rsidRPr="00E95F88">
          <w:rPr>
            <w:rStyle w:val="Hyperlink"/>
            <w:rFonts w:ascii="Times New Roman" w:hAnsi="Times New Roman" w:cs="Times New Roman"/>
            <w:noProof/>
          </w:rPr>
          <w:t>Figure 6 Deaths Under 75 by District Council</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_Toc167589593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8</w:t>
        </w:r>
        <w:r w:rsidR="00804C0C" w:rsidRPr="00E95F88">
          <w:rPr>
            <w:rFonts w:ascii="Times New Roman" w:hAnsi="Times New Roman" w:cs="Times New Roman"/>
            <w:noProof/>
            <w:webHidden/>
          </w:rPr>
          <w:fldChar w:fldCharType="end"/>
        </w:r>
      </w:hyperlink>
    </w:p>
    <w:p w14:paraId="3A8D6975" w14:textId="74C4850F"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4" w:history="1">
        <w:r w:rsidR="00804C0C" w:rsidRPr="00E95F88">
          <w:rPr>
            <w:rStyle w:val="Hyperlink"/>
            <w:rFonts w:ascii="Times New Roman" w:hAnsi="Times New Roman" w:cs="Times New Roman"/>
            <w:noProof/>
          </w:rPr>
          <w:t>Figure 7 Comparison of Deaths Under 75 by Gender</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_Toc167589594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9</w:t>
        </w:r>
        <w:r w:rsidR="00804C0C" w:rsidRPr="00E95F88">
          <w:rPr>
            <w:rFonts w:ascii="Times New Roman" w:hAnsi="Times New Roman" w:cs="Times New Roman"/>
            <w:noProof/>
            <w:webHidden/>
          </w:rPr>
          <w:fldChar w:fldCharType="end"/>
        </w:r>
      </w:hyperlink>
    </w:p>
    <w:p w14:paraId="5E1377E8" w14:textId="30E09B5A"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5" w:history="1">
        <w:r w:rsidR="00804C0C" w:rsidRPr="00E95F88">
          <w:rPr>
            <w:rStyle w:val="Hyperlink"/>
            <w:rFonts w:ascii="Times New Roman" w:hAnsi="Times New Roman" w:cs="Times New Roman"/>
            <w:noProof/>
          </w:rPr>
          <w:t>Figure 8 Time Series of Deaths Under 75</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_Toc167589595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10</w:t>
        </w:r>
        <w:r w:rsidR="00804C0C" w:rsidRPr="00E95F88">
          <w:rPr>
            <w:rFonts w:ascii="Times New Roman" w:hAnsi="Times New Roman" w:cs="Times New Roman"/>
            <w:noProof/>
            <w:webHidden/>
          </w:rPr>
          <w:fldChar w:fldCharType="end"/>
        </w:r>
      </w:hyperlink>
    </w:p>
    <w:p w14:paraId="2BEBE749" w14:textId="32FA790E"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6" w:history="1">
        <w:r w:rsidR="00804C0C" w:rsidRPr="00E95F88">
          <w:rPr>
            <w:rStyle w:val="Hyperlink"/>
            <w:rFonts w:ascii="Times New Roman" w:hAnsi="Times New Roman" w:cs="Times New Roman"/>
            <w:noProof/>
          </w:rPr>
          <w:t>Figure 9 Total Deaths Over Time by GeoEntityName</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_Toc167589596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11</w:t>
        </w:r>
        <w:r w:rsidR="00804C0C" w:rsidRPr="00E95F88">
          <w:rPr>
            <w:rFonts w:ascii="Times New Roman" w:hAnsi="Times New Roman" w:cs="Times New Roman"/>
            <w:noProof/>
            <w:webHidden/>
          </w:rPr>
          <w:fldChar w:fldCharType="end"/>
        </w:r>
      </w:hyperlink>
    </w:p>
    <w:p w14:paraId="1414937E" w14:textId="6143185D"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7" w:history="1">
        <w:r w:rsidR="00804C0C" w:rsidRPr="00E95F88">
          <w:rPr>
            <w:rStyle w:val="Hyperlink"/>
            <w:rFonts w:ascii="Times New Roman" w:hAnsi="Times New Roman" w:cs="Times New Roman"/>
            <w:noProof/>
          </w:rPr>
          <w:t>Figure 10 Heatmap of Deaths by GeoEntityName and Period</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_Toc167589597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12</w:t>
        </w:r>
        <w:r w:rsidR="00804C0C" w:rsidRPr="00E95F88">
          <w:rPr>
            <w:rFonts w:ascii="Times New Roman" w:hAnsi="Times New Roman" w:cs="Times New Roman"/>
            <w:noProof/>
            <w:webHidden/>
          </w:rPr>
          <w:fldChar w:fldCharType="end"/>
        </w:r>
      </w:hyperlink>
    </w:p>
    <w:p w14:paraId="746B168C" w14:textId="3C244869"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8" w:history="1">
        <w:r w:rsidR="00804C0C" w:rsidRPr="00E95F88">
          <w:rPr>
            <w:rStyle w:val="Hyperlink"/>
            <w:rFonts w:ascii="Times New Roman" w:hAnsi="Times New Roman" w:cs="Times New Roman"/>
            <w:noProof/>
          </w:rPr>
          <w:t>Figure 11 Total Deaths by Gender</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_Toc167589598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13</w:t>
        </w:r>
        <w:r w:rsidR="00804C0C" w:rsidRPr="00E95F88">
          <w:rPr>
            <w:rFonts w:ascii="Times New Roman" w:hAnsi="Times New Roman" w:cs="Times New Roman"/>
            <w:noProof/>
            <w:webHidden/>
          </w:rPr>
          <w:fldChar w:fldCharType="end"/>
        </w:r>
      </w:hyperlink>
    </w:p>
    <w:p w14:paraId="4B4CE787" w14:textId="6A6BB455"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599" w:history="1">
        <w:r w:rsidR="00804C0C" w:rsidRPr="00E95F88">
          <w:rPr>
            <w:rStyle w:val="Hyperlink"/>
            <w:rFonts w:ascii="Times New Roman" w:hAnsi="Times New Roman" w:cs="Times New Roman"/>
            <w:noProof/>
          </w:rPr>
          <w:t>Figure 12 Boxplot of Deaths by District Council</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_Toc167589599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14</w:t>
        </w:r>
        <w:r w:rsidR="00804C0C" w:rsidRPr="00E95F88">
          <w:rPr>
            <w:rFonts w:ascii="Times New Roman" w:hAnsi="Times New Roman" w:cs="Times New Roman"/>
            <w:noProof/>
            <w:webHidden/>
          </w:rPr>
          <w:fldChar w:fldCharType="end"/>
        </w:r>
      </w:hyperlink>
    </w:p>
    <w:p w14:paraId="605B0AD2" w14:textId="203A3EDA"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600" w:history="1">
        <w:r w:rsidR="00804C0C" w:rsidRPr="00E95F88">
          <w:rPr>
            <w:rStyle w:val="Hyperlink"/>
            <w:rFonts w:ascii="Times New Roman" w:hAnsi="Times New Roman" w:cs="Times New Roman"/>
            <w:noProof/>
          </w:rPr>
          <w:t>Figure 13 Violin Plot of Deaths by Gender and District Council</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_Toc167589600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15</w:t>
        </w:r>
        <w:r w:rsidR="00804C0C" w:rsidRPr="00E95F88">
          <w:rPr>
            <w:rFonts w:ascii="Times New Roman" w:hAnsi="Times New Roman" w:cs="Times New Roman"/>
            <w:noProof/>
            <w:webHidden/>
          </w:rPr>
          <w:fldChar w:fldCharType="end"/>
        </w:r>
      </w:hyperlink>
    </w:p>
    <w:p w14:paraId="1FBAFFE5" w14:textId="47FC364D"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601" w:history="1">
        <w:r w:rsidR="00804C0C" w:rsidRPr="00E95F88">
          <w:rPr>
            <w:rStyle w:val="Hyperlink"/>
            <w:rFonts w:ascii="Times New Roman" w:hAnsi="Times New Roman" w:cs="Times New Roman"/>
            <w:noProof/>
          </w:rPr>
          <w:t>Figure 14 Total Deaths by Period</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_Toc167589601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16</w:t>
        </w:r>
        <w:r w:rsidR="00804C0C" w:rsidRPr="00E95F88">
          <w:rPr>
            <w:rFonts w:ascii="Times New Roman" w:hAnsi="Times New Roman" w:cs="Times New Roman"/>
            <w:noProof/>
            <w:webHidden/>
          </w:rPr>
          <w:fldChar w:fldCharType="end"/>
        </w:r>
      </w:hyperlink>
    </w:p>
    <w:p w14:paraId="63F7B35B" w14:textId="13ACE51A" w:rsidR="00804C0C" w:rsidRPr="00E95F88" w:rsidRDefault="003E7971">
      <w:pPr>
        <w:pStyle w:val="TableofFigures"/>
        <w:tabs>
          <w:tab w:val="right" w:leader="dot" w:pos="9350"/>
        </w:tabs>
        <w:rPr>
          <w:rFonts w:ascii="Times New Roman" w:eastAsiaTheme="minorEastAsia" w:hAnsi="Times New Roman" w:cs="Times New Roman"/>
          <w:noProof/>
        </w:rPr>
      </w:pPr>
      <w:hyperlink w:anchor="_Toc167589602" w:history="1">
        <w:r w:rsidR="00804C0C" w:rsidRPr="00E95F88">
          <w:rPr>
            <w:rStyle w:val="Hyperlink"/>
            <w:rFonts w:ascii="Times New Roman" w:hAnsi="Times New Roman" w:cs="Times New Roman"/>
            <w:noProof/>
          </w:rPr>
          <w:t>Figure 15 Pair Plot of Deaths by GeoEntityName</w:t>
        </w:r>
        <w:r w:rsidR="00804C0C" w:rsidRPr="00E95F88">
          <w:rPr>
            <w:rFonts w:ascii="Times New Roman" w:hAnsi="Times New Roman" w:cs="Times New Roman"/>
            <w:noProof/>
            <w:webHidden/>
          </w:rPr>
          <w:tab/>
        </w:r>
        <w:r w:rsidR="00804C0C" w:rsidRPr="00E95F88">
          <w:rPr>
            <w:rFonts w:ascii="Times New Roman" w:hAnsi="Times New Roman" w:cs="Times New Roman"/>
            <w:noProof/>
            <w:webHidden/>
          </w:rPr>
          <w:fldChar w:fldCharType="begin"/>
        </w:r>
        <w:r w:rsidR="00804C0C" w:rsidRPr="00E95F88">
          <w:rPr>
            <w:rFonts w:ascii="Times New Roman" w:hAnsi="Times New Roman" w:cs="Times New Roman"/>
            <w:noProof/>
            <w:webHidden/>
          </w:rPr>
          <w:instrText xml:space="preserve"> PAGEREF _Toc167589602 \h </w:instrText>
        </w:r>
        <w:r w:rsidR="00804C0C" w:rsidRPr="00E95F88">
          <w:rPr>
            <w:rFonts w:ascii="Times New Roman" w:hAnsi="Times New Roman" w:cs="Times New Roman"/>
            <w:noProof/>
            <w:webHidden/>
          </w:rPr>
        </w:r>
        <w:r w:rsidR="00804C0C" w:rsidRPr="00E95F88">
          <w:rPr>
            <w:rFonts w:ascii="Times New Roman" w:hAnsi="Times New Roman" w:cs="Times New Roman"/>
            <w:noProof/>
            <w:webHidden/>
          </w:rPr>
          <w:fldChar w:fldCharType="separate"/>
        </w:r>
        <w:r w:rsidR="004E70AE">
          <w:rPr>
            <w:rFonts w:ascii="Times New Roman" w:hAnsi="Times New Roman" w:cs="Times New Roman"/>
            <w:noProof/>
            <w:webHidden/>
          </w:rPr>
          <w:t>17</w:t>
        </w:r>
        <w:r w:rsidR="00804C0C" w:rsidRPr="00E95F88">
          <w:rPr>
            <w:rFonts w:ascii="Times New Roman" w:hAnsi="Times New Roman" w:cs="Times New Roman"/>
            <w:noProof/>
            <w:webHidden/>
          </w:rPr>
          <w:fldChar w:fldCharType="end"/>
        </w:r>
      </w:hyperlink>
    </w:p>
    <w:p w14:paraId="41744B9A" w14:textId="30A8889F" w:rsidR="00C558AF" w:rsidRPr="00E95F88" w:rsidRDefault="00340602">
      <w:pPr>
        <w:rPr>
          <w:rFonts w:ascii="Times New Roman" w:hAnsi="Times New Roman" w:cs="Times New Roman"/>
          <w:sz w:val="24"/>
          <w:szCs w:val="24"/>
        </w:rPr>
      </w:pPr>
      <w:r w:rsidRPr="00E95F88">
        <w:rPr>
          <w:rFonts w:ascii="Times New Roman" w:hAnsi="Times New Roman" w:cs="Times New Roman"/>
          <w:sz w:val="24"/>
          <w:szCs w:val="24"/>
        </w:rPr>
        <w:fldChar w:fldCharType="end"/>
      </w:r>
    </w:p>
    <w:p w14:paraId="7B5C8CAF" w14:textId="597BA536" w:rsidR="005C6B9F" w:rsidRPr="00E95F88" w:rsidRDefault="00340602" w:rsidP="00340602">
      <w:pPr>
        <w:pStyle w:val="Heading1"/>
        <w:rPr>
          <w:rFonts w:ascii="Times New Roman" w:hAnsi="Times New Roman" w:cs="Times New Roman"/>
        </w:rPr>
      </w:pPr>
      <w:bookmarkStart w:id="0" w:name="_Toc167589296"/>
      <w:r w:rsidRPr="00E95F88">
        <w:rPr>
          <w:rFonts w:ascii="Times New Roman" w:hAnsi="Times New Roman" w:cs="Times New Roman"/>
        </w:rPr>
        <w:t>Part A</w:t>
      </w:r>
      <w:bookmarkEnd w:id="0"/>
    </w:p>
    <w:p w14:paraId="0A25225A" w14:textId="77777777" w:rsidR="00340602" w:rsidRPr="00E95F88" w:rsidRDefault="00340602" w:rsidP="00340602">
      <w:pPr>
        <w:pStyle w:val="Heading2"/>
        <w:rPr>
          <w:rStyle w:val="Strong"/>
          <w:rFonts w:ascii="Times New Roman" w:hAnsi="Times New Roman" w:cs="Times New Roman"/>
        </w:rPr>
      </w:pPr>
      <w:bookmarkStart w:id="1" w:name="_Toc167589297"/>
      <w:r w:rsidRPr="00E95F88">
        <w:rPr>
          <w:rStyle w:val="Strong"/>
          <w:rFonts w:ascii="Times New Roman" w:hAnsi="Times New Roman" w:cs="Times New Roman"/>
        </w:rPr>
        <w:t>Introduction</w:t>
      </w:r>
      <w:bookmarkEnd w:id="1"/>
    </w:p>
    <w:p w14:paraId="14370F2C" w14:textId="0089B45F" w:rsidR="005C6B9F" w:rsidRPr="00E95F88" w:rsidRDefault="00D1558F">
      <w:pPr>
        <w:rPr>
          <w:rFonts w:ascii="Times New Roman" w:hAnsi="Times New Roman" w:cs="Times New Roman"/>
          <w:sz w:val="24"/>
          <w:szCs w:val="24"/>
        </w:rPr>
      </w:pPr>
      <w:r w:rsidRPr="00E95F88">
        <w:rPr>
          <w:rFonts w:ascii="Times New Roman" w:hAnsi="Times New Roman" w:cs="Times New Roman"/>
          <w:sz w:val="24"/>
          <w:szCs w:val="24"/>
        </w:rPr>
        <w:t xml:space="preserve">Python is a leading tool </w:t>
      </w:r>
      <w:proofErr w:type="spellStart"/>
      <w:r w:rsidRPr="00E95F88">
        <w:rPr>
          <w:rFonts w:ascii="Times New Roman" w:hAnsi="Times New Roman" w:cs="Times New Roman"/>
          <w:sz w:val="24"/>
          <w:szCs w:val="24"/>
        </w:rPr>
        <w:t>for</w:t>
      </w:r>
      <w:r w:rsidR="00A83CAD"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healthcare</w:t>
      </w:r>
      <w:proofErr w:type="spellEnd"/>
      <w:r w:rsidRPr="00E95F88">
        <w:rPr>
          <w:rFonts w:ascii="Times New Roman" w:hAnsi="Times New Roman" w:cs="Times New Roman"/>
          <w:sz w:val="24"/>
          <w:szCs w:val="24"/>
        </w:rPr>
        <w:t xml:space="preserve"> data analysis and visualization due to its powerful libraries like Pandas, NumPy, and Matplotlib. These </w:t>
      </w:r>
      <w:proofErr w:type="spellStart"/>
      <w:r w:rsidRPr="00E95F88">
        <w:rPr>
          <w:rFonts w:ascii="Times New Roman" w:hAnsi="Times New Roman" w:cs="Times New Roman"/>
          <w:sz w:val="24"/>
          <w:szCs w:val="24"/>
        </w:rPr>
        <w:t>libraries</w:t>
      </w:r>
      <w:r w:rsidR="00A83CAD"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facilitate</w:t>
      </w:r>
      <w:proofErr w:type="spellEnd"/>
      <w:r w:rsidRPr="00E95F88">
        <w:rPr>
          <w:rFonts w:ascii="Times New Roman" w:hAnsi="Times New Roman" w:cs="Times New Roman"/>
          <w:sz w:val="24"/>
          <w:szCs w:val="24"/>
        </w:rPr>
        <w:t xml:space="preserve"> data cleaning, preprocessing, and the creation of insightful visualizations essential for exploratory data analysis. Techniques such as bar plots, histograms, and heatmaps help uncover</w:t>
      </w:r>
      <w:r w:rsidR="00A83CAD" w:rsidRPr="00E95F88">
        <w:rPr>
          <w:rFonts w:ascii="Times New Roman" w:hAnsi="Times New Roman" w:cs="Times New Roman"/>
          <w:color w:val="FFFFFF" w:themeColor="background1"/>
          <w:sz w:val="24"/>
          <w:szCs w:val="24"/>
        </w:rPr>
        <w:t xml:space="preserve"> </w:t>
      </w:r>
      <w:r w:rsidRPr="00E95F88">
        <w:rPr>
          <w:rFonts w:ascii="Times New Roman" w:hAnsi="Times New Roman" w:cs="Times New Roman"/>
          <w:sz w:val="24"/>
          <w:szCs w:val="24"/>
        </w:rPr>
        <w:t>trends and anomalies. Additionally, Python supports advanced machine learning through scikit-learn, enabling robust predictive modeling. Its user-friendly syntax and extensive ecosystem streamline data manipulation and enhance healthcare outcomes through data-driven insights, making Python invaluable for analyzing complex datasets like "Heart.csv".</w:t>
      </w:r>
    </w:p>
    <w:p w14:paraId="510E2ECD" w14:textId="77777777" w:rsidR="00D07943" w:rsidRPr="00E95F88" w:rsidRDefault="00D07943" w:rsidP="00340602">
      <w:pPr>
        <w:pStyle w:val="Heading2"/>
        <w:rPr>
          <w:rFonts w:ascii="Times New Roman" w:hAnsi="Times New Roman" w:cs="Times New Roman"/>
          <w:b/>
          <w:bCs/>
        </w:rPr>
      </w:pPr>
      <w:bookmarkStart w:id="2" w:name="_Toc167589298"/>
      <w:r w:rsidRPr="00E95F88">
        <w:rPr>
          <w:rFonts w:ascii="Times New Roman" w:hAnsi="Times New Roman" w:cs="Times New Roman"/>
          <w:b/>
          <w:bCs/>
        </w:rPr>
        <w:lastRenderedPageBreak/>
        <w:t>Literature Review and Comparison with Implementation</w:t>
      </w:r>
      <w:bookmarkEnd w:id="2"/>
    </w:p>
    <w:p w14:paraId="4352B0EC" w14:textId="1DB00FB1" w:rsidR="006F583B" w:rsidRPr="00E95F88" w:rsidRDefault="006F583B" w:rsidP="006F583B">
      <w:pPr>
        <w:rPr>
          <w:rFonts w:ascii="Times New Roman" w:hAnsi="Times New Roman" w:cs="Times New Roman"/>
          <w:sz w:val="24"/>
          <w:szCs w:val="24"/>
        </w:rPr>
      </w:pPr>
      <w:r w:rsidRPr="00E95F88">
        <w:rPr>
          <w:rFonts w:ascii="Times New Roman" w:hAnsi="Times New Roman" w:cs="Times New Roman"/>
          <w:sz w:val="24"/>
          <w:szCs w:val="24"/>
        </w:rPr>
        <w:t xml:space="preserve">Ali et al.'s study on early heart disease prediction emphasizes machine learning algorithms' crucial role in forecasting cardiac conditions. They employ stochastic gradient boosting, an ensemble technique that combines multiple algorithms to enhance predictive performance, overcoming the limitations of classifiers like decision trees, KNN, and logistic regression. Their approach optimizes model parameters for higher accuracy and reliability. A significant insight from their study is the handling of imbalanced datasets, a common issue in medical data analysis where non-disease cases outnumber disease cases, leading to biased predictions. They use oversampling and </w:t>
      </w:r>
      <w:proofErr w:type="spellStart"/>
      <w:r w:rsidRPr="00E95F88">
        <w:rPr>
          <w:rFonts w:ascii="Times New Roman" w:hAnsi="Times New Roman" w:cs="Times New Roman"/>
          <w:sz w:val="24"/>
          <w:szCs w:val="24"/>
        </w:rPr>
        <w:t>undersampling</w:t>
      </w:r>
      <w:proofErr w:type="spellEnd"/>
      <w:r w:rsidRPr="00E95F88">
        <w:rPr>
          <w:rFonts w:ascii="Times New Roman" w:hAnsi="Times New Roman" w:cs="Times New Roman"/>
          <w:sz w:val="24"/>
          <w:szCs w:val="24"/>
        </w:rPr>
        <w:t xml:space="preserve"> to balance the dataset, ensuring models effectively recognize both positive and negative heart disease cases. This rigor demonstrates machine learning's potential to improve early detection and intervention, enhancing patient outcomes.</w:t>
      </w:r>
      <w:r w:rsidR="00B812B5" w:rsidRPr="00E95F88">
        <w:rPr>
          <w:rFonts w:ascii="Times New Roman" w:hAnsi="Times New Roman" w:cs="Times New Roman"/>
          <w:sz w:val="24"/>
          <w:szCs w:val="24"/>
        </w:rPr>
        <w:t xml:space="preserve"> </w:t>
      </w:r>
      <w:hyperlink r:id="rId6" w:history="1">
        <w:r w:rsidR="00B812B5" w:rsidRPr="00E95F88">
          <w:rPr>
            <w:rStyle w:val="Hyperlink"/>
            <w:rFonts w:ascii="Times New Roman" w:hAnsi="Times New Roman" w:cs="Times New Roman"/>
            <w:sz w:val="24"/>
            <w:szCs w:val="24"/>
          </w:rPr>
          <w:t>Springer</w:t>
        </w:r>
      </w:hyperlink>
    </w:p>
    <w:p w14:paraId="565A2B65" w14:textId="32A214E2" w:rsidR="006F583B" w:rsidRPr="00E95F88" w:rsidRDefault="006F583B" w:rsidP="006F583B">
      <w:pPr>
        <w:rPr>
          <w:rFonts w:ascii="Times New Roman" w:hAnsi="Times New Roman" w:cs="Times New Roman"/>
          <w:sz w:val="24"/>
          <w:szCs w:val="24"/>
        </w:rPr>
      </w:pPr>
      <w:r w:rsidRPr="00E95F88">
        <w:rPr>
          <w:rFonts w:ascii="Times New Roman" w:hAnsi="Times New Roman" w:cs="Times New Roman"/>
          <w:sz w:val="24"/>
          <w:szCs w:val="24"/>
        </w:rPr>
        <w:t xml:space="preserve">Hossain et al.'s course on health data analysis with Python provides a framework for handling health data, focusing on </w:t>
      </w:r>
      <w:proofErr w:type="spellStart"/>
      <w:proofErr w:type="gramStart"/>
      <w:r w:rsidRPr="00E95F88">
        <w:rPr>
          <w:rFonts w:ascii="Times New Roman" w:hAnsi="Times New Roman" w:cs="Times New Roman"/>
          <w:sz w:val="24"/>
          <w:szCs w:val="24"/>
        </w:rPr>
        <w:t>importing,</w:t>
      </w:r>
      <w:r w:rsidR="000D0858" w:rsidRPr="000D0858">
        <w:rPr>
          <w:rFonts w:ascii="Times New Roman" w:hAnsi="Times New Roman" w:cs="Times New Roman"/>
          <w:color w:val="FFFFFF" w:themeColor="background1"/>
          <w:sz w:val="24"/>
          <w:szCs w:val="24"/>
        </w:rPr>
        <w:t>@</w:t>
      </w:r>
      <w:proofErr w:type="gramEnd"/>
      <w:r w:rsidRPr="00E95F88">
        <w:rPr>
          <w:rFonts w:ascii="Times New Roman" w:hAnsi="Times New Roman" w:cs="Times New Roman"/>
          <w:sz w:val="24"/>
          <w:szCs w:val="24"/>
        </w:rPr>
        <w:t>manipulating</w:t>
      </w:r>
      <w:proofErr w:type="spellEnd"/>
      <w:r w:rsidRPr="00E95F88">
        <w:rPr>
          <w:rFonts w:ascii="Times New Roman" w:hAnsi="Times New Roman" w:cs="Times New Roman"/>
          <w:sz w:val="24"/>
          <w:szCs w:val="24"/>
        </w:rPr>
        <w:t>, and visualizing data using libraries like Pandas, NumPy, and Matplotlib. The course emphasizes exploratory data analysis (EDA), utilizing visual methods such as histograms, scatter plots, and box plots to uncover patterns and anomalies. Data preprocessing is also highlighted, ensuring data is ready for analysis by handling missing values and scaling features. The course covers implementing machine learning algorithms and evaluating their performance using metrics like accuracy and F1-score.</w:t>
      </w:r>
      <w:r w:rsidR="00B812B5" w:rsidRPr="00E95F88">
        <w:rPr>
          <w:rFonts w:ascii="Times New Roman" w:hAnsi="Times New Roman" w:cs="Times New Roman"/>
          <w:sz w:val="24"/>
          <w:szCs w:val="24"/>
        </w:rPr>
        <w:t xml:space="preserve"> </w:t>
      </w:r>
      <w:hyperlink r:id="rId7" w:history="1">
        <w:r w:rsidR="00B812B5" w:rsidRPr="00E95F88">
          <w:rPr>
            <w:rStyle w:val="Hyperlink"/>
            <w:rFonts w:ascii="Times New Roman" w:hAnsi="Times New Roman" w:cs="Times New Roman"/>
            <w:sz w:val="24"/>
            <w:szCs w:val="24"/>
          </w:rPr>
          <w:t>Python for Healthcare</w:t>
        </w:r>
      </w:hyperlink>
    </w:p>
    <w:p w14:paraId="66480CBA" w14:textId="1F5337C8" w:rsidR="005C6B9F" w:rsidRPr="00E95F88" w:rsidRDefault="006F583B">
      <w:pPr>
        <w:rPr>
          <w:rFonts w:ascii="Times New Roman" w:hAnsi="Times New Roman" w:cs="Times New Roman"/>
          <w:sz w:val="24"/>
          <w:szCs w:val="24"/>
        </w:rPr>
      </w:pPr>
      <w:r w:rsidRPr="00E95F88">
        <w:rPr>
          <w:rFonts w:ascii="Times New Roman" w:hAnsi="Times New Roman" w:cs="Times New Roman"/>
          <w:sz w:val="24"/>
          <w:szCs w:val="24"/>
        </w:rPr>
        <w:t>In my implementation, I used Python to analyze the "Heart.csv" dataset, employing EDA techniques like bar plots and histograms to uncover patterns and correlations. This practical application aligns with Hossain et al.'s methodologies, emphasizing the importance of EDA and data preprocessing. Using Python's data science libraries facilitated data manipulation and visualization, extracting meaningful insights and identifying heart disease risk factors. This implementation demonstrates the relevance of the techniques covered in Hossain et al.'s course and mirrors Ali et al.'s findings on model optimization and handling imbalanced datasets. Overall, these studies and my implementation highlight the significance of data analytics and machine learning in healthcare, showcasing the potential of these tools to improve outcomes through data-driven insights.</w:t>
      </w:r>
    </w:p>
    <w:p w14:paraId="15A8B6C5" w14:textId="04785A45" w:rsidR="000F3510" w:rsidRPr="00E95F88" w:rsidRDefault="000F3510">
      <w:pPr>
        <w:rPr>
          <w:rFonts w:ascii="Times New Roman" w:hAnsi="Times New Roman" w:cs="Times New Roman"/>
          <w:sz w:val="24"/>
          <w:szCs w:val="24"/>
        </w:rPr>
      </w:pPr>
    </w:p>
    <w:p w14:paraId="61E48B0C" w14:textId="77777777" w:rsidR="001C7CD3" w:rsidRPr="00E95F88" w:rsidRDefault="001C7CD3" w:rsidP="00340602">
      <w:pPr>
        <w:pStyle w:val="Heading2"/>
        <w:rPr>
          <w:rFonts w:ascii="Times New Roman" w:hAnsi="Times New Roman" w:cs="Times New Roman"/>
          <w:b/>
          <w:bCs/>
        </w:rPr>
      </w:pPr>
      <w:bookmarkStart w:id="3" w:name="_Toc167589299"/>
      <w:r w:rsidRPr="00E95F88">
        <w:rPr>
          <w:rFonts w:ascii="Times New Roman" w:hAnsi="Times New Roman" w:cs="Times New Roman"/>
          <w:b/>
          <w:bCs/>
        </w:rPr>
        <w:t>Methodology</w:t>
      </w:r>
      <w:bookmarkEnd w:id="3"/>
    </w:p>
    <w:p w14:paraId="17B72739"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Data Download and Loading:</w:t>
      </w:r>
    </w:p>
    <w:p w14:paraId="686883B5"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Data Download:</w:t>
      </w:r>
    </w:p>
    <w:p w14:paraId="0C9193F8" w14:textId="5EF9F5EC" w:rsidR="001C7CD3" w:rsidRPr="00E95F88" w:rsidRDefault="001C7CD3" w:rsidP="001C7CD3">
      <w:pPr>
        <w:numPr>
          <w:ilvl w:val="1"/>
          <w:numId w:val="1"/>
        </w:numPr>
        <w:rPr>
          <w:rFonts w:ascii="Times New Roman" w:hAnsi="Times New Roman" w:cs="Times New Roman"/>
          <w:sz w:val="24"/>
          <w:szCs w:val="24"/>
        </w:rPr>
      </w:pPr>
      <w:r w:rsidRPr="00E95F88">
        <w:rPr>
          <w:rFonts w:ascii="Times New Roman" w:hAnsi="Times New Roman" w:cs="Times New Roman"/>
          <w:sz w:val="24"/>
          <w:szCs w:val="24"/>
        </w:rPr>
        <w:t xml:space="preserve">The dataset used for this analysis can be downloaded </w:t>
      </w:r>
      <w:proofErr w:type="spellStart"/>
      <w:r w:rsidRPr="00E95F88">
        <w:rPr>
          <w:rFonts w:ascii="Times New Roman" w:hAnsi="Times New Roman" w:cs="Times New Roman"/>
          <w:sz w:val="24"/>
          <w:szCs w:val="24"/>
        </w:rPr>
        <w:t>from</w:t>
      </w:r>
      <w:r w:rsidR="009606E7" w:rsidRPr="009606E7">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a</w:t>
      </w:r>
      <w:proofErr w:type="spellEnd"/>
      <w:r w:rsidRPr="00E95F88">
        <w:rPr>
          <w:rFonts w:ascii="Times New Roman" w:hAnsi="Times New Roman" w:cs="Times New Roman"/>
          <w:sz w:val="24"/>
          <w:szCs w:val="24"/>
        </w:rPr>
        <w:t xml:space="preserve"> reputable source such as Kaggle. For </w:t>
      </w:r>
      <w:proofErr w:type="spellStart"/>
      <w:r w:rsidRPr="00E95F88">
        <w:rPr>
          <w:rFonts w:ascii="Times New Roman" w:hAnsi="Times New Roman" w:cs="Times New Roman"/>
          <w:sz w:val="24"/>
          <w:szCs w:val="24"/>
        </w:rPr>
        <w:t>this</w:t>
      </w:r>
      <w:r w:rsidR="00CD0776"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project</w:t>
      </w:r>
      <w:proofErr w:type="spellEnd"/>
      <w:r w:rsidRPr="00E95F88">
        <w:rPr>
          <w:rFonts w:ascii="Times New Roman" w:hAnsi="Times New Roman" w:cs="Times New Roman"/>
          <w:sz w:val="24"/>
          <w:szCs w:val="24"/>
        </w:rPr>
        <w:t>, the "Heart.csv" dataset was chosen, which includes various health metrics related to cardiovascular diseases.</w:t>
      </w:r>
    </w:p>
    <w:p w14:paraId="47E64312"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Loading Data:</w:t>
      </w:r>
    </w:p>
    <w:p w14:paraId="67A7E94C" w14:textId="0B0FEFC9" w:rsidR="001C7CD3" w:rsidRPr="00E95F88" w:rsidRDefault="001C7CD3" w:rsidP="001C7CD3">
      <w:pPr>
        <w:numPr>
          <w:ilvl w:val="1"/>
          <w:numId w:val="1"/>
        </w:numPr>
        <w:rPr>
          <w:rFonts w:ascii="Times New Roman" w:hAnsi="Times New Roman" w:cs="Times New Roman"/>
          <w:sz w:val="24"/>
          <w:szCs w:val="24"/>
        </w:rPr>
      </w:pPr>
      <w:r w:rsidRPr="00E95F88">
        <w:rPr>
          <w:rFonts w:ascii="Times New Roman" w:hAnsi="Times New Roman" w:cs="Times New Roman"/>
          <w:sz w:val="24"/>
          <w:szCs w:val="24"/>
        </w:rPr>
        <w:lastRenderedPageBreak/>
        <w:t xml:space="preserve">Using Python's Pandas library, the dataset is loaded </w:t>
      </w:r>
      <w:proofErr w:type="spellStart"/>
      <w:r w:rsidRPr="00E95F88">
        <w:rPr>
          <w:rFonts w:ascii="Times New Roman" w:hAnsi="Times New Roman" w:cs="Times New Roman"/>
          <w:sz w:val="24"/>
          <w:szCs w:val="24"/>
        </w:rPr>
        <w:t>into</w:t>
      </w:r>
      <w:r w:rsidR="009606E7" w:rsidRPr="009606E7">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a</w:t>
      </w:r>
      <w:proofErr w:type="spellEnd"/>
      <w:r w:rsidRPr="00E95F88">
        <w:rPr>
          <w:rFonts w:ascii="Times New Roman" w:hAnsi="Times New Roman" w:cs="Times New Roman"/>
          <w:sz w:val="24"/>
          <w:szCs w:val="24"/>
        </w:rPr>
        <w:t xml:space="preserve"> </w:t>
      </w:r>
      <w:proofErr w:type="spellStart"/>
      <w:r w:rsidRPr="00E95F88">
        <w:rPr>
          <w:rFonts w:ascii="Times New Roman" w:hAnsi="Times New Roman" w:cs="Times New Roman"/>
          <w:sz w:val="24"/>
          <w:szCs w:val="24"/>
        </w:rPr>
        <w:t>DataFrame</w:t>
      </w:r>
      <w:proofErr w:type="spellEnd"/>
      <w:r w:rsidRPr="00E95F88">
        <w:rPr>
          <w:rFonts w:ascii="Times New Roman" w:hAnsi="Times New Roman" w:cs="Times New Roman"/>
          <w:sz w:val="24"/>
          <w:szCs w:val="24"/>
        </w:rPr>
        <w:t xml:space="preserve"> for easy manipulation and analysis. </w:t>
      </w:r>
      <w:proofErr w:type="spellStart"/>
      <w:r w:rsidRPr="00E95F88">
        <w:rPr>
          <w:rFonts w:ascii="Times New Roman" w:hAnsi="Times New Roman" w:cs="Times New Roman"/>
          <w:sz w:val="24"/>
          <w:szCs w:val="24"/>
        </w:rPr>
        <w:t>The</w:t>
      </w:r>
      <w:r w:rsidR="00CD0776"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code</w:t>
      </w:r>
      <w:proofErr w:type="spellEnd"/>
      <w:r w:rsidRPr="00E95F88">
        <w:rPr>
          <w:rFonts w:ascii="Times New Roman" w:hAnsi="Times New Roman" w:cs="Times New Roman"/>
          <w:sz w:val="24"/>
          <w:szCs w:val="24"/>
        </w:rPr>
        <w:t xml:space="preserve"> snippet below demonstrates how to load the dataset:</w:t>
      </w:r>
    </w:p>
    <w:p w14:paraId="4378ACA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sz w:val="24"/>
          <w:szCs w:val="24"/>
        </w:rPr>
        <w:drawing>
          <wp:inline distT="0" distB="0" distL="0" distR="0" wp14:anchorId="3917E342" wp14:editId="45DDC059">
            <wp:extent cx="5943600" cy="1484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4630"/>
                    </a:xfrm>
                    <a:prstGeom prst="rect">
                      <a:avLst/>
                    </a:prstGeom>
                  </pic:spPr>
                </pic:pic>
              </a:graphicData>
            </a:graphic>
          </wp:inline>
        </w:drawing>
      </w:r>
    </w:p>
    <w:p w14:paraId="7F983482" w14:textId="43906E6D" w:rsidR="001C7CD3" w:rsidRPr="00E95F88" w:rsidRDefault="00923001" w:rsidP="00923001">
      <w:pPr>
        <w:pStyle w:val="Caption"/>
        <w:jc w:val="center"/>
        <w:rPr>
          <w:rFonts w:ascii="Times New Roman" w:hAnsi="Times New Roman" w:cs="Times New Roman"/>
          <w:sz w:val="24"/>
          <w:szCs w:val="24"/>
        </w:rPr>
      </w:pPr>
      <w:bookmarkStart w:id="4" w:name="_Toc167589588"/>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w:t>
      </w:r>
      <w:r w:rsidRPr="00E95F88">
        <w:rPr>
          <w:rFonts w:ascii="Times New Roman" w:hAnsi="Times New Roman" w:cs="Times New Roman"/>
        </w:rPr>
        <w:fldChar w:fldCharType="end"/>
      </w:r>
      <w:r w:rsidRPr="00E95F88">
        <w:rPr>
          <w:rFonts w:ascii="Times New Roman" w:hAnsi="Times New Roman" w:cs="Times New Roman"/>
        </w:rPr>
        <w:t xml:space="preserve"> Loading Data</w:t>
      </w:r>
      <w:bookmarkEnd w:id="4"/>
    </w:p>
    <w:p w14:paraId="0D236E0B"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Data Cleaning:</w:t>
      </w:r>
    </w:p>
    <w:p w14:paraId="23415791" w14:textId="77777777" w:rsidR="001C7CD3" w:rsidRPr="00E95F88" w:rsidRDefault="001C7CD3" w:rsidP="001C7CD3">
      <w:pPr>
        <w:numPr>
          <w:ilvl w:val="1"/>
          <w:numId w:val="1"/>
        </w:numPr>
        <w:rPr>
          <w:rFonts w:ascii="Times New Roman" w:hAnsi="Times New Roman" w:cs="Times New Roman"/>
          <w:sz w:val="24"/>
          <w:szCs w:val="24"/>
        </w:rPr>
      </w:pPr>
      <w:r w:rsidRPr="00E95F88">
        <w:rPr>
          <w:rFonts w:ascii="Times New Roman" w:hAnsi="Times New Roman" w:cs="Times New Roman"/>
          <w:sz w:val="24"/>
          <w:szCs w:val="24"/>
        </w:rPr>
        <w:t>Check for missing values and convert necessary columns to appropriate data types.</w:t>
      </w:r>
    </w:p>
    <w:p w14:paraId="035275AE"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sz w:val="24"/>
          <w:szCs w:val="24"/>
        </w:rPr>
        <w:drawing>
          <wp:inline distT="0" distB="0" distL="0" distR="0" wp14:anchorId="77724990" wp14:editId="330E3855">
            <wp:extent cx="5943600"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9040"/>
                    </a:xfrm>
                    <a:prstGeom prst="rect">
                      <a:avLst/>
                    </a:prstGeom>
                  </pic:spPr>
                </pic:pic>
              </a:graphicData>
            </a:graphic>
          </wp:inline>
        </w:drawing>
      </w:r>
    </w:p>
    <w:p w14:paraId="1D7726DD" w14:textId="4E0FA854" w:rsidR="001C7CD3" w:rsidRPr="00E95F88" w:rsidRDefault="00923001" w:rsidP="00923001">
      <w:pPr>
        <w:pStyle w:val="Caption"/>
        <w:jc w:val="center"/>
        <w:rPr>
          <w:rFonts w:ascii="Times New Roman" w:hAnsi="Times New Roman" w:cs="Times New Roman"/>
          <w:sz w:val="24"/>
          <w:szCs w:val="24"/>
        </w:rPr>
      </w:pPr>
      <w:bookmarkStart w:id="5" w:name="_Toc167589589"/>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2</w:t>
      </w:r>
      <w:r w:rsidRPr="00E95F88">
        <w:rPr>
          <w:rFonts w:ascii="Times New Roman" w:hAnsi="Times New Roman" w:cs="Times New Roman"/>
        </w:rPr>
        <w:fldChar w:fldCharType="end"/>
      </w:r>
      <w:r w:rsidRPr="00E95F88">
        <w:rPr>
          <w:rFonts w:ascii="Times New Roman" w:hAnsi="Times New Roman" w:cs="Times New Roman"/>
        </w:rPr>
        <w:t xml:space="preserve">  Data Cleaning</w:t>
      </w:r>
      <w:bookmarkEnd w:id="5"/>
    </w:p>
    <w:p w14:paraId="7F1ABB55"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Basic Statistical Analysis:</w:t>
      </w:r>
    </w:p>
    <w:p w14:paraId="3F919DEC" w14:textId="77777777" w:rsidR="001C7CD3" w:rsidRPr="00E95F88" w:rsidRDefault="001C7CD3" w:rsidP="001C7CD3">
      <w:pPr>
        <w:numPr>
          <w:ilvl w:val="1"/>
          <w:numId w:val="1"/>
        </w:numPr>
        <w:rPr>
          <w:rFonts w:ascii="Times New Roman" w:hAnsi="Times New Roman" w:cs="Times New Roman"/>
          <w:sz w:val="24"/>
          <w:szCs w:val="24"/>
        </w:rPr>
      </w:pPr>
      <w:r w:rsidRPr="00E95F88">
        <w:rPr>
          <w:rFonts w:ascii="Times New Roman" w:hAnsi="Times New Roman" w:cs="Times New Roman"/>
          <w:sz w:val="24"/>
          <w:szCs w:val="24"/>
        </w:rPr>
        <w:t>Generate basic descriptive statistics to understand the dataset.</w:t>
      </w:r>
    </w:p>
    <w:p w14:paraId="1D90E486"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sz w:val="24"/>
          <w:szCs w:val="24"/>
        </w:rPr>
        <w:lastRenderedPageBreak/>
        <w:drawing>
          <wp:inline distT="0" distB="0" distL="0" distR="0" wp14:anchorId="61EBDDE4" wp14:editId="30AC5490">
            <wp:extent cx="3734321" cy="442974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4321" cy="4429743"/>
                    </a:xfrm>
                    <a:prstGeom prst="rect">
                      <a:avLst/>
                    </a:prstGeom>
                  </pic:spPr>
                </pic:pic>
              </a:graphicData>
            </a:graphic>
          </wp:inline>
        </w:drawing>
      </w:r>
    </w:p>
    <w:p w14:paraId="20FA9D79" w14:textId="3EB2477E" w:rsidR="001C7CD3" w:rsidRPr="00E95F88" w:rsidRDefault="00923001" w:rsidP="00923001">
      <w:pPr>
        <w:pStyle w:val="Caption"/>
        <w:jc w:val="center"/>
        <w:rPr>
          <w:rFonts w:ascii="Times New Roman" w:hAnsi="Times New Roman" w:cs="Times New Roman"/>
          <w:sz w:val="24"/>
          <w:szCs w:val="24"/>
        </w:rPr>
      </w:pPr>
      <w:bookmarkStart w:id="6" w:name="_Toc167589590"/>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3</w:t>
      </w:r>
      <w:r w:rsidRPr="00E95F88">
        <w:rPr>
          <w:rFonts w:ascii="Times New Roman" w:hAnsi="Times New Roman" w:cs="Times New Roman"/>
        </w:rPr>
        <w:fldChar w:fldCharType="end"/>
      </w:r>
      <w:r w:rsidRPr="00E95F88">
        <w:rPr>
          <w:rFonts w:ascii="Times New Roman" w:hAnsi="Times New Roman" w:cs="Times New Roman"/>
        </w:rPr>
        <w:t xml:space="preserve"> Basic Statistical Analysis</w:t>
      </w:r>
      <w:bookmarkEnd w:id="6"/>
    </w:p>
    <w:p w14:paraId="4977DE82"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Grouping Data:</w:t>
      </w:r>
    </w:p>
    <w:p w14:paraId="169FF9DF" w14:textId="77777777" w:rsidR="001C7CD3" w:rsidRPr="00E95F88" w:rsidRDefault="001C7CD3" w:rsidP="001C7CD3">
      <w:pPr>
        <w:numPr>
          <w:ilvl w:val="1"/>
          <w:numId w:val="1"/>
        </w:numPr>
        <w:rPr>
          <w:rFonts w:ascii="Times New Roman" w:hAnsi="Times New Roman" w:cs="Times New Roman"/>
          <w:sz w:val="24"/>
          <w:szCs w:val="24"/>
        </w:rPr>
      </w:pPr>
      <w:r w:rsidRPr="00E95F88">
        <w:rPr>
          <w:rFonts w:ascii="Times New Roman" w:hAnsi="Times New Roman" w:cs="Times New Roman"/>
          <w:sz w:val="24"/>
          <w:szCs w:val="24"/>
        </w:rPr>
        <w:t>Group the data by different categories to prepare for visualization.</w:t>
      </w:r>
    </w:p>
    <w:p w14:paraId="423FD2C1"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sz w:val="24"/>
          <w:szCs w:val="24"/>
        </w:rPr>
        <w:lastRenderedPageBreak/>
        <w:drawing>
          <wp:inline distT="0" distB="0" distL="0" distR="0" wp14:anchorId="0FD14742" wp14:editId="49E54FFA">
            <wp:extent cx="5943600" cy="322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7070"/>
                    </a:xfrm>
                    <a:prstGeom prst="rect">
                      <a:avLst/>
                    </a:prstGeom>
                  </pic:spPr>
                </pic:pic>
              </a:graphicData>
            </a:graphic>
          </wp:inline>
        </w:drawing>
      </w:r>
    </w:p>
    <w:p w14:paraId="49B067B0" w14:textId="344F57A8" w:rsidR="001C7CD3" w:rsidRPr="00E95F88" w:rsidRDefault="00923001" w:rsidP="00923001">
      <w:pPr>
        <w:pStyle w:val="Caption"/>
        <w:jc w:val="center"/>
        <w:rPr>
          <w:rFonts w:ascii="Times New Roman" w:hAnsi="Times New Roman" w:cs="Times New Roman"/>
          <w:sz w:val="24"/>
          <w:szCs w:val="24"/>
        </w:rPr>
      </w:pPr>
      <w:bookmarkStart w:id="7" w:name="_Toc167589591"/>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4</w:t>
      </w:r>
      <w:r w:rsidRPr="00E95F88">
        <w:rPr>
          <w:rFonts w:ascii="Times New Roman" w:hAnsi="Times New Roman" w:cs="Times New Roman"/>
        </w:rPr>
        <w:fldChar w:fldCharType="end"/>
      </w:r>
      <w:r w:rsidRPr="00E95F88">
        <w:rPr>
          <w:rFonts w:ascii="Times New Roman" w:hAnsi="Times New Roman" w:cs="Times New Roman"/>
        </w:rPr>
        <w:t xml:space="preserve">  Grouping Data</w:t>
      </w:r>
      <w:bookmarkEnd w:id="7"/>
    </w:p>
    <w:p w14:paraId="0F86A8AD" w14:textId="77777777" w:rsidR="001C7CD3" w:rsidRPr="00E95F88" w:rsidRDefault="001C7CD3" w:rsidP="00340602">
      <w:pPr>
        <w:pStyle w:val="Heading2"/>
        <w:rPr>
          <w:rFonts w:ascii="Times New Roman" w:hAnsi="Times New Roman" w:cs="Times New Roman"/>
          <w:b/>
          <w:bCs/>
        </w:rPr>
      </w:pPr>
      <w:bookmarkStart w:id="8" w:name="_Toc167589300"/>
      <w:r w:rsidRPr="00E95F88">
        <w:rPr>
          <w:rFonts w:ascii="Times New Roman" w:hAnsi="Times New Roman" w:cs="Times New Roman"/>
          <w:b/>
          <w:bCs/>
        </w:rPr>
        <w:t>Results and Analysis</w:t>
      </w:r>
      <w:bookmarkEnd w:id="8"/>
    </w:p>
    <w:p w14:paraId="3C01B13E"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1. Total Deaths Under 75 Over Different Periods:</w:t>
      </w:r>
    </w:p>
    <w:p w14:paraId="7698A559" w14:textId="5F934499"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66F70DA0" wp14:editId="2ED29462">
            <wp:extent cx="3820058" cy="142894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058" cy="1428949"/>
                    </a:xfrm>
                    <a:prstGeom prst="rect">
                      <a:avLst/>
                    </a:prstGeom>
                  </pic:spPr>
                </pic:pic>
              </a:graphicData>
            </a:graphic>
          </wp:inline>
        </w:drawing>
      </w:r>
    </w:p>
    <w:p w14:paraId="590C3C5E"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bar plot shows the total number of deaths under 75 years of age over different periods. The bars are stacked to differentiate between deaths of males and females. This visualization helps to identify trends and changes in death rates over time.</w:t>
      </w:r>
    </w:p>
    <w:p w14:paraId="3953B332"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479766A5" wp14:editId="59D8EEEC">
            <wp:extent cx="5382895" cy="47148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2895" cy="4714875"/>
                    </a:xfrm>
                    <a:prstGeom prst="rect">
                      <a:avLst/>
                    </a:prstGeom>
                    <a:noFill/>
                    <a:ln>
                      <a:noFill/>
                    </a:ln>
                  </pic:spPr>
                </pic:pic>
              </a:graphicData>
            </a:graphic>
          </wp:inline>
        </w:drawing>
      </w:r>
    </w:p>
    <w:p w14:paraId="4574D7DC" w14:textId="61CD8142" w:rsidR="001C7CD3" w:rsidRPr="00E95F88" w:rsidRDefault="00923001" w:rsidP="00923001">
      <w:pPr>
        <w:pStyle w:val="Caption"/>
        <w:jc w:val="center"/>
        <w:rPr>
          <w:rFonts w:ascii="Times New Roman" w:hAnsi="Times New Roman" w:cs="Times New Roman"/>
          <w:sz w:val="24"/>
          <w:szCs w:val="24"/>
        </w:rPr>
      </w:pPr>
      <w:bookmarkStart w:id="9" w:name="_Toc167589592"/>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5</w:t>
      </w:r>
      <w:r w:rsidRPr="00E95F88">
        <w:rPr>
          <w:rFonts w:ascii="Times New Roman" w:hAnsi="Times New Roman" w:cs="Times New Roman"/>
        </w:rPr>
        <w:fldChar w:fldCharType="end"/>
      </w:r>
      <w:r w:rsidRPr="00E95F88">
        <w:rPr>
          <w:rFonts w:ascii="Times New Roman" w:hAnsi="Times New Roman" w:cs="Times New Roman"/>
        </w:rPr>
        <w:t xml:space="preserve"> Total Deaths Under 75 Over Different Periods</w:t>
      </w:r>
      <w:bookmarkEnd w:id="9"/>
    </w:p>
    <w:p w14:paraId="2E89FA79"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2. Deaths Under 75 by District Council:</w:t>
      </w:r>
    </w:p>
    <w:p w14:paraId="241D8884" w14:textId="47A77931"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2F0DB6CC" wp14:editId="3C2A8E72">
            <wp:extent cx="5001323" cy="221010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1323" cy="2210108"/>
                    </a:xfrm>
                    <a:prstGeom prst="rect">
                      <a:avLst/>
                    </a:prstGeom>
                  </pic:spPr>
                </pic:pic>
              </a:graphicData>
            </a:graphic>
          </wp:inline>
        </w:drawing>
      </w:r>
    </w:p>
    <w:p w14:paraId="1C0B0380" w14:textId="7EE1151A"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bar plot compares the number of deaths under 75 years of age across different district councils. It provides insights into geographical variations in death rates.</w:t>
      </w:r>
    </w:p>
    <w:p w14:paraId="3D0CB756"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3222AB82" wp14:editId="4995C9CF">
            <wp:extent cx="5943600" cy="4283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1BF39184" w14:textId="73609FA2" w:rsidR="00D831B6" w:rsidRPr="00E95F88" w:rsidRDefault="00923001" w:rsidP="00923001">
      <w:pPr>
        <w:pStyle w:val="Caption"/>
        <w:jc w:val="center"/>
        <w:rPr>
          <w:rFonts w:ascii="Times New Roman" w:hAnsi="Times New Roman" w:cs="Times New Roman"/>
          <w:sz w:val="24"/>
          <w:szCs w:val="24"/>
        </w:rPr>
      </w:pPr>
      <w:bookmarkStart w:id="10" w:name="_Toc167589593"/>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6</w:t>
      </w:r>
      <w:r w:rsidRPr="00E95F88">
        <w:rPr>
          <w:rFonts w:ascii="Times New Roman" w:hAnsi="Times New Roman" w:cs="Times New Roman"/>
        </w:rPr>
        <w:fldChar w:fldCharType="end"/>
      </w:r>
      <w:r w:rsidRPr="00E95F88">
        <w:rPr>
          <w:rFonts w:ascii="Times New Roman" w:hAnsi="Times New Roman" w:cs="Times New Roman"/>
        </w:rPr>
        <w:t xml:space="preserve"> Deaths Under 75 by District Council</w:t>
      </w:r>
      <w:bookmarkEnd w:id="10"/>
    </w:p>
    <w:p w14:paraId="17145D73"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3. Comparison of Deaths Under 75 by Gender:</w:t>
      </w:r>
    </w:p>
    <w:p w14:paraId="4E778FB1" w14:textId="61017821"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5B5230AD" wp14:editId="2D278AB8">
            <wp:extent cx="5943600" cy="1320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20165"/>
                    </a:xfrm>
                    <a:prstGeom prst="rect">
                      <a:avLst/>
                    </a:prstGeom>
                  </pic:spPr>
                </pic:pic>
              </a:graphicData>
            </a:graphic>
          </wp:inline>
        </w:drawing>
      </w:r>
    </w:p>
    <w:p w14:paraId="5BD0474D" w14:textId="0EABA719"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bar plot compares the number of deaths under</w:t>
      </w:r>
      <w:r w:rsidR="008A0536" w:rsidRPr="008A0536">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75 years of age by gender across different district councils. It helps to identify gender-specific health issues and disparities.</w:t>
      </w:r>
    </w:p>
    <w:p w14:paraId="10EEB49F"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5A3F46C4" wp14:editId="7F264CCC">
            <wp:extent cx="5943600" cy="4531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5D2B462F" w14:textId="24E6F070" w:rsidR="00D831B6" w:rsidRPr="00E95F88" w:rsidRDefault="00923001" w:rsidP="00923001">
      <w:pPr>
        <w:pStyle w:val="Caption"/>
        <w:jc w:val="center"/>
        <w:rPr>
          <w:rFonts w:ascii="Times New Roman" w:hAnsi="Times New Roman" w:cs="Times New Roman"/>
          <w:sz w:val="24"/>
          <w:szCs w:val="24"/>
        </w:rPr>
      </w:pPr>
      <w:bookmarkStart w:id="11" w:name="_Toc167589594"/>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7</w:t>
      </w:r>
      <w:r w:rsidRPr="00E95F88">
        <w:rPr>
          <w:rFonts w:ascii="Times New Roman" w:hAnsi="Times New Roman" w:cs="Times New Roman"/>
        </w:rPr>
        <w:fldChar w:fldCharType="end"/>
      </w:r>
      <w:r w:rsidRPr="00E95F88">
        <w:rPr>
          <w:rFonts w:ascii="Times New Roman" w:hAnsi="Times New Roman" w:cs="Times New Roman"/>
        </w:rPr>
        <w:t xml:space="preserve"> Comparison of Deaths Under 75 by Gender</w:t>
      </w:r>
      <w:bookmarkEnd w:id="11"/>
    </w:p>
    <w:p w14:paraId="662E0D6A"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4. Time Series of Deaths Under 75:</w:t>
      </w:r>
    </w:p>
    <w:p w14:paraId="51A2121D" w14:textId="2DAA909B" w:rsidR="001C7CD3" w:rsidRPr="00E95F88" w:rsidRDefault="00D831B6" w:rsidP="001C7CD3">
      <w:pP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037A5757" wp14:editId="6FDB7F9F">
            <wp:extent cx="5943600" cy="1616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6075"/>
                    </a:xfrm>
                    <a:prstGeom prst="rect">
                      <a:avLst/>
                    </a:prstGeom>
                  </pic:spPr>
                </pic:pic>
              </a:graphicData>
            </a:graphic>
          </wp:inline>
        </w:drawing>
      </w:r>
      <w:r w:rsidR="001C7CD3" w:rsidRPr="00E95F88">
        <w:rPr>
          <w:rFonts w:ascii="Times New Roman" w:hAnsi="Times New Roman" w:cs="Times New Roman"/>
          <w:sz w:val="24"/>
          <w:szCs w:val="24"/>
        </w:rPr>
        <w:t xml:space="preserve"> </w:t>
      </w:r>
    </w:p>
    <w:p w14:paraId="519DCE5B" w14:textId="0BD6415E"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time series plot shows the number of </w:t>
      </w:r>
      <w:proofErr w:type="spellStart"/>
      <w:r w:rsidRPr="00E95F88">
        <w:rPr>
          <w:rFonts w:ascii="Times New Roman" w:hAnsi="Times New Roman" w:cs="Times New Roman"/>
          <w:sz w:val="24"/>
          <w:szCs w:val="24"/>
        </w:rPr>
        <w:t>deaths</w:t>
      </w:r>
      <w:r w:rsidR="000C518C"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under</w:t>
      </w:r>
      <w:proofErr w:type="spellEnd"/>
      <w:r w:rsidRPr="00E95F88">
        <w:rPr>
          <w:rFonts w:ascii="Times New Roman" w:hAnsi="Times New Roman" w:cs="Times New Roman"/>
          <w:sz w:val="24"/>
          <w:szCs w:val="24"/>
        </w:rPr>
        <w:t xml:space="preserve"> 75 years of age over time, differentiated by gender. It helps to track temporal trends and patterns in mortality rates.</w:t>
      </w:r>
    </w:p>
    <w:p w14:paraId="62EF9956" w14:textId="77777777" w:rsidR="00923001" w:rsidRPr="00E95F88" w:rsidRDefault="00D831B6" w:rsidP="00923001">
      <w:pPr>
        <w:keepNext/>
        <w:rPr>
          <w:rFonts w:ascii="Times New Roman" w:hAnsi="Times New Roman" w:cs="Times New Roman"/>
        </w:rPr>
      </w:pPr>
      <w:r w:rsidRPr="00E95F88">
        <w:rPr>
          <w:rFonts w:ascii="Times New Roman" w:hAnsi="Times New Roman" w:cs="Times New Roman"/>
          <w:noProof/>
        </w:rPr>
        <w:lastRenderedPageBreak/>
        <w:drawing>
          <wp:inline distT="0" distB="0" distL="0" distR="0" wp14:anchorId="61B16FF0" wp14:editId="09679557">
            <wp:extent cx="594360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0D07559F" w14:textId="421B414C" w:rsidR="00D831B6" w:rsidRPr="00E95F88" w:rsidRDefault="00923001" w:rsidP="00923001">
      <w:pPr>
        <w:pStyle w:val="Caption"/>
        <w:jc w:val="center"/>
        <w:rPr>
          <w:rFonts w:ascii="Times New Roman" w:hAnsi="Times New Roman" w:cs="Times New Roman"/>
          <w:sz w:val="24"/>
          <w:szCs w:val="24"/>
        </w:rPr>
      </w:pPr>
      <w:bookmarkStart w:id="12" w:name="_Toc167589595"/>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8</w:t>
      </w:r>
      <w:r w:rsidRPr="00E95F88">
        <w:rPr>
          <w:rFonts w:ascii="Times New Roman" w:hAnsi="Times New Roman" w:cs="Times New Roman"/>
        </w:rPr>
        <w:fldChar w:fldCharType="end"/>
      </w:r>
      <w:r w:rsidRPr="00E95F88">
        <w:rPr>
          <w:rFonts w:ascii="Times New Roman" w:hAnsi="Times New Roman" w:cs="Times New Roman"/>
        </w:rPr>
        <w:t xml:space="preserve"> Time Series of Deaths Under 75</w:t>
      </w:r>
      <w:bookmarkEnd w:id="12"/>
    </w:p>
    <w:p w14:paraId="2C639A02"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 xml:space="preserve">5. Total Deaths Over Time by </w:t>
      </w:r>
      <w:proofErr w:type="spellStart"/>
      <w:r w:rsidRPr="00E95F88">
        <w:rPr>
          <w:rFonts w:ascii="Times New Roman" w:hAnsi="Times New Roman" w:cs="Times New Roman"/>
          <w:b/>
          <w:bCs/>
          <w:sz w:val="24"/>
          <w:szCs w:val="24"/>
        </w:rPr>
        <w:t>GeoEntityName</w:t>
      </w:r>
      <w:proofErr w:type="spellEnd"/>
      <w:r w:rsidRPr="00E95F88">
        <w:rPr>
          <w:rFonts w:ascii="Times New Roman" w:hAnsi="Times New Roman" w:cs="Times New Roman"/>
          <w:b/>
          <w:bCs/>
          <w:sz w:val="24"/>
          <w:szCs w:val="24"/>
        </w:rPr>
        <w:t>:</w:t>
      </w:r>
    </w:p>
    <w:p w14:paraId="0BD8936E" w14:textId="6260076B"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333117B0" wp14:editId="6EA59C09">
            <wp:extent cx="5943600" cy="2364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4105"/>
                    </a:xfrm>
                    <a:prstGeom prst="rect">
                      <a:avLst/>
                    </a:prstGeom>
                  </pic:spPr>
                </pic:pic>
              </a:graphicData>
            </a:graphic>
          </wp:inline>
        </w:drawing>
      </w:r>
    </w:p>
    <w:p w14:paraId="0E9C92B2" w14:textId="66BDB05B"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line plot shows the total number of deaths under 75 years of age over time, categorized by </w:t>
      </w:r>
      <w:proofErr w:type="spellStart"/>
      <w:r w:rsidRPr="00E95F88">
        <w:rPr>
          <w:rFonts w:ascii="Times New Roman" w:hAnsi="Times New Roman" w:cs="Times New Roman"/>
          <w:sz w:val="24"/>
          <w:szCs w:val="24"/>
        </w:rPr>
        <w:t>geographical</w:t>
      </w:r>
      <w:r w:rsidR="000C518C"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entities</w:t>
      </w:r>
      <w:proofErr w:type="spellEnd"/>
      <w:r w:rsidRPr="00E95F88">
        <w:rPr>
          <w:rFonts w:ascii="Times New Roman" w:hAnsi="Times New Roman" w:cs="Times New Roman"/>
          <w:sz w:val="24"/>
          <w:szCs w:val="24"/>
        </w:rPr>
        <w:t>. It provides insights into regional trends in mortality.</w:t>
      </w:r>
    </w:p>
    <w:p w14:paraId="7AF1B12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39223B1A" wp14:editId="002992E2">
            <wp:extent cx="5943600" cy="3564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p>
    <w:p w14:paraId="1CB3CEE8" w14:textId="7F45AE5E" w:rsidR="00D831B6" w:rsidRPr="00E95F88" w:rsidRDefault="00923001" w:rsidP="00923001">
      <w:pPr>
        <w:pStyle w:val="Caption"/>
        <w:jc w:val="center"/>
        <w:rPr>
          <w:rFonts w:ascii="Times New Roman" w:hAnsi="Times New Roman" w:cs="Times New Roman"/>
          <w:sz w:val="24"/>
          <w:szCs w:val="24"/>
        </w:rPr>
      </w:pPr>
      <w:bookmarkStart w:id="13" w:name="_Toc167589596"/>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9</w:t>
      </w:r>
      <w:r w:rsidRPr="00E95F88">
        <w:rPr>
          <w:rFonts w:ascii="Times New Roman" w:hAnsi="Times New Roman" w:cs="Times New Roman"/>
        </w:rPr>
        <w:fldChar w:fldCharType="end"/>
      </w:r>
      <w:r w:rsidRPr="00E95F88">
        <w:rPr>
          <w:rFonts w:ascii="Times New Roman" w:hAnsi="Times New Roman" w:cs="Times New Roman"/>
        </w:rPr>
        <w:t xml:space="preserve"> Total Deaths Over Time by </w:t>
      </w:r>
      <w:proofErr w:type="spellStart"/>
      <w:r w:rsidRPr="00E95F88">
        <w:rPr>
          <w:rFonts w:ascii="Times New Roman" w:hAnsi="Times New Roman" w:cs="Times New Roman"/>
        </w:rPr>
        <w:t>GeoEntityName</w:t>
      </w:r>
      <w:bookmarkEnd w:id="13"/>
      <w:proofErr w:type="spellEnd"/>
    </w:p>
    <w:p w14:paraId="4DA6AC47"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 xml:space="preserve">6. Heatmap of Deaths by </w:t>
      </w:r>
      <w:proofErr w:type="spellStart"/>
      <w:r w:rsidRPr="00E95F88">
        <w:rPr>
          <w:rFonts w:ascii="Times New Roman" w:hAnsi="Times New Roman" w:cs="Times New Roman"/>
          <w:b/>
          <w:bCs/>
          <w:sz w:val="24"/>
          <w:szCs w:val="24"/>
        </w:rPr>
        <w:t>GeoEntityName</w:t>
      </w:r>
      <w:proofErr w:type="spellEnd"/>
      <w:r w:rsidRPr="00E95F88">
        <w:rPr>
          <w:rFonts w:ascii="Times New Roman" w:hAnsi="Times New Roman" w:cs="Times New Roman"/>
          <w:b/>
          <w:bCs/>
          <w:sz w:val="24"/>
          <w:szCs w:val="24"/>
        </w:rPr>
        <w:t xml:space="preserve"> and Period:</w:t>
      </w:r>
    </w:p>
    <w:p w14:paraId="6EF4695E" w14:textId="3FE829EA"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3612BE42" wp14:editId="6A39A126">
            <wp:extent cx="59436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96720"/>
                    </a:xfrm>
                    <a:prstGeom prst="rect">
                      <a:avLst/>
                    </a:prstGeom>
                  </pic:spPr>
                </pic:pic>
              </a:graphicData>
            </a:graphic>
          </wp:inline>
        </w:drawing>
      </w:r>
    </w:p>
    <w:p w14:paraId="317B3176" w14:textId="68ED1B86"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heatmap visualizes the number of deaths under</w:t>
      </w:r>
      <w:r w:rsidR="000C518C"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75 years of age by geographical entity and period. It helps to identify patterns and hotspots of mortality.</w:t>
      </w:r>
    </w:p>
    <w:p w14:paraId="34687B8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2D701726" wp14:editId="78314BC8">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p>
    <w:p w14:paraId="3F9FCEE1" w14:textId="4D9B3A8D" w:rsidR="00D831B6" w:rsidRPr="00E95F88" w:rsidRDefault="00923001" w:rsidP="00923001">
      <w:pPr>
        <w:pStyle w:val="Caption"/>
        <w:jc w:val="center"/>
        <w:rPr>
          <w:rFonts w:ascii="Times New Roman" w:hAnsi="Times New Roman" w:cs="Times New Roman"/>
          <w:sz w:val="24"/>
          <w:szCs w:val="24"/>
        </w:rPr>
      </w:pPr>
      <w:bookmarkStart w:id="14" w:name="_Toc167589597"/>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10</w:t>
      </w:r>
      <w:r w:rsidRPr="00E95F88">
        <w:rPr>
          <w:rFonts w:ascii="Times New Roman" w:hAnsi="Times New Roman" w:cs="Times New Roman"/>
        </w:rPr>
        <w:fldChar w:fldCharType="end"/>
      </w:r>
      <w:r w:rsidRPr="00E95F88">
        <w:rPr>
          <w:rFonts w:ascii="Times New Roman" w:hAnsi="Times New Roman" w:cs="Times New Roman"/>
        </w:rPr>
        <w:t xml:space="preserve"> Heatmap of Deaths by </w:t>
      </w:r>
      <w:proofErr w:type="spellStart"/>
      <w:r w:rsidRPr="00E95F88">
        <w:rPr>
          <w:rFonts w:ascii="Times New Roman" w:hAnsi="Times New Roman" w:cs="Times New Roman"/>
        </w:rPr>
        <w:t>GeoEntityName</w:t>
      </w:r>
      <w:proofErr w:type="spellEnd"/>
      <w:r w:rsidRPr="00E95F88">
        <w:rPr>
          <w:rFonts w:ascii="Times New Roman" w:hAnsi="Times New Roman" w:cs="Times New Roman"/>
        </w:rPr>
        <w:t xml:space="preserve"> and Period</w:t>
      </w:r>
      <w:bookmarkEnd w:id="14"/>
    </w:p>
    <w:p w14:paraId="5841DED7"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7. Total Deaths by Gender:</w:t>
      </w:r>
    </w:p>
    <w:p w14:paraId="0F1A570C" w14:textId="5AA37187"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754C53D5" wp14:editId="6BACAE31">
            <wp:extent cx="5943600" cy="1578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78610"/>
                    </a:xfrm>
                    <a:prstGeom prst="rect">
                      <a:avLst/>
                    </a:prstGeom>
                  </pic:spPr>
                </pic:pic>
              </a:graphicData>
            </a:graphic>
          </wp:inline>
        </w:drawing>
      </w:r>
    </w:p>
    <w:p w14:paraId="008A228F" w14:textId="4B473F41"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pie chart shows the proportion of total deaths under 75 years of age by gender. It highlights the gender distribution of mortality in the dataset.</w:t>
      </w:r>
    </w:p>
    <w:p w14:paraId="214A9EA9"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37A4508B" wp14:editId="60D18085">
            <wp:extent cx="5812155" cy="6019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2155" cy="6019165"/>
                    </a:xfrm>
                    <a:prstGeom prst="rect">
                      <a:avLst/>
                    </a:prstGeom>
                    <a:noFill/>
                    <a:ln>
                      <a:noFill/>
                    </a:ln>
                  </pic:spPr>
                </pic:pic>
              </a:graphicData>
            </a:graphic>
          </wp:inline>
        </w:drawing>
      </w:r>
    </w:p>
    <w:p w14:paraId="07527A15" w14:textId="4690018E" w:rsidR="00D831B6" w:rsidRPr="00E95F88" w:rsidRDefault="00923001" w:rsidP="00923001">
      <w:pPr>
        <w:pStyle w:val="Caption"/>
        <w:jc w:val="center"/>
        <w:rPr>
          <w:rFonts w:ascii="Times New Roman" w:hAnsi="Times New Roman" w:cs="Times New Roman"/>
          <w:sz w:val="24"/>
          <w:szCs w:val="24"/>
        </w:rPr>
      </w:pPr>
      <w:bookmarkStart w:id="15" w:name="_Toc167589598"/>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11</w:t>
      </w:r>
      <w:r w:rsidRPr="00E95F88">
        <w:rPr>
          <w:rFonts w:ascii="Times New Roman" w:hAnsi="Times New Roman" w:cs="Times New Roman"/>
        </w:rPr>
        <w:fldChar w:fldCharType="end"/>
      </w:r>
      <w:r w:rsidRPr="00E95F88">
        <w:rPr>
          <w:rFonts w:ascii="Times New Roman" w:hAnsi="Times New Roman" w:cs="Times New Roman"/>
        </w:rPr>
        <w:t xml:space="preserve"> Total Deaths by Gender</w:t>
      </w:r>
      <w:bookmarkEnd w:id="15"/>
    </w:p>
    <w:p w14:paraId="4A1237A3"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8. Boxplot of Deaths by District Council:</w:t>
      </w:r>
    </w:p>
    <w:p w14:paraId="659A29C1" w14:textId="65795F2A"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lastRenderedPageBreak/>
        <w:drawing>
          <wp:inline distT="0" distB="0" distL="0" distR="0" wp14:anchorId="2EFF697B" wp14:editId="177E5B18">
            <wp:extent cx="4658375" cy="193384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8375" cy="1933845"/>
                    </a:xfrm>
                    <a:prstGeom prst="rect">
                      <a:avLst/>
                    </a:prstGeom>
                  </pic:spPr>
                </pic:pic>
              </a:graphicData>
            </a:graphic>
          </wp:inline>
        </w:drawing>
      </w:r>
    </w:p>
    <w:p w14:paraId="6640C613" w14:textId="7C44B7FA"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boxplot displays the distribution of deaths under 75 years of age across different district councils. It helps to identify outliers and variations in death rates within regions.</w:t>
      </w:r>
    </w:p>
    <w:p w14:paraId="54A3C96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42CBFFE0" wp14:editId="0FD23EB5">
            <wp:extent cx="5943600" cy="3931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p>
    <w:p w14:paraId="7352FD56" w14:textId="05BFC3A5" w:rsidR="00D831B6" w:rsidRPr="00E95F88" w:rsidRDefault="00923001" w:rsidP="00923001">
      <w:pPr>
        <w:pStyle w:val="Caption"/>
        <w:jc w:val="center"/>
        <w:rPr>
          <w:rFonts w:ascii="Times New Roman" w:hAnsi="Times New Roman" w:cs="Times New Roman"/>
          <w:sz w:val="24"/>
          <w:szCs w:val="24"/>
        </w:rPr>
      </w:pPr>
      <w:bookmarkStart w:id="16" w:name="_Toc167589599"/>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12</w:t>
      </w:r>
      <w:r w:rsidRPr="00E95F88">
        <w:rPr>
          <w:rFonts w:ascii="Times New Roman" w:hAnsi="Times New Roman" w:cs="Times New Roman"/>
        </w:rPr>
        <w:fldChar w:fldCharType="end"/>
      </w:r>
      <w:r w:rsidRPr="00E95F88">
        <w:rPr>
          <w:rFonts w:ascii="Times New Roman" w:hAnsi="Times New Roman" w:cs="Times New Roman"/>
        </w:rPr>
        <w:t xml:space="preserve"> Boxplot of Deaths by District Council</w:t>
      </w:r>
      <w:bookmarkEnd w:id="16"/>
    </w:p>
    <w:p w14:paraId="1C6EA6E0"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9. Violin Plot of Deaths by Gender and District Council:</w:t>
      </w:r>
    </w:p>
    <w:p w14:paraId="0B380508" w14:textId="2908876E"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lastRenderedPageBreak/>
        <w:drawing>
          <wp:inline distT="0" distB="0" distL="0" distR="0" wp14:anchorId="17B744AF" wp14:editId="26626D51">
            <wp:extent cx="5943600"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62150"/>
                    </a:xfrm>
                    <a:prstGeom prst="rect">
                      <a:avLst/>
                    </a:prstGeom>
                  </pic:spPr>
                </pic:pic>
              </a:graphicData>
            </a:graphic>
          </wp:inline>
        </w:drawing>
      </w:r>
    </w:p>
    <w:p w14:paraId="7F25B1FC" w14:textId="474059FB"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violin plot shows the distribution of deaths under 75 years of age by gender and district council. It provides a detailed view of the density and spread of mortality rates.</w:t>
      </w:r>
    </w:p>
    <w:p w14:paraId="1AD3BE11"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5A74A183" wp14:editId="079F7C35">
            <wp:extent cx="5943600" cy="3890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14:paraId="0AC8D5EB" w14:textId="41C11CB8" w:rsidR="00D831B6" w:rsidRPr="00E95F88" w:rsidRDefault="00923001" w:rsidP="00923001">
      <w:pPr>
        <w:pStyle w:val="Caption"/>
        <w:jc w:val="center"/>
        <w:rPr>
          <w:rFonts w:ascii="Times New Roman" w:hAnsi="Times New Roman" w:cs="Times New Roman"/>
          <w:sz w:val="24"/>
          <w:szCs w:val="24"/>
        </w:rPr>
      </w:pPr>
      <w:bookmarkStart w:id="17" w:name="_Toc167589600"/>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13</w:t>
      </w:r>
      <w:r w:rsidRPr="00E95F88">
        <w:rPr>
          <w:rFonts w:ascii="Times New Roman" w:hAnsi="Times New Roman" w:cs="Times New Roman"/>
        </w:rPr>
        <w:fldChar w:fldCharType="end"/>
      </w:r>
      <w:r w:rsidRPr="00E95F88">
        <w:rPr>
          <w:rFonts w:ascii="Times New Roman" w:hAnsi="Times New Roman" w:cs="Times New Roman"/>
        </w:rPr>
        <w:t xml:space="preserve"> Violin Plot of Deaths by Gender and District Council</w:t>
      </w:r>
      <w:bookmarkEnd w:id="17"/>
    </w:p>
    <w:p w14:paraId="3B251AD8"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10. Total Deaths by Period:</w:t>
      </w:r>
    </w:p>
    <w:p w14:paraId="766481DF" w14:textId="7FA2B73C" w:rsidR="001C7CD3" w:rsidRPr="00E95F88" w:rsidRDefault="00D831B6" w:rsidP="001C7CD3">
      <w:pPr>
        <w:rPr>
          <w:rFonts w:ascii="Times New Roman" w:hAnsi="Times New Roman" w:cs="Times New Roman"/>
          <w:sz w:val="24"/>
          <w:szCs w:val="24"/>
        </w:rPr>
      </w:pPr>
      <w:r w:rsidRPr="00E95F88">
        <w:rPr>
          <w:rFonts w:ascii="Times New Roman" w:hAnsi="Times New Roman" w:cs="Times New Roman"/>
          <w:noProof/>
          <w:sz w:val="24"/>
          <w:szCs w:val="24"/>
        </w:rPr>
        <w:lastRenderedPageBreak/>
        <w:drawing>
          <wp:inline distT="0" distB="0" distL="0" distR="0" wp14:anchorId="205C7D59" wp14:editId="17417F40">
            <wp:extent cx="5563376" cy="1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3376" cy="1790950"/>
                    </a:xfrm>
                    <a:prstGeom prst="rect">
                      <a:avLst/>
                    </a:prstGeom>
                  </pic:spPr>
                </pic:pic>
              </a:graphicData>
            </a:graphic>
          </wp:inline>
        </w:drawing>
      </w:r>
      <w:r w:rsidR="001C7CD3" w:rsidRPr="00E95F88">
        <w:rPr>
          <w:rFonts w:ascii="Times New Roman" w:hAnsi="Times New Roman" w:cs="Times New Roman"/>
          <w:sz w:val="24"/>
          <w:szCs w:val="24"/>
        </w:rPr>
        <w:t xml:space="preserve"> </w:t>
      </w:r>
    </w:p>
    <w:p w14:paraId="08D73470" w14:textId="46BB6B6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bar plot shows the total number of deaths under 75 years of age for each period. It highlights temporal changes in mortality rates over the years.</w:t>
      </w:r>
    </w:p>
    <w:p w14:paraId="5D86790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18F5E5F7" wp14:editId="0BCEF84D">
            <wp:extent cx="5943600" cy="3178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1F142E41" w14:textId="5AB19760" w:rsidR="00D831B6" w:rsidRPr="00E95F88" w:rsidRDefault="00923001" w:rsidP="00923001">
      <w:pPr>
        <w:pStyle w:val="Caption"/>
        <w:jc w:val="center"/>
        <w:rPr>
          <w:rFonts w:ascii="Times New Roman" w:hAnsi="Times New Roman" w:cs="Times New Roman"/>
          <w:sz w:val="24"/>
          <w:szCs w:val="24"/>
        </w:rPr>
      </w:pPr>
      <w:bookmarkStart w:id="18" w:name="_Toc167589601"/>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14</w:t>
      </w:r>
      <w:r w:rsidRPr="00E95F88">
        <w:rPr>
          <w:rFonts w:ascii="Times New Roman" w:hAnsi="Times New Roman" w:cs="Times New Roman"/>
        </w:rPr>
        <w:fldChar w:fldCharType="end"/>
      </w:r>
      <w:r w:rsidRPr="00E95F88">
        <w:rPr>
          <w:rFonts w:ascii="Times New Roman" w:hAnsi="Times New Roman" w:cs="Times New Roman"/>
        </w:rPr>
        <w:t xml:space="preserve"> Total Deaths by Period</w:t>
      </w:r>
      <w:bookmarkEnd w:id="18"/>
    </w:p>
    <w:p w14:paraId="729B87CA"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 xml:space="preserve">11. Pair Plot of Deaths by </w:t>
      </w:r>
      <w:proofErr w:type="spellStart"/>
      <w:r w:rsidRPr="00E95F88">
        <w:rPr>
          <w:rFonts w:ascii="Times New Roman" w:hAnsi="Times New Roman" w:cs="Times New Roman"/>
          <w:b/>
          <w:bCs/>
          <w:sz w:val="24"/>
          <w:szCs w:val="24"/>
        </w:rPr>
        <w:t>GeoEntityName</w:t>
      </w:r>
      <w:proofErr w:type="spellEnd"/>
      <w:r w:rsidRPr="00E95F88">
        <w:rPr>
          <w:rFonts w:ascii="Times New Roman" w:hAnsi="Times New Roman" w:cs="Times New Roman"/>
          <w:b/>
          <w:bCs/>
          <w:sz w:val="24"/>
          <w:szCs w:val="24"/>
        </w:rPr>
        <w:t>:</w:t>
      </w:r>
    </w:p>
    <w:p w14:paraId="28A3D6A8" w14:textId="7C80EDC8" w:rsidR="00D831B6"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792F07BD" wp14:editId="38E63E62">
            <wp:extent cx="5943600" cy="1964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64055"/>
                    </a:xfrm>
                    <a:prstGeom prst="rect">
                      <a:avLst/>
                    </a:prstGeom>
                  </pic:spPr>
                </pic:pic>
              </a:graphicData>
            </a:graphic>
          </wp:inline>
        </w:drawing>
      </w:r>
    </w:p>
    <w:p w14:paraId="155F49A4" w14:textId="73F41582"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lastRenderedPageBreak/>
        <w:t>Description:</w:t>
      </w:r>
      <w:r w:rsidRPr="00E95F88">
        <w:rPr>
          <w:rFonts w:ascii="Times New Roman" w:hAnsi="Times New Roman" w:cs="Times New Roman"/>
          <w:sz w:val="24"/>
          <w:szCs w:val="24"/>
        </w:rPr>
        <w:t xml:space="preserve"> This pair plot provides a multi-dimensional view of deaths under 75 years of age across different geographical entities. It helps to identify relationships and patterns between different variables.</w:t>
      </w:r>
    </w:p>
    <w:p w14:paraId="280477BE"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3BC01670" wp14:editId="2C931052">
            <wp:extent cx="5943600" cy="50584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58410"/>
                    </a:xfrm>
                    <a:prstGeom prst="rect">
                      <a:avLst/>
                    </a:prstGeom>
                    <a:noFill/>
                    <a:ln>
                      <a:noFill/>
                    </a:ln>
                  </pic:spPr>
                </pic:pic>
              </a:graphicData>
            </a:graphic>
          </wp:inline>
        </w:drawing>
      </w:r>
    </w:p>
    <w:p w14:paraId="75EA093F" w14:textId="1CF997C7" w:rsidR="00D831B6" w:rsidRPr="00E95F88" w:rsidRDefault="00923001" w:rsidP="00923001">
      <w:pPr>
        <w:pStyle w:val="Caption"/>
        <w:jc w:val="center"/>
        <w:rPr>
          <w:rFonts w:ascii="Times New Roman" w:hAnsi="Times New Roman" w:cs="Times New Roman"/>
          <w:sz w:val="24"/>
          <w:szCs w:val="24"/>
        </w:rPr>
      </w:pPr>
      <w:bookmarkStart w:id="19" w:name="_Toc167589602"/>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15</w:t>
      </w:r>
      <w:r w:rsidRPr="00E95F88">
        <w:rPr>
          <w:rFonts w:ascii="Times New Roman" w:hAnsi="Times New Roman" w:cs="Times New Roman"/>
        </w:rPr>
        <w:fldChar w:fldCharType="end"/>
      </w:r>
      <w:r w:rsidRPr="00E95F88">
        <w:rPr>
          <w:rFonts w:ascii="Times New Roman" w:hAnsi="Times New Roman" w:cs="Times New Roman"/>
        </w:rPr>
        <w:t xml:space="preserve"> Pair Plot of Deaths by </w:t>
      </w:r>
      <w:proofErr w:type="spellStart"/>
      <w:r w:rsidRPr="00E95F88">
        <w:rPr>
          <w:rFonts w:ascii="Times New Roman" w:hAnsi="Times New Roman" w:cs="Times New Roman"/>
        </w:rPr>
        <w:t>GeoEntityName</w:t>
      </w:r>
      <w:bookmarkEnd w:id="19"/>
      <w:proofErr w:type="spellEnd"/>
    </w:p>
    <w:p w14:paraId="186020AF" w14:textId="77777777" w:rsidR="001C7CD3" w:rsidRPr="00E95F88" w:rsidRDefault="001C7CD3" w:rsidP="00340602">
      <w:pPr>
        <w:pStyle w:val="Heading2"/>
        <w:rPr>
          <w:rFonts w:ascii="Times New Roman" w:hAnsi="Times New Roman" w:cs="Times New Roman"/>
          <w:b/>
          <w:bCs/>
        </w:rPr>
      </w:pPr>
      <w:bookmarkStart w:id="20" w:name="_Toc167589301"/>
      <w:r w:rsidRPr="00E95F88">
        <w:rPr>
          <w:rFonts w:ascii="Times New Roman" w:hAnsi="Times New Roman" w:cs="Times New Roman"/>
          <w:b/>
          <w:bCs/>
        </w:rPr>
        <w:t>Conclusion</w:t>
      </w:r>
      <w:bookmarkEnd w:id="20"/>
    </w:p>
    <w:p w14:paraId="3AD28ABA" w14:textId="689E9EDD"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sz w:val="24"/>
          <w:szCs w:val="24"/>
        </w:rPr>
        <w:t xml:space="preserve">The analysis conducted on the "Heart.csv" dataset using </w:t>
      </w:r>
      <w:proofErr w:type="spellStart"/>
      <w:r w:rsidRPr="00E95F88">
        <w:rPr>
          <w:rFonts w:ascii="Times New Roman" w:hAnsi="Times New Roman" w:cs="Times New Roman"/>
          <w:sz w:val="24"/>
          <w:szCs w:val="24"/>
        </w:rPr>
        <w:t>Python</w:t>
      </w:r>
      <w:r w:rsidR="00EF006D"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demonstrates</w:t>
      </w:r>
      <w:proofErr w:type="spellEnd"/>
      <w:r w:rsidRPr="00E95F88">
        <w:rPr>
          <w:rFonts w:ascii="Times New Roman" w:hAnsi="Times New Roman" w:cs="Times New Roman"/>
          <w:sz w:val="24"/>
          <w:szCs w:val="24"/>
        </w:rPr>
        <w:t xml:space="preserve"> the power of data visualization in uncovering trends and patterns in healthcare data. The various plots and statistical analyses provide </w:t>
      </w:r>
      <w:proofErr w:type="spellStart"/>
      <w:r w:rsidRPr="00E95F88">
        <w:rPr>
          <w:rFonts w:ascii="Times New Roman" w:hAnsi="Times New Roman" w:cs="Times New Roman"/>
          <w:sz w:val="24"/>
          <w:szCs w:val="24"/>
        </w:rPr>
        <w:t>insights</w:t>
      </w:r>
      <w:r w:rsidR="00EF006D"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into</w:t>
      </w:r>
      <w:proofErr w:type="spellEnd"/>
      <w:r w:rsidRPr="00E95F88">
        <w:rPr>
          <w:rFonts w:ascii="Times New Roman" w:hAnsi="Times New Roman" w:cs="Times New Roman"/>
          <w:sz w:val="24"/>
          <w:szCs w:val="24"/>
        </w:rPr>
        <w:t xml:space="preserve"> the mortality rates under 75 years of age, highlighting significant trends over time, geographical variations, and gender disparities.</w:t>
      </w:r>
    </w:p>
    <w:p w14:paraId="182BAD1C" w14:textId="375FEED4" w:rsidR="000F3510" w:rsidRPr="00E95F88" w:rsidRDefault="000F3510">
      <w:pPr>
        <w:rPr>
          <w:rFonts w:ascii="Times New Roman" w:hAnsi="Times New Roman" w:cs="Times New Roman"/>
          <w:sz w:val="24"/>
          <w:szCs w:val="24"/>
        </w:rPr>
      </w:pPr>
    </w:p>
    <w:p w14:paraId="765A0FD5" w14:textId="781E4FE4" w:rsidR="002E12DF" w:rsidRPr="00E95F88" w:rsidRDefault="002E12DF">
      <w:pPr>
        <w:rPr>
          <w:rFonts w:ascii="Times New Roman" w:hAnsi="Times New Roman" w:cs="Times New Roman"/>
          <w:sz w:val="24"/>
          <w:szCs w:val="24"/>
        </w:rPr>
      </w:pPr>
    </w:p>
    <w:p w14:paraId="3DEBE539" w14:textId="1DC59E3D" w:rsidR="002E12DF" w:rsidRPr="00E95F88" w:rsidRDefault="002E12DF">
      <w:pPr>
        <w:rPr>
          <w:rFonts w:ascii="Times New Roman" w:hAnsi="Times New Roman" w:cs="Times New Roman"/>
          <w:sz w:val="24"/>
          <w:szCs w:val="24"/>
        </w:rPr>
      </w:pPr>
    </w:p>
    <w:p w14:paraId="41545E88" w14:textId="7F44BE89" w:rsidR="002E12DF" w:rsidRPr="00E95F88" w:rsidRDefault="002E12DF" w:rsidP="002E12DF">
      <w:pPr>
        <w:pStyle w:val="Heading1"/>
        <w:rPr>
          <w:rFonts w:ascii="Times New Roman" w:hAnsi="Times New Roman" w:cs="Times New Roman"/>
        </w:rPr>
      </w:pPr>
      <w:bookmarkStart w:id="21" w:name="_Toc167589302"/>
      <w:r w:rsidRPr="00E95F88">
        <w:rPr>
          <w:rFonts w:ascii="Times New Roman" w:hAnsi="Times New Roman" w:cs="Times New Roman"/>
        </w:rPr>
        <w:lastRenderedPageBreak/>
        <w:t>Part B</w:t>
      </w:r>
      <w:bookmarkEnd w:id="21"/>
    </w:p>
    <w:p w14:paraId="0B4E87C2" w14:textId="05356F8F" w:rsidR="002E12DF" w:rsidRPr="00E95F88" w:rsidRDefault="002E12DF" w:rsidP="002E12DF">
      <w:pPr>
        <w:rPr>
          <w:rFonts w:ascii="Times New Roman" w:hAnsi="Times New Roman" w:cs="Times New Roman"/>
          <w:sz w:val="24"/>
          <w:szCs w:val="24"/>
        </w:rPr>
      </w:pPr>
    </w:p>
    <w:p w14:paraId="080D7CAF" w14:textId="77777777" w:rsidR="00755307" w:rsidRPr="00E95F88" w:rsidRDefault="00755307" w:rsidP="00755307">
      <w:pPr>
        <w:pStyle w:val="Heading2"/>
        <w:jc w:val="both"/>
        <w:rPr>
          <w:rFonts w:ascii="Times New Roman" w:hAnsi="Times New Roman" w:cs="Times New Roman"/>
        </w:rPr>
      </w:pPr>
      <w:bookmarkStart w:id="22" w:name="_Toc167444635"/>
      <w:bookmarkStart w:id="23" w:name="_Toc167589303"/>
      <w:r w:rsidRPr="00E95F88">
        <w:rPr>
          <w:rFonts w:ascii="Times New Roman" w:hAnsi="Times New Roman" w:cs="Times New Roman"/>
        </w:rPr>
        <w:t>Introduction</w:t>
      </w:r>
      <w:bookmarkEnd w:id="22"/>
      <w:bookmarkEnd w:id="23"/>
    </w:p>
    <w:p w14:paraId="63B4E371" w14:textId="339DD8C8" w:rsidR="00D50B70" w:rsidRPr="00E95F88" w:rsidRDefault="00D50B70" w:rsidP="00D50B70">
      <w:pPr>
        <w:jc w:val="both"/>
        <w:rPr>
          <w:rFonts w:ascii="Times New Roman" w:hAnsi="Times New Roman" w:cs="Times New Roman"/>
        </w:rPr>
      </w:pPr>
      <w:r w:rsidRPr="00E95F88">
        <w:rPr>
          <w:rFonts w:ascii="Times New Roman" w:hAnsi="Times New Roman" w:cs="Times New Roman"/>
        </w:rPr>
        <w:t xml:space="preserve">The objective of this analysis is to classify movie ratings using </w:t>
      </w:r>
      <w:proofErr w:type="spellStart"/>
      <w:r w:rsidRPr="00E95F88">
        <w:rPr>
          <w:rFonts w:ascii="Times New Roman" w:hAnsi="Times New Roman" w:cs="Times New Roman"/>
        </w:rPr>
        <w:t>various</w:t>
      </w:r>
      <w:r w:rsidR="0096313C" w:rsidRPr="00E95F88">
        <w:rPr>
          <w:rFonts w:ascii="Times New Roman" w:hAnsi="Times New Roman" w:cs="Times New Roman"/>
          <w:color w:val="FFFFFF" w:themeColor="background1"/>
        </w:rPr>
        <w:t>@</w:t>
      </w:r>
      <w:r w:rsidRPr="00E95F88">
        <w:rPr>
          <w:rFonts w:ascii="Times New Roman" w:hAnsi="Times New Roman" w:cs="Times New Roman"/>
        </w:rPr>
        <w:t>attributes</w:t>
      </w:r>
      <w:proofErr w:type="spellEnd"/>
      <w:r w:rsidRPr="00E95F88">
        <w:rPr>
          <w:rFonts w:ascii="Times New Roman" w:hAnsi="Times New Roman" w:cs="Times New Roman"/>
        </w:rPr>
        <w:t xml:space="preserve"> from the IMDB dataset, which includes information such as genre, director, cast, release year, and user ratings. By examining these attributes, we aim to build predictive models to accurately classify movie ratings.</w:t>
      </w:r>
    </w:p>
    <w:p w14:paraId="2D864CDB" w14:textId="77777777" w:rsidR="00D50B70" w:rsidRPr="00E95F88" w:rsidRDefault="00D50B70" w:rsidP="00D50B70">
      <w:pPr>
        <w:jc w:val="both"/>
        <w:rPr>
          <w:rFonts w:ascii="Times New Roman" w:hAnsi="Times New Roman" w:cs="Times New Roman"/>
        </w:rPr>
      </w:pPr>
      <w:r w:rsidRPr="00E95F88">
        <w:rPr>
          <w:rFonts w:ascii="Times New Roman" w:hAnsi="Times New Roman" w:cs="Times New Roman"/>
        </w:rPr>
        <w:t>We utilized the Weka software for this task, applying three classification models:</w:t>
      </w:r>
    </w:p>
    <w:p w14:paraId="143F2921" w14:textId="6525D140" w:rsidR="00D50B70" w:rsidRPr="00E95F88" w:rsidRDefault="00D50B70" w:rsidP="00D50B70">
      <w:pPr>
        <w:numPr>
          <w:ilvl w:val="0"/>
          <w:numId w:val="9"/>
        </w:numPr>
        <w:jc w:val="both"/>
        <w:rPr>
          <w:rFonts w:ascii="Times New Roman" w:hAnsi="Times New Roman" w:cs="Times New Roman"/>
        </w:rPr>
      </w:pPr>
      <w:proofErr w:type="spellStart"/>
      <w:r w:rsidRPr="00E95F88">
        <w:rPr>
          <w:rFonts w:ascii="Times New Roman" w:hAnsi="Times New Roman" w:cs="Times New Roman"/>
          <w:b/>
          <w:bCs/>
        </w:rPr>
        <w:t>ZeroR</w:t>
      </w:r>
      <w:proofErr w:type="spellEnd"/>
      <w:r w:rsidRPr="00E95F88">
        <w:rPr>
          <w:rFonts w:ascii="Times New Roman" w:hAnsi="Times New Roman" w:cs="Times New Roman"/>
        </w:rPr>
        <w:t xml:space="preserve">: A baseline classifier that </w:t>
      </w:r>
      <w:proofErr w:type="spellStart"/>
      <w:r w:rsidRPr="00E95F88">
        <w:rPr>
          <w:rFonts w:ascii="Times New Roman" w:hAnsi="Times New Roman" w:cs="Times New Roman"/>
        </w:rPr>
        <w:t>predicts</w:t>
      </w:r>
      <w:r w:rsidR="002924CC" w:rsidRPr="00E95F88">
        <w:rPr>
          <w:rFonts w:ascii="Times New Roman" w:hAnsi="Times New Roman" w:cs="Times New Roman"/>
          <w:color w:val="FFFFFF" w:themeColor="background1"/>
        </w:rPr>
        <w:t>@</w:t>
      </w:r>
      <w:r w:rsidRPr="00E95F88">
        <w:rPr>
          <w:rFonts w:ascii="Times New Roman" w:hAnsi="Times New Roman" w:cs="Times New Roman"/>
        </w:rPr>
        <w:t>the</w:t>
      </w:r>
      <w:proofErr w:type="spellEnd"/>
      <w:r w:rsidRPr="00E95F88">
        <w:rPr>
          <w:rFonts w:ascii="Times New Roman" w:hAnsi="Times New Roman" w:cs="Times New Roman"/>
        </w:rPr>
        <w:t xml:space="preserve"> majority class, serving as a benchmark for evaluating more complex models.</w:t>
      </w:r>
    </w:p>
    <w:p w14:paraId="561999F9" w14:textId="0E7F4D10" w:rsidR="00D50B70" w:rsidRPr="00E95F88" w:rsidRDefault="00D50B70" w:rsidP="00D50B70">
      <w:pPr>
        <w:numPr>
          <w:ilvl w:val="0"/>
          <w:numId w:val="9"/>
        </w:numPr>
        <w:jc w:val="both"/>
        <w:rPr>
          <w:rFonts w:ascii="Times New Roman" w:hAnsi="Times New Roman" w:cs="Times New Roman"/>
        </w:rPr>
      </w:pPr>
      <w:r w:rsidRPr="00E95F88">
        <w:rPr>
          <w:rFonts w:ascii="Times New Roman" w:hAnsi="Times New Roman" w:cs="Times New Roman"/>
          <w:b/>
          <w:bCs/>
        </w:rPr>
        <w:t>J48</w:t>
      </w:r>
      <w:r w:rsidRPr="00E95F88">
        <w:rPr>
          <w:rFonts w:ascii="Times New Roman" w:hAnsi="Times New Roman" w:cs="Times New Roman"/>
        </w:rPr>
        <w:t xml:space="preserve">: A decision tree classifier that </w:t>
      </w:r>
      <w:proofErr w:type="spellStart"/>
      <w:r w:rsidRPr="00E95F88">
        <w:rPr>
          <w:rFonts w:ascii="Times New Roman" w:hAnsi="Times New Roman" w:cs="Times New Roman"/>
        </w:rPr>
        <w:t>constructs</w:t>
      </w:r>
      <w:r w:rsidR="002924CC" w:rsidRPr="00E95F88">
        <w:rPr>
          <w:rFonts w:ascii="Times New Roman" w:hAnsi="Times New Roman" w:cs="Times New Roman"/>
          <w:color w:val="FFFFFF" w:themeColor="background1"/>
        </w:rPr>
        <w:t>@</w:t>
      </w:r>
      <w:r w:rsidRPr="00E95F88">
        <w:rPr>
          <w:rFonts w:ascii="Times New Roman" w:hAnsi="Times New Roman" w:cs="Times New Roman"/>
        </w:rPr>
        <w:t>a</w:t>
      </w:r>
      <w:proofErr w:type="spellEnd"/>
      <w:r w:rsidRPr="00E95F88">
        <w:rPr>
          <w:rFonts w:ascii="Times New Roman" w:hAnsi="Times New Roman" w:cs="Times New Roman"/>
        </w:rPr>
        <w:t xml:space="preserve"> tree-like structure by recursively splitting the dataset based on the attribute that offers the highest information gain. J48 helps uncover relationships between movie attributes and ratings by creating subsets of data that are pure in terms of the target attribute.</w:t>
      </w:r>
    </w:p>
    <w:p w14:paraId="2F34CE22" w14:textId="7DAEF735" w:rsidR="00D50B70" w:rsidRPr="00E95F88" w:rsidRDefault="00D50B70" w:rsidP="00D50B70">
      <w:pPr>
        <w:numPr>
          <w:ilvl w:val="0"/>
          <w:numId w:val="9"/>
        </w:numPr>
        <w:jc w:val="both"/>
        <w:rPr>
          <w:rFonts w:ascii="Times New Roman" w:hAnsi="Times New Roman" w:cs="Times New Roman"/>
        </w:rPr>
      </w:pPr>
      <w:r w:rsidRPr="00E95F88">
        <w:rPr>
          <w:rFonts w:ascii="Times New Roman" w:hAnsi="Times New Roman" w:cs="Times New Roman"/>
          <w:b/>
          <w:bCs/>
        </w:rPr>
        <w:t>Lazy IBK (Instance-Based K-Nearest Neighbors)</w:t>
      </w:r>
      <w:r w:rsidRPr="00E95F88">
        <w:rPr>
          <w:rFonts w:ascii="Times New Roman" w:hAnsi="Times New Roman" w:cs="Times New Roman"/>
        </w:rPr>
        <w:t>: This algorithm classifies instances based on the nearest training examples in the feature space. It is effective for identifying local patterns and can achieve high accuracy when the number of neighbors</w:t>
      </w:r>
      <w:r w:rsidR="002924CC" w:rsidRPr="00E95F88">
        <w:rPr>
          <w:rFonts w:ascii="Times New Roman" w:hAnsi="Times New Roman" w:cs="Times New Roman"/>
          <w:color w:val="FFFFFF" w:themeColor="background1"/>
        </w:rPr>
        <w:t>@</w:t>
      </w:r>
      <w:r w:rsidRPr="00E95F88">
        <w:rPr>
          <w:rFonts w:ascii="Times New Roman" w:hAnsi="Times New Roman" w:cs="Times New Roman"/>
        </w:rPr>
        <w:t>(k) is chosen correctly.</w:t>
      </w:r>
    </w:p>
    <w:p w14:paraId="17D4BEAD" w14:textId="7E6F099C" w:rsidR="00D50B70" w:rsidRPr="00E95F88" w:rsidRDefault="00D50B70" w:rsidP="00D50B70">
      <w:pPr>
        <w:jc w:val="both"/>
        <w:rPr>
          <w:rFonts w:ascii="Times New Roman" w:hAnsi="Times New Roman" w:cs="Times New Roman"/>
        </w:rPr>
      </w:pPr>
      <w:r w:rsidRPr="00E95F88">
        <w:rPr>
          <w:rFonts w:ascii="Times New Roman" w:hAnsi="Times New Roman" w:cs="Times New Roman"/>
        </w:rPr>
        <w:t xml:space="preserve">The performance of these models </w:t>
      </w:r>
      <w:proofErr w:type="spellStart"/>
      <w:r w:rsidRPr="00E95F88">
        <w:rPr>
          <w:rFonts w:ascii="Times New Roman" w:hAnsi="Times New Roman" w:cs="Times New Roman"/>
        </w:rPr>
        <w:t>was</w:t>
      </w:r>
      <w:r w:rsidR="00DE1518" w:rsidRPr="00E95F88">
        <w:rPr>
          <w:rFonts w:ascii="Times New Roman" w:hAnsi="Times New Roman" w:cs="Times New Roman"/>
          <w:color w:val="FFFFFF" w:themeColor="background1"/>
        </w:rPr>
        <w:t>@</w:t>
      </w:r>
      <w:r w:rsidRPr="00E95F88">
        <w:rPr>
          <w:rFonts w:ascii="Times New Roman" w:hAnsi="Times New Roman" w:cs="Times New Roman"/>
        </w:rPr>
        <w:t>evaluated</w:t>
      </w:r>
      <w:proofErr w:type="spellEnd"/>
      <w:r w:rsidRPr="00E95F88">
        <w:rPr>
          <w:rFonts w:ascii="Times New Roman" w:hAnsi="Times New Roman" w:cs="Times New Roman"/>
        </w:rPr>
        <w:t xml:space="preserve"> using metrics such as accuracy, precision, recall, and F-measure. This comparison helps determine the most effective approach for classifying movie ratings based on the IMDB dataset.</w:t>
      </w:r>
    </w:p>
    <w:p w14:paraId="630D52C2" w14:textId="77777777" w:rsidR="00755307" w:rsidRPr="00E95F88" w:rsidRDefault="00755307" w:rsidP="00755307">
      <w:pPr>
        <w:jc w:val="both"/>
        <w:rPr>
          <w:rFonts w:ascii="Times New Roman" w:hAnsi="Times New Roman" w:cs="Times New Roman"/>
          <w:b/>
          <w:bCs/>
        </w:rPr>
      </w:pPr>
    </w:p>
    <w:p w14:paraId="112CC441" w14:textId="77777777" w:rsidR="00755307" w:rsidRPr="00E95F88" w:rsidRDefault="00755307" w:rsidP="00755307">
      <w:pPr>
        <w:pStyle w:val="Heading2"/>
        <w:jc w:val="both"/>
        <w:rPr>
          <w:rFonts w:ascii="Times New Roman" w:hAnsi="Times New Roman" w:cs="Times New Roman"/>
        </w:rPr>
      </w:pPr>
      <w:bookmarkStart w:id="24" w:name="_Toc167444636"/>
      <w:bookmarkStart w:id="25" w:name="_Toc167589304"/>
      <w:r w:rsidRPr="00E95F88">
        <w:rPr>
          <w:rFonts w:ascii="Times New Roman" w:hAnsi="Times New Roman" w:cs="Times New Roman"/>
        </w:rPr>
        <w:t>Methodology</w:t>
      </w:r>
      <w:bookmarkEnd w:id="24"/>
      <w:bookmarkEnd w:id="25"/>
    </w:p>
    <w:p w14:paraId="7D71BB0A" w14:textId="77777777" w:rsidR="00755307" w:rsidRPr="00E95F88" w:rsidRDefault="00755307" w:rsidP="00755307">
      <w:pPr>
        <w:pStyle w:val="Heading3"/>
        <w:numPr>
          <w:ilvl w:val="0"/>
          <w:numId w:val="2"/>
        </w:numPr>
        <w:tabs>
          <w:tab w:val="num" w:pos="720"/>
        </w:tabs>
        <w:jc w:val="both"/>
        <w:rPr>
          <w:rFonts w:ascii="Times New Roman" w:hAnsi="Times New Roman" w:cs="Times New Roman"/>
        </w:rPr>
      </w:pPr>
      <w:bookmarkStart w:id="26" w:name="_Toc167444637"/>
      <w:bookmarkStart w:id="27" w:name="_Toc167589305"/>
      <w:r w:rsidRPr="00E95F88">
        <w:rPr>
          <w:rFonts w:ascii="Times New Roman" w:hAnsi="Times New Roman" w:cs="Times New Roman"/>
        </w:rPr>
        <w:t>Loading the dataset:</w:t>
      </w:r>
      <w:bookmarkEnd w:id="26"/>
      <w:bookmarkEnd w:id="27"/>
    </w:p>
    <w:p w14:paraId="0F216F23"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114300" distR="114300" wp14:anchorId="01854945" wp14:editId="7158905D">
            <wp:extent cx="5939790" cy="3143250"/>
            <wp:effectExtent l="0" t="0" r="3810" b="11430"/>
            <wp:docPr id="27" name="Picture 27" descr="Loading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ading_Dataset"/>
                    <pic:cNvPicPr>
                      <a:picLocks noChangeAspect="1"/>
                    </pic:cNvPicPr>
                  </pic:nvPicPr>
                  <pic:blipFill>
                    <a:blip r:embed="rId34"/>
                    <a:stretch>
                      <a:fillRect/>
                    </a:stretch>
                  </pic:blipFill>
                  <pic:spPr>
                    <a:xfrm>
                      <a:off x="0" y="0"/>
                      <a:ext cx="5939790" cy="3143250"/>
                    </a:xfrm>
                    <a:prstGeom prst="rect">
                      <a:avLst/>
                    </a:prstGeom>
                  </pic:spPr>
                </pic:pic>
              </a:graphicData>
            </a:graphic>
          </wp:inline>
        </w:drawing>
      </w:r>
    </w:p>
    <w:p w14:paraId="10B158FA"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lastRenderedPageBreak/>
        <w:drawing>
          <wp:inline distT="0" distB="0" distL="114300" distR="114300" wp14:anchorId="6DA737BE" wp14:editId="4312786C">
            <wp:extent cx="5939790" cy="3202305"/>
            <wp:effectExtent l="0" t="0" r="3810" b="13335"/>
            <wp:docPr id="28" name="Picture 28" descr="Plot_No_of_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lot_No_of_Movies"/>
                    <pic:cNvPicPr>
                      <a:picLocks noChangeAspect="1"/>
                    </pic:cNvPicPr>
                  </pic:nvPicPr>
                  <pic:blipFill>
                    <a:blip r:embed="rId35"/>
                    <a:stretch>
                      <a:fillRect/>
                    </a:stretch>
                  </pic:blipFill>
                  <pic:spPr>
                    <a:xfrm>
                      <a:off x="0" y="0"/>
                      <a:ext cx="5939790" cy="3202305"/>
                    </a:xfrm>
                    <a:prstGeom prst="rect">
                      <a:avLst/>
                    </a:prstGeom>
                  </pic:spPr>
                </pic:pic>
              </a:graphicData>
            </a:graphic>
          </wp:inline>
        </w:drawing>
      </w:r>
    </w:p>
    <w:p w14:paraId="7EAF1854" w14:textId="77777777" w:rsidR="00755307" w:rsidRPr="00E95F88" w:rsidRDefault="00755307" w:rsidP="00755307">
      <w:pPr>
        <w:jc w:val="center"/>
        <w:rPr>
          <w:rFonts w:ascii="Times New Roman" w:hAnsi="Times New Roman" w:cs="Times New Roman"/>
          <w:b/>
          <w:bCs/>
        </w:rPr>
      </w:pPr>
    </w:p>
    <w:p w14:paraId="1E45407C"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 xml:space="preserve">Once the dataset it </w:t>
      </w:r>
      <w:proofErr w:type="gramStart"/>
      <w:r w:rsidRPr="00E95F88">
        <w:rPr>
          <w:rFonts w:ascii="Times New Roman" w:hAnsi="Times New Roman" w:cs="Times New Roman"/>
        </w:rPr>
        <w:t>loaded ,</w:t>
      </w:r>
      <w:proofErr w:type="gramEnd"/>
      <w:r w:rsidRPr="00E95F88">
        <w:rPr>
          <w:rFonts w:ascii="Times New Roman" w:hAnsi="Times New Roman" w:cs="Times New Roman"/>
        </w:rPr>
        <w:t xml:space="preserve"> the  dataset attributes and the description for each attribute is shown. The dataset has the following attributes:</w:t>
      </w:r>
    </w:p>
    <w:p w14:paraId="61C79329" w14:textId="1C405283" w:rsidR="00755307" w:rsidRPr="00E95F88" w:rsidRDefault="00755307" w:rsidP="00755307">
      <w:pPr>
        <w:jc w:val="both"/>
        <w:rPr>
          <w:rFonts w:ascii="Times New Roman" w:hAnsi="Times New Roman" w:cs="Times New Roman"/>
        </w:rPr>
      </w:pPr>
      <w:r w:rsidRPr="00E95F88">
        <w:rPr>
          <w:rFonts w:ascii="Times New Roman" w:hAnsi="Times New Roman" w:cs="Times New Roman"/>
        </w:rPr>
        <w:t xml:space="preserve">The goal of this analysis is to classify movie ratings based on various </w:t>
      </w:r>
      <w:proofErr w:type="spellStart"/>
      <w:r w:rsidRPr="00E95F88">
        <w:rPr>
          <w:rFonts w:ascii="Times New Roman" w:hAnsi="Times New Roman" w:cs="Times New Roman"/>
        </w:rPr>
        <w:t>attributes</w:t>
      </w:r>
      <w:r w:rsidR="008070EB" w:rsidRPr="008070EB">
        <w:rPr>
          <w:rFonts w:ascii="Times New Roman" w:hAnsi="Times New Roman" w:cs="Times New Roman"/>
          <w:color w:val="FFFFFF" w:themeColor="background1"/>
        </w:rPr>
        <w:t>@</w:t>
      </w:r>
      <w:r w:rsidRPr="00E95F88">
        <w:rPr>
          <w:rFonts w:ascii="Times New Roman" w:hAnsi="Times New Roman" w:cs="Times New Roman"/>
        </w:rPr>
        <w:t>from</w:t>
      </w:r>
      <w:proofErr w:type="spellEnd"/>
      <w:r w:rsidRPr="00E95F88">
        <w:rPr>
          <w:rFonts w:ascii="Times New Roman" w:hAnsi="Times New Roman" w:cs="Times New Roman"/>
        </w:rPr>
        <w:t xml:space="preserve"> the IMDB dataset. The IMDB dataset includes a wide range of attributes related to movies, such as genre, director, cast, release year, and user ratings. These attributes provide comprehensive information that can be used to develop predictive models for classifying movie ratings. The attributes in the dataset are as follows:</w:t>
      </w:r>
    </w:p>
    <w:p w14:paraId="40657BF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Sci-Fi: </w:t>
      </w:r>
      <w:r w:rsidRPr="00E95F88">
        <w:rPr>
          <w:rFonts w:ascii="Times New Roman" w:hAnsi="Times New Roman" w:cs="Times New Roman"/>
        </w:rPr>
        <w:t>Whether the movie is a science fiction film.</w:t>
      </w:r>
    </w:p>
    <w:p w14:paraId="10526890"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Crime: </w:t>
      </w:r>
      <w:r w:rsidRPr="00E95F88">
        <w:rPr>
          <w:rFonts w:ascii="Times New Roman" w:hAnsi="Times New Roman" w:cs="Times New Roman"/>
        </w:rPr>
        <w:t>Whether the movie involves crime as a central theme.</w:t>
      </w:r>
    </w:p>
    <w:p w14:paraId="44821303"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Romance:</w:t>
      </w:r>
      <w:r w:rsidRPr="00E95F88">
        <w:rPr>
          <w:rFonts w:ascii="Times New Roman" w:hAnsi="Times New Roman" w:cs="Times New Roman"/>
        </w:rPr>
        <w:t xml:space="preserve"> Whether the movie is a romance.</w:t>
      </w:r>
    </w:p>
    <w:p w14:paraId="4D20247E"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Animation:</w:t>
      </w:r>
      <w:r w:rsidRPr="00E95F88">
        <w:rPr>
          <w:rFonts w:ascii="Times New Roman" w:hAnsi="Times New Roman" w:cs="Times New Roman"/>
        </w:rPr>
        <w:t xml:space="preserve"> Whether the movie is an animated film.</w:t>
      </w:r>
    </w:p>
    <w:p w14:paraId="6524DDC6"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Music:</w:t>
      </w:r>
      <w:r w:rsidRPr="00E95F88">
        <w:rPr>
          <w:rFonts w:ascii="Times New Roman" w:hAnsi="Times New Roman" w:cs="Times New Roman"/>
        </w:rPr>
        <w:t xml:space="preserve"> Whether the movie is music-related.</w:t>
      </w:r>
    </w:p>
    <w:p w14:paraId="525CD343"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Comedy:</w:t>
      </w:r>
      <w:r w:rsidRPr="00E95F88">
        <w:rPr>
          <w:rFonts w:ascii="Times New Roman" w:hAnsi="Times New Roman" w:cs="Times New Roman"/>
        </w:rPr>
        <w:t xml:space="preserve"> Whether the movie is a comedy.</w:t>
      </w:r>
    </w:p>
    <w:p w14:paraId="4E21A57A"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War: </w:t>
      </w:r>
      <w:r w:rsidRPr="00E95F88">
        <w:rPr>
          <w:rFonts w:ascii="Times New Roman" w:hAnsi="Times New Roman" w:cs="Times New Roman"/>
        </w:rPr>
        <w:t>Whether the movie is about war.</w:t>
      </w:r>
    </w:p>
    <w:p w14:paraId="7BD627FC"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Horror:</w:t>
      </w:r>
      <w:r w:rsidRPr="00E95F88">
        <w:rPr>
          <w:rFonts w:ascii="Times New Roman" w:hAnsi="Times New Roman" w:cs="Times New Roman"/>
        </w:rPr>
        <w:t xml:space="preserve"> Whether the movie is a horror film.</w:t>
      </w:r>
    </w:p>
    <w:p w14:paraId="61C8F99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Film-Noir: </w:t>
      </w:r>
      <w:r w:rsidRPr="00E95F88">
        <w:rPr>
          <w:rFonts w:ascii="Times New Roman" w:hAnsi="Times New Roman" w:cs="Times New Roman"/>
        </w:rPr>
        <w:t>Whether the movie is a film-noir.</w:t>
      </w:r>
    </w:p>
    <w:p w14:paraId="761CDAAB"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Adventure:</w:t>
      </w:r>
      <w:r w:rsidRPr="00E95F88">
        <w:rPr>
          <w:rFonts w:ascii="Times New Roman" w:hAnsi="Times New Roman" w:cs="Times New Roman"/>
        </w:rPr>
        <w:t xml:space="preserve"> Whether the movie is an adventure film.</w:t>
      </w:r>
    </w:p>
    <w:p w14:paraId="4BFDBBC5"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News:</w:t>
      </w:r>
      <w:r w:rsidRPr="00E95F88">
        <w:rPr>
          <w:rFonts w:ascii="Times New Roman" w:hAnsi="Times New Roman" w:cs="Times New Roman"/>
        </w:rPr>
        <w:t xml:space="preserve"> Whether the movie is related to news.</w:t>
      </w:r>
    </w:p>
    <w:p w14:paraId="601952E6"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Western:</w:t>
      </w:r>
      <w:r w:rsidRPr="00E95F88">
        <w:rPr>
          <w:rFonts w:ascii="Times New Roman" w:hAnsi="Times New Roman" w:cs="Times New Roman"/>
        </w:rPr>
        <w:t xml:space="preserve"> Whether the movie is a western.</w:t>
      </w:r>
    </w:p>
    <w:p w14:paraId="468E35B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lastRenderedPageBreak/>
        <w:t>Thriller:</w:t>
      </w:r>
      <w:r w:rsidRPr="00E95F88">
        <w:rPr>
          <w:rFonts w:ascii="Times New Roman" w:hAnsi="Times New Roman" w:cs="Times New Roman"/>
        </w:rPr>
        <w:t xml:space="preserve"> Whether the movie is a thriller.</w:t>
      </w:r>
    </w:p>
    <w:p w14:paraId="58AEB5F8"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Adult:</w:t>
      </w:r>
      <w:r w:rsidRPr="00E95F88">
        <w:rPr>
          <w:rFonts w:ascii="Times New Roman" w:hAnsi="Times New Roman" w:cs="Times New Roman"/>
        </w:rPr>
        <w:t xml:space="preserve"> Whether the movie is for adult audiences.</w:t>
      </w:r>
    </w:p>
    <w:p w14:paraId="4187CFCC"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Mystery:</w:t>
      </w:r>
      <w:r w:rsidRPr="00E95F88">
        <w:rPr>
          <w:rFonts w:ascii="Times New Roman" w:hAnsi="Times New Roman" w:cs="Times New Roman"/>
        </w:rPr>
        <w:t xml:space="preserve"> Whether the movie is a mystery.</w:t>
      </w:r>
    </w:p>
    <w:p w14:paraId="123BA3BF"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Short:</w:t>
      </w:r>
      <w:r w:rsidRPr="00E95F88">
        <w:rPr>
          <w:rFonts w:ascii="Times New Roman" w:hAnsi="Times New Roman" w:cs="Times New Roman"/>
        </w:rPr>
        <w:t xml:space="preserve"> Whether the movie is a short film.</w:t>
      </w:r>
    </w:p>
    <w:p w14:paraId="150599A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Talk-Show:</w:t>
      </w:r>
      <w:r w:rsidRPr="00E95F88">
        <w:rPr>
          <w:rFonts w:ascii="Times New Roman" w:hAnsi="Times New Roman" w:cs="Times New Roman"/>
        </w:rPr>
        <w:t xml:space="preserve"> Whether the movie is a talk-show.</w:t>
      </w:r>
    </w:p>
    <w:p w14:paraId="12E539AC"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Drama:</w:t>
      </w:r>
      <w:r w:rsidRPr="00E95F88">
        <w:rPr>
          <w:rFonts w:ascii="Times New Roman" w:hAnsi="Times New Roman" w:cs="Times New Roman"/>
        </w:rPr>
        <w:t xml:space="preserve"> Whether the movie is a drama.</w:t>
      </w:r>
    </w:p>
    <w:p w14:paraId="7EE23B5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Action:</w:t>
      </w:r>
      <w:r w:rsidRPr="00E95F88">
        <w:rPr>
          <w:rFonts w:ascii="Times New Roman" w:hAnsi="Times New Roman" w:cs="Times New Roman"/>
        </w:rPr>
        <w:t xml:space="preserve"> Whether the movie is an action film.</w:t>
      </w:r>
    </w:p>
    <w:p w14:paraId="480AAFB3"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Documentary:</w:t>
      </w:r>
      <w:r w:rsidRPr="00E95F88">
        <w:rPr>
          <w:rFonts w:ascii="Times New Roman" w:hAnsi="Times New Roman" w:cs="Times New Roman"/>
        </w:rPr>
        <w:t xml:space="preserve"> Whether the movie is a documentary.</w:t>
      </w:r>
    </w:p>
    <w:p w14:paraId="5D034A0E"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Musical:</w:t>
      </w:r>
      <w:r w:rsidRPr="00E95F88">
        <w:rPr>
          <w:rFonts w:ascii="Times New Roman" w:hAnsi="Times New Roman" w:cs="Times New Roman"/>
        </w:rPr>
        <w:t xml:space="preserve"> Whether the movie is a musical.</w:t>
      </w:r>
    </w:p>
    <w:p w14:paraId="623CE7BB"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History:</w:t>
      </w:r>
      <w:r w:rsidRPr="00E95F88">
        <w:rPr>
          <w:rFonts w:ascii="Times New Roman" w:hAnsi="Times New Roman" w:cs="Times New Roman"/>
        </w:rPr>
        <w:t xml:space="preserve"> Whether the movie is about history.</w:t>
      </w:r>
    </w:p>
    <w:p w14:paraId="5592D94F"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Family: </w:t>
      </w:r>
      <w:r w:rsidRPr="00E95F88">
        <w:rPr>
          <w:rFonts w:ascii="Times New Roman" w:hAnsi="Times New Roman" w:cs="Times New Roman"/>
        </w:rPr>
        <w:t>Whether the movie is a family film.</w:t>
      </w:r>
    </w:p>
    <w:p w14:paraId="7DA7868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Reality-TV:</w:t>
      </w:r>
      <w:r w:rsidRPr="00E95F88">
        <w:rPr>
          <w:rFonts w:ascii="Times New Roman" w:hAnsi="Times New Roman" w:cs="Times New Roman"/>
        </w:rPr>
        <w:t xml:space="preserve"> Whether the movie is a reality TV show.</w:t>
      </w:r>
    </w:p>
    <w:p w14:paraId="1EE02F20"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Fantasy:</w:t>
      </w:r>
      <w:r w:rsidRPr="00E95F88">
        <w:rPr>
          <w:rFonts w:ascii="Times New Roman" w:hAnsi="Times New Roman" w:cs="Times New Roman"/>
        </w:rPr>
        <w:t xml:space="preserve"> Whether the movie is a fantasy film.</w:t>
      </w:r>
    </w:p>
    <w:p w14:paraId="197CA8E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Game-Show:</w:t>
      </w:r>
      <w:r w:rsidRPr="00E95F88">
        <w:rPr>
          <w:rFonts w:ascii="Times New Roman" w:hAnsi="Times New Roman" w:cs="Times New Roman"/>
        </w:rPr>
        <w:t xml:space="preserve"> Whether the movie is a game show.</w:t>
      </w:r>
    </w:p>
    <w:p w14:paraId="5E6799C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Sport:</w:t>
      </w:r>
      <w:r w:rsidRPr="00E95F88">
        <w:rPr>
          <w:rFonts w:ascii="Times New Roman" w:hAnsi="Times New Roman" w:cs="Times New Roman"/>
        </w:rPr>
        <w:t xml:space="preserve"> Whether the movie is about sports.</w:t>
      </w:r>
    </w:p>
    <w:p w14:paraId="4784340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Biography:</w:t>
      </w:r>
      <w:r w:rsidRPr="00E95F88">
        <w:rPr>
          <w:rFonts w:ascii="Times New Roman" w:hAnsi="Times New Roman" w:cs="Times New Roman"/>
        </w:rPr>
        <w:t xml:space="preserve"> Whether the movie is a biography.</w:t>
      </w:r>
    </w:p>
    <w:p w14:paraId="35CDA3C0" w14:textId="59D02B1D" w:rsidR="00755307" w:rsidRPr="00E95F88" w:rsidRDefault="00755307" w:rsidP="00755307">
      <w:pPr>
        <w:jc w:val="both"/>
        <w:rPr>
          <w:rFonts w:ascii="Times New Roman" w:hAnsi="Times New Roman" w:cs="Times New Roman"/>
        </w:rPr>
      </w:pPr>
      <w:r w:rsidRPr="00E95F88">
        <w:rPr>
          <w:rFonts w:ascii="Times New Roman" w:hAnsi="Times New Roman" w:cs="Times New Roman"/>
        </w:rPr>
        <w:t xml:space="preserve">Each genre attribute is binary, indicating </w:t>
      </w:r>
      <w:proofErr w:type="spellStart"/>
      <w:r w:rsidRPr="00E95F88">
        <w:rPr>
          <w:rFonts w:ascii="Times New Roman" w:hAnsi="Times New Roman" w:cs="Times New Roman"/>
        </w:rPr>
        <w:t>whether</w:t>
      </w:r>
      <w:r w:rsidR="003E7971" w:rsidRPr="003E7971">
        <w:rPr>
          <w:rFonts w:ascii="Times New Roman" w:hAnsi="Times New Roman" w:cs="Times New Roman"/>
          <w:color w:val="FFFFFF" w:themeColor="background1"/>
        </w:rPr>
        <w:t>@</w:t>
      </w:r>
      <w:r w:rsidRPr="00E95F88">
        <w:rPr>
          <w:rFonts w:ascii="Times New Roman" w:hAnsi="Times New Roman" w:cs="Times New Roman"/>
        </w:rPr>
        <w:t>a</w:t>
      </w:r>
      <w:proofErr w:type="spellEnd"/>
      <w:r w:rsidRPr="00E95F88">
        <w:rPr>
          <w:rFonts w:ascii="Times New Roman" w:hAnsi="Times New Roman" w:cs="Times New Roman"/>
        </w:rPr>
        <w:t xml:space="preserve"> movie belongs to that genre (1: Yes, 0: No). The visualization of all attributes in the dataset shows the distribution of values for each attribute. Each bar chart represents the count of instances for the corresponding attribute values.</w:t>
      </w:r>
    </w:p>
    <w:p w14:paraId="2D0FCC1A" w14:textId="77777777" w:rsidR="00755307" w:rsidRPr="00E95F88" w:rsidRDefault="00755307" w:rsidP="00755307">
      <w:pPr>
        <w:jc w:val="both"/>
        <w:rPr>
          <w:rFonts w:ascii="Times New Roman" w:hAnsi="Times New Roman" w:cs="Times New Roman"/>
        </w:rPr>
      </w:pPr>
    </w:p>
    <w:p w14:paraId="5215C2A2" w14:textId="77777777" w:rsidR="00755307" w:rsidRPr="00E95F88" w:rsidRDefault="00755307" w:rsidP="00755307">
      <w:pPr>
        <w:pStyle w:val="Heading2"/>
        <w:jc w:val="both"/>
        <w:rPr>
          <w:rFonts w:ascii="Times New Roman" w:hAnsi="Times New Roman" w:cs="Times New Roman"/>
        </w:rPr>
      </w:pPr>
      <w:bookmarkStart w:id="28" w:name="_Toc167589306"/>
      <w:r w:rsidRPr="00E95F88">
        <w:rPr>
          <w:rFonts w:ascii="Times New Roman" w:hAnsi="Times New Roman" w:cs="Times New Roman"/>
        </w:rPr>
        <w:t>Data Pre-Processing</w:t>
      </w:r>
      <w:bookmarkEnd w:id="28"/>
    </w:p>
    <w:p w14:paraId="27D89BBE"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Removed the 'MOVIE_ID' attribute: </w:t>
      </w:r>
      <w:r w:rsidRPr="00E95F88">
        <w:rPr>
          <w:rFonts w:ascii="Times New Roman" w:hAnsi="Times New Roman" w:cs="Times New Roman"/>
        </w:rPr>
        <w:t>This is a unique identifier and does not contribute to the classification process and all the other attributes that are not necessary for us.</w:t>
      </w:r>
    </w:p>
    <w:p w14:paraId="3BDB882A"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No missing values: </w:t>
      </w:r>
      <w:r w:rsidRPr="00E95F88">
        <w:rPr>
          <w:rFonts w:ascii="Times New Roman" w:hAnsi="Times New Roman" w:cs="Times New Roman"/>
        </w:rPr>
        <w:t>There are no missing values in this dataset, as indicated in the preprocessing summary.</w:t>
      </w:r>
    </w:p>
    <w:p w14:paraId="70037950"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Normalization: </w:t>
      </w:r>
      <w:r w:rsidRPr="00E95F88">
        <w:rPr>
          <w:rFonts w:ascii="Times New Roman" w:hAnsi="Times New Roman" w:cs="Times New Roman"/>
        </w:rPr>
        <w:t>The attributes were normalized using the "Normalize" filter to ensure they are on a similar scale, which can help improve the performance of certain algorithms.</w:t>
      </w:r>
    </w:p>
    <w:p w14:paraId="5051EBE5"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Class attribute:</w:t>
      </w:r>
      <w:r w:rsidRPr="00E95F88">
        <w:rPr>
          <w:rFonts w:ascii="Times New Roman" w:hAnsi="Times New Roman" w:cs="Times New Roman"/>
        </w:rPr>
        <w:t xml:space="preserve"> The RATING attribute was set as the class attribute. This attribute indicates the user rating of the movie.</w:t>
      </w:r>
    </w:p>
    <w:p w14:paraId="71D39784" w14:textId="77777777" w:rsidR="00755307" w:rsidRPr="00E95F88" w:rsidRDefault="00755307" w:rsidP="00755307">
      <w:pPr>
        <w:pStyle w:val="Heading2"/>
        <w:jc w:val="both"/>
        <w:rPr>
          <w:rFonts w:ascii="Times New Roman" w:hAnsi="Times New Roman" w:cs="Times New Roman"/>
        </w:rPr>
      </w:pPr>
      <w:bookmarkStart w:id="29" w:name="_Toc167589307"/>
      <w:r w:rsidRPr="00E95F88">
        <w:rPr>
          <w:rFonts w:ascii="Times New Roman" w:hAnsi="Times New Roman" w:cs="Times New Roman"/>
        </w:rPr>
        <w:t>Applying Classification Algorithms</w:t>
      </w:r>
      <w:bookmarkEnd w:id="29"/>
    </w:p>
    <w:p w14:paraId="5D688F4C" w14:textId="77777777" w:rsidR="00755307" w:rsidRPr="00E95F88" w:rsidRDefault="00755307" w:rsidP="00755307">
      <w:pPr>
        <w:rPr>
          <w:rFonts w:ascii="Times New Roman" w:hAnsi="Times New Roman" w:cs="Times New Roman"/>
        </w:rPr>
      </w:pPr>
    </w:p>
    <w:p w14:paraId="0F4E49A1"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We utilized the Weka software to apply different classification models to this dataset. Specifically, we used the following classifiers:</w:t>
      </w:r>
    </w:p>
    <w:p w14:paraId="496B51FF" w14:textId="77777777" w:rsidR="00755307" w:rsidRPr="00E95F88" w:rsidRDefault="00755307" w:rsidP="00755307">
      <w:pPr>
        <w:jc w:val="both"/>
        <w:rPr>
          <w:rFonts w:ascii="Times New Roman" w:hAnsi="Times New Roman" w:cs="Times New Roman"/>
        </w:rPr>
      </w:pPr>
      <w:proofErr w:type="spellStart"/>
      <w:r w:rsidRPr="00E95F88">
        <w:rPr>
          <w:rFonts w:ascii="Times New Roman" w:hAnsi="Times New Roman" w:cs="Times New Roman"/>
          <w:b/>
          <w:bCs/>
        </w:rPr>
        <w:lastRenderedPageBreak/>
        <w:t>ZeroR</w:t>
      </w:r>
      <w:proofErr w:type="spellEnd"/>
      <w:r w:rsidRPr="00E95F88">
        <w:rPr>
          <w:rFonts w:ascii="Times New Roman" w:hAnsi="Times New Roman" w:cs="Times New Roman"/>
          <w:b/>
          <w:bCs/>
        </w:rPr>
        <w:t>:</w:t>
      </w:r>
      <w:r w:rsidRPr="00E95F88">
        <w:rPr>
          <w:rFonts w:ascii="Times New Roman" w:hAnsi="Times New Roman" w:cs="Times New Roman"/>
        </w:rPr>
        <w:t xml:space="preserve"> This is a baseline classifier that simply predicts the majority class. It provides a benchmark to evaluate the performance of other, more complex models.</w:t>
      </w:r>
    </w:p>
    <w:p w14:paraId="3535796E"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Lazy IBK (Instance-Based K-Nearest Neighbors):</w:t>
      </w:r>
      <w:r w:rsidRPr="00E95F88">
        <w:rPr>
          <w:rFonts w:ascii="Times New Roman" w:hAnsi="Times New Roman" w:cs="Times New Roman"/>
        </w:rPr>
        <w:t xml:space="preserve"> This lazy learning algorithm classifies instances based on the closest training examples in the feature space. It is particularly useful for understanding local patterns in the data and can provide highly accurate classifications when the number of neighbors (k) is appropriately chosen.</w:t>
      </w:r>
    </w:p>
    <w:p w14:paraId="5F8049F9"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By applying these models, we aim to explore different approaches to predictive modeling and to evaluate their effectiveness in classifying movie ratings. The performance of these models will be compared using various metrics such as accuracy, precision, recall, and F-measure to determine the best approach for this classification task.</w:t>
      </w:r>
    </w:p>
    <w:p w14:paraId="57A2CD91" w14:textId="77777777" w:rsidR="00755307" w:rsidRPr="00E95F88" w:rsidRDefault="00755307" w:rsidP="00755307">
      <w:pPr>
        <w:jc w:val="both"/>
        <w:rPr>
          <w:rFonts w:ascii="Times New Roman" w:hAnsi="Times New Roman" w:cs="Times New Roman"/>
        </w:rPr>
      </w:pPr>
    </w:p>
    <w:p w14:paraId="1BB51409"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0" w:name="_Toc167444640"/>
      <w:bookmarkStart w:id="31" w:name="_Toc167589308"/>
      <w:r w:rsidRPr="00E95F88">
        <w:rPr>
          <w:rFonts w:ascii="Times New Roman" w:hAnsi="Times New Roman" w:cs="Times New Roman"/>
        </w:rPr>
        <w:t>Results</w:t>
      </w:r>
      <w:bookmarkEnd w:id="30"/>
      <w:bookmarkEnd w:id="31"/>
    </w:p>
    <w:p w14:paraId="0CCE6761"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Cross-validation with 10 folds was used to evaluate the model's performance.</w:t>
      </w:r>
    </w:p>
    <w:p w14:paraId="65609A00" w14:textId="77777777" w:rsidR="00755307" w:rsidRPr="00E95F88" w:rsidRDefault="00755307" w:rsidP="00755307">
      <w:pPr>
        <w:jc w:val="both"/>
        <w:rPr>
          <w:rFonts w:ascii="Times New Roman" w:hAnsi="Times New Roman" w:cs="Times New Roman"/>
          <w:b/>
          <w:bCs/>
          <w:sz w:val="24"/>
          <w:szCs w:val="24"/>
        </w:rPr>
      </w:pPr>
      <w:proofErr w:type="spellStart"/>
      <w:r w:rsidRPr="00E95F88">
        <w:rPr>
          <w:rFonts w:ascii="Times New Roman" w:hAnsi="Times New Roman" w:cs="Times New Roman"/>
          <w:b/>
          <w:bCs/>
          <w:sz w:val="24"/>
          <w:szCs w:val="24"/>
        </w:rPr>
        <w:t>ZeroR</w:t>
      </w:r>
      <w:proofErr w:type="spellEnd"/>
      <w:r w:rsidRPr="00E95F88">
        <w:rPr>
          <w:rFonts w:ascii="Times New Roman" w:hAnsi="Times New Roman" w:cs="Times New Roman"/>
          <w:b/>
          <w:bCs/>
          <w:sz w:val="24"/>
          <w:szCs w:val="24"/>
        </w:rPr>
        <w:t xml:space="preserve"> with Random seed 1:</w:t>
      </w:r>
    </w:p>
    <w:p w14:paraId="4600E0D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noProof/>
        </w:rPr>
        <w:drawing>
          <wp:inline distT="0" distB="0" distL="114300" distR="114300" wp14:anchorId="36A29F93" wp14:editId="17D0AA2A">
            <wp:extent cx="5939790" cy="3189605"/>
            <wp:effectExtent l="0" t="0" r="3810" b="10795"/>
            <wp:docPr id="29" name="Picture 29" descr="ZeroR_Wit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eroR_With_1"/>
                    <pic:cNvPicPr>
                      <a:picLocks noChangeAspect="1"/>
                    </pic:cNvPicPr>
                  </pic:nvPicPr>
                  <pic:blipFill>
                    <a:blip r:embed="rId36"/>
                    <a:stretch>
                      <a:fillRect/>
                    </a:stretch>
                  </pic:blipFill>
                  <pic:spPr>
                    <a:xfrm>
                      <a:off x="0" y="0"/>
                      <a:ext cx="5939790" cy="3189605"/>
                    </a:xfrm>
                    <a:prstGeom prst="rect">
                      <a:avLst/>
                    </a:prstGeom>
                  </pic:spPr>
                </pic:pic>
              </a:graphicData>
            </a:graphic>
          </wp:inline>
        </w:drawing>
      </w:r>
    </w:p>
    <w:p w14:paraId="2ABDA491" w14:textId="77777777" w:rsidR="00755307" w:rsidRPr="00E95F88" w:rsidRDefault="00755307" w:rsidP="00755307">
      <w:pPr>
        <w:jc w:val="both"/>
        <w:rPr>
          <w:rFonts w:ascii="Times New Roman" w:hAnsi="Times New Roman" w:cs="Times New Roman"/>
          <w:b/>
          <w:bCs/>
          <w:sz w:val="24"/>
          <w:szCs w:val="24"/>
        </w:rPr>
      </w:pPr>
      <w:proofErr w:type="spellStart"/>
      <w:r w:rsidRPr="00E95F88">
        <w:rPr>
          <w:rFonts w:ascii="Times New Roman" w:hAnsi="Times New Roman" w:cs="Times New Roman"/>
          <w:b/>
          <w:bCs/>
          <w:sz w:val="24"/>
          <w:szCs w:val="24"/>
        </w:rPr>
        <w:t>ZeroR</w:t>
      </w:r>
      <w:proofErr w:type="spellEnd"/>
      <w:r w:rsidRPr="00E95F88">
        <w:rPr>
          <w:rFonts w:ascii="Times New Roman" w:hAnsi="Times New Roman" w:cs="Times New Roman"/>
          <w:b/>
          <w:bCs/>
          <w:sz w:val="24"/>
          <w:szCs w:val="24"/>
        </w:rPr>
        <w:t xml:space="preserve"> with Random seed 2:</w:t>
      </w:r>
    </w:p>
    <w:p w14:paraId="485F2511"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noProof/>
        </w:rPr>
        <w:lastRenderedPageBreak/>
        <w:drawing>
          <wp:inline distT="0" distB="0" distL="114300" distR="114300" wp14:anchorId="3B1CC5FB" wp14:editId="59E3F4EA">
            <wp:extent cx="5939790" cy="3199130"/>
            <wp:effectExtent l="0" t="0" r="3810" b="1270"/>
            <wp:docPr id="30" name="Picture 30" descr="ZeroR_Wit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ZeroR_With_2"/>
                    <pic:cNvPicPr>
                      <a:picLocks noChangeAspect="1"/>
                    </pic:cNvPicPr>
                  </pic:nvPicPr>
                  <pic:blipFill>
                    <a:blip r:embed="rId37"/>
                    <a:stretch>
                      <a:fillRect/>
                    </a:stretch>
                  </pic:blipFill>
                  <pic:spPr>
                    <a:xfrm>
                      <a:off x="0" y="0"/>
                      <a:ext cx="5939790" cy="3199130"/>
                    </a:xfrm>
                    <a:prstGeom prst="rect">
                      <a:avLst/>
                    </a:prstGeom>
                  </pic:spPr>
                </pic:pic>
              </a:graphicData>
            </a:graphic>
          </wp:inline>
        </w:drawing>
      </w:r>
    </w:p>
    <w:p w14:paraId="051DE794" w14:textId="77777777" w:rsidR="00755307" w:rsidRPr="00E95F88" w:rsidRDefault="00755307" w:rsidP="00755307">
      <w:pPr>
        <w:jc w:val="both"/>
        <w:rPr>
          <w:rFonts w:ascii="Times New Roman" w:hAnsi="Times New Roman" w:cs="Times New Roman"/>
          <w:b/>
          <w:bCs/>
          <w:sz w:val="24"/>
          <w:szCs w:val="24"/>
        </w:rPr>
      </w:pPr>
      <w:proofErr w:type="spellStart"/>
      <w:r w:rsidRPr="00E95F88">
        <w:rPr>
          <w:rFonts w:ascii="Times New Roman" w:hAnsi="Times New Roman" w:cs="Times New Roman"/>
          <w:b/>
          <w:bCs/>
          <w:sz w:val="24"/>
          <w:szCs w:val="24"/>
        </w:rPr>
        <w:t>ZeroR</w:t>
      </w:r>
      <w:proofErr w:type="spellEnd"/>
      <w:r w:rsidRPr="00E95F88">
        <w:rPr>
          <w:rFonts w:ascii="Times New Roman" w:hAnsi="Times New Roman" w:cs="Times New Roman"/>
          <w:b/>
          <w:bCs/>
          <w:sz w:val="24"/>
          <w:szCs w:val="24"/>
        </w:rPr>
        <w:t xml:space="preserve"> with Random seed 10:</w:t>
      </w:r>
    </w:p>
    <w:p w14:paraId="6749C98B"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noProof/>
        </w:rPr>
        <w:drawing>
          <wp:inline distT="0" distB="0" distL="114300" distR="114300" wp14:anchorId="1937A0D5" wp14:editId="0621CD78">
            <wp:extent cx="5939790" cy="3204845"/>
            <wp:effectExtent l="0" t="0" r="3810" b="10795"/>
            <wp:docPr id="31" name="Picture 31" descr="ZeroR_With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ZeroR_With_10"/>
                    <pic:cNvPicPr>
                      <a:picLocks noChangeAspect="1"/>
                    </pic:cNvPicPr>
                  </pic:nvPicPr>
                  <pic:blipFill>
                    <a:blip r:embed="rId38"/>
                    <a:stretch>
                      <a:fillRect/>
                    </a:stretch>
                  </pic:blipFill>
                  <pic:spPr>
                    <a:xfrm>
                      <a:off x="0" y="0"/>
                      <a:ext cx="5939790" cy="3204845"/>
                    </a:xfrm>
                    <a:prstGeom prst="rect">
                      <a:avLst/>
                    </a:prstGeom>
                  </pic:spPr>
                </pic:pic>
              </a:graphicData>
            </a:graphic>
          </wp:inline>
        </w:drawing>
      </w:r>
    </w:p>
    <w:p w14:paraId="14C5BCDB" w14:textId="77777777" w:rsidR="00755307" w:rsidRPr="00E95F88" w:rsidRDefault="00755307" w:rsidP="00755307">
      <w:pPr>
        <w:jc w:val="both"/>
        <w:rPr>
          <w:rFonts w:ascii="Times New Roman" w:hAnsi="Times New Roman" w:cs="Times New Roman"/>
        </w:rPr>
      </w:pPr>
    </w:p>
    <w:p w14:paraId="00EACB7E" w14:textId="77777777" w:rsidR="00755307" w:rsidRPr="00E95F88" w:rsidRDefault="00755307" w:rsidP="00755307">
      <w:pPr>
        <w:pStyle w:val="Heading3"/>
        <w:numPr>
          <w:ilvl w:val="0"/>
          <w:numId w:val="2"/>
        </w:numPr>
        <w:tabs>
          <w:tab w:val="num" w:pos="720"/>
        </w:tabs>
        <w:rPr>
          <w:rFonts w:ascii="Times New Roman" w:hAnsi="Times New Roman" w:cs="Times New Roman"/>
        </w:rPr>
      </w:pPr>
      <w:r w:rsidRPr="00E95F88">
        <w:rPr>
          <w:rFonts w:ascii="Times New Roman" w:hAnsi="Times New Roman" w:cs="Times New Roman"/>
        </w:rPr>
        <w:t xml:space="preserve"> </w:t>
      </w:r>
      <w:bookmarkStart w:id="32" w:name="_Toc167589309"/>
      <w:r w:rsidRPr="00E95F88">
        <w:rPr>
          <w:rFonts w:ascii="Times New Roman" w:hAnsi="Times New Roman" w:cs="Times New Roman"/>
        </w:rPr>
        <w:t>Lazy IBK:</w:t>
      </w:r>
      <w:bookmarkEnd w:id="32"/>
    </w:p>
    <w:p w14:paraId="4A8D6183" w14:textId="77777777" w:rsidR="00755307" w:rsidRPr="00E95F88" w:rsidRDefault="00755307" w:rsidP="00755307">
      <w:pPr>
        <w:rPr>
          <w:rFonts w:ascii="Times New Roman" w:hAnsi="Times New Roman" w:cs="Times New Roman"/>
        </w:rPr>
      </w:pPr>
    </w:p>
    <w:p w14:paraId="2CE2B609" w14:textId="77777777" w:rsidR="00755307" w:rsidRPr="00E95F88" w:rsidRDefault="00755307" w:rsidP="00755307">
      <w:pPr>
        <w:rPr>
          <w:rFonts w:ascii="Times New Roman" w:hAnsi="Times New Roman" w:cs="Times New Roman"/>
        </w:rPr>
      </w:pPr>
      <w:r w:rsidRPr="00E95F88">
        <w:rPr>
          <w:rFonts w:ascii="Times New Roman" w:hAnsi="Times New Roman" w:cs="Times New Roman"/>
          <w:noProof/>
        </w:rPr>
        <w:lastRenderedPageBreak/>
        <w:drawing>
          <wp:inline distT="0" distB="0" distL="114300" distR="114300" wp14:anchorId="59D43003" wp14:editId="3C42BE81">
            <wp:extent cx="5939790" cy="3195955"/>
            <wp:effectExtent l="0" t="0" r="3810" b="4445"/>
            <wp:docPr id="32" name="Picture 32" descr="Lazy_IB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azy_IBK_1"/>
                    <pic:cNvPicPr>
                      <a:picLocks noChangeAspect="1"/>
                    </pic:cNvPicPr>
                  </pic:nvPicPr>
                  <pic:blipFill>
                    <a:blip r:embed="rId39"/>
                    <a:stretch>
                      <a:fillRect/>
                    </a:stretch>
                  </pic:blipFill>
                  <pic:spPr>
                    <a:xfrm>
                      <a:off x="0" y="0"/>
                      <a:ext cx="5939790" cy="3195955"/>
                    </a:xfrm>
                    <a:prstGeom prst="rect">
                      <a:avLst/>
                    </a:prstGeom>
                  </pic:spPr>
                </pic:pic>
              </a:graphicData>
            </a:graphic>
          </wp:inline>
        </w:drawing>
      </w:r>
    </w:p>
    <w:p w14:paraId="106E353D" w14:textId="77777777" w:rsidR="00755307" w:rsidRPr="00E95F88" w:rsidRDefault="00755307" w:rsidP="00755307">
      <w:pPr>
        <w:rPr>
          <w:rFonts w:ascii="Times New Roman" w:hAnsi="Times New Roman" w:cs="Times New Roman"/>
        </w:rPr>
      </w:pPr>
    </w:p>
    <w:tbl>
      <w:tblPr>
        <w:tblStyle w:val="TableGrid"/>
        <w:tblW w:w="0" w:type="auto"/>
        <w:tblLook w:val="04A0" w:firstRow="1" w:lastRow="0" w:firstColumn="1" w:lastColumn="0" w:noHBand="0" w:noVBand="1"/>
      </w:tblPr>
      <w:tblGrid>
        <w:gridCol w:w="3110"/>
        <w:gridCol w:w="3120"/>
        <w:gridCol w:w="3120"/>
      </w:tblGrid>
      <w:tr w:rsidR="00755307" w:rsidRPr="00E95F88" w14:paraId="1CD0B53D" w14:textId="77777777" w:rsidTr="00DD106D">
        <w:tc>
          <w:tcPr>
            <w:tcW w:w="3192" w:type="dxa"/>
          </w:tcPr>
          <w:p w14:paraId="6EFD20F3" w14:textId="77777777" w:rsidR="00755307" w:rsidRPr="00E95F88" w:rsidRDefault="00755307" w:rsidP="00DD106D">
            <w:pPr>
              <w:jc w:val="both"/>
              <w:rPr>
                <w:b/>
              </w:rPr>
            </w:pPr>
          </w:p>
        </w:tc>
        <w:tc>
          <w:tcPr>
            <w:tcW w:w="3192" w:type="dxa"/>
          </w:tcPr>
          <w:p w14:paraId="7FE60887" w14:textId="77777777" w:rsidR="00755307" w:rsidRPr="00E95F88" w:rsidRDefault="00755307" w:rsidP="00DD106D">
            <w:pPr>
              <w:jc w:val="both"/>
              <w:rPr>
                <w:b/>
              </w:rPr>
            </w:pPr>
            <w:r w:rsidRPr="00E95F88">
              <w:rPr>
                <w:b/>
              </w:rPr>
              <w:t>Predicted yes</w:t>
            </w:r>
          </w:p>
        </w:tc>
        <w:tc>
          <w:tcPr>
            <w:tcW w:w="3192" w:type="dxa"/>
          </w:tcPr>
          <w:p w14:paraId="36E225CB" w14:textId="77777777" w:rsidR="00755307" w:rsidRPr="00E95F88" w:rsidRDefault="00755307" w:rsidP="00DD106D">
            <w:pPr>
              <w:jc w:val="both"/>
              <w:rPr>
                <w:b/>
              </w:rPr>
            </w:pPr>
            <w:r w:rsidRPr="00E95F88">
              <w:rPr>
                <w:b/>
              </w:rPr>
              <w:t>Predicted no</w:t>
            </w:r>
          </w:p>
        </w:tc>
      </w:tr>
      <w:tr w:rsidR="00755307" w:rsidRPr="00E95F88" w14:paraId="56A094AA" w14:textId="77777777" w:rsidTr="00DD106D">
        <w:tc>
          <w:tcPr>
            <w:tcW w:w="3192" w:type="dxa"/>
          </w:tcPr>
          <w:p w14:paraId="0DC5AC7F" w14:textId="77777777" w:rsidR="00755307" w:rsidRPr="00E95F88" w:rsidRDefault="00755307" w:rsidP="00DD106D">
            <w:pPr>
              <w:jc w:val="both"/>
              <w:rPr>
                <w:b/>
              </w:rPr>
            </w:pPr>
            <w:r w:rsidRPr="00E95F88">
              <w:rPr>
                <w:b/>
              </w:rPr>
              <w:t xml:space="preserve">Actual yes </w:t>
            </w:r>
          </w:p>
        </w:tc>
        <w:tc>
          <w:tcPr>
            <w:tcW w:w="3192" w:type="dxa"/>
          </w:tcPr>
          <w:p w14:paraId="7377349D" w14:textId="77777777" w:rsidR="00755307" w:rsidRPr="00E95F88" w:rsidRDefault="00755307" w:rsidP="00DD106D">
            <w:pPr>
              <w:jc w:val="both"/>
              <w:rPr>
                <w:b/>
              </w:rPr>
            </w:pPr>
            <w:r w:rsidRPr="00E95F88">
              <w:rPr>
                <w:b/>
              </w:rPr>
              <w:t>118510</w:t>
            </w:r>
          </w:p>
        </w:tc>
        <w:tc>
          <w:tcPr>
            <w:tcW w:w="3192" w:type="dxa"/>
          </w:tcPr>
          <w:p w14:paraId="3F2A58E1" w14:textId="77777777" w:rsidR="00755307" w:rsidRPr="00E95F88" w:rsidRDefault="00755307" w:rsidP="00DD106D">
            <w:pPr>
              <w:jc w:val="both"/>
              <w:rPr>
                <w:b/>
              </w:rPr>
            </w:pPr>
            <w:r w:rsidRPr="00E95F88">
              <w:rPr>
                <w:b/>
              </w:rPr>
              <w:t>35</w:t>
            </w:r>
          </w:p>
        </w:tc>
      </w:tr>
      <w:tr w:rsidR="00755307" w:rsidRPr="00E95F88" w14:paraId="223BAF24" w14:textId="77777777" w:rsidTr="00DD106D">
        <w:tc>
          <w:tcPr>
            <w:tcW w:w="3192" w:type="dxa"/>
          </w:tcPr>
          <w:p w14:paraId="6974314C" w14:textId="77777777" w:rsidR="00755307" w:rsidRPr="00E95F88" w:rsidRDefault="00755307" w:rsidP="00DD106D">
            <w:pPr>
              <w:jc w:val="both"/>
              <w:rPr>
                <w:b/>
              </w:rPr>
            </w:pPr>
            <w:r w:rsidRPr="00E95F88">
              <w:rPr>
                <w:b/>
              </w:rPr>
              <w:t>Actual no</w:t>
            </w:r>
          </w:p>
        </w:tc>
        <w:tc>
          <w:tcPr>
            <w:tcW w:w="3192" w:type="dxa"/>
          </w:tcPr>
          <w:p w14:paraId="29940DE6" w14:textId="77777777" w:rsidR="00755307" w:rsidRPr="00E95F88" w:rsidRDefault="00755307" w:rsidP="00DD106D">
            <w:pPr>
              <w:jc w:val="both"/>
              <w:rPr>
                <w:b/>
              </w:rPr>
            </w:pPr>
            <w:r w:rsidRPr="00E95F88">
              <w:rPr>
                <w:b/>
              </w:rPr>
              <w:t>2346</w:t>
            </w:r>
          </w:p>
        </w:tc>
        <w:tc>
          <w:tcPr>
            <w:tcW w:w="3192" w:type="dxa"/>
          </w:tcPr>
          <w:p w14:paraId="2FE5E980" w14:textId="77777777" w:rsidR="00755307" w:rsidRPr="00E95F88" w:rsidRDefault="00755307" w:rsidP="00DD106D">
            <w:pPr>
              <w:jc w:val="both"/>
              <w:rPr>
                <w:b/>
              </w:rPr>
            </w:pPr>
            <w:r w:rsidRPr="00E95F88">
              <w:rPr>
                <w:b/>
              </w:rPr>
              <w:t>28</w:t>
            </w:r>
          </w:p>
        </w:tc>
      </w:tr>
    </w:tbl>
    <w:p w14:paraId="66BAB12C" w14:textId="77777777" w:rsidR="00755307" w:rsidRPr="00E95F88" w:rsidRDefault="00755307" w:rsidP="00755307">
      <w:pPr>
        <w:rPr>
          <w:rFonts w:ascii="Times New Roman" w:hAnsi="Times New Roman" w:cs="Times New Roman"/>
        </w:rPr>
      </w:pPr>
      <w:r w:rsidRPr="00E95F88">
        <w:rPr>
          <w:rFonts w:ascii="Times New Roman" w:hAnsi="Times New Roman" w:cs="Times New Roman"/>
        </w:rPr>
        <w:t xml:space="preserve">The confusion matrix shows that the model correctly identifies 118510 out of 129019 actual cases of movie rating, but it also misclassifies </w:t>
      </w:r>
      <w:r w:rsidRPr="00E95F88">
        <w:rPr>
          <w:rFonts w:ascii="Times New Roman" w:hAnsi="Times New Roman" w:cs="Times New Roman"/>
          <w:bCs/>
        </w:rPr>
        <w:t>2346</w:t>
      </w:r>
      <w:r w:rsidRPr="00E95F88">
        <w:rPr>
          <w:rFonts w:ascii="Times New Roman" w:hAnsi="Times New Roman" w:cs="Times New Roman"/>
        </w:rPr>
        <w:t xml:space="preserve"> instances as movie rating when they are not (false positives).</w:t>
      </w:r>
    </w:p>
    <w:p w14:paraId="232BCE8F"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3" w:name="_Toc167589310"/>
      <w:r w:rsidRPr="00E95F88">
        <w:rPr>
          <w:rFonts w:ascii="Times New Roman" w:hAnsi="Times New Roman" w:cs="Times New Roman"/>
        </w:rPr>
        <w:t>J48:</w:t>
      </w:r>
      <w:bookmarkEnd w:id="33"/>
    </w:p>
    <w:p w14:paraId="62A01B2A"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114300" distR="114300" wp14:anchorId="6793256A" wp14:editId="130F4973">
            <wp:extent cx="5939790" cy="3195955"/>
            <wp:effectExtent l="0" t="0" r="3810" b="4445"/>
            <wp:docPr id="33" name="Picture 33" descr="J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J48"/>
                    <pic:cNvPicPr>
                      <a:picLocks noChangeAspect="1"/>
                    </pic:cNvPicPr>
                  </pic:nvPicPr>
                  <pic:blipFill>
                    <a:blip r:embed="rId40"/>
                    <a:stretch>
                      <a:fillRect/>
                    </a:stretch>
                  </pic:blipFill>
                  <pic:spPr>
                    <a:xfrm>
                      <a:off x="0" y="0"/>
                      <a:ext cx="5939790" cy="3195955"/>
                    </a:xfrm>
                    <a:prstGeom prst="rect">
                      <a:avLst/>
                    </a:prstGeom>
                  </pic:spPr>
                </pic:pic>
              </a:graphicData>
            </a:graphic>
          </wp:inline>
        </w:drawing>
      </w:r>
    </w:p>
    <w:p w14:paraId="333F0495" w14:textId="77777777" w:rsidR="00755307" w:rsidRPr="00E95F88" w:rsidRDefault="00755307" w:rsidP="00755307">
      <w:pPr>
        <w:pStyle w:val="ListParagraph"/>
        <w:numPr>
          <w:ilvl w:val="0"/>
          <w:numId w:val="3"/>
        </w:numPr>
        <w:rPr>
          <w:rFonts w:ascii="Times New Roman" w:hAnsi="Times New Roman" w:cs="Times New Roman"/>
        </w:rPr>
      </w:pPr>
      <w:r w:rsidRPr="00E95F88">
        <w:rPr>
          <w:rFonts w:ascii="Times New Roman" w:hAnsi="Times New Roman" w:cs="Times New Roman"/>
        </w:rPr>
        <w:lastRenderedPageBreak/>
        <w:t xml:space="preserve">The J48 classifier generated a decision tree with 1 </w:t>
      </w:r>
      <w:proofErr w:type="gramStart"/>
      <w:r w:rsidRPr="00E95F88">
        <w:rPr>
          <w:rFonts w:ascii="Times New Roman" w:hAnsi="Times New Roman" w:cs="Times New Roman"/>
          <w:b/>
        </w:rPr>
        <w:t>leaves</w:t>
      </w:r>
      <w:proofErr w:type="gramEnd"/>
      <w:r w:rsidRPr="00E95F88">
        <w:rPr>
          <w:rFonts w:ascii="Times New Roman" w:hAnsi="Times New Roman" w:cs="Times New Roman"/>
        </w:rPr>
        <w:t xml:space="preserve"> and a total size of 1</w:t>
      </w:r>
      <w:r w:rsidRPr="00E95F88">
        <w:rPr>
          <w:rFonts w:ascii="Times New Roman" w:hAnsi="Times New Roman" w:cs="Times New Roman"/>
          <w:b/>
        </w:rPr>
        <w:t xml:space="preserve"> nodes</w:t>
      </w:r>
      <w:r w:rsidRPr="00E95F88">
        <w:rPr>
          <w:rFonts w:ascii="Times New Roman" w:hAnsi="Times New Roman" w:cs="Times New Roman"/>
        </w:rPr>
        <w:t xml:space="preserve"> with 1.83 seconds to </w:t>
      </w:r>
      <w:proofErr w:type="spellStart"/>
      <w:r w:rsidRPr="00E95F88">
        <w:rPr>
          <w:rFonts w:ascii="Times New Roman" w:hAnsi="Times New Roman" w:cs="Times New Roman"/>
        </w:rPr>
        <w:t>buid</w:t>
      </w:r>
      <w:proofErr w:type="spellEnd"/>
      <w:r w:rsidRPr="00E95F88">
        <w:rPr>
          <w:rFonts w:ascii="Times New Roman" w:hAnsi="Times New Roman" w:cs="Times New Roman"/>
        </w:rPr>
        <w:t xml:space="preserve"> the model.</w:t>
      </w:r>
    </w:p>
    <w:p w14:paraId="139F984E" w14:textId="77777777" w:rsidR="00755307" w:rsidRPr="00E95F88" w:rsidRDefault="00755307" w:rsidP="00755307">
      <w:pPr>
        <w:pStyle w:val="ListParagraph"/>
        <w:numPr>
          <w:ilvl w:val="0"/>
          <w:numId w:val="3"/>
        </w:numPr>
        <w:rPr>
          <w:rFonts w:ascii="Times New Roman" w:hAnsi="Times New Roman" w:cs="Times New Roman"/>
        </w:rPr>
      </w:pPr>
      <w:r w:rsidRPr="00E95F88">
        <w:rPr>
          <w:rFonts w:ascii="Times New Roman" w:hAnsi="Times New Roman" w:cs="Times New Roman"/>
        </w:rPr>
        <w:t xml:space="preserve">The model achieved an accuracy </w:t>
      </w:r>
      <w:proofErr w:type="gramStart"/>
      <w:r w:rsidRPr="00E95F88">
        <w:rPr>
          <w:rFonts w:ascii="Times New Roman" w:hAnsi="Times New Roman" w:cs="Times New Roman"/>
        </w:rPr>
        <w:t>of</w:t>
      </w:r>
      <w:r w:rsidRPr="00E95F88">
        <w:rPr>
          <w:rFonts w:ascii="Times New Roman" w:hAnsi="Times New Roman" w:cs="Times New Roman"/>
          <w:b/>
        </w:rPr>
        <w:t xml:space="preserve">  98.0367</w:t>
      </w:r>
      <w:proofErr w:type="gramEnd"/>
      <w:r w:rsidRPr="00E95F88">
        <w:rPr>
          <w:rFonts w:ascii="Times New Roman" w:hAnsi="Times New Roman" w:cs="Times New Roman"/>
          <w:b/>
        </w:rPr>
        <w:t>%,</w:t>
      </w:r>
      <w:r w:rsidRPr="00E95F88">
        <w:rPr>
          <w:rFonts w:ascii="Times New Roman" w:hAnsi="Times New Roman" w:cs="Times New Roman"/>
        </w:rPr>
        <w:t xml:space="preserve"> with a kappa statistic of </w:t>
      </w:r>
      <w:r w:rsidRPr="00E95F88">
        <w:rPr>
          <w:rFonts w:ascii="Times New Roman" w:hAnsi="Times New Roman" w:cs="Times New Roman"/>
          <w:b/>
        </w:rPr>
        <w:t>0</w:t>
      </w:r>
      <w:r w:rsidRPr="00E95F88">
        <w:rPr>
          <w:rFonts w:ascii="Times New Roman" w:hAnsi="Times New Roman" w:cs="Times New Roman"/>
        </w:rPr>
        <w:t>.</w:t>
      </w:r>
    </w:p>
    <w:p w14:paraId="6CA2A972" w14:textId="77777777" w:rsidR="00755307" w:rsidRPr="00E95F88" w:rsidRDefault="00755307" w:rsidP="00755307">
      <w:pPr>
        <w:pStyle w:val="ListParagraph"/>
        <w:numPr>
          <w:ilvl w:val="0"/>
          <w:numId w:val="3"/>
        </w:numPr>
        <w:tabs>
          <w:tab w:val="left" w:pos="7965"/>
        </w:tabs>
        <w:rPr>
          <w:rFonts w:ascii="Times New Roman" w:hAnsi="Times New Roman" w:cs="Times New Roman"/>
        </w:rPr>
      </w:pPr>
      <w:r w:rsidRPr="00E95F88">
        <w:rPr>
          <w:rFonts w:ascii="Times New Roman" w:hAnsi="Times New Roman" w:cs="Times New Roman"/>
        </w:rPr>
        <w:t xml:space="preserve">The mean absolute error was </w:t>
      </w:r>
      <w:r w:rsidRPr="00E95F88">
        <w:rPr>
          <w:rFonts w:ascii="Times New Roman" w:hAnsi="Times New Roman" w:cs="Times New Roman"/>
          <w:b/>
        </w:rPr>
        <w:t>0.0385</w:t>
      </w:r>
      <w:r w:rsidRPr="00E95F88">
        <w:rPr>
          <w:rFonts w:ascii="Times New Roman" w:hAnsi="Times New Roman" w:cs="Times New Roman"/>
        </w:rPr>
        <w:t xml:space="preserve">, and the root mean squared error was </w:t>
      </w:r>
      <w:r w:rsidRPr="00E95F88">
        <w:rPr>
          <w:rFonts w:ascii="Times New Roman" w:hAnsi="Times New Roman" w:cs="Times New Roman"/>
          <w:b/>
        </w:rPr>
        <w:t>0.1387.</w:t>
      </w:r>
      <w:r w:rsidRPr="00E95F88">
        <w:rPr>
          <w:rFonts w:ascii="Times New Roman" w:hAnsi="Times New Roman" w:cs="Times New Roman"/>
        </w:rPr>
        <w:t xml:space="preserve"> </w:t>
      </w:r>
      <w:r w:rsidRPr="00E95F88">
        <w:rPr>
          <w:rFonts w:ascii="Times New Roman" w:hAnsi="Times New Roman" w:cs="Times New Roman"/>
        </w:rPr>
        <w:tab/>
      </w:r>
    </w:p>
    <w:p w14:paraId="374B74B3" w14:textId="77777777" w:rsidR="00755307" w:rsidRPr="00E95F88" w:rsidRDefault="00755307" w:rsidP="00755307">
      <w:pPr>
        <w:pStyle w:val="ListParagraph"/>
        <w:numPr>
          <w:ilvl w:val="0"/>
          <w:numId w:val="3"/>
        </w:numPr>
        <w:rPr>
          <w:rFonts w:ascii="Times New Roman" w:hAnsi="Times New Roman" w:cs="Times New Roman"/>
          <w:b/>
        </w:rPr>
      </w:pPr>
      <w:r w:rsidRPr="00E95F88">
        <w:rPr>
          <w:rFonts w:ascii="Times New Roman" w:hAnsi="Times New Roman" w:cs="Times New Roman"/>
        </w:rPr>
        <w:t>The relative absolute error was</w:t>
      </w:r>
      <w:r w:rsidRPr="00E95F88">
        <w:rPr>
          <w:rFonts w:ascii="Times New Roman" w:hAnsi="Times New Roman" w:cs="Times New Roman"/>
          <w:b/>
        </w:rPr>
        <w:t xml:space="preserve"> 99.978%,</w:t>
      </w:r>
      <w:r w:rsidRPr="00E95F88">
        <w:rPr>
          <w:rFonts w:ascii="Times New Roman" w:hAnsi="Times New Roman" w:cs="Times New Roman"/>
        </w:rPr>
        <w:t xml:space="preserve"> and the root relative squared error was</w:t>
      </w:r>
      <w:r w:rsidRPr="00E95F88">
        <w:rPr>
          <w:rFonts w:ascii="Times New Roman" w:hAnsi="Times New Roman" w:cs="Times New Roman"/>
          <w:b/>
        </w:rPr>
        <w:t xml:space="preserve"> 100%.</w:t>
      </w:r>
    </w:p>
    <w:p w14:paraId="64C8BB49"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4" w:name="_Toc167444641"/>
      <w:bookmarkStart w:id="35" w:name="_Toc167589311"/>
      <w:r w:rsidRPr="00E95F88">
        <w:rPr>
          <w:rFonts w:ascii="Times New Roman" w:hAnsi="Times New Roman" w:cs="Times New Roman"/>
        </w:rPr>
        <w:t>Confusion matrix</w:t>
      </w:r>
      <w:bookmarkEnd w:id="34"/>
      <w:bookmarkEnd w:id="35"/>
      <w:r w:rsidRPr="00E95F88">
        <w:rPr>
          <w:rFonts w:ascii="Times New Roman" w:hAnsi="Times New Roman" w:cs="Times New Roman"/>
        </w:rPr>
        <w:tab/>
      </w:r>
    </w:p>
    <w:tbl>
      <w:tblPr>
        <w:tblStyle w:val="TableGrid"/>
        <w:tblW w:w="0" w:type="auto"/>
        <w:tblLook w:val="04A0" w:firstRow="1" w:lastRow="0" w:firstColumn="1" w:lastColumn="0" w:noHBand="0" w:noVBand="1"/>
      </w:tblPr>
      <w:tblGrid>
        <w:gridCol w:w="3110"/>
        <w:gridCol w:w="3120"/>
        <w:gridCol w:w="3120"/>
      </w:tblGrid>
      <w:tr w:rsidR="00755307" w:rsidRPr="00E95F88" w14:paraId="1A1DDBAC" w14:textId="77777777" w:rsidTr="00DD106D">
        <w:tc>
          <w:tcPr>
            <w:tcW w:w="3192" w:type="dxa"/>
          </w:tcPr>
          <w:p w14:paraId="03C5CB92" w14:textId="77777777" w:rsidR="00755307" w:rsidRPr="00E95F88" w:rsidRDefault="00755307" w:rsidP="00DD106D">
            <w:pPr>
              <w:jc w:val="both"/>
              <w:rPr>
                <w:b/>
              </w:rPr>
            </w:pPr>
          </w:p>
        </w:tc>
        <w:tc>
          <w:tcPr>
            <w:tcW w:w="3192" w:type="dxa"/>
          </w:tcPr>
          <w:p w14:paraId="561F50AB" w14:textId="77777777" w:rsidR="00755307" w:rsidRPr="00E95F88" w:rsidRDefault="00755307" w:rsidP="00DD106D">
            <w:pPr>
              <w:jc w:val="both"/>
              <w:rPr>
                <w:b/>
              </w:rPr>
            </w:pPr>
            <w:r w:rsidRPr="00E95F88">
              <w:rPr>
                <w:b/>
              </w:rPr>
              <w:t>Predicted yes</w:t>
            </w:r>
          </w:p>
        </w:tc>
        <w:tc>
          <w:tcPr>
            <w:tcW w:w="3192" w:type="dxa"/>
          </w:tcPr>
          <w:p w14:paraId="0A66858B" w14:textId="77777777" w:rsidR="00755307" w:rsidRPr="00E95F88" w:rsidRDefault="00755307" w:rsidP="00DD106D">
            <w:pPr>
              <w:jc w:val="both"/>
              <w:rPr>
                <w:b/>
              </w:rPr>
            </w:pPr>
            <w:r w:rsidRPr="00E95F88">
              <w:rPr>
                <w:b/>
              </w:rPr>
              <w:t>Predicted no</w:t>
            </w:r>
          </w:p>
        </w:tc>
      </w:tr>
      <w:tr w:rsidR="00755307" w:rsidRPr="00E95F88" w14:paraId="573CEA44" w14:textId="77777777" w:rsidTr="00DD106D">
        <w:tc>
          <w:tcPr>
            <w:tcW w:w="3192" w:type="dxa"/>
          </w:tcPr>
          <w:p w14:paraId="0681157A" w14:textId="77777777" w:rsidR="00755307" w:rsidRPr="00E95F88" w:rsidRDefault="00755307" w:rsidP="00DD106D">
            <w:pPr>
              <w:jc w:val="both"/>
              <w:rPr>
                <w:b/>
              </w:rPr>
            </w:pPr>
            <w:r w:rsidRPr="00E95F88">
              <w:rPr>
                <w:b/>
              </w:rPr>
              <w:t xml:space="preserve">Actual yes </w:t>
            </w:r>
          </w:p>
        </w:tc>
        <w:tc>
          <w:tcPr>
            <w:tcW w:w="3192" w:type="dxa"/>
          </w:tcPr>
          <w:p w14:paraId="2121A172" w14:textId="77777777" w:rsidR="00755307" w:rsidRPr="00E95F88" w:rsidRDefault="00755307" w:rsidP="00DD106D">
            <w:pPr>
              <w:jc w:val="both"/>
              <w:rPr>
                <w:b/>
              </w:rPr>
            </w:pPr>
            <w:r w:rsidRPr="00E95F88">
              <w:rPr>
                <w:b/>
              </w:rPr>
              <w:t>118545</w:t>
            </w:r>
          </w:p>
        </w:tc>
        <w:tc>
          <w:tcPr>
            <w:tcW w:w="3192" w:type="dxa"/>
          </w:tcPr>
          <w:p w14:paraId="223B47C4" w14:textId="77777777" w:rsidR="00755307" w:rsidRPr="00E95F88" w:rsidRDefault="00755307" w:rsidP="00DD106D">
            <w:pPr>
              <w:jc w:val="both"/>
              <w:rPr>
                <w:b/>
              </w:rPr>
            </w:pPr>
            <w:r w:rsidRPr="00E95F88">
              <w:rPr>
                <w:b/>
              </w:rPr>
              <w:t>0</w:t>
            </w:r>
          </w:p>
        </w:tc>
      </w:tr>
      <w:tr w:rsidR="00755307" w:rsidRPr="00E95F88" w14:paraId="0C83A1BF" w14:textId="77777777" w:rsidTr="00DD106D">
        <w:tc>
          <w:tcPr>
            <w:tcW w:w="3192" w:type="dxa"/>
          </w:tcPr>
          <w:p w14:paraId="56F41828" w14:textId="77777777" w:rsidR="00755307" w:rsidRPr="00E95F88" w:rsidRDefault="00755307" w:rsidP="00DD106D">
            <w:pPr>
              <w:jc w:val="both"/>
              <w:rPr>
                <w:b/>
              </w:rPr>
            </w:pPr>
            <w:r w:rsidRPr="00E95F88">
              <w:rPr>
                <w:b/>
              </w:rPr>
              <w:t>Actual no</w:t>
            </w:r>
          </w:p>
        </w:tc>
        <w:tc>
          <w:tcPr>
            <w:tcW w:w="3192" w:type="dxa"/>
          </w:tcPr>
          <w:p w14:paraId="6D4F8E1F" w14:textId="77777777" w:rsidR="00755307" w:rsidRPr="00E95F88" w:rsidRDefault="00755307" w:rsidP="00DD106D">
            <w:pPr>
              <w:jc w:val="both"/>
              <w:rPr>
                <w:b/>
              </w:rPr>
            </w:pPr>
            <w:r w:rsidRPr="00E95F88">
              <w:rPr>
                <w:b/>
              </w:rPr>
              <w:t>2374</w:t>
            </w:r>
          </w:p>
        </w:tc>
        <w:tc>
          <w:tcPr>
            <w:tcW w:w="3192" w:type="dxa"/>
          </w:tcPr>
          <w:p w14:paraId="200C2211" w14:textId="77777777" w:rsidR="00755307" w:rsidRPr="00E95F88" w:rsidRDefault="00755307" w:rsidP="00DD106D">
            <w:pPr>
              <w:jc w:val="both"/>
              <w:rPr>
                <w:b/>
              </w:rPr>
            </w:pPr>
            <w:r w:rsidRPr="00E95F88">
              <w:rPr>
                <w:b/>
              </w:rPr>
              <w:t>0</w:t>
            </w:r>
          </w:p>
        </w:tc>
      </w:tr>
    </w:tbl>
    <w:p w14:paraId="30E0DF60"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The confusion matrix shows that the model correctly identifies 118545 out of 129019 actual cases of movie rating, but it also misclassifies 2374 instances as movie rating when they are not (false positives).</w:t>
      </w:r>
    </w:p>
    <w:p w14:paraId="3DE62830" w14:textId="77777777" w:rsidR="00755307" w:rsidRPr="00E95F88" w:rsidRDefault="00755307" w:rsidP="00755307">
      <w:pPr>
        <w:rPr>
          <w:rFonts w:ascii="Times New Roman" w:hAnsi="Times New Roman" w:cs="Times New Roman"/>
        </w:rPr>
      </w:pPr>
    </w:p>
    <w:p w14:paraId="41A089C3"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6" w:name="_Toc167589312"/>
      <w:proofErr w:type="spellStart"/>
      <w:r w:rsidRPr="00E95F88">
        <w:rPr>
          <w:rFonts w:ascii="Times New Roman" w:hAnsi="Times New Roman" w:cs="Times New Roman"/>
        </w:rPr>
        <w:t>Discssion</w:t>
      </w:r>
      <w:bookmarkEnd w:id="36"/>
      <w:proofErr w:type="spellEnd"/>
    </w:p>
    <w:p w14:paraId="46D1CCE4"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The above figure demonstrates a high accuracy level, indicating that the developed model is proficient in predicting movie ratings as positive or negative. Precision values higher than recall suggest the model's efficiency in identifying positive movie ratings compared to negative ones. The confusion matrix reveals a high true positive rate, indicating the model's practical utility in classifying positive movie ratings. However, the presence of false positives and false negatives suggests room for improvement through hyperparameter tuning or exploring alternative classifiers.</w:t>
      </w:r>
    </w:p>
    <w:p w14:paraId="79AE1281"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7" w:name="_Toc167589313"/>
      <w:r w:rsidRPr="00E95F88">
        <w:rPr>
          <w:rFonts w:ascii="Times New Roman" w:hAnsi="Times New Roman" w:cs="Times New Roman"/>
        </w:rPr>
        <w:t>Conclusion</w:t>
      </w:r>
      <w:bookmarkEnd w:id="37"/>
    </w:p>
    <w:p w14:paraId="2608CA3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 xml:space="preserve">The presented example highlights how the J48 classifier, within the Weka software, effectively predicts whether movie ratings are positive or negative. Despite its high accuracy, further refinement may enhance its performance. Utilizing Weka, we explored various classification models, including </w:t>
      </w:r>
      <w:proofErr w:type="spellStart"/>
      <w:r w:rsidRPr="00E95F88">
        <w:rPr>
          <w:rFonts w:ascii="Times New Roman" w:hAnsi="Times New Roman" w:cs="Times New Roman"/>
        </w:rPr>
        <w:t>ZeroR</w:t>
      </w:r>
      <w:proofErr w:type="spellEnd"/>
      <w:r w:rsidRPr="00E95F88">
        <w:rPr>
          <w:rFonts w:ascii="Times New Roman" w:hAnsi="Times New Roman" w:cs="Times New Roman"/>
        </w:rPr>
        <w:t xml:space="preserve"> and Lazy IBK, to evaluate their effectiveness in predicting movie ratings. Through metrics such as accuracy, precision, recall, and F-measure, we aim to determine the most suitable approach for this classification task.</w:t>
      </w:r>
    </w:p>
    <w:p w14:paraId="3A4344E0" w14:textId="77777777" w:rsidR="00755307" w:rsidRPr="00E95F88" w:rsidRDefault="00755307" w:rsidP="00755307">
      <w:pPr>
        <w:pStyle w:val="Heading2"/>
        <w:jc w:val="both"/>
        <w:rPr>
          <w:rFonts w:ascii="Times New Roman" w:hAnsi="Times New Roman" w:cs="Times New Roman"/>
        </w:rPr>
      </w:pPr>
    </w:p>
    <w:p w14:paraId="41B6207D" w14:textId="77777777" w:rsidR="00755307" w:rsidRPr="00E95F88" w:rsidRDefault="00755307" w:rsidP="00755307">
      <w:pPr>
        <w:pStyle w:val="Heading1"/>
        <w:rPr>
          <w:rFonts w:ascii="Times New Roman" w:hAnsi="Times New Roman" w:cs="Times New Roman"/>
        </w:rPr>
      </w:pPr>
      <w:bookmarkStart w:id="38" w:name="_Toc167444644"/>
      <w:bookmarkStart w:id="39" w:name="_Toc167589314"/>
      <w:r w:rsidRPr="00E95F88">
        <w:rPr>
          <w:rFonts w:ascii="Times New Roman" w:hAnsi="Times New Roman" w:cs="Times New Roman"/>
        </w:rPr>
        <w:t>2</w:t>
      </w:r>
      <w:proofErr w:type="gramStart"/>
      <w:r w:rsidRPr="00E95F88">
        <w:rPr>
          <w:rFonts w:ascii="Times New Roman" w:hAnsi="Times New Roman" w:cs="Times New Roman"/>
        </w:rPr>
        <w:t>nd  dataset</w:t>
      </w:r>
      <w:proofErr w:type="gramEnd"/>
      <w:r w:rsidRPr="00E95F88">
        <w:rPr>
          <w:rFonts w:ascii="Times New Roman" w:hAnsi="Times New Roman" w:cs="Times New Roman"/>
        </w:rPr>
        <w:t>(</w:t>
      </w:r>
      <w:proofErr w:type="spellStart"/>
      <w:r w:rsidRPr="00E95F88">
        <w:rPr>
          <w:rFonts w:ascii="Times New Roman" w:hAnsi="Times New Roman" w:cs="Times New Roman"/>
        </w:rPr>
        <w:t>Vertebral_column_data</w:t>
      </w:r>
      <w:proofErr w:type="spellEnd"/>
      <w:r w:rsidRPr="00E95F88">
        <w:rPr>
          <w:rFonts w:ascii="Times New Roman" w:hAnsi="Times New Roman" w:cs="Times New Roman"/>
        </w:rPr>
        <w:t>):</w:t>
      </w:r>
      <w:bookmarkEnd w:id="38"/>
      <w:bookmarkEnd w:id="39"/>
    </w:p>
    <w:p w14:paraId="03093075" w14:textId="77777777" w:rsidR="00755307" w:rsidRPr="00E95F88" w:rsidRDefault="00755307" w:rsidP="00755307">
      <w:pPr>
        <w:jc w:val="both"/>
        <w:rPr>
          <w:rFonts w:ascii="Times New Roman" w:hAnsi="Times New Roman" w:cs="Times New Roman"/>
        </w:rPr>
      </w:pPr>
    </w:p>
    <w:p w14:paraId="1294B234" w14:textId="77777777" w:rsidR="00755307" w:rsidRPr="00E95F88" w:rsidRDefault="00755307" w:rsidP="00755307">
      <w:pPr>
        <w:pStyle w:val="Heading2"/>
        <w:rPr>
          <w:rFonts w:ascii="Times New Roman" w:hAnsi="Times New Roman" w:cs="Times New Roman"/>
        </w:rPr>
      </w:pPr>
      <w:bookmarkStart w:id="40" w:name="_Toc167444645"/>
      <w:bookmarkStart w:id="41" w:name="_Toc167589315"/>
      <w:r w:rsidRPr="00E95F88">
        <w:rPr>
          <w:rFonts w:ascii="Times New Roman" w:hAnsi="Times New Roman" w:cs="Times New Roman"/>
        </w:rPr>
        <w:t>Introduction:</w:t>
      </w:r>
      <w:bookmarkEnd w:id="40"/>
      <w:bookmarkEnd w:id="41"/>
    </w:p>
    <w:p w14:paraId="6D85231F"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 xml:space="preserve">In this context, we aim to analyze a dataset related to spinal conditions, determining trends and insights. Using the </w:t>
      </w:r>
      <w:proofErr w:type="spellStart"/>
      <w:r w:rsidRPr="00E95F88">
        <w:rPr>
          <w:rFonts w:ascii="Times New Roman" w:hAnsi="Times New Roman" w:cs="Times New Roman"/>
        </w:rPr>
        <w:t>SimpleKMeans</w:t>
      </w:r>
      <w:proofErr w:type="spellEnd"/>
      <w:r w:rsidRPr="00E95F88">
        <w:rPr>
          <w:rFonts w:ascii="Times New Roman" w:hAnsi="Times New Roman" w:cs="Times New Roman"/>
        </w:rPr>
        <w:t xml:space="preserve"> clustering algorithm, we will divide the dataset into clusters, potentially uncovering relationships and correlations pertinent to spinal health.</w:t>
      </w:r>
    </w:p>
    <w:p w14:paraId="27A14FE1" w14:textId="77777777" w:rsidR="00755307" w:rsidRPr="00E95F88" w:rsidRDefault="00755307" w:rsidP="00755307">
      <w:pPr>
        <w:pStyle w:val="Heading2"/>
        <w:rPr>
          <w:rFonts w:ascii="Times New Roman" w:hAnsi="Times New Roman" w:cs="Times New Roman"/>
        </w:rPr>
      </w:pPr>
      <w:bookmarkStart w:id="42" w:name="_Toc167444646"/>
      <w:bookmarkStart w:id="43" w:name="_Toc167589316"/>
      <w:r w:rsidRPr="00E95F88">
        <w:rPr>
          <w:rFonts w:ascii="Times New Roman" w:hAnsi="Times New Roman" w:cs="Times New Roman"/>
        </w:rPr>
        <w:lastRenderedPageBreak/>
        <w:t>Methodology:</w:t>
      </w:r>
      <w:bookmarkEnd w:id="42"/>
      <w:bookmarkEnd w:id="43"/>
    </w:p>
    <w:p w14:paraId="728228B4" w14:textId="77777777" w:rsidR="00755307" w:rsidRPr="00E95F88" w:rsidRDefault="00755307" w:rsidP="00755307">
      <w:pPr>
        <w:pStyle w:val="Heading3"/>
        <w:numPr>
          <w:ilvl w:val="0"/>
          <w:numId w:val="4"/>
        </w:numPr>
        <w:rPr>
          <w:rFonts w:ascii="Times New Roman" w:hAnsi="Times New Roman" w:cs="Times New Roman"/>
        </w:rPr>
      </w:pPr>
      <w:bookmarkStart w:id="44" w:name="_Toc167444647"/>
      <w:bookmarkStart w:id="45" w:name="_Toc167589317"/>
      <w:r w:rsidRPr="00E95F88">
        <w:rPr>
          <w:rFonts w:ascii="Times New Roman" w:hAnsi="Times New Roman" w:cs="Times New Roman"/>
        </w:rPr>
        <w:t>Loading the dataset:</w:t>
      </w:r>
      <w:bookmarkEnd w:id="44"/>
      <w:bookmarkEnd w:id="45"/>
    </w:p>
    <w:p w14:paraId="0660638D"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rPr>
        <w:br w:type="textWrapping" w:clear="all"/>
      </w:r>
      <w:r w:rsidRPr="00E95F88">
        <w:rPr>
          <w:rFonts w:ascii="Times New Roman" w:hAnsi="Times New Roman" w:cs="Times New Roman"/>
          <w:b/>
          <w:bCs/>
          <w:noProof/>
        </w:rPr>
        <w:drawing>
          <wp:inline distT="0" distB="0" distL="114300" distR="114300" wp14:anchorId="4C817082" wp14:editId="1CC5F9C1">
            <wp:extent cx="5939790" cy="3195955"/>
            <wp:effectExtent l="0" t="0" r="3810" b="4445"/>
            <wp:docPr id="34" name="Picture 34" descr="Loading_Datase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ading_Dataset_2"/>
                    <pic:cNvPicPr>
                      <a:picLocks noChangeAspect="1"/>
                    </pic:cNvPicPr>
                  </pic:nvPicPr>
                  <pic:blipFill>
                    <a:blip r:embed="rId41"/>
                    <a:stretch>
                      <a:fillRect/>
                    </a:stretch>
                  </pic:blipFill>
                  <pic:spPr>
                    <a:xfrm>
                      <a:off x="0" y="0"/>
                      <a:ext cx="5939790" cy="3195955"/>
                    </a:xfrm>
                    <a:prstGeom prst="rect">
                      <a:avLst/>
                    </a:prstGeom>
                  </pic:spPr>
                </pic:pic>
              </a:graphicData>
            </a:graphic>
          </wp:inline>
        </w:drawing>
      </w:r>
    </w:p>
    <w:p w14:paraId="3AD7C9E7" w14:textId="77777777" w:rsidR="00755307" w:rsidRPr="00E95F88" w:rsidRDefault="00755307" w:rsidP="00755307">
      <w:pPr>
        <w:jc w:val="both"/>
        <w:rPr>
          <w:rFonts w:ascii="Times New Roman" w:hAnsi="Times New Roman" w:cs="Times New Roman"/>
          <w:b/>
          <w:bCs/>
        </w:rPr>
      </w:pPr>
    </w:p>
    <w:p w14:paraId="036966CF"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114300" distR="114300" wp14:anchorId="720B2260" wp14:editId="30329EBC">
            <wp:extent cx="5939790" cy="3192780"/>
            <wp:effectExtent l="0" t="0" r="3810" b="7620"/>
            <wp:docPr id="35" name="Picture 35" descr="Plot_No_of_Movi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lot_No_of_Movies_2"/>
                    <pic:cNvPicPr>
                      <a:picLocks noChangeAspect="1"/>
                    </pic:cNvPicPr>
                  </pic:nvPicPr>
                  <pic:blipFill>
                    <a:blip r:embed="rId42"/>
                    <a:stretch>
                      <a:fillRect/>
                    </a:stretch>
                  </pic:blipFill>
                  <pic:spPr>
                    <a:xfrm>
                      <a:off x="0" y="0"/>
                      <a:ext cx="5939790" cy="3192780"/>
                    </a:xfrm>
                    <a:prstGeom prst="rect">
                      <a:avLst/>
                    </a:prstGeom>
                  </pic:spPr>
                </pic:pic>
              </a:graphicData>
            </a:graphic>
          </wp:inline>
        </w:drawing>
      </w:r>
    </w:p>
    <w:p w14:paraId="7D99B60A" w14:textId="77777777" w:rsidR="00755307" w:rsidRPr="00E95F88" w:rsidRDefault="00755307" w:rsidP="00755307">
      <w:pPr>
        <w:jc w:val="both"/>
        <w:rPr>
          <w:rFonts w:ascii="Times New Roman" w:hAnsi="Times New Roman" w:cs="Times New Roman"/>
          <w:b/>
          <w:bCs/>
        </w:rPr>
      </w:pPr>
    </w:p>
    <w:p w14:paraId="0CE9893C"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rPr>
        <w:t>Loading the Dataset: Based on the dataset loaded, we can see the following attributes:</w:t>
      </w:r>
    </w:p>
    <w:p w14:paraId="76426FFA"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pelvic_incidence</w:t>
      </w:r>
      <w:proofErr w:type="spellEnd"/>
    </w:p>
    <w:p w14:paraId="6DCEB7F6"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lastRenderedPageBreak/>
        <w:t>pelvic_tilt</w:t>
      </w:r>
      <w:proofErr w:type="spellEnd"/>
    </w:p>
    <w:p w14:paraId="2E74592C"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lumbar_lordosis_angle</w:t>
      </w:r>
      <w:proofErr w:type="spellEnd"/>
    </w:p>
    <w:p w14:paraId="408DA9C0"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sacral_slope</w:t>
      </w:r>
      <w:proofErr w:type="spellEnd"/>
    </w:p>
    <w:p w14:paraId="15B61081"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pelvic_radius</w:t>
      </w:r>
      <w:proofErr w:type="spellEnd"/>
    </w:p>
    <w:p w14:paraId="04A3F1F8"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degree_spondylolisthesis</w:t>
      </w:r>
      <w:proofErr w:type="spellEnd"/>
    </w:p>
    <w:p w14:paraId="2086670D"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rPr>
        <w:t>class (indicating the category of spinal condition)</w:t>
      </w:r>
    </w:p>
    <w:p w14:paraId="5F2C1ACA"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rPr>
        <w:t xml:space="preserve">The histograms illustrate the distribution of each attribute in the spinal </w:t>
      </w:r>
      <w:proofErr w:type="gramStart"/>
      <w:r w:rsidRPr="00E95F88">
        <w:rPr>
          <w:rFonts w:ascii="Times New Roman" w:hAnsi="Times New Roman" w:cs="Times New Roman"/>
          <w:b/>
          <w:bCs/>
        </w:rPr>
        <w:t>conditions</w:t>
      </w:r>
      <w:proofErr w:type="gramEnd"/>
      <w:r w:rsidRPr="00E95F88">
        <w:rPr>
          <w:rFonts w:ascii="Times New Roman" w:hAnsi="Times New Roman" w:cs="Times New Roman"/>
          <w:b/>
          <w:bCs/>
        </w:rPr>
        <w:t xml:space="preserve"> dataset in a unified and compact form. These distributions further show the spread and average of the data concerning the manner in which the patient body measurements are distributed.</w:t>
      </w:r>
    </w:p>
    <w:p w14:paraId="3A0C92A5" w14:textId="77777777" w:rsidR="00755307" w:rsidRPr="00E95F88" w:rsidRDefault="00755307" w:rsidP="00755307">
      <w:pPr>
        <w:jc w:val="both"/>
        <w:rPr>
          <w:rFonts w:ascii="Times New Roman" w:hAnsi="Times New Roman" w:cs="Times New Roman"/>
          <w:b/>
          <w:bCs/>
        </w:rPr>
      </w:pPr>
    </w:p>
    <w:p w14:paraId="0F62A6ED" w14:textId="77777777" w:rsidR="00755307" w:rsidRPr="00E95F88" w:rsidRDefault="00755307" w:rsidP="00755307">
      <w:pPr>
        <w:pStyle w:val="Heading3"/>
        <w:numPr>
          <w:ilvl w:val="0"/>
          <w:numId w:val="5"/>
        </w:numPr>
        <w:rPr>
          <w:rFonts w:ascii="Times New Roman" w:hAnsi="Times New Roman" w:cs="Times New Roman"/>
        </w:rPr>
      </w:pPr>
      <w:bookmarkStart w:id="46" w:name="_Toc167444648"/>
      <w:bookmarkStart w:id="47" w:name="_Toc167589318"/>
      <w:r w:rsidRPr="00E95F88">
        <w:rPr>
          <w:rFonts w:ascii="Times New Roman" w:hAnsi="Times New Roman" w:cs="Times New Roman"/>
        </w:rPr>
        <w:t>Data Preprocessing:</w:t>
      </w:r>
      <w:bookmarkEnd w:id="46"/>
      <w:bookmarkEnd w:id="47"/>
    </w:p>
    <w:p w14:paraId="56AA838D" w14:textId="77777777" w:rsidR="00755307" w:rsidRPr="00E95F88" w:rsidRDefault="00755307" w:rsidP="00755307">
      <w:pPr>
        <w:pStyle w:val="ListParagraph"/>
        <w:numPr>
          <w:ilvl w:val="0"/>
          <w:numId w:val="6"/>
        </w:numPr>
        <w:jc w:val="both"/>
        <w:rPr>
          <w:rFonts w:ascii="Times New Roman" w:hAnsi="Times New Roman" w:cs="Times New Roman"/>
          <w:bCs/>
        </w:rPr>
      </w:pPr>
      <w:r w:rsidRPr="00E95F88">
        <w:rPr>
          <w:rFonts w:ascii="Times New Roman" w:hAnsi="Times New Roman" w:cs="Times New Roman"/>
          <w:bCs/>
        </w:rPr>
        <w:t>Removed the</w:t>
      </w:r>
      <w:r w:rsidRPr="00E95F88">
        <w:rPr>
          <w:rFonts w:ascii="Times New Roman" w:hAnsi="Times New Roman" w:cs="Times New Roman"/>
          <w:b/>
          <w:bCs/>
        </w:rPr>
        <w:t xml:space="preserve"> “</w:t>
      </w:r>
      <w:proofErr w:type="gramStart"/>
      <w:r w:rsidRPr="00E95F88">
        <w:rPr>
          <w:rFonts w:ascii="Times New Roman" w:hAnsi="Times New Roman" w:cs="Times New Roman"/>
          <w:b/>
          <w:bCs/>
        </w:rPr>
        <w:t xml:space="preserve">target”  </w:t>
      </w:r>
      <w:r w:rsidRPr="00E95F88">
        <w:rPr>
          <w:rFonts w:ascii="Times New Roman" w:hAnsi="Times New Roman" w:cs="Times New Roman"/>
          <w:bCs/>
        </w:rPr>
        <w:t>attribute</w:t>
      </w:r>
      <w:proofErr w:type="gramEnd"/>
      <w:r w:rsidRPr="00E95F88">
        <w:rPr>
          <w:rFonts w:ascii="Times New Roman" w:hAnsi="Times New Roman" w:cs="Times New Roman"/>
          <w:bCs/>
        </w:rPr>
        <w:t xml:space="preserve">, which indicates the presence of heart disease, should not be used in the clustering process since clustering is an unsupervised learning method that does not use labeled data. </w:t>
      </w:r>
      <w:proofErr w:type="gramStart"/>
      <w:r w:rsidRPr="00E95F88">
        <w:rPr>
          <w:rFonts w:ascii="Times New Roman" w:hAnsi="Times New Roman" w:cs="Times New Roman"/>
          <w:bCs/>
        </w:rPr>
        <w:t>So</w:t>
      </w:r>
      <w:proofErr w:type="gramEnd"/>
      <w:r w:rsidRPr="00E95F88">
        <w:rPr>
          <w:rFonts w:ascii="Times New Roman" w:hAnsi="Times New Roman" w:cs="Times New Roman"/>
          <w:bCs/>
        </w:rPr>
        <w:t xml:space="preserve"> we removed it. </w:t>
      </w:r>
    </w:p>
    <w:p w14:paraId="66858D90" w14:textId="77777777" w:rsidR="00755307" w:rsidRPr="00E95F88" w:rsidRDefault="00755307" w:rsidP="00755307">
      <w:pPr>
        <w:pStyle w:val="ListParagraph"/>
        <w:numPr>
          <w:ilvl w:val="0"/>
          <w:numId w:val="6"/>
        </w:numPr>
        <w:jc w:val="both"/>
        <w:rPr>
          <w:rFonts w:ascii="Times New Roman" w:hAnsi="Times New Roman" w:cs="Times New Roman"/>
        </w:rPr>
      </w:pPr>
      <w:r w:rsidRPr="00E95F88">
        <w:rPr>
          <w:rFonts w:ascii="Times New Roman" w:hAnsi="Times New Roman" w:cs="Times New Roman"/>
        </w:rPr>
        <w:t xml:space="preserve">There are no missing values in this dataset, as indicated in the preprocessing summary.  </w:t>
      </w:r>
    </w:p>
    <w:p w14:paraId="2C94C93F" w14:textId="77777777" w:rsidR="00755307" w:rsidRPr="00E95F88" w:rsidRDefault="00755307" w:rsidP="00755307">
      <w:pPr>
        <w:pStyle w:val="ListParagraph"/>
        <w:numPr>
          <w:ilvl w:val="0"/>
          <w:numId w:val="6"/>
        </w:numPr>
        <w:jc w:val="both"/>
        <w:rPr>
          <w:rFonts w:ascii="Times New Roman" w:hAnsi="Times New Roman" w:cs="Times New Roman"/>
        </w:rPr>
      </w:pPr>
      <w:r w:rsidRPr="00E95F88">
        <w:rPr>
          <w:rFonts w:ascii="Times New Roman" w:hAnsi="Times New Roman" w:cs="Times New Roman"/>
        </w:rPr>
        <w:t xml:space="preserve">The attributes were normalized using the </w:t>
      </w:r>
      <w:r w:rsidRPr="00E95F88">
        <w:rPr>
          <w:rFonts w:ascii="Times New Roman" w:hAnsi="Times New Roman" w:cs="Times New Roman"/>
          <w:b/>
        </w:rPr>
        <w:t>"Normalize</w:t>
      </w:r>
      <w:r w:rsidRPr="00E95F88">
        <w:rPr>
          <w:rFonts w:ascii="Times New Roman" w:hAnsi="Times New Roman" w:cs="Times New Roman"/>
        </w:rPr>
        <w:t>" filter to ensure they are on a similar scale, which can help improve the performance of certain algorithms.</w:t>
      </w:r>
    </w:p>
    <w:p w14:paraId="62F939FF" w14:textId="77777777" w:rsidR="00755307" w:rsidRPr="00E95F88" w:rsidRDefault="00755307" w:rsidP="00755307">
      <w:pPr>
        <w:jc w:val="both"/>
        <w:rPr>
          <w:rFonts w:ascii="Times New Roman" w:hAnsi="Times New Roman" w:cs="Times New Roman"/>
          <w:b/>
          <w:bCs/>
        </w:rPr>
      </w:pPr>
    </w:p>
    <w:p w14:paraId="0E32C9C0" w14:textId="77777777" w:rsidR="00755307" w:rsidRPr="00E95F88" w:rsidRDefault="00755307" w:rsidP="00755307">
      <w:pPr>
        <w:pStyle w:val="Heading3"/>
        <w:numPr>
          <w:ilvl w:val="0"/>
          <w:numId w:val="5"/>
        </w:numPr>
        <w:rPr>
          <w:rFonts w:ascii="Times New Roman" w:hAnsi="Times New Roman" w:cs="Times New Roman"/>
        </w:rPr>
      </w:pPr>
      <w:bookmarkStart w:id="48" w:name="_Toc167444649"/>
      <w:bookmarkStart w:id="49" w:name="_Toc167589319"/>
      <w:r w:rsidRPr="00E95F88">
        <w:rPr>
          <w:rFonts w:ascii="Times New Roman" w:hAnsi="Times New Roman" w:cs="Times New Roman"/>
        </w:rPr>
        <w:t>Applying algorithm (Cluster used):</w:t>
      </w:r>
      <w:bookmarkEnd w:id="48"/>
      <w:bookmarkEnd w:id="49"/>
    </w:p>
    <w:p w14:paraId="4D72839F" w14:textId="77777777" w:rsidR="00755307" w:rsidRPr="00E95F88" w:rsidRDefault="00755307" w:rsidP="00755307">
      <w:pPr>
        <w:tabs>
          <w:tab w:val="left" w:pos="5445"/>
        </w:tabs>
        <w:jc w:val="both"/>
        <w:rPr>
          <w:rFonts w:ascii="Times New Roman" w:hAnsi="Times New Roman" w:cs="Times New Roman"/>
          <w:bCs/>
        </w:rPr>
      </w:pPr>
      <w:r w:rsidRPr="00E95F88">
        <w:rPr>
          <w:rFonts w:ascii="Times New Roman" w:hAnsi="Times New Roman" w:cs="Times New Roman"/>
          <w:bCs/>
        </w:rPr>
        <w:t xml:space="preserve">The </w:t>
      </w:r>
      <w:proofErr w:type="spellStart"/>
      <w:r w:rsidRPr="00E95F88">
        <w:rPr>
          <w:rFonts w:ascii="Times New Roman" w:hAnsi="Times New Roman" w:cs="Times New Roman"/>
          <w:bCs/>
        </w:rPr>
        <w:t>SimpleKMeans</w:t>
      </w:r>
      <w:proofErr w:type="spellEnd"/>
      <w:r w:rsidRPr="00E95F88">
        <w:rPr>
          <w:rFonts w:ascii="Times New Roman" w:hAnsi="Times New Roman" w:cs="Times New Roman"/>
          <w:bCs/>
        </w:rPr>
        <w:t xml:space="preserve"> algorithm was chosen for its simplicity and effectiveness in partitioning data into distinct clusters. </w:t>
      </w:r>
      <w:proofErr w:type="spellStart"/>
      <w:r w:rsidRPr="00E95F88">
        <w:rPr>
          <w:rFonts w:ascii="Times New Roman" w:hAnsi="Times New Roman" w:cs="Times New Roman"/>
          <w:bCs/>
        </w:rPr>
        <w:t>SimpleKMeans</w:t>
      </w:r>
      <w:proofErr w:type="spellEnd"/>
      <w:r w:rsidRPr="00E95F88">
        <w:rPr>
          <w:rFonts w:ascii="Times New Roman" w:hAnsi="Times New Roman" w:cs="Times New Roman"/>
          <w:bCs/>
        </w:rPr>
        <w:t xml:space="preserve"> is an iterative algorithm that partitions the dataset into K clusters based on the distance between instances and centroids</w:t>
      </w:r>
      <w:r w:rsidRPr="00E95F88">
        <w:rPr>
          <w:rFonts w:ascii="Times New Roman" w:hAnsi="Times New Roman" w:cs="Times New Roman"/>
          <w:bCs/>
        </w:rPr>
        <w:fldChar w:fldCharType="begin"/>
      </w:r>
      <w:r w:rsidRPr="00E95F88">
        <w:rPr>
          <w:rFonts w:ascii="Times New Roman" w:hAnsi="Times New Roman" w:cs="Times New Roman"/>
          <w:bCs/>
        </w:rPr>
        <w:instrText xml:space="preserve"> CITATION Raher \l 1033 </w:instrText>
      </w:r>
      <w:r w:rsidRPr="00E95F88">
        <w:rPr>
          <w:rFonts w:ascii="Times New Roman" w:hAnsi="Times New Roman" w:cs="Times New Roman"/>
          <w:bCs/>
        </w:rPr>
        <w:fldChar w:fldCharType="separate"/>
      </w:r>
      <w:r w:rsidRPr="00E95F88">
        <w:rPr>
          <w:rFonts w:ascii="Times New Roman" w:hAnsi="Times New Roman" w:cs="Times New Roman"/>
          <w:bCs/>
        </w:rPr>
        <w:t xml:space="preserve"> </w:t>
      </w:r>
      <w:r w:rsidRPr="00E95F88">
        <w:rPr>
          <w:rFonts w:ascii="Times New Roman" w:hAnsi="Times New Roman" w:cs="Times New Roman"/>
        </w:rPr>
        <w:t>(Rahman, 2021, October.)</w:t>
      </w:r>
      <w:r w:rsidRPr="00E95F88">
        <w:rPr>
          <w:rFonts w:ascii="Times New Roman" w:hAnsi="Times New Roman" w:cs="Times New Roman"/>
          <w:bCs/>
        </w:rPr>
        <w:fldChar w:fldCharType="end"/>
      </w:r>
      <w:r w:rsidRPr="00E95F88">
        <w:rPr>
          <w:rFonts w:ascii="Times New Roman" w:hAnsi="Times New Roman" w:cs="Times New Roman"/>
          <w:bCs/>
        </w:rPr>
        <w:t>.</w:t>
      </w:r>
    </w:p>
    <w:p w14:paraId="3D303F6E" w14:textId="77777777" w:rsidR="00755307" w:rsidRPr="00E95F88" w:rsidRDefault="00755307" w:rsidP="00755307">
      <w:pPr>
        <w:tabs>
          <w:tab w:val="left" w:pos="5445"/>
          <w:tab w:val="left" w:pos="5970"/>
        </w:tabs>
        <w:jc w:val="both"/>
        <w:rPr>
          <w:rFonts w:ascii="Times New Roman" w:hAnsi="Times New Roman" w:cs="Times New Roman"/>
          <w:bCs/>
        </w:rPr>
      </w:pPr>
      <w:proofErr w:type="spellStart"/>
      <w:r w:rsidRPr="00E95F88">
        <w:rPr>
          <w:rFonts w:ascii="Times New Roman" w:hAnsi="Times New Roman" w:cs="Times New Roman"/>
          <w:bCs/>
        </w:rPr>
        <w:t>SimpleKMeans</w:t>
      </w:r>
      <w:proofErr w:type="spellEnd"/>
      <w:r w:rsidRPr="00E95F88">
        <w:rPr>
          <w:rFonts w:ascii="Times New Roman" w:hAnsi="Times New Roman" w:cs="Times New Roman"/>
          <w:bCs/>
        </w:rPr>
        <w:t xml:space="preserve"> starts with randomly chosen centroids and iteratively reassigns instances to the nearest centroid, updating the centroids based on the mean values of the instances in each cluster. This process continues until convergence is achieved, minimizing the within-cluster sum of squared errors.</w:t>
      </w:r>
    </w:p>
    <w:p w14:paraId="7EFE428A" w14:textId="77777777" w:rsidR="00755307" w:rsidRPr="00E95F88" w:rsidRDefault="00755307" w:rsidP="00755307">
      <w:pPr>
        <w:tabs>
          <w:tab w:val="left" w:pos="5445"/>
          <w:tab w:val="left" w:pos="5970"/>
        </w:tabs>
        <w:jc w:val="both"/>
        <w:rPr>
          <w:rFonts w:ascii="Times New Roman" w:hAnsi="Times New Roman" w:cs="Times New Roman"/>
          <w:b/>
          <w:bCs/>
        </w:rPr>
      </w:pPr>
      <w:r w:rsidRPr="00E95F88">
        <w:rPr>
          <w:rFonts w:ascii="Times New Roman" w:hAnsi="Times New Roman" w:cs="Times New Roman"/>
          <w:b/>
          <w:bCs/>
        </w:rPr>
        <w:tab/>
      </w:r>
      <w:r w:rsidRPr="00E95F88">
        <w:rPr>
          <w:rFonts w:ascii="Times New Roman" w:hAnsi="Times New Roman" w:cs="Times New Roman"/>
          <w:b/>
          <w:bCs/>
        </w:rPr>
        <w:tab/>
      </w:r>
    </w:p>
    <w:p w14:paraId="7B4B9154" w14:textId="77777777" w:rsidR="00755307" w:rsidRPr="00E95F88" w:rsidRDefault="00755307" w:rsidP="00755307">
      <w:pPr>
        <w:pStyle w:val="Heading3"/>
        <w:numPr>
          <w:ilvl w:val="0"/>
          <w:numId w:val="5"/>
        </w:numPr>
        <w:rPr>
          <w:rFonts w:ascii="Times New Roman" w:hAnsi="Times New Roman" w:cs="Times New Roman"/>
          <w:b/>
          <w:bCs/>
        </w:rPr>
      </w:pPr>
      <w:bookmarkStart w:id="50" w:name="_Toc167444650"/>
      <w:bookmarkStart w:id="51" w:name="_Toc167589320"/>
      <w:r w:rsidRPr="00E95F88">
        <w:rPr>
          <w:rFonts w:ascii="Times New Roman" w:hAnsi="Times New Roman" w:cs="Times New Roman"/>
          <w:b/>
          <w:bCs/>
        </w:rPr>
        <w:lastRenderedPageBreak/>
        <w:t>Results</w:t>
      </w:r>
      <w:bookmarkEnd w:id="50"/>
      <w:bookmarkEnd w:id="51"/>
    </w:p>
    <w:p w14:paraId="1D13449F"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0" distR="0" wp14:anchorId="21004E77" wp14:editId="23CEFF9A">
            <wp:extent cx="5731510" cy="3971290"/>
            <wp:effectExtent l="19050" t="19050" r="21590" b="10160"/>
            <wp:docPr id="1059" name="Picture 45"/>
            <wp:cNvGraphicFramePr/>
            <a:graphic xmlns:a="http://schemas.openxmlformats.org/drawingml/2006/main">
              <a:graphicData uri="http://schemas.openxmlformats.org/drawingml/2006/picture">
                <pic:pic xmlns:pic="http://schemas.openxmlformats.org/drawingml/2006/picture">
                  <pic:nvPicPr>
                    <pic:cNvPr id="1059" name="Picture 45"/>
                    <pic:cNvPicPr/>
                  </pic:nvPicPr>
                  <pic:blipFill>
                    <a:blip r:embed="rId43" cstate="print"/>
                    <a:srcRect/>
                    <a:stretch>
                      <a:fillRect/>
                    </a:stretch>
                  </pic:blipFill>
                  <pic:spPr>
                    <a:xfrm>
                      <a:off x="0" y="0"/>
                      <a:ext cx="5732059" cy="3971498"/>
                    </a:xfrm>
                    <a:prstGeom prst="rect">
                      <a:avLst/>
                    </a:prstGeom>
                    <a:ln w="12700" cap="flat" cmpd="sng">
                      <a:solidFill>
                        <a:srgbClr val="000000"/>
                      </a:solidFill>
                      <a:prstDash val="solid"/>
                      <a:round/>
                    </a:ln>
                  </pic:spPr>
                </pic:pic>
              </a:graphicData>
            </a:graphic>
          </wp:inline>
        </w:drawing>
      </w:r>
    </w:p>
    <w:p w14:paraId="073C3A0B"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0" distR="0" wp14:anchorId="57307EA7" wp14:editId="7A779FFC">
            <wp:extent cx="5731510" cy="3725545"/>
            <wp:effectExtent l="19050" t="19050" r="21590" b="27305"/>
            <wp:docPr id="1060" name="Picture 46"/>
            <wp:cNvGraphicFramePr/>
            <a:graphic xmlns:a="http://schemas.openxmlformats.org/drawingml/2006/main">
              <a:graphicData uri="http://schemas.openxmlformats.org/drawingml/2006/picture">
                <pic:pic xmlns:pic="http://schemas.openxmlformats.org/drawingml/2006/picture">
                  <pic:nvPicPr>
                    <pic:cNvPr id="1060" name="Picture 46"/>
                    <pic:cNvPicPr/>
                  </pic:nvPicPr>
                  <pic:blipFill>
                    <a:blip r:embed="rId44" cstate="print"/>
                    <a:srcRect/>
                    <a:stretch>
                      <a:fillRect/>
                    </a:stretch>
                  </pic:blipFill>
                  <pic:spPr>
                    <a:xfrm>
                      <a:off x="0" y="0"/>
                      <a:ext cx="5732059" cy="3725838"/>
                    </a:xfrm>
                    <a:prstGeom prst="rect">
                      <a:avLst/>
                    </a:prstGeom>
                    <a:ln w="12700" cap="flat" cmpd="sng">
                      <a:solidFill>
                        <a:srgbClr val="000000"/>
                      </a:solidFill>
                      <a:prstDash val="solid"/>
                      <a:round/>
                    </a:ln>
                  </pic:spPr>
                </pic:pic>
              </a:graphicData>
            </a:graphic>
          </wp:inline>
        </w:drawing>
      </w:r>
    </w:p>
    <w:p w14:paraId="2C8B66E7" w14:textId="77777777" w:rsidR="00755307" w:rsidRPr="00E95F88" w:rsidRDefault="00755307" w:rsidP="00755307">
      <w:pPr>
        <w:numPr>
          <w:ilvl w:val="0"/>
          <w:numId w:val="7"/>
        </w:numPr>
        <w:spacing w:after="200" w:line="276" w:lineRule="auto"/>
        <w:jc w:val="both"/>
        <w:rPr>
          <w:rFonts w:ascii="Times New Roman" w:hAnsi="Times New Roman" w:cs="Times New Roman"/>
          <w:bCs/>
        </w:rPr>
      </w:pPr>
      <w:r w:rsidRPr="00E95F88">
        <w:rPr>
          <w:rFonts w:ascii="Times New Roman" w:hAnsi="Times New Roman" w:cs="Times New Roman"/>
          <w:bCs/>
        </w:rPr>
        <w:lastRenderedPageBreak/>
        <w:t xml:space="preserve">The number of </w:t>
      </w:r>
      <w:proofErr w:type="gramStart"/>
      <w:r w:rsidRPr="00E95F88">
        <w:rPr>
          <w:rFonts w:ascii="Times New Roman" w:hAnsi="Times New Roman" w:cs="Times New Roman"/>
          <w:bCs/>
        </w:rPr>
        <w:t>cluster</w:t>
      </w:r>
      <w:proofErr w:type="gramEnd"/>
      <w:r w:rsidRPr="00E95F88">
        <w:rPr>
          <w:rFonts w:ascii="Times New Roman" w:hAnsi="Times New Roman" w:cs="Times New Roman"/>
          <w:bCs/>
        </w:rPr>
        <w:t xml:space="preserve"> was set to 2. </w:t>
      </w:r>
    </w:p>
    <w:p w14:paraId="7AF77A84" w14:textId="77777777" w:rsidR="00755307" w:rsidRPr="00E95F88" w:rsidRDefault="00755307" w:rsidP="00755307">
      <w:pPr>
        <w:numPr>
          <w:ilvl w:val="0"/>
          <w:numId w:val="7"/>
        </w:numPr>
        <w:spacing w:after="200" w:line="276" w:lineRule="auto"/>
        <w:jc w:val="both"/>
        <w:rPr>
          <w:rFonts w:ascii="Times New Roman" w:hAnsi="Times New Roman" w:cs="Times New Roman"/>
          <w:bCs/>
        </w:rPr>
      </w:pPr>
      <w:r w:rsidRPr="00E95F88">
        <w:rPr>
          <w:rFonts w:ascii="Times New Roman" w:hAnsi="Times New Roman" w:cs="Times New Roman"/>
          <w:b/>
          <w:bCs/>
        </w:rPr>
        <w:t>Cluster Sizes:</w:t>
      </w:r>
      <w:r w:rsidRPr="00E95F88">
        <w:rPr>
          <w:rFonts w:ascii="Times New Roman" w:hAnsi="Times New Roman" w:cs="Times New Roman"/>
          <w:bCs/>
        </w:rPr>
        <w:t xml:space="preserve"> Cluster 0 (163 </w:t>
      </w:r>
      <w:proofErr w:type="gramStart"/>
      <w:r w:rsidRPr="00E95F88">
        <w:rPr>
          <w:rFonts w:ascii="Times New Roman" w:hAnsi="Times New Roman" w:cs="Times New Roman"/>
          <w:bCs/>
        </w:rPr>
        <w:t>instances,  54</w:t>
      </w:r>
      <w:proofErr w:type="gramEnd"/>
      <w:r w:rsidRPr="00E95F88">
        <w:rPr>
          <w:rFonts w:ascii="Times New Roman" w:hAnsi="Times New Roman" w:cs="Times New Roman"/>
          <w:bCs/>
        </w:rPr>
        <w:t>%), Cluster 1 (140 instances, 46%) , the centroids of each cluster represent the mean values of the attributes for the instances in that cluster.</w:t>
      </w:r>
    </w:p>
    <w:p w14:paraId="0324088D" w14:textId="77777777" w:rsidR="00755307" w:rsidRPr="00E95F88" w:rsidRDefault="00755307" w:rsidP="00755307">
      <w:pPr>
        <w:numPr>
          <w:ilvl w:val="0"/>
          <w:numId w:val="7"/>
        </w:numPr>
        <w:spacing w:after="200" w:line="276" w:lineRule="auto"/>
        <w:jc w:val="both"/>
        <w:rPr>
          <w:rFonts w:ascii="Times New Roman" w:hAnsi="Times New Roman" w:cs="Times New Roman"/>
          <w:bCs/>
        </w:rPr>
      </w:pPr>
      <w:r w:rsidRPr="00E95F88">
        <w:rPr>
          <w:rFonts w:ascii="Times New Roman" w:hAnsi="Times New Roman" w:cs="Times New Roman"/>
          <w:b/>
          <w:bCs/>
        </w:rPr>
        <w:t>Within Cluster SSE:</w:t>
      </w:r>
      <w:r w:rsidRPr="00E95F88">
        <w:rPr>
          <w:rFonts w:ascii="Times New Roman" w:hAnsi="Times New Roman" w:cs="Times New Roman"/>
          <w:bCs/>
        </w:rPr>
        <w:t xml:space="preserve"> 293.8493377955415, indicating the tightness of the clusters around the centroids.</w:t>
      </w:r>
    </w:p>
    <w:p w14:paraId="1868C099" w14:textId="77777777" w:rsidR="00755307" w:rsidRPr="00E95F88" w:rsidRDefault="00755307" w:rsidP="00755307">
      <w:pPr>
        <w:jc w:val="both"/>
        <w:rPr>
          <w:rFonts w:ascii="Times New Roman" w:hAnsi="Times New Roman" w:cs="Times New Roman"/>
          <w:b/>
          <w:bCs/>
        </w:rPr>
      </w:pPr>
    </w:p>
    <w:p w14:paraId="05B169FB" w14:textId="77777777" w:rsidR="00755307" w:rsidRPr="00E95F88" w:rsidRDefault="00755307" w:rsidP="00755307">
      <w:pPr>
        <w:pStyle w:val="Heading3"/>
        <w:numPr>
          <w:ilvl w:val="0"/>
          <w:numId w:val="5"/>
        </w:numPr>
        <w:rPr>
          <w:rFonts w:ascii="Times New Roman" w:hAnsi="Times New Roman" w:cs="Times New Roman"/>
        </w:rPr>
      </w:pPr>
      <w:bookmarkStart w:id="52" w:name="_Toc167444651"/>
      <w:bookmarkStart w:id="53" w:name="_Toc167589321"/>
      <w:r w:rsidRPr="00E95F88">
        <w:rPr>
          <w:rFonts w:ascii="Times New Roman" w:hAnsi="Times New Roman" w:cs="Times New Roman"/>
        </w:rPr>
        <w:t>Discussion</w:t>
      </w:r>
      <w:bookmarkEnd w:id="52"/>
      <w:bookmarkEnd w:id="53"/>
    </w:p>
    <w:p w14:paraId="023B75BD" w14:textId="77777777" w:rsidR="00755307" w:rsidRPr="00E95F88" w:rsidRDefault="00755307" w:rsidP="00755307">
      <w:pPr>
        <w:numPr>
          <w:ilvl w:val="0"/>
          <w:numId w:val="8"/>
        </w:numPr>
        <w:spacing w:after="200" w:line="276" w:lineRule="auto"/>
        <w:jc w:val="both"/>
        <w:rPr>
          <w:rFonts w:ascii="Times New Roman" w:hAnsi="Times New Roman" w:cs="Times New Roman"/>
          <w:bCs/>
        </w:rPr>
      </w:pPr>
      <w:r w:rsidRPr="00E95F88">
        <w:rPr>
          <w:rFonts w:ascii="Times New Roman" w:hAnsi="Times New Roman" w:cs="Times New Roman"/>
          <w:b/>
          <w:bCs/>
        </w:rPr>
        <w:t>Cluster 0</w:t>
      </w:r>
      <w:r w:rsidRPr="00E95F88">
        <w:rPr>
          <w:rFonts w:ascii="Times New Roman" w:hAnsi="Times New Roman" w:cs="Times New Roman"/>
          <w:bCs/>
        </w:rPr>
        <w:t xml:space="preserve">: A patient group that is more predisposed to heart disease as revealed by the statistically significant differences in the mean scores of cp, </w:t>
      </w:r>
      <w:proofErr w:type="spellStart"/>
      <w:r w:rsidRPr="00E95F88">
        <w:rPr>
          <w:rFonts w:ascii="Times New Roman" w:hAnsi="Times New Roman" w:cs="Times New Roman"/>
          <w:bCs/>
        </w:rPr>
        <w:t>thalach</w:t>
      </w:r>
      <w:proofErr w:type="spellEnd"/>
      <w:r w:rsidRPr="00E95F88">
        <w:rPr>
          <w:rFonts w:ascii="Times New Roman" w:hAnsi="Times New Roman" w:cs="Times New Roman"/>
          <w:bCs/>
        </w:rPr>
        <w:t>, and slope variables. The mean value for target is 1 which confirms that this cluster consists mainly of samples associated with the presence of the disease.</w:t>
      </w:r>
    </w:p>
    <w:p w14:paraId="00BF1D76" w14:textId="5BAB5406" w:rsidR="00755307" w:rsidRPr="00E95F88" w:rsidRDefault="00755307" w:rsidP="00755307">
      <w:pPr>
        <w:numPr>
          <w:ilvl w:val="0"/>
          <w:numId w:val="8"/>
        </w:numPr>
        <w:spacing w:after="200" w:line="276" w:lineRule="auto"/>
        <w:jc w:val="both"/>
        <w:rPr>
          <w:rFonts w:ascii="Times New Roman" w:hAnsi="Times New Roman" w:cs="Times New Roman"/>
          <w:bCs/>
        </w:rPr>
      </w:pPr>
      <w:r w:rsidRPr="00E95F88">
        <w:rPr>
          <w:rFonts w:ascii="Times New Roman" w:hAnsi="Times New Roman" w:cs="Times New Roman"/>
          <w:bCs/>
        </w:rPr>
        <w:t xml:space="preserve">Cluster 1: It symbolizes a group of patients who should not be considered to have heart disease defined by higher values in terms of sex, </w:t>
      </w:r>
      <w:proofErr w:type="spellStart"/>
      <w:r w:rsidRPr="00E95F88">
        <w:rPr>
          <w:rFonts w:ascii="Times New Roman" w:hAnsi="Times New Roman" w:cs="Times New Roman"/>
          <w:bCs/>
        </w:rPr>
        <w:t>exang</w:t>
      </w:r>
      <w:proofErr w:type="spellEnd"/>
      <w:r w:rsidRPr="00E95F88">
        <w:rPr>
          <w:rFonts w:ascii="Times New Roman" w:hAnsi="Times New Roman" w:cs="Times New Roman"/>
          <w:bCs/>
        </w:rPr>
        <w:t xml:space="preserve"> (exercise induced angina), and ca (number of major vessels colored by fluoroscopy). For the initial cluster described above, the mean value of target is approximately 0, suggesting this cluster particularly has many cases without heart disease.</w:t>
      </w:r>
    </w:p>
    <w:p w14:paraId="3ED9F71B" w14:textId="77777777" w:rsidR="00755307" w:rsidRPr="00E95F88" w:rsidRDefault="00755307" w:rsidP="00755307">
      <w:pPr>
        <w:pStyle w:val="Heading3"/>
        <w:numPr>
          <w:ilvl w:val="0"/>
          <w:numId w:val="5"/>
        </w:numPr>
        <w:rPr>
          <w:rFonts w:ascii="Times New Roman" w:hAnsi="Times New Roman" w:cs="Times New Roman"/>
        </w:rPr>
      </w:pPr>
      <w:bookmarkStart w:id="54" w:name="_Toc167444652"/>
      <w:bookmarkStart w:id="55" w:name="_Toc167589322"/>
      <w:r w:rsidRPr="00E95F88">
        <w:rPr>
          <w:rFonts w:ascii="Times New Roman" w:hAnsi="Times New Roman" w:cs="Times New Roman"/>
        </w:rPr>
        <w:t>Conclusion</w:t>
      </w:r>
      <w:bookmarkEnd w:id="54"/>
      <w:bookmarkEnd w:id="55"/>
    </w:p>
    <w:p w14:paraId="0CF69C97" w14:textId="37593F3D" w:rsidR="0021675C" w:rsidRPr="00E95F88" w:rsidRDefault="00755307" w:rsidP="00D1558F">
      <w:pPr>
        <w:jc w:val="both"/>
        <w:rPr>
          <w:rFonts w:ascii="Times New Roman" w:hAnsi="Times New Roman" w:cs="Times New Roman"/>
          <w:bCs/>
        </w:rPr>
      </w:pPr>
      <w:r w:rsidRPr="00E95F88">
        <w:rPr>
          <w:rFonts w:ascii="Times New Roman" w:hAnsi="Times New Roman" w:cs="Times New Roman"/>
          <w:bCs/>
        </w:rPr>
        <w:t xml:space="preserve">The </w:t>
      </w:r>
      <w:proofErr w:type="spellStart"/>
      <w:r w:rsidRPr="00E95F88">
        <w:rPr>
          <w:rFonts w:ascii="Times New Roman" w:hAnsi="Times New Roman" w:cs="Times New Roman"/>
          <w:bCs/>
        </w:rPr>
        <w:t>SimpleKMeans</w:t>
      </w:r>
      <w:proofErr w:type="spellEnd"/>
      <w:r w:rsidRPr="00E95F88">
        <w:rPr>
          <w:rFonts w:ascii="Times New Roman" w:hAnsi="Times New Roman" w:cs="Times New Roman"/>
          <w:bCs/>
        </w:rPr>
        <w:t xml:space="preserve"> clustering algorithm effectively partitioned the heart disease dataset into two meaningful clusters, providing valuable insights into the different characteristics of patients with and without heart disease. The clustering results highlight key differences in the attributes, helping to identify potential risk factors for heart disease. Future work could involve exploring different numbers of clusters and alternative clustering algorithms to further refine the analysis.</w:t>
      </w:r>
    </w:p>
    <w:p w14:paraId="6EAEA4CD" w14:textId="0341DBC2" w:rsidR="006E607B" w:rsidRPr="00E95F88" w:rsidRDefault="0021675C" w:rsidP="0021675C">
      <w:pPr>
        <w:pStyle w:val="Heading3"/>
        <w:rPr>
          <w:rFonts w:ascii="Times New Roman" w:hAnsi="Times New Roman" w:cs="Times New Roman"/>
          <w:b/>
          <w:bCs/>
        </w:rPr>
      </w:pPr>
      <w:bookmarkStart w:id="56" w:name="_Toc167589323"/>
      <w:r w:rsidRPr="00E95F88">
        <w:rPr>
          <w:rFonts w:ascii="Times New Roman" w:hAnsi="Times New Roman" w:cs="Times New Roman"/>
          <w:b/>
          <w:bCs/>
        </w:rPr>
        <w:t>Discussion</w:t>
      </w:r>
      <w:bookmarkEnd w:id="56"/>
    </w:p>
    <w:p w14:paraId="62641E69" w14:textId="77777777" w:rsidR="00D1558F" w:rsidRPr="00E95F88" w:rsidRDefault="00D1558F" w:rsidP="00D1558F">
      <w:pPr>
        <w:rPr>
          <w:rFonts w:ascii="Times New Roman" w:hAnsi="Times New Roman" w:cs="Times New Roman"/>
          <w:sz w:val="24"/>
          <w:szCs w:val="24"/>
        </w:rPr>
      </w:pPr>
      <w:r w:rsidRPr="00E95F88">
        <w:rPr>
          <w:rFonts w:ascii="Times New Roman" w:hAnsi="Times New Roman" w:cs="Times New Roman"/>
          <w:sz w:val="24"/>
          <w:szCs w:val="24"/>
        </w:rPr>
        <w:t>This project delves into the application of data analytics and visualization to extract crucial insights for the healthcare sector. Part A focuses on using Python to analyze the "Heart.csv" dataset, leveraging powerful libraries such as Pandas, NumPy, and Matplotlib for data manipulation and visualization. Techniques like bar plots, pair plots, and histograms revealed significant trends and correlations in cardiovascular health metrics. These visualizations are vital for identifying potential risk factors and guiding healthcare interventions.</w:t>
      </w:r>
    </w:p>
    <w:p w14:paraId="35EF8B45" w14:textId="77777777" w:rsidR="00D1558F" w:rsidRPr="00E95F88" w:rsidRDefault="00D1558F" w:rsidP="00D1558F">
      <w:pPr>
        <w:rPr>
          <w:rFonts w:ascii="Times New Roman" w:hAnsi="Times New Roman" w:cs="Times New Roman"/>
          <w:sz w:val="24"/>
          <w:szCs w:val="24"/>
        </w:rPr>
      </w:pPr>
      <w:r w:rsidRPr="00E95F88">
        <w:rPr>
          <w:rFonts w:ascii="Times New Roman" w:hAnsi="Times New Roman" w:cs="Times New Roman"/>
          <w:sz w:val="24"/>
          <w:szCs w:val="24"/>
        </w:rPr>
        <w:t>Part B shifts the focus to Weka for analyzing the "IMDB-F" and "</w:t>
      </w:r>
      <w:proofErr w:type="spellStart"/>
      <w:r w:rsidRPr="00E95F88">
        <w:rPr>
          <w:rFonts w:ascii="Times New Roman" w:hAnsi="Times New Roman" w:cs="Times New Roman"/>
          <w:sz w:val="24"/>
          <w:szCs w:val="24"/>
        </w:rPr>
        <w:t>Vertebral_Column_data</w:t>
      </w:r>
      <w:proofErr w:type="spellEnd"/>
      <w:r w:rsidRPr="00E95F88">
        <w:rPr>
          <w:rFonts w:ascii="Times New Roman" w:hAnsi="Times New Roman" w:cs="Times New Roman"/>
          <w:sz w:val="24"/>
          <w:szCs w:val="24"/>
        </w:rPr>
        <w:t xml:space="preserve">" datasets. In the movie ratings analysis, classification models such as </w:t>
      </w:r>
      <w:proofErr w:type="spellStart"/>
      <w:r w:rsidRPr="00E95F88">
        <w:rPr>
          <w:rFonts w:ascii="Times New Roman" w:hAnsi="Times New Roman" w:cs="Times New Roman"/>
          <w:sz w:val="24"/>
          <w:szCs w:val="24"/>
        </w:rPr>
        <w:t>ZeroR</w:t>
      </w:r>
      <w:proofErr w:type="spellEnd"/>
      <w:r w:rsidRPr="00E95F88">
        <w:rPr>
          <w:rFonts w:ascii="Times New Roman" w:hAnsi="Times New Roman" w:cs="Times New Roman"/>
          <w:sz w:val="24"/>
          <w:szCs w:val="24"/>
        </w:rPr>
        <w:t xml:space="preserve">, J48, and Lazy IBK were employed. J48's decision tree effectively highlighted the relationships between movie attributes and ratings, although the model's high accuracy was tempered by the presence of false positives. For the vertebral column dataset, </w:t>
      </w:r>
      <w:proofErr w:type="spellStart"/>
      <w:r w:rsidRPr="00E95F88">
        <w:rPr>
          <w:rFonts w:ascii="Times New Roman" w:hAnsi="Times New Roman" w:cs="Times New Roman"/>
          <w:sz w:val="24"/>
          <w:szCs w:val="24"/>
        </w:rPr>
        <w:t>SimpleKMeans</w:t>
      </w:r>
      <w:proofErr w:type="spellEnd"/>
      <w:r w:rsidRPr="00E95F88">
        <w:rPr>
          <w:rFonts w:ascii="Times New Roman" w:hAnsi="Times New Roman" w:cs="Times New Roman"/>
          <w:sz w:val="24"/>
          <w:szCs w:val="24"/>
        </w:rPr>
        <w:t xml:space="preserve"> clustering identified distinct patient groups, aiding in the understanding of spinal conditions.</w:t>
      </w:r>
    </w:p>
    <w:p w14:paraId="41BEA9D6" w14:textId="77777777" w:rsidR="00D1558F" w:rsidRPr="00E95F88" w:rsidRDefault="00D1558F" w:rsidP="00D1558F">
      <w:pPr>
        <w:rPr>
          <w:rFonts w:ascii="Times New Roman" w:hAnsi="Times New Roman" w:cs="Times New Roman"/>
          <w:sz w:val="24"/>
          <w:szCs w:val="24"/>
        </w:rPr>
      </w:pPr>
      <w:r w:rsidRPr="00E95F88">
        <w:rPr>
          <w:rFonts w:ascii="Times New Roman" w:hAnsi="Times New Roman" w:cs="Times New Roman"/>
          <w:sz w:val="24"/>
          <w:szCs w:val="24"/>
        </w:rPr>
        <w:t xml:space="preserve">The comprehensive approach, combining Python for EDA and Weka for classification and clustering, underscores the importance of diverse analytical methods. This project not only enhances practical data management skills but also emphasizes the critical role of data-driven </w:t>
      </w:r>
      <w:r w:rsidRPr="00E95F88">
        <w:rPr>
          <w:rFonts w:ascii="Times New Roman" w:hAnsi="Times New Roman" w:cs="Times New Roman"/>
          <w:sz w:val="24"/>
          <w:szCs w:val="24"/>
        </w:rPr>
        <w:lastRenderedPageBreak/>
        <w:t>decision-making in healthcare, ultimately aiming to improve patient outcomes through robust data insights.</w:t>
      </w:r>
    </w:p>
    <w:p w14:paraId="25D10588" w14:textId="5ECE05E0" w:rsidR="006E607B" w:rsidRPr="00E95F88" w:rsidRDefault="006E607B" w:rsidP="002E12DF">
      <w:pPr>
        <w:rPr>
          <w:rFonts w:ascii="Times New Roman" w:hAnsi="Times New Roman" w:cs="Times New Roman"/>
          <w:sz w:val="24"/>
          <w:szCs w:val="24"/>
        </w:rPr>
      </w:pPr>
    </w:p>
    <w:p w14:paraId="20C4498E" w14:textId="254684A2" w:rsidR="006E607B" w:rsidRPr="00E95F88" w:rsidRDefault="006E607B" w:rsidP="002E12DF">
      <w:pPr>
        <w:rPr>
          <w:rFonts w:ascii="Times New Roman" w:hAnsi="Times New Roman" w:cs="Times New Roman"/>
          <w:sz w:val="24"/>
          <w:szCs w:val="24"/>
        </w:rPr>
      </w:pPr>
    </w:p>
    <w:p w14:paraId="1D5B0F99" w14:textId="497224C4" w:rsidR="006E607B" w:rsidRPr="00E95F88" w:rsidRDefault="006E607B" w:rsidP="002E12DF">
      <w:pPr>
        <w:rPr>
          <w:rFonts w:ascii="Times New Roman" w:hAnsi="Times New Roman" w:cs="Times New Roman"/>
          <w:sz w:val="24"/>
          <w:szCs w:val="24"/>
        </w:rPr>
      </w:pPr>
    </w:p>
    <w:p w14:paraId="3AF95848" w14:textId="0ABC9D46" w:rsidR="006E607B" w:rsidRPr="00E95F88" w:rsidRDefault="006E607B" w:rsidP="002E12DF">
      <w:pPr>
        <w:rPr>
          <w:rFonts w:ascii="Times New Roman" w:hAnsi="Times New Roman" w:cs="Times New Roman"/>
          <w:sz w:val="24"/>
          <w:szCs w:val="24"/>
        </w:rPr>
      </w:pPr>
    </w:p>
    <w:p w14:paraId="00EA351D" w14:textId="77777777" w:rsidR="006E607B" w:rsidRPr="00E95F88" w:rsidRDefault="006E607B" w:rsidP="002E12DF">
      <w:pPr>
        <w:rPr>
          <w:rFonts w:ascii="Times New Roman" w:hAnsi="Times New Roman" w:cs="Times New Roman"/>
          <w:sz w:val="24"/>
          <w:szCs w:val="24"/>
        </w:rPr>
      </w:pPr>
    </w:p>
    <w:sectPr w:rsidR="006E607B" w:rsidRPr="00E95F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9"/>
    <w:multiLevelType w:val="multilevel"/>
    <w:tmpl w:val="0000000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B"/>
    <w:multiLevelType w:val="multilevel"/>
    <w:tmpl w:val="0000000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0000017"/>
    <w:multiLevelType w:val="multilevel"/>
    <w:tmpl w:val="0000001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0000018"/>
    <w:multiLevelType w:val="multilevel"/>
    <w:tmpl w:val="000000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1A"/>
    <w:multiLevelType w:val="multilevel"/>
    <w:tmpl w:val="000000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000001D"/>
    <w:multiLevelType w:val="multilevel"/>
    <w:tmpl w:val="0000001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32645B3B"/>
    <w:multiLevelType w:val="multilevel"/>
    <w:tmpl w:val="5DA28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893F23"/>
    <w:multiLevelType w:val="multilevel"/>
    <w:tmpl w:val="C1EC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5"/>
  </w:num>
  <w:num w:numId="4">
    <w:abstractNumId w:val="0"/>
  </w:num>
  <w:num w:numId="5">
    <w:abstractNumId w:val="1"/>
  </w:num>
  <w:num w:numId="6">
    <w:abstractNumId w:val="3"/>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510"/>
    <w:rsid w:val="000C518C"/>
    <w:rsid w:val="000D0858"/>
    <w:rsid w:val="000F3510"/>
    <w:rsid w:val="001C7CD3"/>
    <w:rsid w:val="0021675C"/>
    <w:rsid w:val="002407BE"/>
    <w:rsid w:val="002924CC"/>
    <w:rsid w:val="00292766"/>
    <w:rsid w:val="002E12DF"/>
    <w:rsid w:val="00340602"/>
    <w:rsid w:val="0037096E"/>
    <w:rsid w:val="003C7107"/>
    <w:rsid w:val="003E66AF"/>
    <w:rsid w:val="003E7971"/>
    <w:rsid w:val="003F4A56"/>
    <w:rsid w:val="004E70AE"/>
    <w:rsid w:val="005C6B9F"/>
    <w:rsid w:val="006A2812"/>
    <w:rsid w:val="006E607B"/>
    <w:rsid w:val="006F3F8F"/>
    <w:rsid w:val="006F583B"/>
    <w:rsid w:val="00755307"/>
    <w:rsid w:val="00804C0C"/>
    <w:rsid w:val="008070EB"/>
    <w:rsid w:val="008A0536"/>
    <w:rsid w:val="008C1DF4"/>
    <w:rsid w:val="00907AA0"/>
    <w:rsid w:val="00923001"/>
    <w:rsid w:val="009606E7"/>
    <w:rsid w:val="0096313C"/>
    <w:rsid w:val="00A83CAD"/>
    <w:rsid w:val="00B03159"/>
    <w:rsid w:val="00B812B5"/>
    <w:rsid w:val="00BD14FF"/>
    <w:rsid w:val="00C558AF"/>
    <w:rsid w:val="00CD0776"/>
    <w:rsid w:val="00D07943"/>
    <w:rsid w:val="00D1558F"/>
    <w:rsid w:val="00D24D6B"/>
    <w:rsid w:val="00D50B70"/>
    <w:rsid w:val="00D831B6"/>
    <w:rsid w:val="00D94E21"/>
    <w:rsid w:val="00DE1518"/>
    <w:rsid w:val="00E95F88"/>
    <w:rsid w:val="00ED5C45"/>
    <w:rsid w:val="00EF006D"/>
    <w:rsid w:val="00F006CC"/>
    <w:rsid w:val="00FA1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0BE1B"/>
  <w15:chartTrackingRefBased/>
  <w15:docId w15:val="{F908F1DB-1826-47F3-AB4F-56BE68D08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6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06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6B9F"/>
    <w:rPr>
      <w:color w:val="0563C1" w:themeColor="hyperlink"/>
      <w:u w:val="single"/>
    </w:rPr>
  </w:style>
  <w:style w:type="character" w:styleId="UnresolvedMention">
    <w:name w:val="Unresolved Mention"/>
    <w:basedOn w:val="DefaultParagraphFont"/>
    <w:uiPriority w:val="99"/>
    <w:semiHidden/>
    <w:unhideWhenUsed/>
    <w:rsid w:val="005C6B9F"/>
    <w:rPr>
      <w:color w:val="605E5C"/>
      <w:shd w:val="clear" w:color="auto" w:fill="E1DFDD"/>
    </w:rPr>
  </w:style>
  <w:style w:type="character" w:styleId="FollowedHyperlink">
    <w:name w:val="FollowedHyperlink"/>
    <w:basedOn w:val="DefaultParagraphFont"/>
    <w:uiPriority w:val="99"/>
    <w:semiHidden/>
    <w:unhideWhenUsed/>
    <w:rsid w:val="001C7CD3"/>
    <w:rPr>
      <w:color w:val="954F72" w:themeColor="followedHyperlink"/>
      <w:u w:val="single"/>
    </w:rPr>
  </w:style>
  <w:style w:type="character" w:customStyle="1" w:styleId="Heading1Char">
    <w:name w:val="Heading 1 Char"/>
    <w:basedOn w:val="DefaultParagraphFont"/>
    <w:link w:val="Heading1"/>
    <w:uiPriority w:val="9"/>
    <w:rsid w:val="003406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0602"/>
    <w:pPr>
      <w:outlineLvl w:val="9"/>
    </w:pPr>
  </w:style>
  <w:style w:type="paragraph" w:styleId="TOC1">
    <w:name w:val="toc 1"/>
    <w:basedOn w:val="Normal"/>
    <w:next w:val="Normal"/>
    <w:autoRedefine/>
    <w:uiPriority w:val="39"/>
    <w:unhideWhenUsed/>
    <w:rsid w:val="00340602"/>
    <w:pPr>
      <w:spacing w:after="100"/>
    </w:pPr>
  </w:style>
  <w:style w:type="character" w:styleId="Strong">
    <w:name w:val="Strong"/>
    <w:basedOn w:val="DefaultParagraphFont"/>
    <w:uiPriority w:val="22"/>
    <w:qFormat/>
    <w:rsid w:val="00340602"/>
    <w:rPr>
      <w:b/>
      <w:bCs/>
    </w:rPr>
  </w:style>
  <w:style w:type="character" w:customStyle="1" w:styleId="Heading2Char">
    <w:name w:val="Heading 2 Char"/>
    <w:basedOn w:val="DefaultParagraphFont"/>
    <w:link w:val="Heading2"/>
    <w:uiPriority w:val="9"/>
    <w:rsid w:val="003406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40602"/>
    <w:pPr>
      <w:spacing w:after="100"/>
      <w:ind w:left="220"/>
    </w:pPr>
  </w:style>
  <w:style w:type="paragraph" w:styleId="Caption">
    <w:name w:val="caption"/>
    <w:basedOn w:val="Normal"/>
    <w:next w:val="Normal"/>
    <w:uiPriority w:val="35"/>
    <w:unhideWhenUsed/>
    <w:qFormat/>
    <w:rsid w:val="009230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3001"/>
    <w:pPr>
      <w:spacing w:after="0"/>
    </w:pPr>
  </w:style>
  <w:style w:type="character" w:customStyle="1" w:styleId="Heading3Char">
    <w:name w:val="Heading 3 Char"/>
    <w:basedOn w:val="DefaultParagraphFont"/>
    <w:link w:val="Heading3"/>
    <w:uiPriority w:val="9"/>
    <w:rsid w:val="0021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5530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307"/>
    <w:pPr>
      <w:spacing w:after="200" w:line="276" w:lineRule="auto"/>
      <w:ind w:left="720"/>
      <w:contextualSpacing/>
    </w:pPr>
    <w:rPr>
      <w:rFonts w:ascii="Calibri" w:eastAsia="Calibri" w:hAnsi="Calibri" w:cs="SimSun"/>
    </w:rPr>
  </w:style>
  <w:style w:type="paragraph" w:styleId="TOC3">
    <w:name w:val="toc 3"/>
    <w:basedOn w:val="Normal"/>
    <w:next w:val="Normal"/>
    <w:autoRedefine/>
    <w:uiPriority w:val="39"/>
    <w:unhideWhenUsed/>
    <w:rsid w:val="00D50B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1998">
      <w:bodyDiv w:val="1"/>
      <w:marLeft w:val="0"/>
      <w:marRight w:val="0"/>
      <w:marTop w:val="0"/>
      <w:marBottom w:val="0"/>
      <w:divBdr>
        <w:top w:val="none" w:sz="0" w:space="0" w:color="auto"/>
        <w:left w:val="none" w:sz="0" w:space="0" w:color="auto"/>
        <w:bottom w:val="none" w:sz="0" w:space="0" w:color="auto"/>
        <w:right w:val="none" w:sz="0" w:space="0" w:color="auto"/>
      </w:divBdr>
    </w:div>
    <w:div w:id="146286319">
      <w:bodyDiv w:val="1"/>
      <w:marLeft w:val="0"/>
      <w:marRight w:val="0"/>
      <w:marTop w:val="0"/>
      <w:marBottom w:val="0"/>
      <w:divBdr>
        <w:top w:val="none" w:sz="0" w:space="0" w:color="auto"/>
        <w:left w:val="none" w:sz="0" w:space="0" w:color="auto"/>
        <w:bottom w:val="none" w:sz="0" w:space="0" w:color="auto"/>
        <w:right w:val="none" w:sz="0" w:space="0" w:color="auto"/>
      </w:divBdr>
    </w:div>
    <w:div w:id="191459950">
      <w:bodyDiv w:val="1"/>
      <w:marLeft w:val="0"/>
      <w:marRight w:val="0"/>
      <w:marTop w:val="0"/>
      <w:marBottom w:val="0"/>
      <w:divBdr>
        <w:top w:val="none" w:sz="0" w:space="0" w:color="auto"/>
        <w:left w:val="none" w:sz="0" w:space="0" w:color="auto"/>
        <w:bottom w:val="none" w:sz="0" w:space="0" w:color="auto"/>
        <w:right w:val="none" w:sz="0" w:space="0" w:color="auto"/>
      </w:divBdr>
      <w:divsChild>
        <w:div w:id="504630276">
          <w:marLeft w:val="0"/>
          <w:marRight w:val="0"/>
          <w:marTop w:val="0"/>
          <w:marBottom w:val="0"/>
          <w:divBdr>
            <w:top w:val="single" w:sz="2" w:space="0" w:color="E3E3E3"/>
            <w:left w:val="single" w:sz="2" w:space="0" w:color="E3E3E3"/>
            <w:bottom w:val="single" w:sz="2" w:space="0" w:color="E3E3E3"/>
            <w:right w:val="single" w:sz="2" w:space="0" w:color="E3E3E3"/>
          </w:divBdr>
          <w:divsChild>
            <w:div w:id="654843823">
              <w:marLeft w:val="0"/>
              <w:marRight w:val="0"/>
              <w:marTop w:val="0"/>
              <w:marBottom w:val="0"/>
              <w:divBdr>
                <w:top w:val="single" w:sz="2" w:space="0" w:color="E3E3E3"/>
                <w:left w:val="single" w:sz="2" w:space="0" w:color="E3E3E3"/>
                <w:bottom w:val="single" w:sz="2" w:space="0" w:color="E3E3E3"/>
                <w:right w:val="single" w:sz="2" w:space="0" w:color="E3E3E3"/>
              </w:divBdr>
              <w:divsChild>
                <w:div w:id="1369602878">
                  <w:marLeft w:val="0"/>
                  <w:marRight w:val="0"/>
                  <w:marTop w:val="0"/>
                  <w:marBottom w:val="0"/>
                  <w:divBdr>
                    <w:top w:val="single" w:sz="2" w:space="2" w:color="E3E3E3"/>
                    <w:left w:val="single" w:sz="2" w:space="0" w:color="E3E3E3"/>
                    <w:bottom w:val="single" w:sz="2" w:space="0" w:color="E3E3E3"/>
                    <w:right w:val="single" w:sz="2" w:space="0" w:color="E3E3E3"/>
                  </w:divBdr>
                  <w:divsChild>
                    <w:div w:id="574242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5581176">
      <w:bodyDiv w:val="1"/>
      <w:marLeft w:val="0"/>
      <w:marRight w:val="0"/>
      <w:marTop w:val="0"/>
      <w:marBottom w:val="0"/>
      <w:divBdr>
        <w:top w:val="none" w:sz="0" w:space="0" w:color="auto"/>
        <w:left w:val="none" w:sz="0" w:space="0" w:color="auto"/>
        <w:bottom w:val="none" w:sz="0" w:space="0" w:color="auto"/>
        <w:right w:val="none" w:sz="0" w:space="0" w:color="auto"/>
      </w:divBdr>
    </w:div>
    <w:div w:id="431442340">
      <w:bodyDiv w:val="1"/>
      <w:marLeft w:val="0"/>
      <w:marRight w:val="0"/>
      <w:marTop w:val="0"/>
      <w:marBottom w:val="0"/>
      <w:divBdr>
        <w:top w:val="none" w:sz="0" w:space="0" w:color="auto"/>
        <w:left w:val="none" w:sz="0" w:space="0" w:color="auto"/>
        <w:bottom w:val="none" w:sz="0" w:space="0" w:color="auto"/>
        <w:right w:val="none" w:sz="0" w:space="0" w:color="auto"/>
      </w:divBdr>
    </w:div>
    <w:div w:id="455025980">
      <w:bodyDiv w:val="1"/>
      <w:marLeft w:val="0"/>
      <w:marRight w:val="0"/>
      <w:marTop w:val="0"/>
      <w:marBottom w:val="0"/>
      <w:divBdr>
        <w:top w:val="none" w:sz="0" w:space="0" w:color="auto"/>
        <w:left w:val="none" w:sz="0" w:space="0" w:color="auto"/>
        <w:bottom w:val="none" w:sz="0" w:space="0" w:color="auto"/>
        <w:right w:val="none" w:sz="0" w:space="0" w:color="auto"/>
      </w:divBdr>
    </w:div>
    <w:div w:id="471337386">
      <w:bodyDiv w:val="1"/>
      <w:marLeft w:val="0"/>
      <w:marRight w:val="0"/>
      <w:marTop w:val="0"/>
      <w:marBottom w:val="0"/>
      <w:divBdr>
        <w:top w:val="none" w:sz="0" w:space="0" w:color="auto"/>
        <w:left w:val="none" w:sz="0" w:space="0" w:color="auto"/>
        <w:bottom w:val="none" w:sz="0" w:space="0" w:color="auto"/>
        <w:right w:val="none" w:sz="0" w:space="0" w:color="auto"/>
      </w:divBdr>
    </w:div>
    <w:div w:id="480587298">
      <w:bodyDiv w:val="1"/>
      <w:marLeft w:val="0"/>
      <w:marRight w:val="0"/>
      <w:marTop w:val="0"/>
      <w:marBottom w:val="0"/>
      <w:divBdr>
        <w:top w:val="none" w:sz="0" w:space="0" w:color="auto"/>
        <w:left w:val="none" w:sz="0" w:space="0" w:color="auto"/>
        <w:bottom w:val="none" w:sz="0" w:space="0" w:color="auto"/>
        <w:right w:val="none" w:sz="0" w:space="0" w:color="auto"/>
      </w:divBdr>
    </w:div>
    <w:div w:id="653292436">
      <w:bodyDiv w:val="1"/>
      <w:marLeft w:val="0"/>
      <w:marRight w:val="0"/>
      <w:marTop w:val="0"/>
      <w:marBottom w:val="0"/>
      <w:divBdr>
        <w:top w:val="none" w:sz="0" w:space="0" w:color="auto"/>
        <w:left w:val="none" w:sz="0" w:space="0" w:color="auto"/>
        <w:bottom w:val="none" w:sz="0" w:space="0" w:color="auto"/>
        <w:right w:val="none" w:sz="0" w:space="0" w:color="auto"/>
      </w:divBdr>
    </w:div>
    <w:div w:id="692651853">
      <w:bodyDiv w:val="1"/>
      <w:marLeft w:val="0"/>
      <w:marRight w:val="0"/>
      <w:marTop w:val="0"/>
      <w:marBottom w:val="0"/>
      <w:divBdr>
        <w:top w:val="none" w:sz="0" w:space="0" w:color="auto"/>
        <w:left w:val="none" w:sz="0" w:space="0" w:color="auto"/>
        <w:bottom w:val="none" w:sz="0" w:space="0" w:color="auto"/>
        <w:right w:val="none" w:sz="0" w:space="0" w:color="auto"/>
      </w:divBdr>
    </w:div>
    <w:div w:id="777414399">
      <w:bodyDiv w:val="1"/>
      <w:marLeft w:val="0"/>
      <w:marRight w:val="0"/>
      <w:marTop w:val="0"/>
      <w:marBottom w:val="0"/>
      <w:divBdr>
        <w:top w:val="none" w:sz="0" w:space="0" w:color="auto"/>
        <w:left w:val="none" w:sz="0" w:space="0" w:color="auto"/>
        <w:bottom w:val="none" w:sz="0" w:space="0" w:color="auto"/>
        <w:right w:val="none" w:sz="0" w:space="0" w:color="auto"/>
      </w:divBdr>
    </w:div>
    <w:div w:id="924415595">
      <w:bodyDiv w:val="1"/>
      <w:marLeft w:val="0"/>
      <w:marRight w:val="0"/>
      <w:marTop w:val="0"/>
      <w:marBottom w:val="0"/>
      <w:divBdr>
        <w:top w:val="none" w:sz="0" w:space="0" w:color="auto"/>
        <w:left w:val="none" w:sz="0" w:space="0" w:color="auto"/>
        <w:bottom w:val="none" w:sz="0" w:space="0" w:color="auto"/>
        <w:right w:val="none" w:sz="0" w:space="0" w:color="auto"/>
      </w:divBdr>
      <w:divsChild>
        <w:div w:id="138042392">
          <w:marLeft w:val="0"/>
          <w:marRight w:val="0"/>
          <w:marTop w:val="0"/>
          <w:marBottom w:val="0"/>
          <w:divBdr>
            <w:top w:val="single" w:sz="2" w:space="0" w:color="auto"/>
            <w:left w:val="single" w:sz="2" w:space="0" w:color="auto"/>
            <w:bottom w:val="single" w:sz="2" w:space="0" w:color="auto"/>
            <w:right w:val="single" w:sz="2" w:space="0" w:color="auto"/>
          </w:divBdr>
          <w:divsChild>
            <w:div w:id="1910648552">
              <w:marLeft w:val="0"/>
              <w:marRight w:val="0"/>
              <w:marTop w:val="0"/>
              <w:marBottom w:val="0"/>
              <w:divBdr>
                <w:top w:val="single" w:sz="2" w:space="0" w:color="E3E3E3"/>
                <w:left w:val="single" w:sz="2" w:space="0" w:color="E3E3E3"/>
                <w:bottom w:val="single" w:sz="2" w:space="0" w:color="E3E3E3"/>
                <w:right w:val="single" w:sz="2" w:space="0" w:color="E3E3E3"/>
              </w:divBdr>
              <w:divsChild>
                <w:div w:id="479998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8874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8330611">
          <w:marLeft w:val="0"/>
          <w:marRight w:val="0"/>
          <w:marTop w:val="0"/>
          <w:marBottom w:val="0"/>
          <w:divBdr>
            <w:top w:val="single" w:sz="2" w:space="0" w:color="auto"/>
            <w:left w:val="single" w:sz="2" w:space="0" w:color="auto"/>
            <w:bottom w:val="single" w:sz="2" w:space="0" w:color="auto"/>
            <w:right w:val="single" w:sz="2" w:space="0" w:color="auto"/>
          </w:divBdr>
          <w:divsChild>
            <w:div w:id="1226261343">
              <w:marLeft w:val="0"/>
              <w:marRight w:val="0"/>
              <w:marTop w:val="0"/>
              <w:marBottom w:val="0"/>
              <w:divBdr>
                <w:top w:val="single" w:sz="2" w:space="0" w:color="E3E3E3"/>
                <w:left w:val="single" w:sz="2" w:space="0" w:color="E3E3E3"/>
                <w:bottom w:val="single" w:sz="2" w:space="0" w:color="E3E3E3"/>
                <w:right w:val="single" w:sz="2" w:space="0" w:color="E3E3E3"/>
              </w:divBdr>
              <w:divsChild>
                <w:div w:id="574441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2815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8445889">
          <w:marLeft w:val="0"/>
          <w:marRight w:val="0"/>
          <w:marTop w:val="0"/>
          <w:marBottom w:val="0"/>
          <w:divBdr>
            <w:top w:val="single" w:sz="2" w:space="0" w:color="auto"/>
            <w:left w:val="single" w:sz="2" w:space="0" w:color="auto"/>
            <w:bottom w:val="single" w:sz="2" w:space="0" w:color="auto"/>
            <w:right w:val="single" w:sz="2" w:space="0" w:color="auto"/>
          </w:divBdr>
          <w:divsChild>
            <w:div w:id="1104617674">
              <w:marLeft w:val="0"/>
              <w:marRight w:val="0"/>
              <w:marTop w:val="0"/>
              <w:marBottom w:val="0"/>
              <w:divBdr>
                <w:top w:val="single" w:sz="2" w:space="0" w:color="E3E3E3"/>
                <w:left w:val="single" w:sz="2" w:space="0" w:color="E3E3E3"/>
                <w:bottom w:val="single" w:sz="2" w:space="0" w:color="E3E3E3"/>
                <w:right w:val="single" w:sz="2" w:space="0" w:color="E3E3E3"/>
              </w:divBdr>
              <w:divsChild>
                <w:div w:id="1866678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5862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768413">
          <w:marLeft w:val="0"/>
          <w:marRight w:val="0"/>
          <w:marTop w:val="0"/>
          <w:marBottom w:val="0"/>
          <w:divBdr>
            <w:top w:val="single" w:sz="2" w:space="0" w:color="auto"/>
            <w:left w:val="single" w:sz="2" w:space="0" w:color="auto"/>
            <w:bottom w:val="single" w:sz="2" w:space="0" w:color="auto"/>
            <w:right w:val="single" w:sz="2" w:space="0" w:color="auto"/>
          </w:divBdr>
          <w:divsChild>
            <w:div w:id="1948654888">
              <w:marLeft w:val="0"/>
              <w:marRight w:val="0"/>
              <w:marTop w:val="0"/>
              <w:marBottom w:val="0"/>
              <w:divBdr>
                <w:top w:val="single" w:sz="2" w:space="0" w:color="E3E3E3"/>
                <w:left w:val="single" w:sz="2" w:space="0" w:color="E3E3E3"/>
                <w:bottom w:val="single" w:sz="2" w:space="0" w:color="E3E3E3"/>
                <w:right w:val="single" w:sz="2" w:space="0" w:color="E3E3E3"/>
              </w:divBdr>
              <w:divsChild>
                <w:div w:id="252475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0936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6873590">
          <w:marLeft w:val="0"/>
          <w:marRight w:val="0"/>
          <w:marTop w:val="0"/>
          <w:marBottom w:val="0"/>
          <w:divBdr>
            <w:top w:val="single" w:sz="2" w:space="0" w:color="auto"/>
            <w:left w:val="single" w:sz="2" w:space="0" w:color="auto"/>
            <w:bottom w:val="single" w:sz="2" w:space="0" w:color="auto"/>
            <w:right w:val="single" w:sz="2" w:space="0" w:color="auto"/>
          </w:divBdr>
          <w:divsChild>
            <w:div w:id="1452364666">
              <w:marLeft w:val="0"/>
              <w:marRight w:val="0"/>
              <w:marTop w:val="0"/>
              <w:marBottom w:val="0"/>
              <w:divBdr>
                <w:top w:val="single" w:sz="2" w:space="0" w:color="E3E3E3"/>
                <w:left w:val="single" w:sz="2" w:space="0" w:color="E3E3E3"/>
                <w:bottom w:val="single" w:sz="2" w:space="0" w:color="E3E3E3"/>
                <w:right w:val="single" w:sz="2" w:space="0" w:color="E3E3E3"/>
              </w:divBdr>
              <w:divsChild>
                <w:div w:id="241842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17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518984">
          <w:marLeft w:val="0"/>
          <w:marRight w:val="0"/>
          <w:marTop w:val="0"/>
          <w:marBottom w:val="0"/>
          <w:divBdr>
            <w:top w:val="single" w:sz="2" w:space="0" w:color="auto"/>
            <w:left w:val="single" w:sz="2" w:space="0" w:color="auto"/>
            <w:bottom w:val="single" w:sz="2" w:space="0" w:color="auto"/>
            <w:right w:val="single" w:sz="2" w:space="0" w:color="auto"/>
          </w:divBdr>
          <w:divsChild>
            <w:div w:id="1271936065">
              <w:marLeft w:val="0"/>
              <w:marRight w:val="0"/>
              <w:marTop w:val="0"/>
              <w:marBottom w:val="0"/>
              <w:divBdr>
                <w:top w:val="single" w:sz="2" w:space="0" w:color="E3E3E3"/>
                <w:left w:val="single" w:sz="2" w:space="0" w:color="E3E3E3"/>
                <w:bottom w:val="single" w:sz="2" w:space="0" w:color="E3E3E3"/>
                <w:right w:val="single" w:sz="2" w:space="0" w:color="E3E3E3"/>
              </w:divBdr>
              <w:divsChild>
                <w:div w:id="2137864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5342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7249515">
          <w:marLeft w:val="0"/>
          <w:marRight w:val="0"/>
          <w:marTop w:val="0"/>
          <w:marBottom w:val="0"/>
          <w:divBdr>
            <w:top w:val="single" w:sz="2" w:space="0" w:color="auto"/>
            <w:left w:val="single" w:sz="2" w:space="0" w:color="auto"/>
            <w:bottom w:val="single" w:sz="2" w:space="0" w:color="auto"/>
            <w:right w:val="single" w:sz="2" w:space="0" w:color="auto"/>
          </w:divBdr>
          <w:divsChild>
            <w:div w:id="932861467">
              <w:marLeft w:val="0"/>
              <w:marRight w:val="0"/>
              <w:marTop w:val="0"/>
              <w:marBottom w:val="0"/>
              <w:divBdr>
                <w:top w:val="single" w:sz="2" w:space="0" w:color="E3E3E3"/>
                <w:left w:val="single" w:sz="2" w:space="0" w:color="E3E3E3"/>
                <w:bottom w:val="single" w:sz="2" w:space="0" w:color="E3E3E3"/>
                <w:right w:val="single" w:sz="2" w:space="0" w:color="E3E3E3"/>
              </w:divBdr>
              <w:divsChild>
                <w:div w:id="1903363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4965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4824324">
          <w:marLeft w:val="0"/>
          <w:marRight w:val="0"/>
          <w:marTop w:val="0"/>
          <w:marBottom w:val="0"/>
          <w:divBdr>
            <w:top w:val="single" w:sz="2" w:space="0" w:color="auto"/>
            <w:left w:val="single" w:sz="2" w:space="0" w:color="auto"/>
            <w:bottom w:val="single" w:sz="2" w:space="0" w:color="auto"/>
            <w:right w:val="single" w:sz="2" w:space="0" w:color="auto"/>
          </w:divBdr>
          <w:divsChild>
            <w:div w:id="1829517505">
              <w:marLeft w:val="0"/>
              <w:marRight w:val="0"/>
              <w:marTop w:val="0"/>
              <w:marBottom w:val="0"/>
              <w:divBdr>
                <w:top w:val="single" w:sz="2" w:space="0" w:color="E3E3E3"/>
                <w:left w:val="single" w:sz="2" w:space="0" w:color="E3E3E3"/>
                <w:bottom w:val="single" w:sz="2" w:space="0" w:color="E3E3E3"/>
                <w:right w:val="single" w:sz="2" w:space="0" w:color="E3E3E3"/>
              </w:divBdr>
              <w:divsChild>
                <w:div w:id="406921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890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4443630">
          <w:marLeft w:val="0"/>
          <w:marRight w:val="0"/>
          <w:marTop w:val="0"/>
          <w:marBottom w:val="0"/>
          <w:divBdr>
            <w:top w:val="single" w:sz="2" w:space="0" w:color="auto"/>
            <w:left w:val="single" w:sz="2" w:space="0" w:color="auto"/>
            <w:bottom w:val="single" w:sz="2" w:space="0" w:color="auto"/>
            <w:right w:val="single" w:sz="2" w:space="0" w:color="auto"/>
          </w:divBdr>
          <w:divsChild>
            <w:div w:id="50812806">
              <w:marLeft w:val="0"/>
              <w:marRight w:val="0"/>
              <w:marTop w:val="0"/>
              <w:marBottom w:val="0"/>
              <w:divBdr>
                <w:top w:val="single" w:sz="2" w:space="0" w:color="E3E3E3"/>
                <w:left w:val="single" w:sz="2" w:space="0" w:color="E3E3E3"/>
                <w:bottom w:val="single" w:sz="2" w:space="0" w:color="E3E3E3"/>
                <w:right w:val="single" w:sz="2" w:space="0" w:color="E3E3E3"/>
              </w:divBdr>
              <w:divsChild>
                <w:div w:id="1583221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849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1213445">
          <w:marLeft w:val="0"/>
          <w:marRight w:val="0"/>
          <w:marTop w:val="0"/>
          <w:marBottom w:val="0"/>
          <w:divBdr>
            <w:top w:val="single" w:sz="2" w:space="0" w:color="auto"/>
            <w:left w:val="single" w:sz="2" w:space="0" w:color="auto"/>
            <w:bottom w:val="single" w:sz="2" w:space="0" w:color="auto"/>
            <w:right w:val="single" w:sz="2" w:space="0" w:color="auto"/>
          </w:divBdr>
          <w:divsChild>
            <w:div w:id="1830897822">
              <w:marLeft w:val="0"/>
              <w:marRight w:val="0"/>
              <w:marTop w:val="0"/>
              <w:marBottom w:val="0"/>
              <w:divBdr>
                <w:top w:val="single" w:sz="2" w:space="0" w:color="E3E3E3"/>
                <w:left w:val="single" w:sz="2" w:space="0" w:color="E3E3E3"/>
                <w:bottom w:val="single" w:sz="2" w:space="0" w:color="E3E3E3"/>
                <w:right w:val="single" w:sz="2" w:space="0" w:color="E3E3E3"/>
              </w:divBdr>
              <w:divsChild>
                <w:div w:id="1120297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4608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061610">
          <w:marLeft w:val="0"/>
          <w:marRight w:val="0"/>
          <w:marTop w:val="0"/>
          <w:marBottom w:val="0"/>
          <w:divBdr>
            <w:top w:val="single" w:sz="2" w:space="0" w:color="auto"/>
            <w:left w:val="single" w:sz="2" w:space="0" w:color="auto"/>
            <w:bottom w:val="single" w:sz="2" w:space="0" w:color="auto"/>
            <w:right w:val="single" w:sz="2" w:space="0" w:color="auto"/>
          </w:divBdr>
          <w:divsChild>
            <w:div w:id="729116609">
              <w:marLeft w:val="0"/>
              <w:marRight w:val="0"/>
              <w:marTop w:val="0"/>
              <w:marBottom w:val="0"/>
              <w:divBdr>
                <w:top w:val="single" w:sz="2" w:space="0" w:color="E3E3E3"/>
                <w:left w:val="single" w:sz="2" w:space="0" w:color="E3E3E3"/>
                <w:bottom w:val="single" w:sz="2" w:space="0" w:color="E3E3E3"/>
                <w:right w:val="single" w:sz="2" w:space="0" w:color="E3E3E3"/>
              </w:divBdr>
              <w:divsChild>
                <w:div w:id="541089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7370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5519912">
          <w:marLeft w:val="0"/>
          <w:marRight w:val="0"/>
          <w:marTop w:val="0"/>
          <w:marBottom w:val="0"/>
          <w:divBdr>
            <w:top w:val="single" w:sz="2" w:space="0" w:color="auto"/>
            <w:left w:val="single" w:sz="2" w:space="0" w:color="auto"/>
            <w:bottom w:val="single" w:sz="2" w:space="0" w:color="auto"/>
            <w:right w:val="single" w:sz="2" w:space="0" w:color="auto"/>
          </w:divBdr>
          <w:divsChild>
            <w:div w:id="1505051642">
              <w:marLeft w:val="0"/>
              <w:marRight w:val="0"/>
              <w:marTop w:val="0"/>
              <w:marBottom w:val="0"/>
              <w:divBdr>
                <w:top w:val="single" w:sz="2" w:space="0" w:color="E3E3E3"/>
                <w:left w:val="single" w:sz="2" w:space="0" w:color="E3E3E3"/>
                <w:bottom w:val="single" w:sz="2" w:space="0" w:color="E3E3E3"/>
                <w:right w:val="single" w:sz="2" w:space="0" w:color="E3E3E3"/>
              </w:divBdr>
              <w:divsChild>
                <w:div w:id="203366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447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3892791">
          <w:marLeft w:val="0"/>
          <w:marRight w:val="0"/>
          <w:marTop w:val="0"/>
          <w:marBottom w:val="0"/>
          <w:divBdr>
            <w:top w:val="single" w:sz="2" w:space="0" w:color="auto"/>
            <w:left w:val="single" w:sz="2" w:space="0" w:color="auto"/>
            <w:bottom w:val="single" w:sz="2" w:space="0" w:color="auto"/>
            <w:right w:val="single" w:sz="2" w:space="0" w:color="auto"/>
          </w:divBdr>
          <w:divsChild>
            <w:div w:id="1411342603">
              <w:marLeft w:val="0"/>
              <w:marRight w:val="0"/>
              <w:marTop w:val="0"/>
              <w:marBottom w:val="0"/>
              <w:divBdr>
                <w:top w:val="single" w:sz="2" w:space="0" w:color="E3E3E3"/>
                <w:left w:val="single" w:sz="2" w:space="0" w:color="E3E3E3"/>
                <w:bottom w:val="single" w:sz="2" w:space="0" w:color="E3E3E3"/>
                <w:right w:val="single" w:sz="2" w:space="0" w:color="E3E3E3"/>
              </w:divBdr>
              <w:divsChild>
                <w:div w:id="41179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8423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590159">
          <w:marLeft w:val="0"/>
          <w:marRight w:val="0"/>
          <w:marTop w:val="0"/>
          <w:marBottom w:val="0"/>
          <w:divBdr>
            <w:top w:val="single" w:sz="2" w:space="0" w:color="auto"/>
            <w:left w:val="single" w:sz="2" w:space="0" w:color="auto"/>
            <w:bottom w:val="single" w:sz="2" w:space="0" w:color="auto"/>
            <w:right w:val="single" w:sz="2" w:space="0" w:color="auto"/>
          </w:divBdr>
          <w:divsChild>
            <w:div w:id="285284613">
              <w:marLeft w:val="0"/>
              <w:marRight w:val="0"/>
              <w:marTop w:val="0"/>
              <w:marBottom w:val="0"/>
              <w:divBdr>
                <w:top w:val="single" w:sz="2" w:space="0" w:color="E3E3E3"/>
                <w:left w:val="single" w:sz="2" w:space="0" w:color="E3E3E3"/>
                <w:bottom w:val="single" w:sz="2" w:space="0" w:color="E3E3E3"/>
                <w:right w:val="single" w:sz="2" w:space="0" w:color="E3E3E3"/>
              </w:divBdr>
              <w:divsChild>
                <w:div w:id="971636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1684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9992791">
          <w:marLeft w:val="0"/>
          <w:marRight w:val="0"/>
          <w:marTop w:val="0"/>
          <w:marBottom w:val="0"/>
          <w:divBdr>
            <w:top w:val="single" w:sz="2" w:space="0" w:color="auto"/>
            <w:left w:val="single" w:sz="2" w:space="0" w:color="auto"/>
            <w:bottom w:val="single" w:sz="2" w:space="0" w:color="auto"/>
            <w:right w:val="single" w:sz="2" w:space="0" w:color="auto"/>
          </w:divBdr>
          <w:divsChild>
            <w:div w:id="1712730946">
              <w:marLeft w:val="0"/>
              <w:marRight w:val="0"/>
              <w:marTop w:val="0"/>
              <w:marBottom w:val="0"/>
              <w:divBdr>
                <w:top w:val="single" w:sz="2" w:space="0" w:color="E3E3E3"/>
                <w:left w:val="single" w:sz="2" w:space="0" w:color="E3E3E3"/>
                <w:bottom w:val="single" w:sz="2" w:space="0" w:color="E3E3E3"/>
                <w:right w:val="single" w:sz="2" w:space="0" w:color="E3E3E3"/>
              </w:divBdr>
              <w:divsChild>
                <w:div w:id="1907953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8708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8431872">
      <w:bodyDiv w:val="1"/>
      <w:marLeft w:val="0"/>
      <w:marRight w:val="0"/>
      <w:marTop w:val="0"/>
      <w:marBottom w:val="0"/>
      <w:divBdr>
        <w:top w:val="none" w:sz="0" w:space="0" w:color="auto"/>
        <w:left w:val="none" w:sz="0" w:space="0" w:color="auto"/>
        <w:bottom w:val="none" w:sz="0" w:space="0" w:color="auto"/>
        <w:right w:val="none" w:sz="0" w:space="0" w:color="auto"/>
      </w:divBdr>
    </w:div>
    <w:div w:id="1365671183">
      <w:bodyDiv w:val="1"/>
      <w:marLeft w:val="0"/>
      <w:marRight w:val="0"/>
      <w:marTop w:val="0"/>
      <w:marBottom w:val="0"/>
      <w:divBdr>
        <w:top w:val="none" w:sz="0" w:space="0" w:color="auto"/>
        <w:left w:val="none" w:sz="0" w:space="0" w:color="auto"/>
        <w:bottom w:val="none" w:sz="0" w:space="0" w:color="auto"/>
        <w:right w:val="none" w:sz="0" w:space="0" w:color="auto"/>
      </w:divBdr>
    </w:div>
    <w:div w:id="1457531420">
      <w:bodyDiv w:val="1"/>
      <w:marLeft w:val="0"/>
      <w:marRight w:val="0"/>
      <w:marTop w:val="0"/>
      <w:marBottom w:val="0"/>
      <w:divBdr>
        <w:top w:val="none" w:sz="0" w:space="0" w:color="auto"/>
        <w:left w:val="none" w:sz="0" w:space="0" w:color="auto"/>
        <w:bottom w:val="none" w:sz="0" w:space="0" w:color="auto"/>
        <w:right w:val="none" w:sz="0" w:space="0" w:color="auto"/>
      </w:divBdr>
    </w:div>
    <w:div w:id="1591088512">
      <w:bodyDiv w:val="1"/>
      <w:marLeft w:val="0"/>
      <w:marRight w:val="0"/>
      <w:marTop w:val="0"/>
      <w:marBottom w:val="0"/>
      <w:divBdr>
        <w:top w:val="none" w:sz="0" w:space="0" w:color="auto"/>
        <w:left w:val="none" w:sz="0" w:space="0" w:color="auto"/>
        <w:bottom w:val="none" w:sz="0" w:space="0" w:color="auto"/>
        <w:right w:val="none" w:sz="0" w:space="0" w:color="auto"/>
      </w:divBdr>
    </w:div>
    <w:div w:id="1702777281">
      <w:bodyDiv w:val="1"/>
      <w:marLeft w:val="0"/>
      <w:marRight w:val="0"/>
      <w:marTop w:val="0"/>
      <w:marBottom w:val="0"/>
      <w:divBdr>
        <w:top w:val="none" w:sz="0" w:space="0" w:color="auto"/>
        <w:left w:val="none" w:sz="0" w:space="0" w:color="auto"/>
        <w:bottom w:val="none" w:sz="0" w:space="0" w:color="auto"/>
        <w:right w:val="none" w:sz="0" w:space="0" w:color="auto"/>
      </w:divBdr>
    </w:div>
    <w:div w:id="1723288697">
      <w:bodyDiv w:val="1"/>
      <w:marLeft w:val="0"/>
      <w:marRight w:val="0"/>
      <w:marTop w:val="0"/>
      <w:marBottom w:val="0"/>
      <w:divBdr>
        <w:top w:val="none" w:sz="0" w:space="0" w:color="auto"/>
        <w:left w:val="none" w:sz="0" w:space="0" w:color="auto"/>
        <w:bottom w:val="none" w:sz="0" w:space="0" w:color="auto"/>
        <w:right w:val="none" w:sz="0" w:space="0" w:color="auto"/>
      </w:divBdr>
    </w:div>
    <w:div w:id="1945116454">
      <w:bodyDiv w:val="1"/>
      <w:marLeft w:val="0"/>
      <w:marRight w:val="0"/>
      <w:marTop w:val="0"/>
      <w:marBottom w:val="0"/>
      <w:divBdr>
        <w:top w:val="none" w:sz="0" w:space="0" w:color="auto"/>
        <w:left w:val="none" w:sz="0" w:space="0" w:color="auto"/>
        <w:bottom w:val="none" w:sz="0" w:space="0" w:color="auto"/>
        <w:right w:val="none" w:sz="0" w:space="0" w:color="auto"/>
      </w:divBdr>
    </w:div>
    <w:div w:id="1996489719">
      <w:bodyDiv w:val="1"/>
      <w:marLeft w:val="0"/>
      <w:marRight w:val="0"/>
      <w:marTop w:val="0"/>
      <w:marBottom w:val="0"/>
      <w:divBdr>
        <w:top w:val="none" w:sz="0" w:space="0" w:color="auto"/>
        <w:left w:val="none" w:sz="0" w:space="0" w:color="auto"/>
        <w:bottom w:val="none" w:sz="0" w:space="0" w:color="auto"/>
        <w:right w:val="none" w:sz="0" w:space="0" w:color="auto"/>
      </w:divBdr>
    </w:div>
    <w:div w:id="2051030616">
      <w:bodyDiv w:val="1"/>
      <w:marLeft w:val="0"/>
      <w:marRight w:val="0"/>
      <w:marTop w:val="0"/>
      <w:marBottom w:val="0"/>
      <w:divBdr>
        <w:top w:val="none" w:sz="0" w:space="0" w:color="auto"/>
        <w:left w:val="none" w:sz="0" w:space="0" w:color="auto"/>
        <w:bottom w:val="none" w:sz="0" w:space="0" w:color="auto"/>
        <w:right w:val="none" w:sz="0" w:space="0" w:color="auto"/>
      </w:divBdr>
      <w:divsChild>
        <w:div w:id="1915623448">
          <w:marLeft w:val="0"/>
          <w:marRight w:val="0"/>
          <w:marTop w:val="0"/>
          <w:marBottom w:val="0"/>
          <w:divBdr>
            <w:top w:val="single" w:sz="2" w:space="0" w:color="auto"/>
            <w:left w:val="single" w:sz="2" w:space="0" w:color="auto"/>
            <w:bottom w:val="single" w:sz="2" w:space="0" w:color="auto"/>
            <w:right w:val="single" w:sz="2" w:space="0" w:color="auto"/>
          </w:divBdr>
          <w:divsChild>
            <w:div w:id="1979214417">
              <w:marLeft w:val="0"/>
              <w:marRight w:val="0"/>
              <w:marTop w:val="0"/>
              <w:marBottom w:val="0"/>
              <w:divBdr>
                <w:top w:val="single" w:sz="2" w:space="0" w:color="E3E3E3"/>
                <w:left w:val="single" w:sz="2" w:space="0" w:color="E3E3E3"/>
                <w:bottom w:val="single" w:sz="2" w:space="0" w:color="E3E3E3"/>
                <w:right w:val="single" w:sz="2" w:space="0" w:color="E3E3E3"/>
              </w:divBdr>
              <w:divsChild>
                <w:div w:id="1157646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0170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4089812">
          <w:marLeft w:val="0"/>
          <w:marRight w:val="0"/>
          <w:marTop w:val="0"/>
          <w:marBottom w:val="0"/>
          <w:divBdr>
            <w:top w:val="single" w:sz="2" w:space="0" w:color="auto"/>
            <w:left w:val="single" w:sz="2" w:space="0" w:color="auto"/>
            <w:bottom w:val="single" w:sz="2" w:space="0" w:color="auto"/>
            <w:right w:val="single" w:sz="2" w:space="0" w:color="auto"/>
          </w:divBdr>
          <w:divsChild>
            <w:div w:id="1897006259">
              <w:marLeft w:val="0"/>
              <w:marRight w:val="0"/>
              <w:marTop w:val="0"/>
              <w:marBottom w:val="0"/>
              <w:divBdr>
                <w:top w:val="single" w:sz="2" w:space="0" w:color="E3E3E3"/>
                <w:left w:val="single" w:sz="2" w:space="0" w:color="E3E3E3"/>
                <w:bottom w:val="single" w:sz="2" w:space="0" w:color="E3E3E3"/>
                <w:right w:val="single" w:sz="2" w:space="0" w:color="E3E3E3"/>
              </w:divBdr>
              <w:divsChild>
                <w:div w:id="1854880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1494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5801573">
          <w:marLeft w:val="0"/>
          <w:marRight w:val="0"/>
          <w:marTop w:val="0"/>
          <w:marBottom w:val="0"/>
          <w:divBdr>
            <w:top w:val="single" w:sz="2" w:space="0" w:color="auto"/>
            <w:left w:val="single" w:sz="2" w:space="0" w:color="auto"/>
            <w:bottom w:val="single" w:sz="2" w:space="0" w:color="auto"/>
            <w:right w:val="single" w:sz="2" w:space="0" w:color="auto"/>
          </w:divBdr>
          <w:divsChild>
            <w:div w:id="385380207">
              <w:marLeft w:val="0"/>
              <w:marRight w:val="0"/>
              <w:marTop w:val="0"/>
              <w:marBottom w:val="0"/>
              <w:divBdr>
                <w:top w:val="single" w:sz="2" w:space="0" w:color="E3E3E3"/>
                <w:left w:val="single" w:sz="2" w:space="0" w:color="E3E3E3"/>
                <w:bottom w:val="single" w:sz="2" w:space="0" w:color="E3E3E3"/>
                <w:right w:val="single" w:sz="2" w:space="0" w:color="E3E3E3"/>
              </w:divBdr>
              <w:divsChild>
                <w:div w:id="662046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7952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010743">
          <w:marLeft w:val="0"/>
          <w:marRight w:val="0"/>
          <w:marTop w:val="0"/>
          <w:marBottom w:val="0"/>
          <w:divBdr>
            <w:top w:val="single" w:sz="2" w:space="0" w:color="auto"/>
            <w:left w:val="single" w:sz="2" w:space="0" w:color="auto"/>
            <w:bottom w:val="single" w:sz="2" w:space="0" w:color="auto"/>
            <w:right w:val="single" w:sz="2" w:space="0" w:color="auto"/>
          </w:divBdr>
          <w:divsChild>
            <w:div w:id="892473371">
              <w:marLeft w:val="0"/>
              <w:marRight w:val="0"/>
              <w:marTop w:val="0"/>
              <w:marBottom w:val="0"/>
              <w:divBdr>
                <w:top w:val="single" w:sz="2" w:space="0" w:color="E3E3E3"/>
                <w:left w:val="single" w:sz="2" w:space="0" w:color="E3E3E3"/>
                <w:bottom w:val="single" w:sz="2" w:space="0" w:color="E3E3E3"/>
                <w:right w:val="single" w:sz="2" w:space="0" w:color="E3E3E3"/>
              </w:divBdr>
              <w:divsChild>
                <w:div w:id="1909994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738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66478">
          <w:marLeft w:val="0"/>
          <w:marRight w:val="0"/>
          <w:marTop w:val="0"/>
          <w:marBottom w:val="0"/>
          <w:divBdr>
            <w:top w:val="single" w:sz="2" w:space="0" w:color="auto"/>
            <w:left w:val="single" w:sz="2" w:space="0" w:color="auto"/>
            <w:bottom w:val="single" w:sz="2" w:space="0" w:color="auto"/>
            <w:right w:val="single" w:sz="2" w:space="0" w:color="auto"/>
          </w:divBdr>
          <w:divsChild>
            <w:div w:id="1280452957">
              <w:marLeft w:val="0"/>
              <w:marRight w:val="0"/>
              <w:marTop w:val="0"/>
              <w:marBottom w:val="0"/>
              <w:divBdr>
                <w:top w:val="single" w:sz="2" w:space="0" w:color="E3E3E3"/>
                <w:left w:val="single" w:sz="2" w:space="0" w:color="E3E3E3"/>
                <w:bottom w:val="single" w:sz="2" w:space="0" w:color="E3E3E3"/>
                <w:right w:val="single" w:sz="2" w:space="0" w:color="E3E3E3"/>
              </w:divBdr>
              <w:divsChild>
                <w:div w:id="150315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1147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0700803">
          <w:marLeft w:val="0"/>
          <w:marRight w:val="0"/>
          <w:marTop w:val="0"/>
          <w:marBottom w:val="0"/>
          <w:divBdr>
            <w:top w:val="single" w:sz="2" w:space="0" w:color="auto"/>
            <w:left w:val="single" w:sz="2" w:space="0" w:color="auto"/>
            <w:bottom w:val="single" w:sz="2" w:space="0" w:color="auto"/>
            <w:right w:val="single" w:sz="2" w:space="0" w:color="auto"/>
          </w:divBdr>
          <w:divsChild>
            <w:div w:id="1271157082">
              <w:marLeft w:val="0"/>
              <w:marRight w:val="0"/>
              <w:marTop w:val="0"/>
              <w:marBottom w:val="0"/>
              <w:divBdr>
                <w:top w:val="single" w:sz="2" w:space="0" w:color="E3E3E3"/>
                <w:left w:val="single" w:sz="2" w:space="0" w:color="E3E3E3"/>
                <w:bottom w:val="single" w:sz="2" w:space="0" w:color="E3E3E3"/>
                <w:right w:val="single" w:sz="2" w:space="0" w:color="E3E3E3"/>
              </w:divBdr>
              <w:divsChild>
                <w:div w:id="1222986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514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4124527">
          <w:marLeft w:val="0"/>
          <w:marRight w:val="0"/>
          <w:marTop w:val="0"/>
          <w:marBottom w:val="0"/>
          <w:divBdr>
            <w:top w:val="single" w:sz="2" w:space="0" w:color="auto"/>
            <w:left w:val="single" w:sz="2" w:space="0" w:color="auto"/>
            <w:bottom w:val="single" w:sz="2" w:space="0" w:color="auto"/>
            <w:right w:val="single" w:sz="2" w:space="0" w:color="auto"/>
          </w:divBdr>
          <w:divsChild>
            <w:div w:id="1199049739">
              <w:marLeft w:val="0"/>
              <w:marRight w:val="0"/>
              <w:marTop w:val="0"/>
              <w:marBottom w:val="0"/>
              <w:divBdr>
                <w:top w:val="single" w:sz="2" w:space="0" w:color="E3E3E3"/>
                <w:left w:val="single" w:sz="2" w:space="0" w:color="E3E3E3"/>
                <w:bottom w:val="single" w:sz="2" w:space="0" w:color="E3E3E3"/>
                <w:right w:val="single" w:sz="2" w:space="0" w:color="E3E3E3"/>
              </w:divBdr>
              <w:divsChild>
                <w:div w:id="472605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395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413762">
          <w:marLeft w:val="0"/>
          <w:marRight w:val="0"/>
          <w:marTop w:val="0"/>
          <w:marBottom w:val="0"/>
          <w:divBdr>
            <w:top w:val="single" w:sz="2" w:space="0" w:color="auto"/>
            <w:left w:val="single" w:sz="2" w:space="0" w:color="auto"/>
            <w:bottom w:val="single" w:sz="2" w:space="0" w:color="auto"/>
            <w:right w:val="single" w:sz="2" w:space="0" w:color="auto"/>
          </w:divBdr>
          <w:divsChild>
            <w:div w:id="1831828066">
              <w:marLeft w:val="0"/>
              <w:marRight w:val="0"/>
              <w:marTop w:val="0"/>
              <w:marBottom w:val="0"/>
              <w:divBdr>
                <w:top w:val="single" w:sz="2" w:space="0" w:color="E3E3E3"/>
                <w:left w:val="single" w:sz="2" w:space="0" w:color="E3E3E3"/>
                <w:bottom w:val="single" w:sz="2" w:space="0" w:color="E3E3E3"/>
                <w:right w:val="single" w:sz="2" w:space="0" w:color="E3E3E3"/>
              </w:divBdr>
              <w:divsChild>
                <w:div w:id="1686666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6092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423772">
          <w:marLeft w:val="0"/>
          <w:marRight w:val="0"/>
          <w:marTop w:val="0"/>
          <w:marBottom w:val="0"/>
          <w:divBdr>
            <w:top w:val="single" w:sz="2" w:space="0" w:color="auto"/>
            <w:left w:val="single" w:sz="2" w:space="0" w:color="auto"/>
            <w:bottom w:val="single" w:sz="2" w:space="0" w:color="auto"/>
            <w:right w:val="single" w:sz="2" w:space="0" w:color="auto"/>
          </w:divBdr>
          <w:divsChild>
            <w:div w:id="1661692621">
              <w:marLeft w:val="0"/>
              <w:marRight w:val="0"/>
              <w:marTop w:val="0"/>
              <w:marBottom w:val="0"/>
              <w:divBdr>
                <w:top w:val="single" w:sz="2" w:space="0" w:color="E3E3E3"/>
                <w:left w:val="single" w:sz="2" w:space="0" w:color="E3E3E3"/>
                <w:bottom w:val="single" w:sz="2" w:space="0" w:color="E3E3E3"/>
                <w:right w:val="single" w:sz="2" w:space="0" w:color="E3E3E3"/>
              </w:divBdr>
              <w:divsChild>
                <w:div w:id="2115974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7533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5171263">
          <w:marLeft w:val="0"/>
          <w:marRight w:val="0"/>
          <w:marTop w:val="0"/>
          <w:marBottom w:val="0"/>
          <w:divBdr>
            <w:top w:val="single" w:sz="2" w:space="0" w:color="auto"/>
            <w:left w:val="single" w:sz="2" w:space="0" w:color="auto"/>
            <w:bottom w:val="single" w:sz="2" w:space="0" w:color="auto"/>
            <w:right w:val="single" w:sz="2" w:space="0" w:color="auto"/>
          </w:divBdr>
          <w:divsChild>
            <w:div w:id="1054894506">
              <w:marLeft w:val="0"/>
              <w:marRight w:val="0"/>
              <w:marTop w:val="0"/>
              <w:marBottom w:val="0"/>
              <w:divBdr>
                <w:top w:val="single" w:sz="2" w:space="0" w:color="E3E3E3"/>
                <w:left w:val="single" w:sz="2" w:space="0" w:color="E3E3E3"/>
                <w:bottom w:val="single" w:sz="2" w:space="0" w:color="E3E3E3"/>
                <w:right w:val="single" w:sz="2" w:space="0" w:color="E3E3E3"/>
              </w:divBdr>
              <w:divsChild>
                <w:div w:id="1100447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8330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2218784">
          <w:marLeft w:val="0"/>
          <w:marRight w:val="0"/>
          <w:marTop w:val="0"/>
          <w:marBottom w:val="0"/>
          <w:divBdr>
            <w:top w:val="single" w:sz="2" w:space="0" w:color="auto"/>
            <w:left w:val="single" w:sz="2" w:space="0" w:color="auto"/>
            <w:bottom w:val="single" w:sz="2" w:space="0" w:color="auto"/>
            <w:right w:val="single" w:sz="2" w:space="0" w:color="auto"/>
          </w:divBdr>
          <w:divsChild>
            <w:div w:id="555170154">
              <w:marLeft w:val="0"/>
              <w:marRight w:val="0"/>
              <w:marTop w:val="0"/>
              <w:marBottom w:val="0"/>
              <w:divBdr>
                <w:top w:val="single" w:sz="2" w:space="0" w:color="E3E3E3"/>
                <w:left w:val="single" w:sz="2" w:space="0" w:color="E3E3E3"/>
                <w:bottom w:val="single" w:sz="2" w:space="0" w:color="E3E3E3"/>
                <w:right w:val="single" w:sz="2" w:space="0" w:color="E3E3E3"/>
              </w:divBdr>
              <w:divsChild>
                <w:div w:id="509374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614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396985">
          <w:marLeft w:val="0"/>
          <w:marRight w:val="0"/>
          <w:marTop w:val="0"/>
          <w:marBottom w:val="0"/>
          <w:divBdr>
            <w:top w:val="single" w:sz="2" w:space="0" w:color="auto"/>
            <w:left w:val="single" w:sz="2" w:space="0" w:color="auto"/>
            <w:bottom w:val="single" w:sz="2" w:space="0" w:color="auto"/>
            <w:right w:val="single" w:sz="2" w:space="0" w:color="auto"/>
          </w:divBdr>
          <w:divsChild>
            <w:div w:id="1794713374">
              <w:marLeft w:val="0"/>
              <w:marRight w:val="0"/>
              <w:marTop w:val="0"/>
              <w:marBottom w:val="0"/>
              <w:divBdr>
                <w:top w:val="single" w:sz="2" w:space="0" w:color="E3E3E3"/>
                <w:left w:val="single" w:sz="2" w:space="0" w:color="E3E3E3"/>
                <w:bottom w:val="single" w:sz="2" w:space="0" w:color="E3E3E3"/>
                <w:right w:val="single" w:sz="2" w:space="0" w:color="E3E3E3"/>
              </w:divBdr>
              <w:divsChild>
                <w:div w:id="1266575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1591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5699658">
          <w:marLeft w:val="0"/>
          <w:marRight w:val="0"/>
          <w:marTop w:val="0"/>
          <w:marBottom w:val="0"/>
          <w:divBdr>
            <w:top w:val="single" w:sz="2" w:space="0" w:color="auto"/>
            <w:left w:val="single" w:sz="2" w:space="0" w:color="auto"/>
            <w:bottom w:val="single" w:sz="2" w:space="0" w:color="auto"/>
            <w:right w:val="single" w:sz="2" w:space="0" w:color="auto"/>
          </w:divBdr>
          <w:divsChild>
            <w:div w:id="1800149950">
              <w:marLeft w:val="0"/>
              <w:marRight w:val="0"/>
              <w:marTop w:val="0"/>
              <w:marBottom w:val="0"/>
              <w:divBdr>
                <w:top w:val="single" w:sz="2" w:space="0" w:color="E3E3E3"/>
                <w:left w:val="single" w:sz="2" w:space="0" w:color="E3E3E3"/>
                <w:bottom w:val="single" w:sz="2" w:space="0" w:color="E3E3E3"/>
                <w:right w:val="single" w:sz="2" w:space="0" w:color="E3E3E3"/>
              </w:divBdr>
              <w:divsChild>
                <w:div w:id="1321815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1638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1559825">
          <w:marLeft w:val="0"/>
          <w:marRight w:val="0"/>
          <w:marTop w:val="0"/>
          <w:marBottom w:val="0"/>
          <w:divBdr>
            <w:top w:val="single" w:sz="2" w:space="0" w:color="auto"/>
            <w:left w:val="single" w:sz="2" w:space="0" w:color="auto"/>
            <w:bottom w:val="single" w:sz="2" w:space="0" w:color="auto"/>
            <w:right w:val="single" w:sz="2" w:space="0" w:color="auto"/>
          </w:divBdr>
          <w:divsChild>
            <w:div w:id="774256044">
              <w:marLeft w:val="0"/>
              <w:marRight w:val="0"/>
              <w:marTop w:val="0"/>
              <w:marBottom w:val="0"/>
              <w:divBdr>
                <w:top w:val="single" w:sz="2" w:space="0" w:color="E3E3E3"/>
                <w:left w:val="single" w:sz="2" w:space="0" w:color="E3E3E3"/>
                <w:bottom w:val="single" w:sz="2" w:space="0" w:color="E3E3E3"/>
                <w:right w:val="single" w:sz="2" w:space="0" w:color="E3E3E3"/>
              </w:divBdr>
              <w:divsChild>
                <w:div w:id="176753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7391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029267">
          <w:marLeft w:val="0"/>
          <w:marRight w:val="0"/>
          <w:marTop w:val="0"/>
          <w:marBottom w:val="0"/>
          <w:divBdr>
            <w:top w:val="single" w:sz="2" w:space="0" w:color="auto"/>
            <w:left w:val="single" w:sz="2" w:space="0" w:color="auto"/>
            <w:bottom w:val="single" w:sz="2" w:space="0" w:color="auto"/>
            <w:right w:val="single" w:sz="2" w:space="0" w:color="auto"/>
          </w:divBdr>
          <w:divsChild>
            <w:div w:id="1689940577">
              <w:marLeft w:val="0"/>
              <w:marRight w:val="0"/>
              <w:marTop w:val="0"/>
              <w:marBottom w:val="0"/>
              <w:divBdr>
                <w:top w:val="single" w:sz="2" w:space="0" w:color="E3E3E3"/>
                <w:left w:val="single" w:sz="2" w:space="0" w:color="E3E3E3"/>
                <w:bottom w:val="single" w:sz="2" w:space="0" w:color="E3E3E3"/>
                <w:right w:val="single" w:sz="2" w:space="0" w:color="E3E3E3"/>
              </w:divBdr>
              <w:divsChild>
                <w:div w:id="2109960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4304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7674352">
      <w:bodyDiv w:val="1"/>
      <w:marLeft w:val="0"/>
      <w:marRight w:val="0"/>
      <w:marTop w:val="0"/>
      <w:marBottom w:val="0"/>
      <w:divBdr>
        <w:top w:val="none" w:sz="0" w:space="0" w:color="auto"/>
        <w:left w:val="none" w:sz="0" w:space="0" w:color="auto"/>
        <w:bottom w:val="none" w:sz="0" w:space="0" w:color="auto"/>
        <w:right w:val="none" w:sz="0" w:space="0" w:color="auto"/>
      </w:divBdr>
      <w:divsChild>
        <w:div w:id="992489252">
          <w:marLeft w:val="0"/>
          <w:marRight w:val="0"/>
          <w:marTop w:val="0"/>
          <w:marBottom w:val="0"/>
          <w:divBdr>
            <w:top w:val="single" w:sz="2" w:space="0" w:color="E3E3E3"/>
            <w:left w:val="single" w:sz="2" w:space="0" w:color="E3E3E3"/>
            <w:bottom w:val="single" w:sz="2" w:space="0" w:color="E3E3E3"/>
            <w:right w:val="single" w:sz="2" w:space="0" w:color="E3E3E3"/>
          </w:divBdr>
          <w:divsChild>
            <w:div w:id="381099468">
              <w:marLeft w:val="0"/>
              <w:marRight w:val="0"/>
              <w:marTop w:val="0"/>
              <w:marBottom w:val="0"/>
              <w:divBdr>
                <w:top w:val="single" w:sz="2" w:space="0" w:color="E3E3E3"/>
                <w:left w:val="single" w:sz="2" w:space="0" w:color="E3E3E3"/>
                <w:bottom w:val="single" w:sz="2" w:space="0" w:color="E3E3E3"/>
                <w:right w:val="single" w:sz="2" w:space="0" w:color="E3E3E3"/>
              </w:divBdr>
              <w:divsChild>
                <w:div w:id="316693855">
                  <w:marLeft w:val="0"/>
                  <w:marRight w:val="0"/>
                  <w:marTop w:val="0"/>
                  <w:marBottom w:val="0"/>
                  <w:divBdr>
                    <w:top w:val="single" w:sz="2" w:space="2" w:color="E3E3E3"/>
                    <w:left w:val="single" w:sz="2" w:space="0" w:color="E3E3E3"/>
                    <w:bottom w:val="single" w:sz="2" w:space="0" w:color="E3E3E3"/>
                    <w:right w:val="single" w:sz="2" w:space="0" w:color="E3E3E3"/>
                  </w:divBdr>
                  <w:divsChild>
                    <w:div w:id="44874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99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hossainlab.github.io/teaching/python-for-health-data-analysi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jeas.springeropen.com/articles/10.1186/s44147-023-00280-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Raher</b:Tag>
    <b:SourceType>ConferenceProceedings</b:SourceType>
    <b:Guid>{FE49D2E7-73A6-481E-9173-5DECD7CDDCF7}</b:Guid>
    <b:Author>
      <b:Author>
        <b:NameList>
          <b:Person>
            <b:Last>Rahman</b:Last>
            <b:First>Z.,</b:First>
            <b:Middle>Hossain, M.S., Hasan, M. and Imteaj, A.</b:Middle>
          </b:Person>
        </b:NameList>
      </b:Author>
    </b:Author>
    <b:Title>An enhanced method of initial cluster center selection for K-means algorithm.</b:Title>
    <b:Pages>1-6</b:Pages>
    <b:Year>2021, October.</b:Year>
    <b:ConferenceName>Innovations in Intelligent Systems and Applications Conference</b:ConferenceName>
    <b:RefOrder>12</b:RefOrder>
  </b:Source>
</b:Sources>
</file>

<file path=customXml/itemProps1.xml><?xml version="1.0" encoding="utf-8"?>
<ds:datastoreItem xmlns:ds="http://schemas.openxmlformats.org/officeDocument/2006/customXml" ds:itemID="{35DA1FF3-88BB-4459-B818-04CB2DB69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29</Pages>
  <Words>3884</Words>
  <Characters>22144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Nadeem</dc:creator>
  <cp:keywords/>
  <dc:description/>
  <cp:lastModifiedBy>Nadeem</cp:lastModifiedBy>
  <cp:revision>41</cp:revision>
  <cp:lastPrinted>2024-05-26T12:10:00Z</cp:lastPrinted>
  <dcterms:created xsi:type="dcterms:W3CDTF">2024-05-25T18:57:00Z</dcterms:created>
  <dcterms:modified xsi:type="dcterms:W3CDTF">2024-05-26T12:17:00Z</dcterms:modified>
</cp:coreProperties>
</file>