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did you need to search for?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did you find it? What did you find?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Luke: Persuasive essay about autonomous cars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to persuade people that autonomous vehicles are beneficial to society.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Looked for arguments that support autonomous cars.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Why is the technology so advanced?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many accidents?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many successes?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Would google what are positives or negatives but already had some key points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Googled statistics – had an idea what to google but didn’t know exact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Searched on Google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Mainly news articles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-more news articles “breaking news” or updates about latest technology.  (90%)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 looking more for Wikipedia sorts of information, but topic is up and coming so it was hard to find that sort of information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Links started getting irrelevant halfway through the page. Was reading stuff that didn’t help at all.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Richard: Answer three questions for the final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Obvious mapping between readings and writing prompts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Searched for previous work written on Ralph Waldo Trine idea of God-man. Built a basis from the required reading, “In Tune with the Infinite.”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5-6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Google and JSTOR to find papers and readings that discussed God-man. (Type in God-Man paper into Google).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official academic paper, blog posts (found them valid since topic is based opinionated).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Command-F for God-man, went through to filter them out for relevance. Go through first paragraph to find anything useful. If it was helpful, go through the paper and get a ton of ideas from there. Good logic and argument was ok to use.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Varun: Compare two user interfaces where you can do the same task. This was one of the examples that were provided for students.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Searched for keywords relevant to paper. (Googled affordance for website, natural mapping, constraints).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readings provided initial understanding, additional research was done on Google to find relevant and understandable results for topic of choice.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that checkout page (filling out forms) is related to the essay. User has to complete before moving 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criteria of the essay, applications was one criteria to discuss for what the two sides are for. Task scenario is a slightly complex task that can be done on both sides and compare using the 7 design principles.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  <w:rtl w:val="0"/>
              </w:rPr>
              <w:t xml:space="preserve">Read what is affordance and looked at the homepage and saw what was affordance, compared on both pages. Scanned the first chapter for the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