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D11BE" w:rsidRDefault="006D11BE">
      <w:pPr>
        <w:rPr>
          <w:rFonts w:ascii="Roboto" w:eastAsia="Roboto" w:hAnsi="Roboto" w:cs="Roboto"/>
          <w:b/>
          <w:sz w:val="20"/>
          <w:szCs w:val="20"/>
        </w:rPr>
      </w:pP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pPr>
        <w:jc w:val="center"/>
        <w:rPr>
          <w:rFonts w:ascii="Roboto" w:eastAsia="Roboto" w:hAnsi="Roboto" w:cs="Roboto"/>
          <w:b/>
          <w:sz w:val="40"/>
          <w:szCs w:val="40"/>
        </w:rPr>
      </w:pPr>
    </w:p>
    <w:p w14:paraId="501650F4" w14:textId="77777777"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List and explain different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products?</w:t>
      </w:r>
    </w:p>
    <w:p w14:paraId="59359B42" w14:textId="77777777" w:rsidR="006860C6" w:rsidRPr="00BB5016" w:rsidRDefault="006860C6" w:rsidP="006860C6">
      <w:pPr>
        <w:numPr>
          <w:ilvl w:val="0"/>
          <w:numId w:val="2"/>
        </w:numPr>
        <w:shd w:val="clear" w:color="auto" w:fill="FFFFFF"/>
        <w:spacing w:after="60" w:line="240" w:lineRule="auto"/>
        <w:ind w:left="0"/>
        <w:rPr>
          <w:rFonts w:ascii="Roboto" w:eastAsia="Roboto" w:hAnsi="Roboto" w:cs="Roboto"/>
          <w:sz w:val="24"/>
          <w:szCs w:val="28"/>
        </w:rPr>
      </w:pPr>
      <w:proofErr w:type="spellStart"/>
      <w:r w:rsidRPr="00BB5016">
        <w:rPr>
          <w:rFonts w:ascii="Roboto" w:eastAsia="Roboto" w:hAnsi="Roboto" w:cs="Roboto"/>
          <w:sz w:val="24"/>
          <w:szCs w:val="28"/>
        </w:rPr>
        <w:t>Ans</w:t>
      </w:r>
      <w:proofErr w:type="spellEnd"/>
      <w:r w:rsidRPr="00BB5016">
        <w:rPr>
          <w:rFonts w:ascii="Roboto" w:eastAsia="Roboto" w:hAnsi="Roboto" w:cs="Roboto"/>
          <w:sz w:val="24"/>
          <w:szCs w:val="28"/>
        </w:rPr>
        <w:t>: Creating and editing customized reports for every level of expertise.</w:t>
      </w:r>
    </w:p>
    <w:p w14:paraId="78921CD9" w14:textId="77777777" w:rsidR="006860C6" w:rsidRPr="006860C6" w:rsidRDefault="006860C6" w:rsidP="006860C6">
      <w:pPr>
        <w:numPr>
          <w:ilvl w:val="0"/>
          <w:numId w:val="2"/>
        </w:numPr>
        <w:shd w:val="clear" w:color="auto" w:fill="FFFFFF"/>
        <w:spacing w:after="60" w:line="240" w:lineRule="auto"/>
        <w:ind w:left="0"/>
        <w:rPr>
          <w:rFonts w:ascii="Roboto" w:eastAsia="Roboto" w:hAnsi="Roboto" w:cs="Roboto"/>
          <w:sz w:val="24"/>
          <w:szCs w:val="28"/>
        </w:rPr>
      </w:pPr>
      <w:r w:rsidRPr="006860C6">
        <w:rPr>
          <w:rFonts w:ascii="Roboto" w:eastAsia="Roboto" w:hAnsi="Roboto" w:cs="Roboto"/>
          <w:sz w:val="24"/>
          <w:szCs w:val="28"/>
        </w:rPr>
        <w:t>Data ingestion from hundreds of supported data sources.</w:t>
      </w:r>
    </w:p>
    <w:p w14:paraId="1869A3ED" w14:textId="77777777" w:rsidR="006860C6" w:rsidRPr="006860C6" w:rsidRDefault="006860C6" w:rsidP="006860C6">
      <w:pPr>
        <w:numPr>
          <w:ilvl w:val="0"/>
          <w:numId w:val="2"/>
        </w:numPr>
        <w:shd w:val="clear" w:color="auto" w:fill="FFFFFF"/>
        <w:spacing w:after="60" w:line="240" w:lineRule="auto"/>
        <w:ind w:left="0"/>
        <w:rPr>
          <w:rFonts w:ascii="Roboto" w:eastAsia="Roboto" w:hAnsi="Roboto" w:cs="Roboto"/>
          <w:sz w:val="24"/>
          <w:szCs w:val="28"/>
        </w:rPr>
      </w:pPr>
      <w:r w:rsidRPr="006860C6">
        <w:rPr>
          <w:rFonts w:ascii="Roboto" w:eastAsia="Roboto" w:hAnsi="Roboto" w:cs="Roboto"/>
          <w:sz w:val="24"/>
          <w:szCs w:val="28"/>
        </w:rPr>
        <w:t>Data transformation, cleaning, data model creation with built-in Power Query Editor.</w:t>
      </w:r>
    </w:p>
    <w:p w14:paraId="27C26E93" w14:textId="77777777" w:rsidR="006860C6" w:rsidRPr="006860C6" w:rsidRDefault="006860C6" w:rsidP="006860C6">
      <w:pPr>
        <w:numPr>
          <w:ilvl w:val="0"/>
          <w:numId w:val="2"/>
        </w:numPr>
        <w:shd w:val="clear" w:color="auto" w:fill="FFFFFF"/>
        <w:spacing w:after="60" w:line="240" w:lineRule="auto"/>
        <w:ind w:left="0"/>
        <w:rPr>
          <w:rFonts w:ascii="Roboto" w:eastAsia="Roboto" w:hAnsi="Roboto" w:cs="Roboto"/>
          <w:sz w:val="24"/>
          <w:szCs w:val="28"/>
        </w:rPr>
      </w:pPr>
      <w:r w:rsidRPr="006860C6">
        <w:rPr>
          <w:rFonts w:ascii="Roboto" w:eastAsia="Roboto" w:hAnsi="Roboto" w:cs="Roboto"/>
          <w:sz w:val="24"/>
          <w:szCs w:val="28"/>
        </w:rPr>
        <w:t>AI-driven analytics.</w:t>
      </w:r>
    </w:p>
    <w:p w14:paraId="6918CF12" w14:textId="77777777" w:rsidR="006860C6" w:rsidRPr="006860C6" w:rsidRDefault="006860C6" w:rsidP="006860C6">
      <w:pPr>
        <w:numPr>
          <w:ilvl w:val="0"/>
          <w:numId w:val="2"/>
        </w:numPr>
        <w:shd w:val="clear" w:color="auto" w:fill="FFFFFF"/>
        <w:spacing w:after="60" w:line="240" w:lineRule="auto"/>
        <w:ind w:left="0"/>
        <w:rPr>
          <w:rFonts w:ascii="Roboto" w:eastAsia="Roboto" w:hAnsi="Roboto" w:cs="Roboto"/>
          <w:sz w:val="24"/>
          <w:szCs w:val="28"/>
        </w:rPr>
      </w:pPr>
      <w:r w:rsidRPr="006860C6">
        <w:rPr>
          <w:rFonts w:ascii="Roboto" w:eastAsia="Roboto" w:hAnsi="Roboto" w:cs="Roboto"/>
          <w:sz w:val="24"/>
          <w:szCs w:val="28"/>
        </w:rPr>
        <w:t>Interactive reporting with pre-built or custom visuals</w:t>
      </w:r>
    </w:p>
    <w:p w14:paraId="032C8ECA" w14:textId="246A5448" w:rsidR="00E35221" w:rsidRPr="00E35221" w:rsidRDefault="00E35221" w:rsidP="00E35221">
      <w:pPr>
        <w:ind w:left="720"/>
        <w:rPr>
          <w:rFonts w:ascii="Roboto" w:eastAsia="Roboto" w:hAnsi="Roboto" w:cs="Roboto"/>
          <w:sz w:val="28"/>
          <w:szCs w:val="28"/>
        </w:rPr>
      </w:pPr>
    </w:p>
    <w:p w14:paraId="5F6E8F4E" w14:textId="6B98F971"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What limitations of Excel, Microsoft solved by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w:t>
      </w:r>
    </w:p>
    <w:p w14:paraId="2F7C9ED2" w14:textId="74327A38" w:rsidR="00E35221" w:rsidRPr="00BB5016" w:rsidRDefault="006860C6" w:rsidP="00E35221">
      <w:pPr>
        <w:ind w:left="720"/>
        <w:rPr>
          <w:rFonts w:ascii="Roboto" w:eastAsia="Roboto" w:hAnsi="Roboto" w:cs="Roboto"/>
          <w:sz w:val="24"/>
          <w:szCs w:val="28"/>
        </w:rPr>
      </w:pPr>
      <w:proofErr w:type="spellStart"/>
      <w:r w:rsidRPr="00BB5016">
        <w:rPr>
          <w:rFonts w:ascii="Roboto" w:eastAsia="Roboto" w:hAnsi="Roboto" w:cs="Roboto"/>
          <w:sz w:val="24"/>
          <w:szCs w:val="28"/>
        </w:rPr>
        <w:t>Ans</w:t>
      </w:r>
      <w:proofErr w:type="spellEnd"/>
      <w:r w:rsidRPr="00BB5016">
        <w:rPr>
          <w:rFonts w:ascii="Roboto" w:eastAsia="Roboto" w:hAnsi="Roboto" w:cs="Roboto"/>
          <w:sz w:val="24"/>
          <w:szCs w:val="28"/>
        </w:rPr>
        <w:t xml:space="preserve">: </w:t>
      </w:r>
      <w:r w:rsidRPr="00BB5016">
        <w:rPr>
          <w:rFonts w:ascii="Roboto" w:eastAsia="Roboto" w:hAnsi="Roboto" w:cs="Roboto"/>
          <w:sz w:val="24"/>
          <w:szCs w:val="28"/>
        </w:rPr>
        <w:t>Excel has limitations in the amount of data it can work with. In contrast, Power BI can handle much larger amounts of data. Power BI can connect to a large number of data sources, while Excel's connectivity capacity is limited. Also, unlike Excel, Power BI can be easily used from mobile devices.</w:t>
      </w:r>
    </w:p>
    <w:p w14:paraId="4F879F2B" w14:textId="5C278EC9" w:rsidR="006860C6" w:rsidRPr="00E35221" w:rsidRDefault="006860C6" w:rsidP="00E35221">
      <w:pPr>
        <w:ind w:left="720"/>
        <w:rPr>
          <w:rFonts w:ascii="Roboto" w:eastAsia="Roboto" w:hAnsi="Roboto" w:cs="Roboto"/>
          <w:sz w:val="28"/>
          <w:szCs w:val="28"/>
        </w:rPr>
      </w:pPr>
      <w:r w:rsidRPr="00BB5016">
        <w:rPr>
          <w:rFonts w:ascii="Roboto" w:eastAsia="Roboto" w:hAnsi="Roboto" w:cs="Roboto"/>
          <w:sz w:val="24"/>
          <w:szCs w:val="28"/>
        </w:rPr>
        <w:t>Power BI can smoothly handle a large amount of data while Microsoft Excel is limited to some extent of data. Power BI handle Big Data while Microsoft Excel is not capable of handling Big Data. Power BI can connect with different varieties of sources while Microsoft Excel can connect to limited sources.</w:t>
      </w:r>
    </w:p>
    <w:p w14:paraId="5AE5B5F4" w14:textId="029D05D6"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PowerQuery</w:t>
      </w:r>
      <w:proofErr w:type="spellEnd"/>
      <w:r w:rsidRPr="00E35221">
        <w:rPr>
          <w:rFonts w:ascii="Roboto" w:eastAsia="Roboto" w:hAnsi="Roboto" w:cs="Roboto"/>
          <w:sz w:val="28"/>
          <w:szCs w:val="28"/>
        </w:rPr>
        <w:t>?</w:t>
      </w:r>
    </w:p>
    <w:p w14:paraId="39823F69" w14:textId="1B00C046" w:rsidR="00E35221" w:rsidRPr="00BB5016" w:rsidRDefault="003D120B" w:rsidP="00E35221">
      <w:pPr>
        <w:ind w:left="720"/>
        <w:rPr>
          <w:rFonts w:ascii="Roboto" w:eastAsia="Roboto" w:hAnsi="Roboto" w:cs="Roboto"/>
          <w:sz w:val="24"/>
          <w:szCs w:val="28"/>
        </w:rPr>
      </w:pPr>
      <w:proofErr w:type="spellStart"/>
      <w:r w:rsidRPr="00BB5016">
        <w:rPr>
          <w:rFonts w:ascii="Roboto" w:eastAsia="Roboto" w:hAnsi="Roboto" w:cs="Roboto"/>
          <w:sz w:val="24"/>
          <w:szCs w:val="28"/>
        </w:rPr>
        <w:t>Ans</w:t>
      </w:r>
      <w:proofErr w:type="spellEnd"/>
      <w:r w:rsidRPr="00BB5016">
        <w:rPr>
          <w:rFonts w:ascii="Roboto" w:eastAsia="Roboto" w:hAnsi="Roboto" w:cs="Roboto"/>
          <w:sz w:val="24"/>
          <w:szCs w:val="28"/>
        </w:rPr>
        <w:t xml:space="preserve">: </w:t>
      </w:r>
      <w:r w:rsidRPr="00BB5016">
        <w:rPr>
          <w:rFonts w:ascii="Roboto" w:eastAsia="Roboto" w:hAnsi="Roboto" w:cs="Roboto"/>
          <w:sz w:val="24"/>
          <w:szCs w:val="28"/>
        </w:rPr>
        <w:t>Power Query is a data transformation and data preparation engine. Power Query comes with a graphical interface for getting data from sources and a Power Query Editor for applying transformations. ... Using Power Query, you can perform the extract, transform, and load (ETL) processing of data</w:t>
      </w:r>
      <w:r w:rsidR="00BB5016">
        <w:rPr>
          <w:rFonts w:ascii="Roboto" w:eastAsia="Roboto" w:hAnsi="Roboto" w:cs="Roboto"/>
          <w:sz w:val="24"/>
          <w:szCs w:val="28"/>
        </w:rPr>
        <w:t>.</w:t>
      </w:r>
      <w:r w:rsidR="00BB5016" w:rsidRPr="00BB5016">
        <w:rPr>
          <w:rFonts w:ascii="Roboto" w:eastAsia="Roboto" w:hAnsi="Roboto" w:cs="Roboto"/>
          <w:sz w:val="24"/>
          <w:szCs w:val="28"/>
        </w:rPr>
        <w:t xml:space="preserve"> </w:t>
      </w:r>
      <w:r w:rsidR="00BB5016" w:rsidRPr="00BB5016">
        <w:rPr>
          <w:rFonts w:ascii="Roboto" w:eastAsia="Roboto" w:hAnsi="Roboto" w:cs="Roboto"/>
          <w:sz w:val="24"/>
          <w:szCs w:val="28"/>
        </w:rPr>
        <w:t>Power Query is a tool in Microsoft Excel that simplifies the process of importing data from different source files and sorting them into an Excel sheet in the most convenient and usable format.</w:t>
      </w:r>
    </w:p>
    <w:p w14:paraId="54C77CF4" w14:textId="7DBC8829"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w:t>
      </w:r>
      <w:proofErr w:type="spellStart"/>
      <w:r w:rsidRPr="00E35221">
        <w:rPr>
          <w:rFonts w:ascii="Roboto" w:eastAsia="Roboto" w:hAnsi="Roboto" w:cs="Roboto"/>
          <w:sz w:val="28"/>
          <w:szCs w:val="28"/>
        </w:rPr>
        <w:t>PowerMap</w:t>
      </w:r>
      <w:proofErr w:type="spellEnd"/>
      <w:r w:rsidRPr="00E35221">
        <w:rPr>
          <w:rFonts w:ascii="Roboto" w:eastAsia="Roboto" w:hAnsi="Roboto" w:cs="Roboto"/>
          <w:sz w:val="28"/>
          <w:szCs w:val="28"/>
        </w:rPr>
        <w:t>?</w:t>
      </w:r>
    </w:p>
    <w:p w14:paraId="0411865E" w14:textId="543D250B" w:rsidR="00E35221" w:rsidRDefault="00BB5016" w:rsidP="00E35221">
      <w:pPr>
        <w:ind w:left="720"/>
        <w:rPr>
          <w:rFonts w:ascii="Roboto" w:eastAsia="Roboto" w:hAnsi="Roboto" w:cs="Roboto"/>
          <w:sz w:val="24"/>
          <w:szCs w:val="28"/>
        </w:rPr>
      </w:pPr>
      <w:r w:rsidRPr="00BB5016">
        <w:rPr>
          <w:rFonts w:ascii="Roboto" w:eastAsia="Roboto" w:hAnsi="Roboto" w:cs="Roboto"/>
          <w:sz w:val="24"/>
          <w:szCs w:val="28"/>
        </w:rPr>
        <w:t>Using a Power BI map is a great way to visualize data that represent locations. With visually appealing maps and easy-to-understand content, your users will be able to gain more insight into your data. ... We'll show you how to create one using each type of built-in Power BI map</w:t>
      </w:r>
      <w:r>
        <w:rPr>
          <w:rFonts w:ascii="Roboto" w:eastAsia="Roboto" w:hAnsi="Roboto" w:cs="Roboto"/>
          <w:sz w:val="24"/>
          <w:szCs w:val="28"/>
        </w:rPr>
        <w:t>.</w:t>
      </w:r>
    </w:p>
    <w:p w14:paraId="48C2F631" w14:textId="77777777" w:rsidR="00BB5016" w:rsidRPr="00BB5016" w:rsidRDefault="00BB5016" w:rsidP="00E35221">
      <w:pPr>
        <w:ind w:left="720"/>
        <w:rPr>
          <w:rFonts w:ascii="Roboto" w:eastAsia="Roboto" w:hAnsi="Roboto" w:cs="Roboto"/>
          <w:sz w:val="24"/>
          <w:szCs w:val="28"/>
        </w:rPr>
      </w:pPr>
    </w:p>
    <w:p w14:paraId="2F5C82F1" w14:textId="40E1AB01" w:rsidR="00E35221"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How </w:t>
      </w:r>
      <w:proofErr w:type="spellStart"/>
      <w:r w:rsidRPr="00E35221">
        <w:rPr>
          <w:rFonts w:ascii="Roboto" w:eastAsia="Roboto" w:hAnsi="Roboto" w:cs="Roboto"/>
          <w:sz w:val="28"/>
          <w:szCs w:val="28"/>
        </w:rPr>
        <w:t>powerBi</w:t>
      </w:r>
      <w:proofErr w:type="spellEnd"/>
      <w:r w:rsidRPr="00E35221">
        <w:rPr>
          <w:rFonts w:ascii="Roboto" w:eastAsia="Roboto" w:hAnsi="Roboto" w:cs="Roboto"/>
          <w:sz w:val="28"/>
          <w:szCs w:val="28"/>
        </w:rPr>
        <w:t xml:space="preserve"> eliminated the need to host SharePoint Server on premises?</w:t>
      </w:r>
    </w:p>
    <w:p w14:paraId="0B181346" w14:textId="7CD5E9D9" w:rsidR="00E35221" w:rsidRPr="00A25282" w:rsidRDefault="009E6A45" w:rsidP="00E35221">
      <w:pPr>
        <w:ind w:left="720"/>
        <w:rPr>
          <w:rFonts w:ascii="Roboto" w:eastAsia="Roboto" w:hAnsi="Roboto" w:cs="Roboto"/>
          <w:sz w:val="24"/>
          <w:szCs w:val="28"/>
        </w:rPr>
      </w:pPr>
      <w:r w:rsidRPr="00A25282">
        <w:rPr>
          <w:rFonts w:ascii="Roboto" w:eastAsia="Roboto" w:hAnsi="Roboto" w:cs="Roboto"/>
          <w:sz w:val="24"/>
          <w:szCs w:val="28"/>
        </w:rPr>
        <w:t>We can share the report to Power BI services instead to host Share Point server.</w:t>
      </w:r>
    </w:p>
    <w:p w14:paraId="00000006" w14:textId="118C8B86" w:rsidR="006D11BE" w:rsidRPr="00E35221" w:rsidRDefault="00E35221" w:rsidP="00E35221">
      <w:pPr>
        <w:numPr>
          <w:ilvl w:val="0"/>
          <w:numId w:val="1"/>
        </w:numPr>
        <w:rPr>
          <w:rFonts w:ascii="Roboto" w:eastAsia="Roboto" w:hAnsi="Roboto" w:cs="Roboto"/>
          <w:sz w:val="28"/>
          <w:szCs w:val="28"/>
        </w:rPr>
      </w:pPr>
      <w:r w:rsidRPr="00E35221">
        <w:rPr>
          <w:rFonts w:ascii="Roboto" w:eastAsia="Roboto" w:hAnsi="Roboto" w:cs="Roboto"/>
          <w:sz w:val="28"/>
          <w:szCs w:val="28"/>
        </w:rPr>
        <w:t xml:space="preserve">Explain the updates done in Power Bi </w:t>
      </w:r>
      <w:proofErr w:type="gramStart"/>
      <w:r w:rsidRPr="00E35221">
        <w:rPr>
          <w:rFonts w:ascii="Roboto" w:eastAsia="Roboto" w:hAnsi="Roboto" w:cs="Roboto"/>
          <w:sz w:val="28"/>
          <w:szCs w:val="28"/>
        </w:rPr>
        <w:t>Service(</w:t>
      </w:r>
      <w:proofErr w:type="gramEnd"/>
      <w:r w:rsidRPr="00E35221">
        <w:rPr>
          <w:rFonts w:ascii="Roboto" w:eastAsia="Roboto" w:hAnsi="Roboto" w:cs="Roboto"/>
          <w:sz w:val="28"/>
          <w:szCs w:val="28"/>
        </w:rPr>
        <w:t>power BI 2.0) as compared to older version ?</w:t>
      </w:r>
    </w:p>
    <w:p w14:paraId="028D805B" w14:textId="56844130" w:rsidR="00A25282" w:rsidRPr="00A25282" w:rsidRDefault="009E6A45" w:rsidP="00A25282">
      <w:pPr>
        <w:pStyle w:val="Heading3"/>
        <w:shd w:val="clear" w:color="auto" w:fill="FFFFFF"/>
        <w:rPr>
          <w:rFonts w:ascii="Roboto" w:eastAsia="Roboto" w:hAnsi="Roboto" w:cs="Roboto"/>
          <w:color w:val="auto"/>
          <w:sz w:val="24"/>
        </w:rPr>
      </w:pPr>
      <w:proofErr w:type="spellStart"/>
      <w:proofErr w:type="gramStart"/>
      <w:r w:rsidRPr="00A25282">
        <w:rPr>
          <w:rFonts w:ascii="Roboto" w:eastAsia="Roboto" w:hAnsi="Roboto" w:cs="Roboto"/>
          <w:color w:val="auto"/>
          <w:sz w:val="24"/>
        </w:rPr>
        <w:t>Ans</w:t>
      </w:r>
      <w:proofErr w:type="spellEnd"/>
      <w:r w:rsidRPr="00A25282">
        <w:rPr>
          <w:rFonts w:ascii="Roboto" w:eastAsia="Roboto" w:hAnsi="Roboto" w:cs="Roboto"/>
          <w:color w:val="auto"/>
          <w:sz w:val="24"/>
        </w:rPr>
        <w:t xml:space="preserve"> :</w:t>
      </w:r>
      <w:proofErr w:type="gramEnd"/>
      <w:r w:rsidRPr="00A25282">
        <w:rPr>
          <w:rFonts w:ascii="Roboto" w:eastAsia="Roboto" w:hAnsi="Roboto" w:cs="Roboto"/>
          <w:color w:val="auto"/>
          <w:sz w:val="24"/>
        </w:rPr>
        <w:t xml:space="preserve"> </w:t>
      </w:r>
      <w:r w:rsidR="00A25282">
        <w:rPr>
          <w:rFonts w:ascii="Roboto" w:eastAsia="Roboto" w:hAnsi="Roboto" w:cs="Roboto"/>
          <w:color w:val="auto"/>
          <w:sz w:val="24"/>
        </w:rPr>
        <w:t xml:space="preserve"> </w:t>
      </w:r>
      <w:r w:rsidR="00A25282" w:rsidRPr="00A25282">
        <w:rPr>
          <w:rFonts w:ascii="Roboto" w:eastAsia="Roboto" w:hAnsi="Roboto" w:cs="Roboto"/>
          <w:color w:val="auto"/>
          <w:sz w:val="24"/>
        </w:rPr>
        <w:t>Reporting</w:t>
      </w:r>
    </w:p>
    <w:p w14:paraId="20B3632A" w14:textId="0981DF14" w:rsidR="009E6A45" w:rsidRPr="00A25282" w:rsidRDefault="00A25282" w:rsidP="00A25282">
      <w:pPr>
        <w:numPr>
          <w:ilvl w:val="0"/>
          <w:numId w:val="3"/>
        </w:numPr>
        <w:shd w:val="clear" w:color="auto" w:fill="FFFFFF"/>
        <w:spacing w:line="240" w:lineRule="auto"/>
        <w:ind w:left="570"/>
        <w:rPr>
          <w:rFonts w:ascii="Roboto" w:eastAsia="Roboto" w:hAnsi="Roboto" w:cs="Roboto"/>
          <w:sz w:val="24"/>
          <w:szCs w:val="28"/>
        </w:rPr>
      </w:pPr>
      <w:r w:rsidRPr="00A25282">
        <w:rPr>
          <w:rFonts w:ascii="Roboto" w:eastAsia="Roboto" w:hAnsi="Roboto" w:cs="Roboto"/>
          <w:sz w:val="24"/>
          <w:szCs w:val="28"/>
        </w:rPr>
        <w:t xml:space="preserve"> </w:t>
      </w:r>
      <w:r w:rsidR="009E6A45" w:rsidRPr="00A25282">
        <w:rPr>
          <w:rFonts w:ascii="Roboto" w:eastAsia="Roboto" w:hAnsi="Roboto" w:cs="Roboto"/>
          <w:sz w:val="24"/>
          <w:szCs w:val="28"/>
        </w:rPr>
        <w:t xml:space="preserve">New Format pane (preview)  </w:t>
      </w:r>
    </w:p>
    <w:p w14:paraId="1CF00A6B" w14:textId="2A3D64B0" w:rsidR="009E6A45" w:rsidRPr="009E6A45" w:rsidRDefault="009E6A45" w:rsidP="009E6A45">
      <w:pPr>
        <w:numPr>
          <w:ilvl w:val="0"/>
          <w:numId w:val="3"/>
        </w:numPr>
        <w:shd w:val="clear" w:color="auto" w:fill="FFFFFF"/>
        <w:spacing w:line="240" w:lineRule="auto"/>
        <w:ind w:left="570"/>
        <w:rPr>
          <w:rFonts w:ascii="Roboto" w:eastAsia="Roboto" w:hAnsi="Roboto" w:cs="Roboto"/>
          <w:sz w:val="24"/>
          <w:szCs w:val="28"/>
        </w:rPr>
      </w:pPr>
      <w:r w:rsidRPr="009E6A45">
        <w:rPr>
          <w:rFonts w:ascii="Roboto" w:eastAsia="Roboto" w:hAnsi="Roboto" w:cs="Roboto"/>
          <w:sz w:val="24"/>
          <w:szCs w:val="28"/>
        </w:rPr>
        <w:t>Page and bookmark navigators </w:t>
      </w:r>
    </w:p>
    <w:p w14:paraId="3FCC5B46" w14:textId="104C7EA5" w:rsidR="009E6A45" w:rsidRPr="009E6A45" w:rsidRDefault="009E6A45" w:rsidP="009E6A45">
      <w:pPr>
        <w:numPr>
          <w:ilvl w:val="0"/>
          <w:numId w:val="3"/>
        </w:numPr>
        <w:shd w:val="clear" w:color="auto" w:fill="FFFFFF"/>
        <w:spacing w:line="240" w:lineRule="auto"/>
        <w:ind w:left="570"/>
        <w:rPr>
          <w:rFonts w:ascii="Roboto" w:eastAsia="Roboto" w:hAnsi="Roboto" w:cs="Roboto"/>
          <w:sz w:val="24"/>
          <w:szCs w:val="28"/>
        </w:rPr>
      </w:pPr>
      <w:r w:rsidRPr="009E6A45">
        <w:rPr>
          <w:rFonts w:ascii="Roboto" w:eastAsia="Roboto" w:hAnsi="Roboto" w:cs="Roboto"/>
          <w:sz w:val="24"/>
          <w:szCs w:val="28"/>
        </w:rPr>
        <w:t>Sort legend </w:t>
      </w:r>
    </w:p>
    <w:p w14:paraId="1DD6734F" w14:textId="61A33716" w:rsidR="009E6A45" w:rsidRPr="009E6A45" w:rsidRDefault="009E6A45" w:rsidP="009E6A45">
      <w:pPr>
        <w:numPr>
          <w:ilvl w:val="0"/>
          <w:numId w:val="3"/>
        </w:numPr>
        <w:shd w:val="clear" w:color="auto" w:fill="FFFFFF"/>
        <w:spacing w:line="240" w:lineRule="auto"/>
        <w:ind w:left="570"/>
        <w:rPr>
          <w:rFonts w:ascii="Roboto" w:eastAsia="Roboto" w:hAnsi="Roboto" w:cs="Roboto"/>
          <w:sz w:val="24"/>
          <w:szCs w:val="28"/>
        </w:rPr>
      </w:pPr>
      <w:r w:rsidRPr="009E6A45">
        <w:rPr>
          <w:rFonts w:ascii="Roboto" w:eastAsia="Roboto" w:hAnsi="Roboto" w:cs="Roboto"/>
          <w:sz w:val="24"/>
          <w:szCs w:val="28"/>
        </w:rPr>
        <w:t>Bold, italic, underline for text formatting </w:t>
      </w:r>
    </w:p>
    <w:p w14:paraId="4712603C" w14:textId="4D853B35" w:rsidR="009E6A45" w:rsidRPr="009E6A45" w:rsidRDefault="009E6A45" w:rsidP="009E6A45">
      <w:pPr>
        <w:numPr>
          <w:ilvl w:val="0"/>
          <w:numId w:val="3"/>
        </w:numPr>
        <w:shd w:val="clear" w:color="auto" w:fill="FFFFFF"/>
        <w:spacing w:line="240" w:lineRule="auto"/>
        <w:ind w:left="570"/>
        <w:rPr>
          <w:rFonts w:ascii="Roboto" w:eastAsia="Roboto" w:hAnsi="Roboto" w:cs="Roboto"/>
          <w:sz w:val="24"/>
          <w:szCs w:val="28"/>
        </w:rPr>
      </w:pPr>
      <w:r w:rsidRPr="009E6A45">
        <w:rPr>
          <w:rFonts w:ascii="Roboto" w:eastAsia="Roboto" w:hAnsi="Roboto" w:cs="Roboto"/>
          <w:sz w:val="24"/>
          <w:szCs w:val="28"/>
        </w:rPr>
        <w:t>Text box superscript, subscript, and bulleted lists </w:t>
      </w:r>
    </w:p>
    <w:p w14:paraId="2702C307" w14:textId="0B3D2F88" w:rsidR="009E6A45" w:rsidRPr="009E6A45" w:rsidRDefault="009E6A45" w:rsidP="009E6A45">
      <w:pPr>
        <w:numPr>
          <w:ilvl w:val="0"/>
          <w:numId w:val="3"/>
        </w:numPr>
        <w:shd w:val="clear" w:color="auto" w:fill="FFFFFF"/>
        <w:spacing w:line="240" w:lineRule="auto"/>
        <w:ind w:left="570"/>
        <w:rPr>
          <w:rFonts w:ascii="Roboto" w:eastAsia="Roboto" w:hAnsi="Roboto" w:cs="Roboto"/>
          <w:sz w:val="24"/>
          <w:szCs w:val="28"/>
        </w:rPr>
      </w:pPr>
      <w:r w:rsidRPr="009E6A45">
        <w:rPr>
          <w:rFonts w:ascii="Roboto" w:eastAsia="Roboto" w:hAnsi="Roboto" w:cs="Roboto"/>
          <w:sz w:val="24"/>
          <w:szCs w:val="28"/>
        </w:rPr>
        <w:t>Pie and donut chart rotation </w:t>
      </w:r>
    </w:p>
    <w:p w14:paraId="3000A63B" w14:textId="45552EA0" w:rsidR="009E6A45" w:rsidRPr="009E6A45" w:rsidRDefault="009E6A45" w:rsidP="009E6A45">
      <w:pPr>
        <w:numPr>
          <w:ilvl w:val="0"/>
          <w:numId w:val="3"/>
        </w:numPr>
        <w:shd w:val="clear" w:color="auto" w:fill="FFFFFF"/>
        <w:spacing w:line="240" w:lineRule="auto"/>
        <w:ind w:left="570"/>
        <w:rPr>
          <w:rFonts w:ascii="Roboto" w:eastAsia="Roboto" w:hAnsi="Roboto" w:cs="Roboto"/>
          <w:sz w:val="24"/>
          <w:szCs w:val="28"/>
        </w:rPr>
      </w:pPr>
      <w:r w:rsidRPr="009E6A45">
        <w:rPr>
          <w:rFonts w:ascii="Roboto" w:eastAsia="Roboto" w:hAnsi="Roboto" w:cs="Roboto"/>
          <w:sz w:val="24"/>
          <w:szCs w:val="28"/>
        </w:rPr>
        <w:lastRenderedPageBreak/>
        <w:t>Scorecard visual </w:t>
      </w:r>
    </w:p>
    <w:p w14:paraId="23F5F23D" w14:textId="77777777" w:rsidR="009E6A45" w:rsidRPr="009E6A45" w:rsidRDefault="009E6A45" w:rsidP="009E6A45">
      <w:pPr>
        <w:numPr>
          <w:ilvl w:val="0"/>
          <w:numId w:val="3"/>
        </w:numPr>
        <w:shd w:val="clear" w:color="auto" w:fill="FFFFFF"/>
        <w:spacing w:line="240" w:lineRule="auto"/>
        <w:ind w:left="570"/>
        <w:rPr>
          <w:rFonts w:ascii="Roboto" w:eastAsia="Roboto" w:hAnsi="Roboto" w:cs="Roboto"/>
          <w:sz w:val="24"/>
          <w:szCs w:val="28"/>
        </w:rPr>
      </w:pPr>
      <w:r w:rsidRPr="009E6A45">
        <w:rPr>
          <w:rFonts w:ascii="Roboto" w:eastAsia="Roboto" w:hAnsi="Roboto" w:cs="Roboto"/>
          <w:sz w:val="24"/>
          <w:szCs w:val="28"/>
        </w:rPr>
        <w:t>Update on tenant-level Bing Maps feature switch</w:t>
      </w:r>
    </w:p>
    <w:p w14:paraId="18DA55AE" w14:textId="77777777" w:rsidR="00A25282" w:rsidRPr="00A25282" w:rsidRDefault="00A25282" w:rsidP="00A25282">
      <w:pPr>
        <w:pStyle w:val="Heading3"/>
        <w:shd w:val="clear" w:color="auto" w:fill="FFFFFF"/>
        <w:rPr>
          <w:rFonts w:ascii="Roboto" w:eastAsia="Roboto" w:hAnsi="Roboto" w:cs="Roboto"/>
          <w:color w:val="auto"/>
          <w:sz w:val="24"/>
        </w:rPr>
      </w:pPr>
      <w:r w:rsidRPr="00A25282">
        <w:rPr>
          <w:rFonts w:ascii="Roboto" w:eastAsia="Roboto" w:hAnsi="Roboto" w:cs="Roboto"/>
          <w:color w:val="auto"/>
          <w:sz w:val="24"/>
        </w:rPr>
        <w:t>Data connectivity</w:t>
      </w:r>
    </w:p>
    <w:p w14:paraId="75AB62CE" w14:textId="68303936" w:rsidR="00A25282" w:rsidRPr="00A25282" w:rsidRDefault="00A25282" w:rsidP="00A25282">
      <w:pPr>
        <w:numPr>
          <w:ilvl w:val="0"/>
          <w:numId w:val="4"/>
        </w:numPr>
        <w:shd w:val="clear" w:color="auto" w:fill="FFFFFF"/>
        <w:spacing w:line="240" w:lineRule="auto"/>
        <w:ind w:left="570"/>
        <w:rPr>
          <w:rFonts w:ascii="Roboto" w:eastAsia="Roboto" w:hAnsi="Roboto" w:cs="Roboto"/>
          <w:sz w:val="24"/>
          <w:szCs w:val="28"/>
        </w:rPr>
      </w:pPr>
      <w:r w:rsidRPr="00A25282">
        <w:rPr>
          <w:rFonts w:ascii="Roboto" w:eastAsia="Roboto" w:hAnsi="Roboto" w:cs="Roboto"/>
          <w:sz w:val="24"/>
          <w:szCs w:val="28"/>
        </w:rPr>
        <w:t xml:space="preserve">Azure Synapse Analytics (new connector) (preview)  </w:t>
      </w:r>
    </w:p>
    <w:p w14:paraId="4AFA6C3A" w14:textId="20DE0054" w:rsidR="00A25282" w:rsidRPr="00A25282" w:rsidRDefault="00A25282" w:rsidP="00A25282">
      <w:pPr>
        <w:numPr>
          <w:ilvl w:val="0"/>
          <w:numId w:val="4"/>
        </w:numPr>
        <w:shd w:val="clear" w:color="auto" w:fill="FFFFFF"/>
        <w:spacing w:line="240" w:lineRule="auto"/>
        <w:ind w:left="570"/>
        <w:rPr>
          <w:rFonts w:ascii="Roboto" w:eastAsia="Roboto" w:hAnsi="Roboto" w:cs="Roboto"/>
          <w:sz w:val="24"/>
          <w:szCs w:val="28"/>
        </w:rPr>
      </w:pPr>
      <w:r w:rsidRPr="00A25282">
        <w:rPr>
          <w:rFonts w:ascii="Roboto" w:eastAsia="Roboto" w:hAnsi="Roboto" w:cs="Roboto"/>
          <w:sz w:val="24"/>
          <w:szCs w:val="28"/>
        </w:rPr>
        <w:t xml:space="preserve">Google Sheets (new connector) (preview)  </w:t>
      </w:r>
    </w:p>
    <w:p w14:paraId="0416BC6C" w14:textId="2AA18A23" w:rsidR="00A25282" w:rsidRPr="00A25282" w:rsidRDefault="00A25282" w:rsidP="00A25282">
      <w:pPr>
        <w:numPr>
          <w:ilvl w:val="0"/>
          <w:numId w:val="4"/>
        </w:numPr>
        <w:shd w:val="clear" w:color="auto" w:fill="FFFFFF"/>
        <w:spacing w:line="240" w:lineRule="auto"/>
        <w:ind w:left="570"/>
        <w:rPr>
          <w:rFonts w:ascii="Roboto" w:eastAsia="Roboto" w:hAnsi="Roboto" w:cs="Roboto"/>
          <w:sz w:val="24"/>
          <w:szCs w:val="28"/>
        </w:rPr>
      </w:pPr>
      <w:r w:rsidRPr="00A25282">
        <w:rPr>
          <w:rFonts w:ascii="Roboto" w:eastAsia="Roboto" w:hAnsi="Roboto" w:cs="Roboto"/>
          <w:sz w:val="24"/>
          <w:szCs w:val="28"/>
        </w:rPr>
        <w:t xml:space="preserve">Azure Cosmos DB V2 (new connector) (preview)  </w:t>
      </w:r>
    </w:p>
    <w:p w14:paraId="77473C6B" w14:textId="4E1C77E0" w:rsidR="00A25282" w:rsidRPr="00A25282" w:rsidRDefault="00A25282" w:rsidP="00A25282">
      <w:pPr>
        <w:numPr>
          <w:ilvl w:val="0"/>
          <w:numId w:val="4"/>
        </w:numPr>
        <w:shd w:val="clear" w:color="auto" w:fill="FFFFFF"/>
        <w:spacing w:line="240" w:lineRule="auto"/>
        <w:ind w:left="570"/>
        <w:rPr>
          <w:rFonts w:ascii="Roboto" w:eastAsia="Roboto" w:hAnsi="Roboto" w:cs="Roboto"/>
          <w:sz w:val="24"/>
          <w:szCs w:val="28"/>
        </w:rPr>
      </w:pPr>
      <w:r w:rsidRPr="00A25282">
        <w:rPr>
          <w:rFonts w:ascii="Roboto" w:eastAsia="Roboto" w:hAnsi="Roboto" w:cs="Roboto"/>
          <w:sz w:val="24"/>
          <w:szCs w:val="28"/>
        </w:rPr>
        <w:t xml:space="preserve">Delta Sharing (new connector) (preview)  </w:t>
      </w:r>
    </w:p>
    <w:p w14:paraId="02E5D620" w14:textId="352FA817" w:rsidR="00A25282" w:rsidRPr="00A25282" w:rsidRDefault="00A25282" w:rsidP="00A25282">
      <w:pPr>
        <w:numPr>
          <w:ilvl w:val="0"/>
          <w:numId w:val="4"/>
        </w:numPr>
        <w:shd w:val="clear" w:color="auto" w:fill="FFFFFF"/>
        <w:spacing w:line="240" w:lineRule="auto"/>
        <w:ind w:left="570"/>
        <w:rPr>
          <w:rFonts w:ascii="Roboto" w:eastAsia="Roboto" w:hAnsi="Roboto" w:cs="Roboto"/>
          <w:sz w:val="24"/>
          <w:szCs w:val="28"/>
        </w:rPr>
      </w:pPr>
      <w:r w:rsidRPr="00A25282">
        <w:rPr>
          <w:rFonts w:ascii="Roboto" w:eastAsia="Roboto" w:hAnsi="Roboto" w:cs="Roboto"/>
          <w:sz w:val="24"/>
          <w:szCs w:val="28"/>
        </w:rPr>
        <w:t>Many more updated connectors </w:t>
      </w:r>
    </w:p>
    <w:p w14:paraId="354E8369" w14:textId="77777777" w:rsidR="00A25282" w:rsidRDefault="00A25282" w:rsidP="00A25282">
      <w:pPr>
        <w:pStyle w:val="Heading3"/>
        <w:shd w:val="clear" w:color="auto" w:fill="FFFFFF"/>
        <w:rPr>
          <w:rFonts w:ascii="Segoe UI" w:hAnsi="Segoe UI" w:cs="Segoe UI"/>
          <w:color w:val="171717"/>
        </w:rPr>
      </w:pPr>
      <w:r w:rsidRPr="00A25282">
        <w:rPr>
          <w:rFonts w:ascii="Roboto" w:eastAsia="Roboto" w:hAnsi="Roboto" w:cs="Roboto"/>
          <w:color w:val="auto"/>
          <w:sz w:val="24"/>
        </w:rPr>
        <w:t>Visuals</w:t>
      </w:r>
      <w:bookmarkStart w:id="0" w:name="_GoBack"/>
      <w:bookmarkEnd w:id="0"/>
    </w:p>
    <w:p w14:paraId="7446AD3B" w14:textId="2C98C47C" w:rsidR="00A25282" w:rsidRPr="00A25282" w:rsidRDefault="00A25282" w:rsidP="00A25282">
      <w:pPr>
        <w:numPr>
          <w:ilvl w:val="0"/>
          <w:numId w:val="5"/>
        </w:numPr>
        <w:shd w:val="clear" w:color="auto" w:fill="FFFFFF"/>
        <w:spacing w:line="240" w:lineRule="auto"/>
        <w:ind w:left="570"/>
        <w:rPr>
          <w:rFonts w:ascii="Roboto" w:eastAsia="Roboto" w:hAnsi="Roboto" w:cs="Roboto"/>
          <w:sz w:val="24"/>
          <w:szCs w:val="28"/>
        </w:rPr>
      </w:pPr>
      <w:r w:rsidRPr="00A25282">
        <w:rPr>
          <w:rFonts w:ascii="Roboto" w:eastAsia="Roboto" w:hAnsi="Roboto" w:cs="Roboto"/>
          <w:sz w:val="24"/>
          <w:szCs w:val="28"/>
        </w:rPr>
        <w:t xml:space="preserve">New visuals in </w:t>
      </w:r>
      <w:proofErr w:type="spellStart"/>
      <w:r w:rsidRPr="00A25282">
        <w:rPr>
          <w:rFonts w:ascii="Roboto" w:eastAsia="Roboto" w:hAnsi="Roboto" w:cs="Roboto"/>
          <w:sz w:val="24"/>
          <w:szCs w:val="28"/>
        </w:rPr>
        <w:t>AppSource</w:t>
      </w:r>
      <w:proofErr w:type="spellEnd"/>
      <w:r w:rsidRPr="00A25282">
        <w:rPr>
          <w:rFonts w:ascii="Roboto" w:eastAsia="Roboto" w:hAnsi="Roboto" w:cs="Roboto"/>
          <w:sz w:val="24"/>
          <w:szCs w:val="28"/>
        </w:rPr>
        <w:t> </w:t>
      </w:r>
    </w:p>
    <w:p w14:paraId="56709919" w14:textId="36CE8A34" w:rsidR="00A25282" w:rsidRPr="00A25282" w:rsidRDefault="00A25282" w:rsidP="00A25282">
      <w:pPr>
        <w:numPr>
          <w:ilvl w:val="0"/>
          <w:numId w:val="5"/>
        </w:numPr>
        <w:shd w:val="clear" w:color="auto" w:fill="FFFFFF"/>
        <w:spacing w:line="240" w:lineRule="auto"/>
        <w:ind w:left="570"/>
        <w:rPr>
          <w:rFonts w:ascii="Roboto" w:eastAsia="Roboto" w:hAnsi="Roboto" w:cs="Roboto"/>
          <w:sz w:val="24"/>
          <w:szCs w:val="28"/>
        </w:rPr>
      </w:pPr>
      <w:r w:rsidRPr="00A25282">
        <w:rPr>
          <w:rFonts w:ascii="Roboto" w:eastAsia="Roboto" w:hAnsi="Roboto" w:cs="Roboto"/>
          <w:sz w:val="24"/>
          <w:szCs w:val="28"/>
        </w:rPr>
        <w:t xml:space="preserve">Find report sample files easily in </w:t>
      </w:r>
      <w:proofErr w:type="spellStart"/>
      <w:r w:rsidRPr="00A25282">
        <w:rPr>
          <w:rFonts w:ascii="Roboto" w:eastAsia="Roboto" w:hAnsi="Roboto" w:cs="Roboto"/>
          <w:sz w:val="24"/>
          <w:szCs w:val="28"/>
        </w:rPr>
        <w:t>AppSource</w:t>
      </w:r>
      <w:proofErr w:type="spellEnd"/>
      <w:r w:rsidRPr="00A25282">
        <w:rPr>
          <w:rFonts w:ascii="Roboto" w:eastAsia="Roboto" w:hAnsi="Roboto" w:cs="Roboto"/>
          <w:sz w:val="24"/>
          <w:szCs w:val="28"/>
        </w:rPr>
        <w:t> </w:t>
      </w:r>
    </w:p>
    <w:p w14:paraId="38AE3B8F" w14:textId="0F2FB0DF" w:rsidR="00A25282" w:rsidRPr="00A25282" w:rsidRDefault="00A25282" w:rsidP="00A25282">
      <w:pPr>
        <w:numPr>
          <w:ilvl w:val="0"/>
          <w:numId w:val="5"/>
        </w:numPr>
        <w:shd w:val="clear" w:color="auto" w:fill="FFFFFF"/>
        <w:spacing w:line="240" w:lineRule="auto"/>
        <w:ind w:left="570"/>
        <w:rPr>
          <w:rFonts w:ascii="Roboto" w:eastAsia="Roboto" w:hAnsi="Roboto" w:cs="Roboto"/>
          <w:sz w:val="24"/>
          <w:szCs w:val="28"/>
        </w:rPr>
      </w:pPr>
      <w:r w:rsidRPr="00A25282">
        <w:rPr>
          <w:rFonts w:ascii="Roboto" w:eastAsia="Roboto" w:hAnsi="Roboto" w:cs="Roboto"/>
          <w:sz w:val="24"/>
          <w:szCs w:val="28"/>
        </w:rPr>
        <w:t>Many new visuals </w:t>
      </w:r>
    </w:p>
    <w:p w14:paraId="799A46E4" w14:textId="77777777" w:rsidR="00A25282" w:rsidRPr="00A25282" w:rsidRDefault="00A25282" w:rsidP="00A25282">
      <w:pPr>
        <w:pStyle w:val="Heading3"/>
        <w:shd w:val="clear" w:color="auto" w:fill="FFFFFF"/>
        <w:rPr>
          <w:rFonts w:ascii="Roboto" w:eastAsia="Roboto" w:hAnsi="Roboto" w:cs="Roboto"/>
          <w:color w:val="auto"/>
          <w:sz w:val="24"/>
        </w:rPr>
      </w:pPr>
      <w:r w:rsidRPr="00A25282">
        <w:rPr>
          <w:rFonts w:ascii="Roboto" w:eastAsia="Roboto" w:hAnsi="Roboto" w:cs="Roboto"/>
          <w:color w:val="auto"/>
          <w:sz w:val="24"/>
        </w:rPr>
        <w:t>Other</w:t>
      </w:r>
    </w:p>
    <w:p w14:paraId="00000007" w14:textId="363F8D37" w:rsidR="006D11BE" w:rsidRDefault="00A25282">
      <w:pPr>
        <w:rPr>
          <w:rFonts w:ascii="Roboto" w:eastAsia="Roboto" w:hAnsi="Roboto" w:cs="Roboto"/>
          <w:b/>
          <w:sz w:val="40"/>
          <w:szCs w:val="40"/>
        </w:rPr>
      </w:pPr>
      <w:r w:rsidRPr="00A25282">
        <w:rPr>
          <w:rFonts w:ascii="Roboto" w:eastAsia="Roboto" w:hAnsi="Roboto" w:cs="Roboto"/>
          <w:sz w:val="24"/>
          <w:szCs w:val="28"/>
        </w:rPr>
        <w:t xml:space="preserve">Automatic page refresh now supports </w:t>
      </w:r>
      <w:proofErr w:type="spellStart"/>
      <w:r w:rsidRPr="00A25282">
        <w:rPr>
          <w:rFonts w:ascii="Roboto" w:eastAsia="Roboto" w:hAnsi="Roboto" w:cs="Roboto"/>
          <w:sz w:val="24"/>
          <w:szCs w:val="28"/>
        </w:rPr>
        <w:t>DirectQuery</w:t>
      </w:r>
      <w:proofErr w:type="spellEnd"/>
      <w:r w:rsidRPr="00A25282">
        <w:rPr>
          <w:rFonts w:ascii="Roboto" w:eastAsia="Roboto" w:hAnsi="Roboto" w:cs="Roboto"/>
          <w:sz w:val="24"/>
          <w:szCs w:val="28"/>
        </w:rPr>
        <w:t xml:space="preserve"> for Power BI datasets and Azure Analysis Servi</w:t>
      </w:r>
      <w:r>
        <w:rPr>
          <w:rFonts w:ascii="Segoe UI" w:hAnsi="Segoe UI" w:cs="Segoe UI"/>
          <w:color w:val="171717"/>
          <w:shd w:val="clear" w:color="auto" w:fill="FFFFFF"/>
        </w:rPr>
        <w:t>ces </w:t>
      </w:r>
    </w:p>
    <w:sectPr w:rsidR="006D11BE">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0AD813" w14:textId="77777777" w:rsidR="00701001" w:rsidRDefault="00701001">
      <w:pPr>
        <w:spacing w:line="240" w:lineRule="auto"/>
      </w:pPr>
      <w:r>
        <w:separator/>
      </w:r>
    </w:p>
  </w:endnote>
  <w:endnote w:type="continuationSeparator" w:id="0">
    <w:p w14:paraId="5A88B00A" w14:textId="77777777" w:rsidR="00701001" w:rsidRDefault="007010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B" w14:textId="77777777" w:rsidR="006D11BE" w:rsidRDefault="006D11BE"/>
  <w:p w14:paraId="0000000C" w14:textId="77777777" w:rsidR="006D11BE" w:rsidRDefault="00701001">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8140C6" w14:textId="77777777" w:rsidR="00701001" w:rsidRDefault="00701001">
      <w:pPr>
        <w:spacing w:line="240" w:lineRule="auto"/>
      </w:pPr>
      <w:r>
        <w:separator/>
      </w:r>
    </w:p>
  </w:footnote>
  <w:footnote w:type="continuationSeparator" w:id="0">
    <w:p w14:paraId="66C2607A" w14:textId="77777777" w:rsidR="00701001" w:rsidRDefault="0070100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8" w14:textId="77777777" w:rsidR="006D11BE" w:rsidRDefault="006D11BE"/>
  <w:p w14:paraId="00000009" w14:textId="77777777" w:rsidR="006D11BE" w:rsidRDefault="00701001">
    <w:r>
      <w:pict w14:anchorId="781D390E">
        <v:rect id="_x0000_i1025" style="width:0;height:1.5pt" o:hralign="center" o:hrstd="t" o:hr="t" fillcolor="#a0a0a0" stroked="f"/>
      </w:pict>
    </w:r>
  </w:p>
  <w:p w14:paraId="0000000A" w14:textId="77777777" w:rsidR="006D11BE" w:rsidRDefault="00701001">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A5093"/>
    <w:multiLevelType w:val="multilevel"/>
    <w:tmpl w:val="C18E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26EE2"/>
    <w:multiLevelType w:val="multilevel"/>
    <w:tmpl w:val="5588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D5413C"/>
    <w:multiLevelType w:val="multilevel"/>
    <w:tmpl w:val="D9D4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3045D6"/>
    <w:multiLevelType w:val="multilevel"/>
    <w:tmpl w:val="B9DA7A72"/>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3D120B"/>
    <w:rsid w:val="006860C6"/>
    <w:rsid w:val="006D11BE"/>
    <w:rsid w:val="00701001"/>
    <w:rsid w:val="008103B4"/>
    <w:rsid w:val="009E6A45"/>
    <w:rsid w:val="00A25282"/>
    <w:rsid w:val="00BB5016"/>
    <w:rsid w:val="00E35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9E6A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673486">
      <w:bodyDiv w:val="1"/>
      <w:marLeft w:val="0"/>
      <w:marRight w:val="0"/>
      <w:marTop w:val="0"/>
      <w:marBottom w:val="0"/>
      <w:divBdr>
        <w:top w:val="none" w:sz="0" w:space="0" w:color="auto"/>
        <w:left w:val="none" w:sz="0" w:space="0" w:color="auto"/>
        <w:bottom w:val="none" w:sz="0" w:space="0" w:color="auto"/>
        <w:right w:val="none" w:sz="0" w:space="0" w:color="auto"/>
      </w:divBdr>
    </w:div>
    <w:div w:id="625309665">
      <w:bodyDiv w:val="1"/>
      <w:marLeft w:val="0"/>
      <w:marRight w:val="0"/>
      <w:marTop w:val="0"/>
      <w:marBottom w:val="0"/>
      <w:divBdr>
        <w:top w:val="none" w:sz="0" w:space="0" w:color="auto"/>
        <w:left w:val="none" w:sz="0" w:space="0" w:color="auto"/>
        <w:bottom w:val="none" w:sz="0" w:space="0" w:color="auto"/>
        <w:right w:val="none" w:sz="0" w:space="0" w:color="auto"/>
      </w:divBdr>
    </w:div>
    <w:div w:id="988172257">
      <w:bodyDiv w:val="1"/>
      <w:marLeft w:val="0"/>
      <w:marRight w:val="0"/>
      <w:marTop w:val="0"/>
      <w:marBottom w:val="0"/>
      <w:divBdr>
        <w:top w:val="none" w:sz="0" w:space="0" w:color="auto"/>
        <w:left w:val="none" w:sz="0" w:space="0" w:color="auto"/>
        <w:bottom w:val="none" w:sz="0" w:space="0" w:color="auto"/>
        <w:right w:val="none" w:sz="0" w:space="0" w:color="auto"/>
      </w:divBdr>
    </w:div>
    <w:div w:id="1400403836">
      <w:bodyDiv w:val="1"/>
      <w:marLeft w:val="0"/>
      <w:marRight w:val="0"/>
      <w:marTop w:val="0"/>
      <w:marBottom w:val="0"/>
      <w:divBdr>
        <w:top w:val="none" w:sz="0" w:space="0" w:color="auto"/>
        <w:left w:val="none" w:sz="0" w:space="0" w:color="auto"/>
        <w:bottom w:val="none" w:sz="0" w:space="0" w:color="auto"/>
        <w:right w:val="none" w:sz="0" w:space="0" w:color="auto"/>
      </w:divBdr>
    </w:div>
    <w:div w:id="1495335484">
      <w:bodyDiv w:val="1"/>
      <w:marLeft w:val="0"/>
      <w:marRight w:val="0"/>
      <w:marTop w:val="0"/>
      <w:marBottom w:val="0"/>
      <w:divBdr>
        <w:top w:val="none" w:sz="0" w:space="0" w:color="auto"/>
        <w:left w:val="none" w:sz="0" w:space="0" w:color="auto"/>
        <w:bottom w:val="none" w:sz="0" w:space="0" w:color="auto"/>
        <w:right w:val="none" w:sz="0" w:space="0" w:color="auto"/>
      </w:divBdr>
    </w:div>
    <w:div w:id="1801729736">
      <w:bodyDiv w:val="1"/>
      <w:marLeft w:val="0"/>
      <w:marRight w:val="0"/>
      <w:marTop w:val="0"/>
      <w:marBottom w:val="0"/>
      <w:divBdr>
        <w:top w:val="none" w:sz="0" w:space="0" w:color="auto"/>
        <w:left w:val="none" w:sz="0" w:space="0" w:color="auto"/>
        <w:bottom w:val="none" w:sz="0" w:space="0" w:color="auto"/>
        <w:right w:val="none" w:sz="0" w:space="0" w:color="auto"/>
      </w:divBdr>
    </w:div>
    <w:div w:id="1917982196">
      <w:bodyDiv w:val="1"/>
      <w:marLeft w:val="0"/>
      <w:marRight w:val="0"/>
      <w:marTop w:val="0"/>
      <w:marBottom w:val="0"/>
      <w:divBdr>
        <w:top w:val="none" w:sz="0" w:space="0" w:color="auto"/>
        <w:left w:val="none" w:sz="0" w:space="0" w:color="auto"/>
        <w:bottom w:val="none" w:sz="0" w:space="0" w:color="auto"/>
        <w:right w:val="none" w:sz="0" w:space="0" w:color="auto"/>
      </w:divBdr>
    </w:div>
    <w:div w:id="2064667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2021-12-05T16:29:00Z</dcterms:created>
  <dcterms:modified xsi:type="dcterms:W3CDTF">2022-01-25T20:17:00Z</dcterms:modified>
</cp:coreProperties>
</file>