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fat distribution ("Fettverteilung") in liver tissue. Here's an explanation of each category: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Periportal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Fat accumulation is primarily located around the portal tracts (areas where the bile ducts, arteries, and veins enter the liver).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Pericentral (Perzentral)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Fat accumulation is primarily located around the central veins in the liver lobules.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Predominantly periportal (vorwiegend periportal)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Fat distribution is mainly periportal, but some fat may also be present in other areas.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Predominantly pericentral (vorwiegend perizentral)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Fat distribution is mainly pericentral, with some fat potentially in other regions.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5 - Mixed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Fat is distributed evenly or variably throughout the liver, without a clear preference for periportal or pericentral regions.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6 - No fatty changes (no fatty changes)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evidence of fat accumulation in the liver tissue.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is often used in pathology or radiology to describe patterns of fatty liver disease (steatosis).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