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8206" w14:textId="2B8BC51F" w:rsidR="00A6663A" w:rsidRDefault="00A6663A" w:rsidP="00A6663A">
      <w:pPr>
        <w:jc w:val="center"/>
        <w:rPr>
          <w:b/>
          <w:bCs/>
          <w:color w:val="FF0000"/>
          <w:sz w:val="44"/>
          <w:szCs w:val="44"/>
        </w:rPr>
      </w:pPr>
      <w:r w:rsidRPr="00A6663A">
        <w:rPr>
          <w:b/>
          <w:bCs/>
          <w:color w:val="FF0000"/>
          <w:sz w:val="44"/>
          <w:szCs w:val="44"/>
        </w:rPr>
        <w:t>String Methods</w:t>
      </w:r>
    </w:p>
    <w:p w14:paraId="4ED2A487" w14:textId="77777777" w:rsidR="00A6663A" w:rsidRPr="00A6663A" w:rsidRDefault="00A6663A" w:rsidP="00A6663A">
      <w:pPr>
        <w:jc w:val="center"/>
        <w:rPr>
          <w:b/>
          <w:bCs/>
          <w:color w:val="FF0000"/>
          <w:sz w:val="44"/>
          <w:szCs w:val="44"/>
        </w:rPr>
      </w:pPr>
    </w:p>
    <w:p w14:paraId="7E77064E" w14:textId="3D51165A" w:rsidR="00A6663A" w:rsidRPr="00A6663A" w:rsidRDefault="00A6663A" w:rsidP="00A6663A">
      <w:pPr>
        <w:rPr>
          <w:b/>
          <w:bCs/>
          <w:color w:val="FF0000"/>
          <w:sz w:val="32"/>
          <w:szCs w:val="32"/>
        </w:rPr>
      </w:pPr>
      <w:r w:rsidRPr="00A6663A">
        <w:rPr>
          <w:b/>
          <w:bCs/>
          <w:color w:val="FF0000"/>
          <w:sz w:val="32"/>
          <w:szCs w:val="32"/>
        </w:rPr>
        <w:t xml:space="preserve">1. </w:t>
      </w:r>
      <w:proofErr w:type="gramStart"/>
      <w:r w:rsidRPr="00A6663A">
        <w:rPr>
          <w:b/>
          <w:bCs/>
          <w:color w:val="FF0000"/>
          <w:sz w:val="32"/>
          <w:szCs w:val="32"/>
        </w:rPr>
        <w:t>Definition</w:t>
      </w:r>
      <w:r>
        <w:rPr>
          <w:b/>
          <w:bCs/>
          <w:color w:val="FF0000"/>
          <w:sz w:val="32"/>
          <w:szCs w:val="32"/>
        </w:rPr>
        <w:t xml:space="preserve"> :</w:t>
      </w:r>
      <w:proofErr w:type="gramEnd"/>
    </w:p>
    <w:p w14:paraId="3739CE5B" w14:textId="77777777" w:rsidR="00A6663A" w:rsidRDefault="00A6663A" w:rsidP="00A6663A">
      <w:pPr>
        <w:rPr>
          <w:sz w:val="24"/>
          <w:szCs w:val="24"/>
        </w:rPr>
      </w:pPr>
      <w:r w:rsidRPr="00A6663A">
        <w:rPr>
          <w:sz w:val="24"/>
          <w:szCs w:val="24"/>
        </w:rPr>
        <w:t xml:space="preserve">A String is essentially a collection of characters (letters, numbers, or symbols) treated as text. String Methods are built-in functions provided by programming languages to manipulate, format, or </w:t>
      </w:r>
      <w:proofErr w:type="spellStart"/>
      <w:r w:rsidRPr="00A6663A">
        <w:rPr>
          <w:sz w:val="24"/>
          <w:szCs w:val="24"/>
        </w:rPr>
        <w:t>analyze</w:t>
      </w:r>
      <w:proofErr w:type="spellEnd"/>
      <w:r w:rsidRPr="00A6663A">
        <w:rPr>
          <w:sz w:val="24"/>
          <w:szCs w:val="24"/>
        </w:rPr>
        <w:t xml:space="preserve"> this text without rewriting the logic from scratch.</w:t>
      </w:r>
    </w:p>
    <w:p w14:paraId="474DC9BA" w14:textId="77777777" w:rsidR="00A6663A" w:rsidRPr="00A6663A" w:rsidRDefault="00A6663A" w:rsidP="00A6663A">
      <w:pPr>
        <w:rPr>
          <w:sz w:val="24"/>
          <w:szCs w:val="24"/>
        </w:rPr>
      </w:pPr>
    </w:p>
    <w:p w14:paraId="65F506E2" w14:textId="0415EF63" w:rsidR="00A6663A" w:rsidRPr="00A6663A" w:rsidRDefault="00A6663A" w:rsidP="00A6663A">
      <w:pPr>
        <w:rPr>
          <w:b/>
          <w:bCs/>
          <w:color w:val="FF0000"/>
          <w:sz w:val="32"/>
          <w:szCs w:val="32"/>
        </w:rPr>
      </w:pPr>
      <w:r w:rsidRPr="00A6663A">
        <w:rPr>
          <w:b/>
          <w:bCs/>
          <w:color w:val="FF0000"/>
          <w:sz w:val="32"/>
          <w:szCs w:val="32"/>
        </w:rPr>
        <w:t>2. Why do we use String Methods?</w:t>
      </w:r>
    </w:p>
    <w:p w14:paraId="1B1FB0B7" w14:textId="77777777" w:rsidR="00A6663A" w:rsidRPr="00A6663A" w:rsidRDefault="00A6663A" w:rsidP="00A6663A">
      <w:pPr>
        <w:rPr>
          <w:sz w:val="24"/>
          <w:szCs w:val="24"/>
        </w:rPr>
      </w:pPr>
      <w:r w:rsidRPr="00A6663A">
        <w:rPr>
          <w:sz w:val="24"/>
          <w:szCs w:val="24"/>
        </w:rPr>
        <w:t>In almost every application, we deal with text (Usernames, Emails, Descriptions). We use methods because:</w:t>
      </w:r>
    </w:p>
    <w:p w14:paraId="29CB2264" w14:textId="77777777" w:rsidR="00A6663A" w:rsidRPr="00A6663A" w:rsidRDefault="00A6663A" w:rsidP="00A6663A">
      <w:pPr>
        <w:numPr>
          <w:ilvl w:val="0"/>
          <w:numId w:val="1"/>
        </w:numPr>
        <w:rPr>
          <w:sz w:val="24"/>
          <w:szCs w:val="24"/>
        </w:rPr>
      </w:pPr>
      <w:r w:rsidRPr="00A6663A">
        <w:rPr>
          <w:b/>
          <w:bCs/>
          <w:sz w:val="24"/>
          <w:szCs w:val="24"/>
        </w:rPr>
        <w:t>Data Cleaning:</w:t>
      </w:r>
      <w:r w:rsidRPr="00A6663A">
        <w:rPr>
          <w:sz w:val="24"/>
          <w:szCs w:val="24"/>
        </w:rPr>
        <w:t xml:space="preserve"> Users often make mistakes like adding extra spaces.</w:t>
      </w:r>
    </w:p>
    <w:p w14:paraId="70F31BDC" w14:textId="77777777" w:rsidR="00A6663A" w:rsidRPr="00A6663A" w:rsidRDefault="00A6663A" w:rsidP="00A6663A">
      <w:pPr>
        <w:numPr>
          <w:ilvl w:val="0"/>
          <w:numId w:val="1"/>
        </w:numPr>
        <w:rPr>
          <w:sz w:val="24"/>
          <w:szCs w:val="24"/>
        </w:rPr>
      </w:pPr>
      <w:r w:rsidRPr="00A6663A">
        <w:rPr>
          <w:b/>
          <w:bCs/>
          <w:sz w:val="24"/>
          <w:szCs w:val="24"/>
        </w:rPr>
        <w:t>Validation:</w:t>
      </w:r>
      <w:r w:rsidRPr="00A6663A">
        <w:rPr>
          <w:sz w:val="24"/>
          <w:szCs w:val="24"/>
        </w:rPr>
        <w:t xml:space="preserve"> Checking if the input follows a certain format (like containing "@" in emails).</w:t>
      </w:r>
    </w:p>
    <w:p w14:paraId="3980B657" w14:textId="77777777" w:rsidR="00A6663A" w:rsidRDefault="00A6663A" w:rsidP="00A6663A">
      <w:pPr>
        <w:numPr>
          <w:ilvl w:val="0"/>
          <w:numId w:val="1"/>
        </w:numPr>
        <w:rPr>
          <w:sz w:val="24"/>
          <w:szCs w:val="24"/>
        </w:rPr>
      </w:pPr>
      <w:r w:rsidRPr="00A6663A">
        <w:rPr>
          <w:b/>
          <w:bCs/>
          <w:sz w:val="24"/>
          <w:szCs w:val="24"/>
        </w:rPr>
        <w:t>Formatting:</w:t>
      </w:r>
      <w:r w:rsidRPr="00A6663A">
        <w:rPr>
          <w:sz w:val="24"/>
          <w:szCs w:val="24"/>
        </w:rPr>
        <w:t xml:space="preserve"> Making sure the text looks consistent (e.g., all titles start with capital letters).</w:t>
      </w:r>
    </w:p>
    <w:p w14:paraId="40402252" w14:textId="77777777" w:rsidR="00A6663A" w:rsidRPr="00A6663A" w:rsidRDefault="00A6663A" w:rsidP="00A6663A">
      <w:pPr>
        <w:ind w:left="360"/>
        <w:rPr>
          <w:sz w:val="24"/>
          <w:szCs w:val="24"/>
        </w:rPr>
      </w:pPr>
    </w:p>
    <w:p w14:paraId="19E00558" w14:textId="77777777" w:rsidR="00A6663A" w:rsidRPr="00A6663A" w:rsidRDefault="00A6663A" w:rsidP="00A6663A">
      <w:pPr>
        <w:rPr>
          <w:b/>
          <w:bCs/>
          <w:color w:val="FF0000"/>
          <w:sz w:val="32"/>
          <w:szCs w:val="32"/>
        </w:rPr>
      </w:pPr>
      <w:r w:rsidRPr="00A6663A">
        <w:rPr>
          <w:b/>
          <w:bCs/>
          <w:color w:val="FF0000"/>
          <w:sz w:val="32"/>
          <w:szCs w:val="32"/>
        </w:rPr>
        <w:t>3. Most Common Methods and Their Uses</w:t>
      </w:r>
    </w:p>
    <w:p w14:paraId="4239BD5C" w14:textId="77777777" w:rsidR="00A6663A" w:rsidRPr="00A6663A" w:rsidRDefault="00A6663A" w:rsidP="00A6663A">
      <w:pPr>
        <w:numPr>
          <w:ilvl w:val="0"/>
          <w:numId w:val="2"/>
        </w:numPr>
        <w:rPr>
          <w:sz w:val="24"/>
          <w:szCs w:val="24"/>
        </w:rPr>
      </w:pPr>
      <w:r w:rsidRPr="00A6663A">
        <w:rPr>
          <w:b/>
          <w:bCs/>
          <w:sz w:val="24"/>
          <w:szCs w:val="24"/>
        </w:rPr>
        <w:t>Length:</w:t>
      </w:r>
      <w:r w:rsidRPr="00A6663A">
        <w:rPr>
          <w:sz w:val="24"/>
          <w:szCs w:val="24"/>
        </w:rPr>
        <w:t xml:space="preserve"> Tells us how many characters are in the text. </w:t>
      </w:r>
      <w:r w:rsidRPr="00A6663A">
        <w:rPr>
          <w:i/>
          <w:iCs/>
          <w:sz w:val="24"/>
          <w:szCs w:val="24"/>
        </w:rPr>
        <w:t>Use:</w:t>
      </w:r>
      <w:r w:rsidRPr="00A6663A">
        <w:rPr>
          <w:sz w:val="24"/>
          <w:szCs w:val="24"/>
        </w:rPr>
        <w:t xml:space="preserve"> To limit the number of characters in a post or a password.</w:t>
      </w:r>
    </w:p>
    <w:p w14:paraId="3C225BB2" w14:textId="77777777" w:rsidR="00A6663A" w:rsidRPr="00A6663A" w:rsidRDefault="00A6663A" w:rsidP="00A6663A">
      <w:pPr>
        <w:numPr>
          <w:ilvl w:val="0"/>
          <w:numId w:val="2"/>
        </w:numPr>
        <w:rPr>
          <w:sz w:val="24"/>
          <w:szCs w:val="24"/>
        </w:rPr>
      </w:pPr>
      <w:r w:rsidRPr="00A6663A">
        <w:rPr>
          <w:b/>
          <w:bCs/>
          <w:sz w:val="24"/>
          <w:szCs w:val="24"/>
        </w:rPr>
        <w:t>Contains:</w:t>
      </w:r>
      <w:r w:rsidRPr="00A6663A">
        <w:rPr>
          <w:sz w:val="24"/>
          <w:szCs w:val="24"/>
        </w:rPr>
        <w:t xml:space="preserve"> Checks if a specific word or letter exists. </w:t>
      </w:r>
      <w:r w:rsidRPr="00A6663A">
        <w:rPr>
          <w:i/>
          <w:iCs/>
          <w:sz w:val="24"/>
          <w:szCs w:val="24"/>
        </w:rPr>
        <w:t>Use:</w:t>
      </w:r>
      <w:r w:rsidRPr="00A6663A">
        <w:rPr>
          <w:sz w:val="24"/>
          <w:szCs w:val="24"/>
        </w:rPr>
        <w:t xml:space="preserve"> Creating a "Search" feature in your app.</w:t>
      </w:r>
    </w:p>
    <w:p w14:paraId="0D249D60" w14:textId="77777777" w:rsidR="00A6663A" w:rsidRPr="00A6663A" w:rsidRDefault="00A6663A" w:rsidP="00A6663A">
      <w:pPr>
        <w:numPr>
          <w:ilvl w:val="0"/>
          <w:numId w:val="2"/>
        </w:numPr>
        <w:rPr>
          <w:sz w:val="24"/>
          <w:szCs w:val="24"/>
        </w:rPr>
      </w:pPr>
      <w:r w:rsidRPr="00A6663A">
        <w:rPr>
          <w:b/>
          <w:bCs/>
          <w:sz w:val="24"/>
          <w:szCs w:val="24"/>
        </w:rPr>
        <w:t>Replace:</w:t>
      </w:r>
      <w:r w:rsidRPr="00A6663A">
        <w:rPr>
          <w:sz w:val="24"/>
          <w:szCs w:val="24"/>
        </w:rPr>
        <w:t xml:space="preserve"> Swaps a part of the text with something else. </w:t>
      </w:r>
      <w:r w:rsidRPr="00A6663A">
        <w:rPr>
          <w:i/>
          <w:iCs/>
          <w:sz w:val="24"/>
          <w:szCs w:val="24"/>
        </w:rPr>
        <w:t>Use:</w:t>
      </w:r>
      <w:r w:rsidRPr="00A6663A">
        <w:rPr>
          <w:sz w:val="24"/>
          <w:szCs w:val="24"/>
        </w:rPr>
        <w:t xml:space="preserve"> To fix words or change formats automatically.</w:t>
      </w:r>
    </w:p>
    <w:p w14:paraId="50B619F5" w14:textId="77777777" w:rsidR="00A6663A" w:rsidRPr="00A6663A" w:rsidRDefault="00A6663A" w:rsidP="00A6663A">
      <w:pPr>
        <w:numPr>
          <w:ilvl w:val="0"/>
          <w:numId w:val="2"/>
        </w:numPr>
        <w:rPr>
          <w:sz w:val="24"/>
          <w:szCs w:val="24"/>
        </w:rPr>
      </w:pPr>
      <w:r w:rsidRPr="00A6663A">
        <w:rPr>
          <w:b/>
          <w:bCs/>
          <w:sz w:val="24"/>
          <w:szCs w:val="24"/>
        </w:rPr>
        <w:t>Trim:</w:t>
      </w:r>
      <w:r w:rsidRPr="00A6663A">
        <w:rPr>
          <w:sz w:val="24"/>
          <w:szCs w:val="24"/>
        </w:rPr>
        <w:t xml:space="preserve"> Removes empty spaces from the start and end. </w:t>
      </w:r>
      <w:r w:rsidRPr="00A6663A">
        <w:rPr>
          <w:i/>
          <w:iCs/>
          <w:sz w:val="24"/>
          <w:szCs w:val="24"/>
        </w:rPr>
        <w:t>Use:</w:t>
      </w:r>
      <w:r w:rsidRPr="00A6663A">
        <w:rPr>
          <w:sz w:val="24"/>
          <w:szCs w:val="24"/>
        </w:rPr>
        <w:t xml:space="preserve"> Cleaning up login data so a hidden space doesn't cause a "Wrong Password" error.</w:t>
      </w:r>
    </w:p>
    <w:p w14:paraId="750E9AAD" w14:textId="77777777" w:rsidR="00A6663A" w:rsidRPr="00A6663A" w:rsidRDefault="00A6663A" w:rsidP="00A6663A">
      <w:pPr>
        <w:numPr>
          <w:ilvl w:val="0"/>
          <w:numId w:val="2"/>
        </w:numPr>
        <w:rPr>
          <w:sz w:val="24"/>
          <w:szCs w:val="24"/>
        </w:rPr>
      </w:pPr>
      <w:r w:rsidRPr="00A6663A">
        <w:rPr>
          <w:b/>
          <w:bCs/>
          <w:sz w:val="24"/>
          <w:szCs w:val="24"/>
        </w:rPr>
        <w:t>Split:</w:t>
      </w:r>
      <w:r w:rsidRPr="00A6663A">
        <w:rPr>
          <w:sz w:val="24"/>
          <w:szCs w:val="24"/>
        </w:rPr>
        <w:t xml:space="preserve"> Turns a long text into a list of items. </w:t>
      </w:r>
      <w:r w:rsidRPr="00A6663A">
        <w:rPr>
          <w:i/>
          <w:iCs/>
          <w:sz w:val="24"/>
          <w:szCs w:val="24"/>
        </w:rPr>
        <w:t>Use:</w:t>
      </w:r>
      <w:r w:rsidRPr="00A6663A">
        <w:rPr>
          <w:sz w:val="24"/>
          <w:szCs w:val="24"/>
        </w:rPr>
        <w:t xml:space="preserve"> If you have a list of products separated by commas.</w:t>
      </w:r>
    </w:p>
    <w:p w14:paraId="4C50D469" w14:textId="77777777" w:rsidR="00A6663A" w:rsidRPr="00A6663A" w:rsidRDefault="00A6663A" w:rsidP="00A6663A">
      <w:pPr>
        <w:numPr>
          <w:ilvl w:val="0"/>
          <w:numId w:val="2"/>
        </w:numPr>
        <w:rPr>
          <w:sz w:val="24"/>
          <w:szCs w:val="24"/>
        </w:rPr>
      </w:pPr>
      <w:r w:rsidRPr="00A6663A">
        <w:rPr>
          <w:b/>
          <w:bCs/>
          <w:sz w:val="24"/>
          <w:szCs w:val="24"/>
        </w:rPr>
        <w:t>Uppercase / Lowercase:</w:t>
      </w:r>
      <w:r w:rsidRPr="00A6663A">
        <w:rPr>
          <w:sz w:val="24"/>
          <w:szCs w:val="24"/>
        </w:rPr>
        <w:t xml:space="preserve"> Changes the letter case. </w:t>
      </w:r>
      <w:r w:rsidRPr="00A6663A">
        <w:rPr>
          <w:i/>
          <w:iCs/>
          <w:sz w:val="24"/>
          <w:szCs w:val="24"/>
        </w:rPr>
        <w:t>Use:</w:t>
      </w:r>
      <w:r w:rsidRPr="00A6663A">
        <w:rPr>
          <w:sz w:val="24"/>
          <w:szCs w:val="24"/>
        </w:rPr>
        <w:t xml:space="preserve"> To make sure searching for "Apple" or "apple" gives the same result.</w:t>
      </w:r>
    </w:p>
    <w:p w14:paraId="0C80F508" w14:textId="77777777" w:rsidR="00A6663A" w:rsidRDefault="00A6663A" w:rsidP="00A6663A"/>
    <w:p w14:paraId="52F42F2D" w14:textId="77777777" w:rsidR="00A6663A" w:rsidRDefault="00A6663A" w:rsidP="00A6663A"/>
    <w:p w14:paraId="5222CE23" w14:textId="77777777" w:rsidR="00A6663A" w:rsidRDefault="00A6663A" w:rsidP="00A6663A"/>
    <w:p w14:paraId="0191D08E" w14:textId="77777777" w:rsidR="00A6663A" w:rsidRDefault="00A6663A" w:rsidP="00A6663A"/>
    <w:p w14:paraId="1411B25A" w14:textId="77777777" w:rsidR="00A6663A" w:rsidRDefault="00A6663A" w:rsidP="00A6663A"/>
    <w:p w14:paraId="53F199D5" w14:textId="139E3CED" w:rsidR="00A6663A" w:rsidRPr="00A6663A" w:rsidRDefault="00A6663A" w:rsidP="00A6663A"/>
    <w:p w14:paraId="76A76A79" w14:textId="6E5127EA" w:rsidR="00A6663A" w:rsidRDefault="00A6663A" w:rsidP="00A6663A">
      <w:pPr>
        <w:jc w:val="center"/>
        <w:rPr>
          <w:b/>
          <w:bCs/>
          <w:color w:val="FF0000"/>
          <w:sz w:val="44"/>
          <w:szCs w:val="44"/>
        </w:rPr>
      </w:pPr>
      <w:r w:rsidRPr="00A6663A">
        <w:rPr>
          <w:b/>
          <w:bCs/>
          <w:color w:val="FF0000"/>
          <w:sz w:val="44"/>
          <w:szCs w:val="44"/>
        </w:rPr>
        <w:lastRenderedPageBreak/>
        <w:t xml:space="preserve"> Assert Statements</w:t>
      </w:r>
    </w:p>
    <w:p w14:paraId="3A7D6470" w14:textId="77777777" w:rsidR="00A6663A" w:rsidRPr="00A6663A" w:rsidRDefault="00A6663A" w:rsidP="00A6663A">
      <w:pPr>
        <w:jc w:val="center"/>
        <w:rPr>
          <w:b/>
          <w:bCs/>
          <w:color w:val="FF0000"/>
          <w:sz w:val="44"/>
          <w:szCs w:val="44"/>
        </w:rPr>
      </w:pPr>
    </w:p>
    <w:p w14:paraId="0FACABF5" w14:textId="77C7F8BC" w:rsidR="00A6663A" w:rsidRPr="00A6663A" w:rsidRDefault="00A6663A" w:rsidP="00A6663A">
      <w:pPr>
        <w:rPr>
          <w:b/>
          <w:bCs/>
          <w:color w:val="FF0000"/>
          <w:sz w:val="32"/>
          <w:szCs w:val="32"/>
        </w:rPr>
      </w:pPr>
      <w:r w:rsidRPr="00A6663A">
        <w:rPr>
          <w:b/>
          <w:bCs/>
          <w:color w:val="FF0000"/>
          <w:sz w:val="32"/>
          <w:szCs w:val="32"/>
        </w:rPr>
        <w:t xml:space="preserve">1. </w:t>
      </w:r>
      <w:proofErr w:type="gramStart"/>
      <w:r w:rsidRPr="00A6663A">
        <w:rPr>
          <w:b/>
          <w:bCs/>
          <w:color w:val="FF0000"/>
          <w:sz w:val="32"/>
          <w:szCs w:val="32"/>
        </w:rPr>
        <w:t>Definition</w:t>
      </w:r>
      <w:r>
        <w:rPr>
          <w:b/>
          <w:bCs/>
          <w:color w:val="FF0000"/>
          <w:sz w:val="32"/>
          <w:szCs w:val="32"/>
        </w:rPr>
        <w:t xml:space="preserve"> :</w:t>
      </w:r>
      <w:proofErr w:type="gramEnd"/>
    </w:p>
    <w:p w14:paraId="6E4D7D30" w14:textId="77777777" w:rsidR="00A6663A" w:rsidRDefault="00A6663A" w:rsidP="00A6663A">
      <w:pPr>
        <w:rPr>
          <w:sz w:val="24"/>
          <w:szCs w:val="24"/>
        </w:rPr>
      </w:pPr>
      <w:r w:rsidRPr="00A6663A">
        <w:rPr>
          <w:sz w:val="24"/>
          <w:szCs w:val="24"/>
        </w:rPr>
        <w:t>An Assert is a development tool used to verify that a certain condition is "True" during the coding process. Think of it as a "Safety Guard" that checks your assumptions. If the condition is false, the program stops immediately to tell the developer exactly where the mistake happened.</w:t>
      </w:r>
    </w:p>
    <w:p w14:paraId="5782FFF2" w14:textId="77777777" w:rsidR="00A6663A" w:rsidRPr="00A6663A" w:rsidRDefault="00A6663A" w:rsidP="00A6663A">
      <w:pPr>
        <w:rPr>
          <w:sz w:val="24"/>
          <w:szCs w:val="24"/>
        </w:rPr>
      </w:pPr>
    </w:p>
    <w:p w14:paraId="2DC89A91" w14:textId="77777777" w:rsidR="00A6663A" w:rsidRPr="00A6663A" w:rsidRDefault="00A6663A" w:rsidP="00A6663A">
      <w:pPr>
        <w:rPr>
          <w:b/>
          <w:bCs/>
          <w:color w:val="FF0000"/>
          <w:sz w:val="32"/>
          <w:szCs w:val="32"/>
        </w:rPr>
      </w:pPr>
      <w:r w:rsidRPr="00A6663A">
        <w:rPr>
          <w:b/>
          <w:bCs/>
          <w:color w:val="FF0000"/>
          <w:sz w:val="32"/>
          <w:szCs w:val="32"/>
        </w:rPr>
        <w:t>2. Why do we use Asserts?</w:t>
      </w:r>
    </w:p>
    <w:p w14:paraId="03DE7788" w14:textId="77777777" w:rsidR="00A6663A" w:rsidRPr="00A6663A" w:rsidRDefault="00A6663A" w:rsidP="00A6663A">
      <w:pPr>
        <w:numPr>
          <w:ilvl w:val="0"/>
          <w:numId w:val="3"/>
        </w:numPr>
        <w:rPr>
          <w:sz w:val="24"/>
          <w:szCs w:val="24"/>
        </w:rPr>
      </w:pPr>
      <w:r w:rsidRPr="00A6663A">
        <w:rPr>
          <w:b/>
          <w:bCs/>
          <w:sz w:val="24"/>
          <w:szCs w:val="24"/>
        </w:rPr>
        <w:t>Catching Bugs Early:</w:t>
      </w:r>
      <w:r w:rsidRPr="00A6663A">
        <w:rPr>
          <w:sz w:val="24"/>
          <w:szCs w:val="24"/>
        </w:rPr>
        <w:t xml:space="preserve"> It helps you find logical errors while you are still writing the code, not after the app is finished.</w:t>
      </w:r>
    </w:p>
    <w:p w14:paraId="089C617E" w14:textId="77777777" w:rsidR="00A6663A" w:rsidRPr="00A6663A" w:rsidRDefault="00A6663A" w:rsidP="00A6663A">
      <w:pPr>
        <w:numPr>
          <w:ilvl w:val="0"/>
          <w:numId w:val="3"/>
        </w:numPr>
        <w:rPr>
          <w:sz w:val="24"/>
          <w:szCs w:val="24"/>
        </w:rPr>
      </w:pPr>
      <w:r w:rsidRPr="00A6663A">
        <w:rPr>
          <w:b/>
          <w:bCs/>
          <w:sz w:val="24"/>
          <w:szCs w:val="24"/>
        </w:rPr>
        <w:t>Documentation:</w:t>
      </w:r>
      <w:r w:rsidRPr="00A6663A">
        <w:rPr>
          <w:sz w:val="24"/>
          <w:szCs w:val="24"/>
        </w:rPr>
        <w:t xml:space="preserve"> It acts as a note for other developers, saying: "This variable must never be empty here."</w:t>
      </w:r>
    </w:p>
    <w:p w14:paraId="7254E461" w14:textId="77777777" w:rsidR="00A6663A" w:rsidRDefault="00A6663A" w:rsidP="00A6663A">
      <w:pPr>
        <w:numPr>
          <w:ilvl w:val="0"/>
          <w:numId w:val="3"/>
        </w:numPr>
        <w:rPr>
          <w:sz w:val="24"/>
          <w:szCs w:val="24"/>
        </w:rPr>
      </w:pPr>
      <w:r w:rsidRPr="00A6663A">
        <w:rPr>
          <w:b/>
          <w:bCs/>
          <w:sz w:val="24"/>
          <w:szCs w:val="24"/>
        </w:rPr>
        <w:t>Zero Impact on Users:</w:t>
      </w:r>
      <w:r w:rsidRPr="00A6663A">
        <w:rPr>
          <w:sz w:val="24"/>
          <w:szCs w:val="24"/>
        </w:rPr>
        <w:t xml:space="preserve"> The best thing about Asserts is that they only work during development. When you publish the app to users (Production), they are automatically disabled, so they don't affect the app's speed.</w:t>
      </w:r>
    </w:p>
    <w:p w14:paraId="7338C01C" w14:textId="77777777" w:rsidR="00A6663A" w:rsidRPr="00A6663A" w:rsidRDefault="00A6663A" w:rsidP="00A6663A">
      <w:pPr>
        <w:ind w:left="360"/>
        <w:rPr>
          <w:sz w:val="24"/>
          <w:szCs w:val="24"/>
        </w:rPr>
      </w:pPr>
    </w:p>
    <w:p w14:paraId="3DCA53A0" w14:textId="77777777" w:rsidR="00A6663A" w:rsidRPr="00A6663A" w:rsidRDefault="00A6663A" w:rsidP="00A6663A">
      <w:pPr>
        <w:rPr>
          <w:b/>
          <w:bCs/>
          <w:color w:val="FF0000"/>
          <w:sz w:val="32"/>
          <w:szCs w:val="32"/>
        </w:rPr>
      </w:pPr>
      <w:r w:rsidRPr="00A6663A">
        <w:rPr>
          <w:b/>
          <w:bCs/>
          <w:color w:val="FF0000"/>
          <w:sz w:val="32"/>
          <w:szCs w:val="32"/>
        </w:rPr>
        <w:t>3. Most Common Uses in Programming</w:t>
      </w:r>
    </w:p>
    <w:p w14:paraId="15F6FAAB" w14:textId="77777777" w:rsidR="00A6663A" w:rsidRPr="00A6663A" w:rsidRDefault="00A6663A" w:rsidP="00A6663A">
      <w:pPr>
        <w:numPr>
          <w:ilvl w:val="0"/>
          <w:numId w:val="4"/>
        </w:numPr>
        <w:rPr>
          <w:sz w:val="24"/>
          <w:szCs w:val="24"/>
        </w:rPr>
      </w:pPr>
      <w:r w:rsidRPr="00A6663A">
        <w:rPr>
          <w:b/>
          <w:bCs/>
          <w:sz w:val="24"/>
          <w:szCs w:val="24"/>
        </w:rPr>
        <w:t>Input Validation for Developers:</w:t>
      </w:r>
      <w:r w:rsidRPr="00A6663A">
        <w:rPr>
          <w:sz w:val="24"/>
          <w:szCs w:val="24"/>
        </w:rPr>
        <w:t xml:space="preserve"> Making sure a function receives the right kind of data (e.g., ensuring an "Age" variable isn't a negative number).</w:t>
      </w:r>
    </w:p>
    <w:p w14:paraId="3EFB27EC" w14:textId="77777777" w:rsidR="00A6663A" w:rsidRPr="00A6663A" w:rsidRDefault="00A6663A" w:rsidP="00A6663A">
      <w:pPr>
        <w:numPr>
          <w:ilvl w:val="0"/>
          <w:numId w:val="4"/>
        </w:numPr>
        <w:rPr>
          <w:sz w:val="24"/>
          <w:szCs w:val="24"/>
        </w:rPr>
      </w:pPr>
      <w:r w:rsidRPr="00A6663A">
        <w:rPr>
          <w:b/>
          <w:bCs/>
          <w:sz w:val="24"/>
          <w:szCs w:val="24"/>
        </w:rPr>
        <w:t>Checking Null Values:</w:t>
      </w:r>
      <w:r w:rsidRPr="00A6663A">
        <w:rPr>
          <w:sz w:val="24"/>
          <w:szCs w:val="24"/>
        </w:rPr>
        <w:t xml:space="preserve"> In modern programming, we use asserts to make sure a critical object is not "Null" before we try to use it.</w:t>
      </w:r>
    </w:p>
    <w:p w14:paraId="44374C3F" w14:textId="77777777" w:rsidR="00A6663A" w:rsidRDefault="00A6663A" w:rsidP="00A6663A">
      <w:pPr>
        <w:numPr>
          <w:ilvl w:val="0"/>
          <w:numId w:val="4"/>
        </w:numPr>
        <w:rPr>
          <w:sz w:val="24"/>
          <w:szCs w:val="24"/>
        </w:rPr>
      </w:pPr>
      <w:r w:rsidRPr="00A6663A">
        <w:rPr>
          <w:b/>
          <w:bCs/>
          <w:sz w:val="24"/>
          <w:szCs w:val="24"/>
        </w:rPr>
        <w:t>Logic Verification:</w:t>
      </w:r>
      <w:r w:rsidRPr="00A6663A">
        <w:rPr>
          <w:sz w:val="24"/>
          <w:szCs w:val="24"/>
        </w:rPr>
        <w:t xml:space="preserve"> Checking that the result of a complex math equation makes sense before proceeding to the next step.</w:t>
      </w:r>
    </w:p>
    <w:p w14:paraId="1AA223CC" w14:textId="77777777" w:rsidR="00A6663A" w:rsidRPr="00A6663A" w:rsidRDefault="00A6663A" w:rsidP="00A6663A">
      <w:pPr>
        <w:rPr>
          <w:sz w:val="24"/>
          <w:szCs w:val="24"/>
        </w:rPr>
      </w:pPr>
    </w:p>
    <w:p w14:paraId="1874D99E" w14:textId="77777777" w:rsidR="00A6663A" w:rsidRPr="00A6663A" w:rsidRDefault="00A6663A" w:rsidP="00A6663A">
      <w:pPr>
        <w:rPr>
          <w:b/>
          <w:bCs/>
          <w:color w:val="FF0000"/>
          <w:sz w:val="32"/>
          <w:szCs w:val="32"/>
        </w:rPr>
      </w:pPr>
      <w:r w:rsidRPr="00A6663A">
        <w:rPr>
          <w:b/>
          <w:bCs/>
          <w:color w:val="FF0000"/>
          <w:sz w:val="32"/>
          <w:szCs w:val="32"/>
        </w:rPr>
        <w:t>4. Why not just use "If-Else"?</w:t>
      </w:r>
    </w:p>
    <w:p w14:paraId="55CD35E0" w14:textId="77777777" w:rsidR="00A6663A" w:rsidRPr="00A6663A" w:rsidRDefault="00A6663A" w:rsidP="00A6663A">
      <w:pPr>
        <w:rPr>
          <w:sz w:val="24"/>
          <w:szCs w:val="24"/>
        </w:rPr>
      </w:pPr>
      <w:r w:rsidRPr="00A6663A">
        <w:rPr>
          <w:sz w:val="24"/>
          <w:szCs w:val="24"/>
        </w:rPr>
        <w:t xml:space="preserve">This is a common question for students. We use If-Else for things we expect might happen while the user is using the app (like an "Incorrect Password"). We use Assert for things that </w:t>
      </w:r>
      <w:r w:rsidRPr="00A6663A">
        <w:rPr>
          <w:i/>
          <w:iCs/>
          <w:sz w:val="24"/>
          <w:szCs w:val="24"/>
        </w:rPr>
        <w:t>should never happen</w:t>
      </w:r>
      <w:r w:rsidRPr="00A6663A">
        <w:rPr>
          <w:sz w:val="24"/>
          <w:szCs w:val="24"/>
        </w:rPr>
        <w:t xml:space="preserve"> if our code is written correctly.</w:t>
      </w:r>
    </w:p>
    <w:p w14:paraId="7B945312" w14:textId="77777777" w:rsidR="009139C2" w:rsidRPr="00A6663A" w:rsidRDefault="009139C2">
      <w:pPr>
        <w:rPr>
          <w:sz w:val="24"/>
          <w:szCs w:val="24"/>
        </w:rPr>
      </w:pPr>
    </w:p>
    <w:sectPr w:rsidR="009139C2" w:rsidRPr="00A6663A" w:rsidSect="00A66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003"/>
    <w:multiLevelType w:val="multilevel"/>
    <w:tmpl w:val="51F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83ECB"/>
    <w:multiLevelType w:val="multilevel"/>
    <w:tmpl w:val="88C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9773F"/>
    <w:multiLevelType w:val="multilevel"/>
    <w:tmpl w:val="FD9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E57FB"/>
    <w:multiLevelType w:val="multilevel"/>
    <w:tmpl w:val="0D38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270023">
    <w:abstractNumId w:val="2"/>
  </w:num>
  <w:num w:numId="2" w16cid:durableId="55670878">
    <w:abstractNumId w:val="3"/>
  </w:num>
  <w:num w:numId="3" w16cid:durableId="1593705606">
    <w:abstractNumId w:val="0"/>
  </w:num>
  <w:num w:numId="4" w16cid:durableId="1432621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A6663A"/>
    <w:rsid w:val="002457B0"/>
    <w:rsid w:val="009139C2"/>
    <w:rsid w:val="009635D9"/>
    <w:rsid w:val="009A2980"/>
    <w:rsid w:val="009B51B0"/>
    <w:rsid w:val="00A6663A"/>
    <w:rsid w:val="00C30AE8"/>
    <w:rsid w:val="00CA34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CAA7"/>
  <w15:chartTrackingRefBased/>
  <w15:docId w15:val="{4FBF6998-C34E-4676-A397-1A46D4685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3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6663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6663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6663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6663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66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3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6663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6663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6663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6663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66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3A"/>
    <w:rPr>
      <w:rFonts w:eastAsiaTheme="majorEastAsia" w:cstheme="majorBidi"/>
      <w:color w:val="272727" w:themeColor="text1" w:themeTint="D8"/>
    </w:rPr>
  </w:style>
  <w:style w:type="paragraph" w:styleId="Title">
    <w:name w:val="Title"/>
    <w:basedOn w:val="Normal"/>
    <w:next w:val="Normal"/>
    <w:link w:val="TitleChar"/>
    <w:uiPriority w:val="10"/>
    <w:qFormat/>
    <w:rsid w:val="00A66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663A"/>
    <w:rPr>
      <w:i/>
      <w:iCs/>
      <w:color w:val="404040" w:themeColor="text1" w:themeTint="BF"/>
    </w:rPr>
  </w:style>
  <w:style w:type="paragraph" w:styleId="ListParagraph">
    <w:name w:val="List Paragraph"/>
    <w:basedOn w:val="Normal"/>
    <w:uiPriority w:val="34"/>
    <w:qFormat/>
    <w:rsid w:val="00A6663A"/>
    <w:pPr>
      <w:ind w:left="720"/>
      <w:contextualSpacing/>
    </w:pPr>
  </w:style>
  <w:style w:type="character" w:styleId="IntenseEmphasis">
    <w:name w:val="Intense Emphasis"/>
    <w:basedOn w:val="DefaultParagraphFont"/>
    <w:uiPriority w:val="21"/>
    <w:qFormat/>
    <w:rsid w:val="00A6663A"/>
    <w:rPr>
      <w:i/>
      <w:iCs/>
      <w:color w:val="365F91" w:themeColor="accent1" w:themeShade="BF"/>
    </w:rPr>
  </w:style>
  <w:style w:type="paragraph" w:styleId="IntenseQuote">
    <w:name w:val="Intense Quote"/>
    <w:basedOn w:val="Normal"/>
    <w:next w:val="Normal"/>
    <w:link w:val="IntenseQuoteChar"/>
    <w:uiPriority w:val="30"/>
    <w:qFormat/>
    <w:rsid w:val="00A666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663A"/>
    <w:rPr>
      <w:i/>
      <w:iCs/>
      <w:color w:val="365F91" w:themeColor="accent1" w:themeShade="BF"/>
    </w:rPr>
  </w:style>
  <w:style w:type="character" w:styleId="IntenseReference">
    <w:name w:val="Intense Reference"/>
    <w:basedOn w:val="DefaultParagraphFont"/>
    <w:uiPriority w:val="32"/>
    <w:qFormat/>
    <w:rsid w:val="00A6663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 wasfi</dc:creator>
  <cp:keywords/>
  <dc:description/>
  <cp:lastModifiedBy>nader wasfi</cp:lastModifiedBy>
  <cp:revision>1</cp:revision>
  <dcterms:created xsi:type="dcterms:W3CDTF">2026-04-16T11:25:00Z</dcterms:created>
  <dcterms:modified xsi:type="dcterms:W3CDTF">2026-04-16T11:31:00Z</dcterms:modified>
</cp:coreProperties>
</file>