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8443" w14:textId="0FB8BF7B" w:rsidR="005D19CF" w:rsidRPr="000A7A2A" w:rsidRDefault="003C23B5" w:rsidP="000A7A2A">
      <w:pPr>
        <w:pStyle w:val="Heading1"/>
        <w:jc w:val="center"/>
      </w:pPr>
      <w:r w:rsidRPr="000A7A2A">
        <w:t>AES (Rijndael algorithm):</w:t>
      </w:r>
    </w:p>
    <w:p w14:paraId="4CB0E33D" w14:textId="77777777" w:rsidR="003C23B5" w:rsidRDefault="003C23B5" w:rsidP="003C23B5"/>
    <w:p w14:paraId="60349E4F" w14:textId="45DE197B" w:rsidR="003C23B5" w:rsidRDefault="003C23B5" w:rsidP="003C23B5">
      <w:pPr>
        <w:pStyle w:val="Heading2"/>
      </w:pPr>
      <w:r>
        <w:t>Introduction:</w:t>
      </w:r>
    </w:p>
    <w:p w14:paraId="176BD3AE" w14:textId="77777777" w:rsidR="003C23B5" w:rsidRDefault="003C23B5" w:rsidP="003C23B5"/>
    <w:p w14:paraId="540635FA" w14:textId="55193C92" w:rsidR="003C23B5" w:rsidRDefault="003C23B5" w:rsidP="003C23B5">
      <w:r w:rsidRPr="003C23B5">
        <w:t xml:space="preserve">This standard specifies the </w:t>
      </w:r>
      <w:r w:rsidRPr="003C23B5">
        <w:rPr>
          <w:b/>
          <w:bCs/>
        </w:rPr>
        <w:t xml:space="preserve">Rijndael </w:t>
      </w:r>
      <w:r w:rsidRPr="003C23B5">
        <w:t>algorithm ([3] and [4]), a symmetric block cipher that can</w:t>
      </w:r>
      <w:r w:rsidRPr="003C23B5">
        <w:br/>
        <w:t xml:space="preserve">process </w:t>
      </w:r>
      <w:r w:rsidRPr="003C23B5">
        <w:rPr>
          <w:b/>
          <w:bCs/>
        </w:rPr>
        <w:t xml:space="preserve">data blocks </w:t>
      </w:r>
      <w:r w:rsidRPr="003C23B5">
        <w:t xml:space="preserve">of </w:t>
      </w:r>
      <w:r w:rsidRPr="003C23B5">
        <w:rPr>
          <w:b/>
          <w:bCs/>
        </w:rPr>
        <w:t>128 bits</w:t>
      </w:r>
      <w:r w:rsidRPr="003C23B5">
        <w:t xml:space="preserve">, using cipher </w:t>
      </w:r>
      <w:r w:rsidRPr="003C23B5">
        <w:rPr>
          <w:b/>
          <w:bCs/>
        </w:rPr>
        <w:t xml:space="preserve">keys </w:t>
      </w:r>
      <w:r w:rsidRPr="003C23B5">
        <w:t xml:space="preserve">with lengths of </w:t>
      </w:r>
      <w:r w:rsidRPr="003C23B5">
        <w:rPr>
          <w:b/>
          <w:bCs/>
        </w:rPr>
        <w:t>128</w:t>
      </w:r>
      <w:r w:rsidRPr="003C23B5">
        <w:t xml:space="preserve">, </w:t>
      </w:r>
      <w:r w:rsidRPr="003C23B5">
        <w:rPr>
          <w:b/>
          <w:bCs/>
        </w:rPr>
        <w:t>192</w:t>
      </w:r>
      <w:r w:rsidRPr="003C23B5">
        <w:t xml:space="preserve">, and </w:t>
      </w:r>
      <w:r w:rsidRPr="003C23B5">
        <w:rPr>
          <w:b/>
          <w:bCs/>
        </w:rPr>
        <w:t>256 bits</w:t>
      </w:r>
      <w:r w:rsidRPr="003C23B5">
        <w:t>.</w:t>
      </w:r>
      <w:r w:rsidRPr="003C23B5">
        <w:br/>
        <w:t>Rijndael was designed to handle additional block sizes and key lengths, however they are not</w:t>
      </w:r>
      <w:r w:rsidRPr="003C23B5">
        <w:br/>
        <w:t>adopted in this standard.</w:t>
      </w:r>
    </w:p>
    <w:p w14:paraId="503B811E" w14:textId="77777777" w:rsidR="003C23B5" w:rsidRDefault="003C23B5" w:rsidP="003C23B5"/>
    <w:p w14:paraId="2D92BB52" w14:textId="7AEC83D6" w:rsidR="003C23B5" w:rsidRDefault="003C23B5" w:rsidP="003C23B5">
      <w:pPr>
        <w:pStyle w:val="Heading2"/>
      </w:pPr>
      <w:r>
        <w:t>Inputs and outputs:</w:t>
      </w:r>
    </w:p>
    <w:p w14:paraId="08D09A0B" w14:textId="77777777" w:rsidR="003C23B5" w:rsidRDefault="003C23B5" w:rsidP="003C23B5"/>
    <w:p w14:paraId="64F4C7E5" w14:textId="4BB90782" w:rsidR="003C23B5" w:rsidRDefault="003C23B5" w:rsidP="003C23B5">
      <w:r>
        <w:t xml:space="preserve">The input and output for the AES algorithm consists of sequences of 128 bits </w:t>
      </w:r>
      <w:r w:rsidR="0020550C">
        <w:t>(with</w:t>
      </w:r>
      <w:r>
        <w:t xml:space="preserve"> values 0 or 1). These sequences will sometimes be referred to as their length. The cipher key for the AES algorithm is a sequence of 128, 192 or 256 bits.</w:t>
      </w:r>
    </w:p>
    <w:p w14:paraId="5D196D08" w14:textId="1DAB34CA" w:rsidR="0020550C" w:rsidRDefault="0020550C" w:rsidP="003C23B5">
      <w:r>
        <w:t xml:space="preserve">The input block length is constant and equals 128 bits, the variable is </w:t>
      </w:r>
      <w:r w:rsidR="00ED2C1F">
        <w:t>the key length. The inputs and the key are divided into 16 bytes. The basic unit for processing in the AES algorithm is a byte, a sequence of eight bits treated as a single entity.</w:t>
      </w:r>
    </w:p>
    <w:p w14:paraId="571F0475" w14:textId="6BAF2CF1" w:rsidR="00ED2C1F" w:rsidRDefault="00ED2C1F" w:rsidP="003C23B5">
      <w:r>
        <w:t>The input, output and cipher key bit sequences described are processed as arrays of bytes that are formed by dividing these sequences into groups of eight contiguous bits to form arrays of bytes.</w:t>
      </w:r>
    </w:p>
    <w:p w14:paraId="75D801FE" w14:textId="01FE48B0" w:rsidR="00ED2C1F" w:rsidRDefault="00ED2C1F" w:rsidP="003C23B5">
      <w:r>
        <w:t>All byte values in the AES algorithm will be presented as the concatenation of its individual bit values (0 or 1) between braces in the order {b7</w:t>
      </w:r>
      <w:r w:rsidR="000A7A2A">
        <w:t>,</w:t>
      </w:r>
      <w:r>
        <w:t xml:space="preserve"> </w:t>
      </w:r>
      <w:r w:rsidR="000A7A2A">
        <w:t>b</w:t>
      </w:r>
      <w:proofErr w:type="gramStart"/>
      <w:r>
        <w:t>6 ,b</w:t>
      </w:r>
      <w:proofErr w:type="gramEnd"/>
      <w:r>
        <w:t>5, b4, b3, b2, b1 ,b0}</w:t>
      </w:r>
    </w:p>
    <w:p w14:paraId="580FB5F4" w14:textId="77777777" w:rsidR="00ED2C1F" w:rsidRDefault="00ED2C1F" w:rsidP="003C23B5"/>
    <w:p w14:paraId="75FCAF21" w14:textId="15166187" w:rsidR="0020550C" w:rsidRDefault="00ED2C1F" w:rsidP="00ED2C1F">
      <w:pPr>
        <w:jc w:val="center"/>
      </w:pPr>
      <w:r w:rsidRPr="00ED2C1F">
        <w:drawing>
          <wp:inline distT="0" distB="0" distL="0" distR="0" wp14:anchorId="634E9F70" wp14:editId="24C783C2">
            <wp:extent cx="4061812" cy="502964"/>
            <wp:effectExtent l="0" t="0" r="0" b="0"/>
            <wp:docPr id="2015767964"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67964" name="Picture 1" descr="A black and white math symbols&#10;&#10;Description automatically generated with medium confidence"/>
                    <pic:cNvPicPr/>
                  </pic:nvPicPr>
                  <pic:blipFill>
                    <a:blip r:embed="rId5"/>
                    <a:stretch>
                      <a:fillRect/>
                    </a:stretch>
                  </pic:blipFill>
                  <pic:spPr>
                    <a:xfrm>
                      <a:off x="0" y="0"/>
                      <a:ext cx="4061812" cy="502964"/>
                    </a:xfrm>
                    <a:prstGeom prst="rect">
                      <a:avLst/>
                    </a:prstGeom>
                  </pic:spPr>
                </pic:pic>
              </a:graphicData>
            </a:graphic>
          </wp:inline>
        </w:drawing>
      </w:r>
    </w:p>
    <w:p w14:paraId="3D48D8C4" w14:textId="77777777" w:rsidR="0020550C" w:rsidRDefault="0020550C" w:rsidP="0020550C">
      <w:pPr>
        <w:keepNext/>
        <w:jc w:val="center"/>
      </w:pPr>
      <w:r w:rsidRPr="0020550C">
        <w:rPr>
          <w:lang w:bidi="ar-EG"/>
        </w:rPr>
        <w:drawing>
          <wp:inline distT="0" distB="0" distL="0" distR="0" wp14:anchorId="1B03CFCA" wp14:editId="7FAB8432">
            <wp:extent cx="4908550" cy="1651916"/>
            <wp:effectExtent l="0" t="0" r="6350" b="5715"/>
            <wp:docPr id="507396929" name="Picture 1" descr="A table of word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96929" name="Picture 1" descr="A table of words and numbers&#10;&#10;Description automatically generated"/>
                    <pic:cNvPicPr/>
                  </pic:nvPicPr>
                  <pic:blipFill>
                    <a:blip r:embed="rId6"/>
                    <a:stretch>
                      <a:fillRect/>
                    </a:stretch>
                  </pic:blipFill>
                  <pic:spPr>
                    <a:xfrm>
                      <a:off x="0" y="0"/>
                      <a:ext cx="4930807" cy="1659406"/>
                    </a:xfrm>
                    <a:prstGeom prst="rect">
                      <a:avLst/>
                    </a:prstGeom>
                  </pic:spPr>
                </pic:pic>
              </a:graphicData>
            </a:graphic>
          </wp:inline>
        </w:drawing>
      </w:r>
    </w:p>
    <w:p w14:paraId="3BF562C8" w14:textId="061CD354" w:rsidR="0020550C" w:rsidRDefault="0020550C" w:rsidP="00ED2C1F">
      <w:pPr>
        <w:pStyle w:val="Caption"/>
        <w:jc w:val="center"/>
        <w:rPr>
          <w:lang w:bidi="ar-EG"/>
        </w:rPr>
      </w:pPr>
      <w:r>
        <w:t xml:space="preserve">Figure </w:t>
      </w:r>
      <w:r>
        <w:fldChar w:fldCharType="begin"/>
      </w:r>
      <w:r>
        <w:instrText xml:space="preserve"> SEQ Figure \* ARABIC </w:instrText>
      </w:r>
      <w:r>
        <w:fldChar w:fldCharType="separate"/>
      </w:r>
      <w:r w:rsidR="004329FC">
        <w:rPr>
          <w:noProof/>
        </w:rPr>
        <w:t>1</w:t>
      </w:r>
      <w:r>
        <w:fldChar w:fldCharType="end"/>
      </w:r>
      <w:r>
        <w:t xml:space="preserve"> Relation between key length and number of rounds</w:t>
      </w:r>
    </w:p>
    <w:p w14:paraId="2CE45815" w14:textId="7E111985" w:rsidR="0020550C" w:rsidRDefault="0020550C" w:rsidP="0020550C">
      <w:pPr>
        <w:pStyle w:val="Heading2"/>
        <w:rPr>
          <w:lang w:bidi="ar-EG"/>
        </w:rPr>
      </w:pPr>
      <w:r>
        <w:rPr>
          <w:lang w:bidi="ar-EG"/>
        </w:rPr>
        <w:lastRenderedPageBreak/>
        <w:t>Algorithm overview:</w:t>
      </w:r>
    </w:p>
    <w:p w14:paraId="19500E08" w14:textId="77777777" w:rsidR="0020550C" w:rsidRPr="0020550C" w:rsidRDefault="0020550C" w:rsidP="0020550C">
      <w:pPr>
        <w:rPr>
          <w:lang w:bidi="ar-EG"/>
        </w:rPr>
      </w:pPr>
    </w:p>
    <w:p w14:paraId="48E78C59" w14:textId="77777777" w:rsidR="0020550C" w:rsidRPr="003C23B5" w:rsidRDefault="0020550C" w:rsidP="003C23B5">
      <w:pPr>
        <w:rPr>
          <w:lang w:bidi="ar-EG"/>
        </w:rPr>
      </w:pPr>
    </w:p>
    <w:p w14:paraId="3A78F482" w14:textId="77777777" w:rsidR="0020550C" w:rsidRDefault="0020550C" w:rsidP="0020550C">
      <w:pPr>
        <w:keepNext/>
        <w:jc w:val="center"/>
      </w:pPr>
      <w:r>
        <w:rPr>
          <w:noProof/>
        </w:rPr>
        <w:drawing>
          <wp:inline distT="0" distB="0" distL="0" distR="0" wp14:anchorId="4F0F1E86" wp14:editId="12850201">
            <wp:extent cx="5937250" cy="5143500"/>
            <wp:effectExtent l="0" t="0" r="6350" b="0"/>
            <wp:docPr id="66293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143500"/>
                    </a:xfrm>
                    <a:prstGeom prst="rect">
                      <a:avLst/>
                    </a:prstGeom>
                    <a:noFill/>
                    <a:ln>
                      <a:noFill/>
                    </a:ln>
                  </pic:spPr>
                </pic:pic>
              </a:graphicData>
            </a:graphic>
          </wp:inline>
        </w:drawing>
      </w:r>
    </w:p>
    <w:p w14:paraId="5ADCEA46" w14:textId="345E9465" w:rsidR="003C23B5" w:rsidRDefault="0020550C" w:rsidP="0020550C">
      <w:pPr>
        <w:pStyle w:val="Caption"/>
        <w:jc w:val="center"/>
      </w:pPr>
      <w:r>
        <w:t xml:space="preserve">Figure </w:t>
      </w:r>
      <w:r>
        <w:fldChar w:fldCharType="begin"/>
      </w:r>
      <w:r>
        <w:instrText xml:space="preserve"> SEQ Figure \* ARABIC </w:instrText>
      </w:r>
      <w:r>
        <w:fldChar w:fldCharType="separate"/>
      </w:r>
      <w:r w:rsidR="004329FC">
        <w:rPr>
          <w:noProof/>
        </w:rPr>
        <w:t>2</w:t>
      </w:r>
      <w:r>
        <w:fldChar w:fldCharType="end"/>
      </w:r>
      <w:r>
        <w:t xml:space="preserve"> AES Algorithm</w:t>
      </w:r>
    </w:p>
    <w:p w14:paraId="73045774" w14:textId="77777777" w:rsidR="003C23B5" w:rsidRDefault="003C23B5" w:rsidP="003C23B5"/>
    <w:p w14:paraId="0F7B78FB" w14:textId="7DC32C9F" w:rsidR="003C23B5" w:rsidRDefault="00ED2C1F" w:rsidP="003C23B5">
      <w:r>
        <w:t>The AES algorithm consists of 4 main transformations:</w:t>
      </w:r>
    </w:p>
    <w:p w14:paraId="15ACEA5D" w14:textId="5DDF5937" w:rsidR="00ED2C1F" w:rsidRDefault="00ED2C1F" w:rsidP="00ED2C1F">
      <w:pPr>
        <w:pStyle w:val="ListParagraph"/>
        <w:numPr>
          <w:ilvl w:val="0"/>
          <w:numId w:val="3"/>
        </w:numPr>
      </w:pPr>
      <w:proofErr w:type="spellStart"/>
      <w:r>
        <w:t>Subbytes</w:t>
      </w:r>
      <w:proofErr w:type="spellEnd"/>
    </w:p>
    <w:p w14:paraId="13C760A9" w14:textId="1C94FC85" w:rsidR="00ED2C1F" w:rsidRDefault="00ED2C1F" w:rsidP="00ED2C1F">
      <w:pPr>
        <w:pStyle w:val="ListParagraph"/>
        <w:numPr>
          <w:ilvl w:val="0"/>
          <w:numId w:val="3"/>
        </w:numPr>
      </w:pPr>
      <w:proofErr w:type="spellStart"/>
      <w:r>
        <w:t>Shiftrows</w:t>
      </w:r>
      <w:proofErr w:type="spellEnd"/>
    </w:p>
    <w:p w14:paraId="4497CC63" w14:textId="4DFAC6C9" w:rsidR="00ED2C1F" w:rsidRDefault="00ED2C1F" w:rsidP="00ED2C1F">
      <w:pPr>
        <w:pStyle w:val="ListParagraph"/>
        <w:numPr>
          <w:ilvl w:val="0"/>
          <w:numId w:val="3"/>
        </w:numPr>
      </w:pPr>
      <w:proofErr w:type="spellStart"/>
      <w:r>
        <w:t>Mixcolumns</w:t>
      </w:r>
      <w:proofErr w:type="spellEnd"/>
    </w:p>
    <w:p w14:paraId="6BF578FC" w14:textId="77777777" w:rsidR="000A7A2A" w:rsidRDefault="00ED2C1F" w:rsidP="000A7A2A">
      <w:pPr>
        <w:pStyle w:val="ListParagraph"/>
        <w:numPr>
          <w:ilvl w:val="0"/>
          <w:numId w:val="3"/>
        </w:numPr>
      </w:pPr>
      <w:proofErr w:type="spellStart"/>
      <w:r>
        <w:t>Addroundkey</w:t>
      </w:r>
      <w:proofErr w:type="spellEnd"/>
    </w:p>
    <w:p w14:paraId="06AF76D0" w14:textId="77777777" w:rsidR="000A7A2A" w:rsidRDefault="000A7A2A" w:rsidP="000A7A2A">
      <w:pPr>
        <w:pStyle w:val="ListParagraph"/>
      </w:pPr>
    </w:p>
    <w:p w14:paraId="10F071A9" w14:textId="16A808FF" w:rsidR="00ED2C1F" w:rsidRPr="000A7A2A" w:rsidRDefault="00ED2C1F" w:rsidP="000A7A2A">
      <w:r>
        <w:lastRenderedPageBreak/>
        <w:t xml:space="preserve">The initial round adds the cipher key to the plain text using XOR addition, then we perform Nr rounds based on the length of the cipher we will use, the first Nr-1 rounds are performed using the 4 </w:t>
      </w:r>
      <w:r w:rsidR="000A7A2A">
        <w:t>transformations,</w:t>
      </w:r>
      <w:r>
        <w:t xml:space="preserve"> </w:t>
      </w:r>
      <w:r w:rsidRPr="000A7A2A">
        <w:rPr>
          <w:b/>
          <w:bCs/>
        </w:rPr>
        <w:t>the last round</w:t>
      </w:r>
      <w:r w:rsidR="000A7A2A">
        <w:rPr>
          <w:b/>
          <w:bCs/>
        </w:rPr>
        <w:t>:</w:t>
      </w:r>
      <w:r w:rsidRPr="000A7A2A">
        <w:rPr>
          <w:b/>
          <w:bCs/>
        </w:rPr>
        <w:t xml:space="preserve"> </w:t>
      </w:r>
      <w:r w:rsidR="00581B4E" w:rsidRPr="000A7A2A">
        <w:rPr>
          <w:b/>
          <w:bCs/>
        </w:rPr>
        <w:t>mix columns</w:t>
      </w:r>
      <w:r w:rsidRPr="000A7A2A">
        <w:rPr>
          <w:b/>
          <w:bCs/>
        </w:rPr>
        <w:t xml:space="preserve"> transformation is excluded</w:t>
      </w:r>
      <w:r w:rsidR="000A7A2A" w:rsidRPr="000A7A2A">
        <w:rPr>
          <w:b/>
          <w:bCs/>
        </w:rPr>
        <w:t>.</w:t>
      </w:r>
    </w:p>
    <w:p w14:paraId="27FFA95E" w14:textId="718B1AFC" w:rsidR="000A7A2A" w:rsidRDefault="000A7A2A" w:rsidP="00ED2C1F">
      <w:r>
        <w:t xml:space="preserve">During each round a key expansion is performed on the cipher key to generate a different key each round. </w:t>
      </w:r>
    </w:p>
    <w:p w14:paraId="3A0FFBE6" w14:textId="77777777" w:rsidR="001C77E2" w:rsidRDefault="001C77E2" w:rsidP="00ED2C1F"/>
    <w:p w14:paraId="276FE869" w14:textId="4F65D48E" w:rsidR="001C77E2" w:rsidRDefault="00581B4E" w:rsidP="00581B4E">
      <w:pPr>
        <w:pStyle w:val="Heading2"/>
      </w:pPr>
      <w:r>
        <w:t>Pseudo code of Cipher:</w:t>
      </w:r>
    </w:p>
    <w:p w14:paraId="3A58FBD2" w14:textId="77777777" w:rsidR="00581B4E" w:rsidRDefault="00581B4E" w:rsidP="00581B4E"/>
    <w:p w14:paraId="77429730" w14:textId="77777777" w:rsidR="00581B4E" w:rsidRDefault="00581B4E" w:rsidP="00581B4E">
      <w:pPr>
        <w:keepNext/>
        <w:jc w:val="center"/>
      </w:pPr>
      <w:r w:rsidRPr="00581B4E">
        <w:drawing>
          <wp:inline distT="0" distB="0" distL="0" distR="0" wp14:anchorId="70680F1B" wp14:editId="2E82DF3D">
            <wp:extent cx="5654040" cy="4051300"/>
            <wp:effectExtent l="0" t="0" r="3810" b="6350"/>
            <wp:docPr id="18214582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58280" name="Picture 1" descr="A white sheet with black text&#10;&#10;Description automatically generated"/>
                    <pic:cNvPicPr/>
                  </pic:nvPicPr>
                  <pic:blipFill>
                    <a:blip r:embed="rId8"/>
                    <a:stretch>
                      <a:fillRect/>
                    </a:stretch>
                  </pic:blipFill>
                  <pic:spPr>
                    <a:xfrm>
                      <a:off x="0" y="0"/>
                      <a:ext cx="5654534" cy="4051654"/>
                    </a:xfrm>
                    <a:prstGeom prst="rect">
                      <a:avLst/>
                    </a:prstGeom>
                  </pic:spPr>
                </pic:pic>
              </a:graphicData>
            </a:graphic>
          </wp:inline>
        </w:drawing>
      </w:r>
    </w:p>
    <w:p w14:paraId="50CF0B56" w14:textId="7B54CCED" w:rsidR="00581B4E" w:rsidRPr="00581B4E" w:rsidRDefault="00581B4E" w:rsidP="00581B4E">
      <w:pPr>
        <w:pStyle w:val="Caption"/>
        <w:jc w:val="center"/>
      </w:pPr>
      <w:r>
        <w:t xml:space="preserve">Figure </w:t>
      </w:r>
      <w:r>
        <w:fldChar w:fldCharType="begin"/>
      </w:r>
      <w:r>
        <w:instrText xml:space="preserve"> SEQ Figure \* ARABIC </w:instrText>
      </w:r>
      <w:r>
        <w:fldChar w:fldCharType="separate"/>
      </w:r>
      <w:r w:rsidR="004329FC">
        <w:rPr>
          <w:noProof/>
        </w:rPr>
        <w:t>3</w:t>
      </w:r>
      <w:r>
        <w:fldChar w:fldCharType="end"/>
      </w:r>
      <w:r>
        <w:t xml:space="preserve"> Pseudo code of AES-128 Cipher</w:t>
      </w:r>
    </w:p>
    <w:p w14:paraId="29D48536" w14:textId="77777777" w:rsidR="000A7A2A" w:rsidRDefault="000A7A2A" w:rsidP="00ED2C1F"/>
    <w:p w14:paraId="6428588E" w14:textId="77777777" w:rsidR="00581B4E" w:rsidRDefault="00581B4E" w:rsidP="00ED2C1F"/>
    <w:p w14:paraId="1E0545A4" w14:textId="77777777" w:rsidR="00581B4E" w:rsidRDefault="00581B4E" w:rsidP="00ED2C1F"/>
    <w:p w14:paraId="72519615" w14:textId="77777777" w:rsidR="00581B4E" w:rsidRDefault="00581B4E" w:rsidP="00ED2C1F"/>
    <w:p w14:paraId="3A3B97D2" w14:textId="77777777" w:rsidR="00581B4E" w:rsidRDefault="00581B4E" w:rsidP="00ED2C1F"/>
    <w:p w14:paraId="6D90C8AF" w14:textId="77777777" w:rsidR="00581B4E" w:rsidRDefault="00581B4E" w:rsidP="00ED2C1F"/>
    <w:p w14:paraId="3F52ADFC" w14:textId="2DC3E9D7" w:rsidR="000A7A2A" w:rsidRDefault="00581B4E" w:rsidP="00581B4E">
      <w:pPr>
        <w:pStyle w:val="Heading2"/>
      </w:pPr>
      <w:r>
        <w:lastRenderedPageBreak/>
        <w:t>Sub bytes transformation:</w:t>
      </w:r>
    </w:p>
    <w:p w14:paraId="147A0D40" w14:textId="77777777" w:rsidR="00581B4E" w:rsidRDefault="00581B4E" w:rsidP="00581B4E"/>
    <w:p w14:paraId="27D53844" w14:textId="750BDE32" w:rsidR="00581B4E" w:rsidRDefault="00581B4E" w:rsidP="00581B4E">
      <w:r>
        <w:t xml:space="preserve">The </w:t>
      </w:r>
      <w:proofErr w:type="spellStart"/>
      <w:r>
        <w:t>subbytes</w:t>
      </w:r>
      <w:proofErr w:type="spellEnd"/>
      <w:r>
        <w:t xml:space="preserve"> () transformation is a non-linear byte substitution that operates independently on each byte of the state using a substitution table (S-box)</w:t>
      </w:r>
    </w:p>
    <w:p w14:paraId="088B946E" w14:textId="77777777" w:rsidR="00581B4E" w:rsidRPr="00581B4E" w:rsidRDefault="00581B4E" w:rsidP="00581B4E"/>
    <w:p w14:paraId="3FB42937" w14:textId="77777777" w:rsidR="00581B4E" w:rsidRDefault="00581B4E" w:rsidP="00581B4E">
      <w:pPr>
        <w:keepNext/>
        <w:jc w:val="center"/>
      </w:pPr>
      <w:r w:rsidRPr="00581B4E">
        <w:drawing>
          <wp:inline distT="0" distB="0" distL="0" distR="0" wp14:anchorId="6EBD7E1F" wp14:editId="676007A7">
            <wp:extent cx="5578323" cy="2880610"/>
            <wp:effectExtent l="0" t="0" r="3810" b="0"/>
            <wp:docPr id="62109093" name="Picture 1" descr="A table of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093" name="Picture 1" descr="A table of numbers and letters"/>
                    <pic:cNvPicPr/>
                  </pic:nvPicPr>
                  <pic:blipFill>
                    <a:blip r:embed="rId9"/>
                    <a:stretch>
                      <a:fillRect/>
                    </a:stretch>
                  </pic:blipFill>
                  <pic:spPr>
                    <a:xfrm>
                      <a:off x="0" y="0"/>
                      <a:ext cx="5578323" cy="2880610"/>
                    </a:xfrm>
                    <a:prstGeom prst="rect">
                      <a:avLst/>
                    </a:prstGeom>
                  </pic:spPr>
                </pic:pic>
              </a:graphicData>
            </a:graphic>
          </wp:inline>
        </w:drawing>
      </w:r>
    </w:p>
    <w:p w14:paraId="52CEC3DA" w14:textId="15914A45" w:rsidR="000A7A2A" w:rsidRDefault="00581B4E" w:rsidP="00581B4E">
      <w:pPr>
        <w:pStyle w:val="Caption"/>
        <w:jc w:val="center"/>
      </w:pPr>
      <w:r>
        <w:t xml:space="preserve">Figure </w:t>
      </w:r>
      <w:r>
        <w:fldChar w:fldCharType="begin"/>
      </w:r>
      <w:r>
        <w:instrText xml:space="preserve"> SEQ Figure \* ARABIC </w:instrText>
      </w:r>
      <w:r>
        <w:fldChar w:fldCharType="separate"/>
      </w:r>
      <w:r w:rsidR="004329FC">
        <w:rPr>
          <w:noProof/>
        </w:rPr>
        <w:t>4</w:t>
      </w:r>
      <w:r>
        <w:fldChar w:fldCharType="end"/>
      </w:r>
      <w:r>
        <w:t xml:space="preserve"> S-box table</w:t>
      </w:r>
    </w:p>
    <w:p w14:paraId="6D15C263" w14:textId="77777777" w:rsidR="00581B4E" w:rsidRDefault="00581B4E" w:rsidP="00ED2C1F"/>
    <w:p w14:paraId="03F37A9E" w14:textId="77777777" w:rsidR="00407481" w:rsidRDefault="00407481" w:rsidP="00407481">
      <w:r w:rsidRPr="00407481">
        <w:t>The word of the round key is 32 bits, which means that for 10 rounds, the key expansion unit exported 44 words with 4 words for each round. Now let’s talk about each transformation individually.</w:t>
      </w:r>
    </w:p>
    <w:p w14:paraId="0AACA382" w14:textId="77777777" w:rsidR="00407481" w:rsidRPr="00407481" w:rsidRDefault="00407481" w:rsidP="00407481"/>
    <w:p w14:paraId="739083DE" w14:textId="77777777" w:rsidR="00407481" w:rsidRDefault="00407481" w:rsidP="00407481">
      <w:pPr>
        <w:keepNext/>
        <w:jc w:val="center"/>
      </w:pPr>
      <w:r w:rsidRPr="00C64503">
        <w:rPr>
          <w:noProof/>
        </w:rPr>
        <w:drawing>
          <wp:inline distT="0" distB="0" distL="0" distR="0" wp14:anchorId="04A99D61" wp14:editId="48BA55A1">
            <wp:extent cx="4623206" cy="1977852"/>
            <wp:effectExtent l="0" t="0" r="6350" b="3810"/>
            <wp:docPr id="697280920"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80920" name="Picture 1" descr="A black and white table with white text&#10;&#10;Description automatically generated"/>
                    <pic:cNvPicPr/>
                  </pic:nvPicPr>
                  <pic:blipFill>
                    <a:blip r:embed="rId10"/>
                    <a:stretch>
                      <a:fillRect/>
                    </a:stretch>
                  </pic:blipFill>
                  <pic:spPr>
                    <a:xfrm>
                      <a:off x="0" y="0"/>
                      <a:ext cx="4633683" cy="1982334"/>
                    </a:xfrm>
                    <a:prstGeom prst="rect">
                      <a:avLst/>
                    </a:prstGeom>
                  </pic:spPr>
                </pic:pic>
              </a:graphicData>
            </a:graphic>
          </wp:inline>
        </w:drawing>
      </w:r>
    </w:p>
    <w:p w14:paraId="057DAA69" w14:textId="23875D8F" w:rsidR="00581B4E" w:rsidRDefault="00407481" w:rsidP="00407481">
      <w:pPr>
        <w:pStyle w:val="Caption"/>
        <w:jc w:val="center"/>
      </w:pPr>
      <w:r>
        <w:t xml:space="preserve">Figure </w:t>
      </w:r>
      <w:r>
        <w:fldChar w:fldCharType="begin"/>
      </w:r>
      <w:r>
        <w:instrText xml:space="preserve"> SEQ Figure \* ARABIC </w:instrText>
      </w:r>
      <w:r>
        <w:fldChar w:fldCharType="separate"/>
      </w:r>
      <w:r w:rsidR="004329FC">
        <w:rPr>
          <w:noProof/>
        </w:rPr>
        <w:t>5</w:t>
      </w:r>
      <w:r>
        <w:fldChar w:fldCharType="end"/>
      </w:r>
      <w:r>
        <w:t xml:space="preserve"> Key transformation</w:t>
      </w:r>
    </w:p>
    <w:p w14:paraId="2E6A4941" w14:textId="77777777" w:rsidR="00407481" w:rsidRDefault="00407481" w:rsidP="00407481"/>
    <w:p w14:paraId="2CC4E36F" w14:textId="660CBF2C" w:rsidR="00407481" w:rsidRDefault="004329FC" w:rsidP="004329FC">
      <w:pPr>
        <w:pStyle w:val="Heading2"/>
      </w:pPr>
      <w:r>
        <w:lastRenderedPageBreak/>
        <w:t>Shift Rows transformation:</w:t>
      </w:r>
    </w:p>
    <w:p w14:paraId="60B95549" w14:textId="77777777" w:rsidR="004329FC" w:rsidRDefault="004329FC" w:rsidP="004329FC"/>
    <w:p w14:paraId="2C306C63" w14:textId="7AFA92FC" w:rsidR="004329FC" w:rsidRDefault="004329FC" w:rsidP="004329FC">
      <w:r w:rsidRPr="004329FC">
        <w:t xml:space="preserve">In the </w:t>
      </w:r>
      <w:proofErr w:type="spellStart"/>
      <w:proofErr w:type="gramStart"/>
      <w:r w:rsidRPr="004329FC">
        <w:rPr>
          <w:b/>
          <w:bCs/>
        </w:rPr>
        <w:t>ShiftRows</w:t>
      </w:r>
      <w:proofErr w:type="spellEnd"/>
      <w:r w:rsidRPr="004329FC">
        <w:rPr>
          <w:b/>
          <w:bCs/>
        </w:rPr>
        <w:t>(</w:t>
      </w:r>
      <w:proofErr w:type="gramEnd"/>
      <w:r w:rsidRPr="004329FC">
        <w:rPr>
          <w:b/>
          <w:bCs/>
        </w:rPr>
        <w:t xml:space="preserve">) </w:t>
      </w:r>
      <w:r w:rsidRPr="004329FC">
        <w:t>transformation, the bytes in the last three rows of the State are cyclically</w:t>
      </w:r>
      <w:r w:rsidRPr="004329FC">
        <w:br/>
        <w:t xml:space="preserve">shifted over different numbers of bytes (offsets). The first row, </w:t>
      </w:r>
      <w:r w:rsidRPr="004329FC">
        <w:rPr>
          <w:i/>
          <w:iCs/>
        </w:rPr>
        <w:t xml:space="preserve">r </w:t>
      </w:r>
      <w:r w:rsidRPr="004329FC">
        <w:t>= 0, is not shifted</w:t>
      </w:r>
      <w:r>
        <w:t>.</w:t>
      </w:r>
    </w:p>
    <w:p w14:paraId="52816689" w14:textId="77777777" w:rsidR="004329FC" w:rsidRDefault="004329FC" w:rsidP="004329FC">
      <w:pPr>
        <w:keepNext/>
        <w:jc w:val="center"/>
      </w:pPr>
      <w:r w:rsidRPr="004329FC">
        <w:drawing>
          <wp:inline distT="0" distB="0" distL="0" distR="0" wp14:anchorId="245EAD0E" wp14:editId="090252B8">
            <wp:extent cx="4168501" cy="1508891"/>
            <wp:effectExtent l="0" t="0" r="3810" b="0"/>
            <wp:docPr id="7314754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5487" name="Picture 1" descr="A diagram of a graph&#10;&#10;Description automatically generated with medium confidence"/>
                    <pic:cNvPicPr/>
                  </pic:nvPicPr>
                  <pic:blipFill>
                    <a:blip r:embed="rId11"/>
                    <a:stretch>
                      <a:fillRect/>
                    </a:stretch>
                  </pic:blipFill>
                  <pic:spPr>
                    <a:xfrm>
                      <a:off x="0" y="0"/>
                      <a:ext cx="4168501" cy="1508891"/>
                    </a:xfrm>
                    <a:prstGeom prst="rect">
                      <a:avLst/>
                    </a:prstGeom>
                  </pic:spPr>
                </pic:pic>
              </a:graphicData>
            </a:graphic>
          </wp:inline>
        </w:drawing>
      </w:r>
    </w:p>
    <w:p w14:paraId="7E724352" w14:textId="09B9928E" w:rsidR="004329FC" w:rsidRDefault="004329FC" w:rsidP="004329FC">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Shift row </w:t>
      </w:r>
      <w:proofErr w:type="gramStart"/>
      <w:r>
        <w:t>transformation</w:t>
      </w:r>
      <w:proofErr w:type="gramEnd"/>
    </w:p>
    <w:p w14:paraId="058ED3E0" w14:textId="65A94012" w:rsidR="00692A72" w:rsidRDefault="00692A72" w:rsidP="00692A72">
      <w:pPr>
        <w:pStyle w:val="Heading2"/>
      </w:pPr>
      <w:r>
        <w:t xml:space="preserve">Mix </w:t>
      </w:r>
      <w:proofErr w:type="gramStart"/>
      <w:r>
        <w:t>Columns(</w:t>
      </w:r>
      <w:proofErr w:type="gramEnd"/>
      <w:r>
        <w:t>) Transformation:</w:t>
      </w:r>
    </w:p>
    <w:p w14:paraId="46438271" w14:textId="77777777" w:rsidR="00692A72" w:rsidRDefault="00692A72" w:rsidP="00692A72"/>
    <w:p w14:paraId="6315BAB1" w14:textId="26306A14" w:rsidR="00692A72" w:rsidRDefault="00692A72" w:rsidP="00692A72">
      <w:r w:rsidRPr="00692A72">
        <w:t xml:space="preserve">The </w:t>
      </w:r>
      <w:proofErr w:type="spellStart"/>
      <w:proofErr w:type="gramStart"/>
      <w:r w:rsidRPr="00692A72">
        <w:rPr>
          <w:b/>
          <w:bCs/>
        </w:rPr>
        <w:t>MixColumns</w:t>
      </w:r>
      <w:proofErr w:type="spellEnd"/>
      <w:r w:rsidRPr="00692A72">
        <w:rPr>
          <w:b/>
          <w:bCs/>
        </w:rPr>
        <w:t>(</w:t>
      </w:r>
      <w:proofErr w:type="gramEnd"/>
      <w:r w:rsidRPr="00692A72">
        <w:rPr>
          <w:b/>
          <w:bCs/>
        </w:rPr>
        <w:t xml:space="preserve">) </w:t>
      </w:r>
      <w:r w:rsidRPr="00692A72">
        <w:t>transformation operates on the State column-by-column, treating each</w:t>
      </w:r>
      <w:r w:rsidRPr="00692A72">
        <w:br/>
        <w:t>column as a four-term polynomial as described in Sec. 4.3. The columns are considered as</w:t>
      </w:r>
      <w:r w:rsidRPr="00692A72">
        <w:br/>
        <w:t xml:space="preserve">polynomials over </w:t>
      </w:r>
      <w:proofErr w:type="gramStart"/>
      <w:r w:rsidRPr="00692A72">
        <w:t>GF(</w:t>
      </w:r>
      <w:proofErr w:type="gramEnd"/>
      <w:r w:rsidRPr="00692A72">
        <w:t xml:space="preserve">28) and multiplied modulo </w:t>
      </w:r>
      <w:r w:rsidRPr="00692A72">
        <w:rPr>
          <w:i/>
          <w:iCs/>
        </w:rPr>
        <w:t>x</w:t>
      </w:r>
      <w:r w:rsidRPr="00692A72">
        <w:t xml:space="preserve">4 + 1 with a fixed polynomial </w:t>
      </w:r>
      <w:r w:rsidRPr="00692A72">
        <w:rPr>
          <w:i/>
          <w:iCs/>
        </w:rPr>
        <w:t>a</w:t>
      </w:r>
      <w:r w:rsidRPr="00692A72">
        <w:t>(</w:t>
      </w:r>
      <w:r w:rsidRPr="00692A72">
        <w:rPr>
          <w:i/>
          <w:iCs/>
        </w:rPr>
        <w:t>x</w:t>
      </w:r>
      <w:r w:rsidRPr="00692A72">
        <w:t>)</w:t>
      </w:r>
      <w:r>
        <w:t>.</w:t>
      </w:r>
    </w:p>
    <w:p w14:paraId="14C1EC5F" w14:textId="77777777" w:rsidR="00692A72" w:rsidRDefault="00692A72" w:rsidP="00692A72"/>
    <w:p w14:paraId="7F4456F5" w14:textId="0E33A1A8" w:rsidR="00692A72" w:rsidRDefault="00692A72" w:rsidP="00692A72">
      <w:pPr>
        <w:jc w:val="center"/>
      </w:pPr>
      <w:r w:rsidRPr="00692A72">
        <w:drawing>
          <wp:inline distT="0" distB="0" distL="0" distR="0" wp14:anchorId="6DCD53EA" wp14:editId="274094C8">
            <wp:extent cx="2560542" cy="1234547"/>
            <wp:effectExtent l="0" t="0" r="0" b="3810"/>
            <wp:docPr id="989013822" name="Picture 1" descr="A number of numbers and a number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13822" name="Picture 1" descr="A number of numbers and a number of objects"/>
                    <pic:cNvPicPr/>
                  </pic:nvPicPr>
                  <pic:blipFill>
                    <a:blip r:embed="rId12"/>
                    <a:stretch>
                      <a:fillRect/>
                    </a:stretch>
                  </pic:blipFill>
                  <pic:spPr>
                    <a:xfrm>
                      <a:off x="0" y="0"/>
                      <a:ext cx="2560542" cy="1234547"/>
                    </a:xfrm>
                    <a:prstGeom prst="rect">
                      <a:avLst/>
                    </a:prstGeom>
                  </pic:spPr>
                </pic:pic>
              </a:graphicData>
            </a:graphic>
          </wp:inline>
        </w:drawing>
      </w:r>
    </w:p>
    <w:p w14:paraId="3AC7B1E0" w14:textId="77777777" w:rsidR="00692A72" w:rsidRDefault="00692A72" w:rsidP="00692A72">
      <w:pPr>
        <w:pBdr>
          <w:bottom w:val="single" w:sz="6" w:space="1" w:color="auto"/>
        </w:pBdr>
        <w:jc w:val="center"/>
      </w:pPr>
    </w:p>
    <w:p w14:paraId="3EF8F03C" w14:textId="77777777" w:rsidR="00692A72" w:rsidRPr="00692A72" w:rsidRDefault="00692A72" w:rsidP="00692A72"/>
    <w:p w14:paraId="5670326C" w14:textId="77777777" w:rsidR="00692A72" w:rsidRPr="00692A72" w:rsidRDefault="00692A72" w:rsidP="00692A72"/>
    <w:p w14:paraId="12303C34" w14:textId="77777777" w:rsidR="00692A72" w:rsidRPr="00692A72" w:rsidRDefault="00692A72" w:rsidP="00692A72"/>
    <w:p w14:paraId="6910BBC1" w14:textId="77777777" w:rsidR="004329FC" w:rsidRDefault="004329FC" w:rsidP="004329FC">
      <w:pPr>
        <w:jc w:val="center"/>
      </w:pPr>
    </w:p>
    <w:p w14:paraId="0CD023A8" w14:textId="77777777" w:rsidR="004329FC" w:rsidRPr="004329FC" w:rsidRDefault="004329FC" w:rsidP="004329FC"/>
    <w:p w14:paraId="6AAEFF12" w14:textId="77777777" w:rsidR="00407481" w:rsidRPr="00407481" w:rsidRDefault="00407481" w:rsidP="00407481"/>
    <w:sectPr w:rsidR="00407481" w:rsidRPr="0040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3E0B"/>
    <w:multiLevelType w:val="hybridMultilevel"/>
    <w:tmpl w:val="E740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2BDE"/>
    <w:multiLevelType w:val="hybridMultilevel"/>
    <w:tmpl w:val="3620F06A"/>
    <w:lvl w:ilvl="0" w:tplc="7974B85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E61D6"/>
    <w:multiLevelType w:val="hybridMultilevel"/>
    <w:tmpl w:val="48C0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82691">
    <w:abstractNumId w:val="1"/>
  </w:num>
  <w:num w:numId="2" w16cid:durableId="826556850">
    <w:abstractNumId w:val="2"/>
  </w:num>
  <w:num w:numId="3" w16cid:durableId="24688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DE"/>
    <w:rsid w:val="000A7A2A"/>
    <w:rsid w:val="001648DD"/>
    <w:rsid w:val="001C77E2"/>
    <w:rsid w:val="0020550C"/>
    <w:rsid w:val="003C23B5"/>
    <w:rsid w:val="00407481"/>
    <w:rsid w:val="004329FC"/>
    <w:rsid w:val="004A7F1D"/>
    <w:rsid w:val="00581B4E"/>
    <w:rsid w:val="005D19CF"/>
    <w:rsid w:val="00692A72"/>
    <w:rsid w:val="00AA7E33"/>
    <w:rsid w:val="00D4302A"/>
    <w:rsid w:val="00E245DE"/>
    <w:rsid w:val="00E81D61"/>
    <w:rsid w:val="00ED2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1C37"/>
  <w15:chartTrackingRefBased/>
  <w15:docId w15:val="{8FFB66D2-F02C-4C5A-8BA4-6A81C13B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2A"/>
    <w:pPr>
      <w:keepNext/>
      <w:keepLines/>
      <w:spacing w:before="240" w:after="0"/>
      <w:outlineLvl w:val="0"/>
    </w:pPr>
    <w:rPr>
      <w:rFonts w:asciiTheme="majorBidi" w:eastAsiaTheme="majorEastAsia" w:hAnsiTheme="majorBidi" w:cstheme="majorBidi"/>
      <w:b/>
      <w:sz w:val="40"/>
      <w:szCs w:val="32"/>
      <w:u w:val="single"/>
    </w:rPr>
  </w:style>
  <w:style w:type="paragraph" w:styleId="Heading2">
    <w:name w:val="heading 2"/>
    <w:basedOn w:val="Normal"/>
    <w:next w:val="Normal"/>
    <w:link w:val="Heading2Char"/>
    <w:uiPriority w:val="9"/>
    <w:unhideWhenUsed/>
    <w:qFormat/>
    <w:rsid w:val="000A7A2A"/>
    <w:pPr>
      <w:keepNext/>
      <w:keepLines/>
      <w:numPr>
        <w:numId w:val="1"/>
      </w:numPr>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2A"/>
    <w:rPr>
      <w:rFonts w:asciiTheme="majorBidi" w:eastAsiaTheme="majorEastAsia" w:hAnsiTheme="majorBidi" w:cstheme="majorBidi"/>
      <w:b/>
      <w:sz w:val="40"/>
      <w:szCs w:val="32"/>
      <w:u w:val="single"/>
    </w:rPr>
  </w:style>
  <w:style w:type="character" w:customStyle="1" w:styleId="Heading2Char">
    <w:name w:val="Heading 2 Char"/>
    <w:basedOn w:val="DefaultParagraphFont"/>
    <w:link w:val="Heading2"/>
    <w:uiPriority w:val="9"/>
    <w:rsid w:val="000A7A2A"/>
    <w:rPr>
      <w:rFonts w:asciiTheme="majorBidi" w:eastAsiaTheme="majorEastAsia" w:hAnsiTheme="majorBidi" w:cstheme="majorBidi"/>
      <w:b/>
      <w:sz w:val="28"/>
      <w:szCs w:val="26"/>
    </w:rPr>
  </w:style>
  <w:style w:type="paragraph" w:styleId="ListParagraph">
    <w:name w:val="List Paragraph"/>
    <w:basedOn w:val="Normal"/>
    <w:uiPriority w:val="34"/>
    <w:qFormat/>
    <w:rsid w:val="003C23B5"/>
    <w:pPr>
      <w:ind w:left="720"/>
      <w:contextualSpacing/>
    </w:pPr>
  </w:style>
  <w:style w:type="paragraph" w:styleId="Caption">
    <w:name w:val="caption"/>
    <w:basedOn w:val="Normal"/>
    <w:next w:val="Normal"/>
    <w:uiPriority w:val="35"/>
    <w:unhideWhenUsed/>
    <w:qFormat/>
    <w:rsid w:val="002055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نادر عاطف لبيب الشافعى</dc:creator>
  <cp:keywords/>
  <dc:description/>
  <cp:lastModifiedBy>نادر عاطف لبيب الشافعى</cp:lastModifiedBy>
  <cp:revision>3</cp:revision>
  <dcterms:created xsi:type="dcterms:W3CDTF">2024-01-21T10:20:00Z</dcterms:created>
  <dcterms:modified xsi:type="dcterms:W3CDTF">2024-01-21T20:45:00Z</dcterms:modified>
</cp:coreProperties>
</file>