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FFC3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5485AAE3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РОССИЙСКОЙ ФЕДЕРАЦИИ</w:t>
      </w:r>
    </w:p>
    <w:p w14:paraId="26F9B882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28183C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ФЕДЕРАЛЬНОЕ ГОСУДАРСТВЕННОЕ </w:t>
      </w:r>
    </w:p>
    <w:p w14:paraId="7E369ACC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БЮДЖЕТНОЕ ОБРАЗОВАТЕЛЬНОЕ УЧРЕЖДЕНИЕ </w:t>
      </w:r>
    </w:p>
    <w:p w14:paraId="0FDD7E9F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 ОБРАЗОВАНИЯ</w:t>
      </w:r>
    </w:p>
    <w:p w14:paraId="3F4F4CA3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3BEFDD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«ВЯТСКИЙ ГОСУДАРСТВЕННЫЙ УНИВЕРСИТЕТ»</w:t>
      </w:r>
    </w:p>
    <w:p w14:paraId="766DEBA4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1F5E42B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Факультет автоматики и вычислительной техники</w:t>
      </w:r>
    </w:p>
    <w:p w14:paraId="013F2D8D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FC32B4C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радиоэлектронных средств</w:t>
      </w:r>
    </w:p>
    <w:p w14:paraId="2D6101D7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906473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6A9DB2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306A57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6C59AF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B94C65" w14:textId="4DF7B5BF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Практическая работа №</w:t>
      </w: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</w:p>
    <w:p w14:paraId="76B46C8B" w14:textId="0D1D38F0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«Отображение информации на </w:t>
      </w:r>
      <w:proofErr w:type="spellStart"/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семисегментных</w:t>
      </w:r>
      <w:proofErr w:type="spellEnd"/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индикаторах»</w:t>
      </w:r>
    </w:p>
    <w:p w14:paraId="02B516FF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Вариант 3</w:t>
      </w:r>
    </w:p>
    <w:p w14:paraId="783FE9E8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FD6F1B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9C391A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474934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D0108E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17E810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2E6470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CFE020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D5FCE3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5356C0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33C5C4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36A4A7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577A35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F7F574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9057CF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854CA1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D9B1AD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8216FD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B892EC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E92540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Выполнил:</w:t>
      </w: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  студент группы ИНБб-3301-02-00 </w:t>
      </w: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      </w:t>
      </w: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/Н. А. Емцова/</w:t>
      </w:r>
    </w:p>
    <w:p w14:paraId="1246E6F6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17359F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преподаватель кафедры РЭС </w:t>
      </w: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                          </w:t>
      </w: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/М. А. Земцов/</w:t>
      </w:r>
    </w:p>
    <w:p w14:paraId="2670EED4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86FB3A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60D376" w14:textId="77777777" w:rsidR="00A533D9" w:rsidRPr="00A533D9" w:rsidRDefault="00A533D9" w:rsidP="00A533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3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Киров 2026</w:t>
      </w:r>
    </w:p>
    <w:p w14:paraId="0FE28065" w14:textId="77777777" w:rsidR="00A533D9" w:rsidRPr="00A533D9" w:rsidRDefault="00A533D9" w:rsidP="00B9525F">
      <w:pPr>
        <w:rPr>
          <w:rFonts w:ascii="Times New Roman" w:hAnsi="Times New Roman" w:cs="Times New Roman"/>
          <w:noProof/>
          <w:sz w:val="28"/>
          <w:szCs w:val="28"/>
        </w:rPr>
      </w:pPr>
    </w:p>
    <w:p w14:paraId="615E24E6" w14:textId="14D6CF7C" w:rsidR="0040691E" w:rsidRPr="00A533D9" w:rsidRDefault="00B9525F" w:rsidP="00B9525F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06B5A8" wp14:editId="17A73CAA">
            <wp:extent cx="5940425" cy="2329180"/>
            <wp:effectExtent l="0" t="0" r="3175" b="0"/>
            <wp:docPr id="69119435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435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16BF" w14:textId="4D104A06" w:rsidR="00A533D9" w:rsidRPr="00A533D9" w:rsidRDefault="00A533D9" w:rsidP="00A533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53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Схема подключения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семисегментного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индикатора</w:t>
      </w:r>
    </w:p>
    <w:p w14:paraId="1C6D025F" w14:textId="65D58E6F" w:rsidR="0037400E" w:rsidRPr="00A533D9" w:rsidRDefault="00A533D9" w:rsidP="00B952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533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0BF693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#include &lt;8051.h&gt; </w:t>
      </w:r>
    </w:p>
    <w:p w14:paraId="53FF4D07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043AE767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62CC166F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unsigned char </w:t>
      </w:r>
      <w:proofErr w:type="spellStart"/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spellEnd"/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; // 8-</w:t>
      </w:r>
      <w:r w:rsidRPr="00A533D9">
        <w:rPr>
          <w:rFonts w:ascii="Times New Roman" w:hAnsi="Times New Roman" w:cs="Times New Roman"/>
          <w:sz w:val="28"/>
          <w:szCs w:val="28"/>
        </w:rPr>
        <w:t>битные</w:t>
      </w: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3D9">
        <w:rPr>
          <w:rFonts w:ascii="Times New Roman" w:hAnsi="Times New Roman" w:cs="Times New Roman"/>
          <w:sz w:val="28"/>
          <w:szCs w:val="28"/>
        </w:rPr>
        <w:t>переменные</w:t>
      </w: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741425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unsigned char </w:t>
      </w:r>
      <w:proofErr w:type="spellStart"/>
      <w:r w:rsidRPr="00A533D9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11]=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35DD21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1B712769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0xC0, //массив кодов </w:t>
      </w:r>
      <w:proofErr w:type="spellStart"/>
      <w:r w:rsidRPr="00A533D9">
        <w:rPr>
          <w:rFonts w:ascii="Times New Roman" w:hAnsi="Times New Roman" w:cs="Times New Roman"/>
          <w:sz w:val="28"/>
          <w:szCs w:val="28"/>
        </w:rPr>
        <w:t>семисегментного</w:t>
      </w:r>
      <w:proofErr w:type="spellEnd"/>
      <w:r w:rsidRPr="00A533D9">
        <w:rPr>
          <w:rFonts w:ascii="Times New Roman" w:hAnsi="Times New Roman" w:cs="Times New Roman"/>
          <w:sz w:val="28"/>
          <w:szCs w:val="28"/>
        </w:rPr>
        <w:t xml:space="preserve"> индикатора </w:t>
      </w:r>
    </w:p>
    <w:p w14:paraId="5F01BA9D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0xF9, </w:t>
      </w:r>
    </w:p>
    <w:p w14:paraId="60610036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0xA4, </w:t>
      </w:r>
    </w:p>
    <w:p w14:paraId="0451F608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0xB0, </w:t>
      </w:r>
    </w:p>
    <w:p w14:paraId="57583F49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0x99, </w:t>
      </w:r>
    </w:p>
    <w:p w14:paraId="6F80BE11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0x92, </w:t>
      </w:r>
    </w:p>
    <w:p w14:paraId="39087741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0x82, </w:t>
      </w:r>
    </w:p>
    <w:p w14:paraId="14D3D3CE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0xF8, </w:t>
      </w:r>
    </w:p>
    <w:p w14:paraId="1D713B7D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0x80, </w:t>
      </w:r>
    </w:p>
    <w:p w14:paraId="1C03DFFD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0x90, </w:t>
      </w:r>
    </w:p>
    <w:p w14:paraId="5BB49B84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0xFF //код выключения </w:t>
      </w:r>
    </w:p>
    <w:p w14:paraId="3ABEF00B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lastRenderedPageBreak/>
        <w:t xml:space="preserve">}; </w:t>
      </w:r>
    </w:p>
    <w:p w14:paraId="4A0BAEB6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>P1=</w:t>
      </w:r>
      <w:proofErr w:type="spellStart"/>
      <w:r w:rsidRPr="00A533D9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A533D9">
        <w:rPr>
          <w:rFonts w:ascii="Times New Roman" w:hAnsi="Times New Roman" w:cs="Times New Roman"/>
          <w:sz w:val="28"/>
          <w:szCs w:val="28"/>
        </w:rPr>
        <w:t xml:space="preserve"> [10]; //сначала выключим индикатор </w:t>
      </w:r>
    </w:p>
    <w:p w14:paraId="3D3A585B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33D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533D9">
        <w:rPr>
          <w:rFonts w:ascii="Times New Roman" w:hAnsi="Times New Roman" w:cs="Times New Roman"/>
          <w:sz w:val="28"/>
          <w:szCs w:val="28"/>
        </w:rPr>
        <w:t>(i=</w:t>
      </w:r>
      <w:proofErr w:type="gramStart"/>
      <w:r w:rsidRPr="00A533D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533D9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A533D9">
        <w:rPr>
          <w:rFonts w:ascii="Times New Roman" w:hAnsi="Times New Roman" w:cs="Times New Roman"/>
          <w:sz w:val="28"/>
          <w:szCs w:val="28"/>
        </w:rPr>
        <w:t>10;i</w:t>
      </w:r>
      <w:proofErr w:type="gramEnd"/>
      <w:r w:rsidRPr="00A533D9">
        <w:rPr>
          <w:rFonts w:ascii="Times New Roman" w:hAnsi="Times New Roman" w:cs="Times New Roman"/>
          <w:sz w:val="28"/>
          <w:szCs w:val="28"/>
        </w:rPr>
        <w:t xml:space="preserve">++) //затем выводим код в цикле в порт 2 </w:t>
      </w:r>
    </w:p>
    <w:p w14:paraId="025C658B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2DB027BD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>P2=</w:t>
      </w:r>
      <w:proofErr w:type="spellStart"/>
      <w:r w:rsidRPr="00A533D9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A533D9">
        <w:rPr>
          <w:rFonts w:ascii="Times New Roman" w:hAnsi="Times New Roman" w:cs="Times New Roman"/>
          <w:sz w:val="28"/>
          <w:szCs w:val="28"/>
        </w:rPr>
        <w:t xml:space="preserve">[i]; //коды от 0 до 9 </w:t>
      </w:r>
    </w:p>
    <w:p w14:paraId="59F157E0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33D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533D9">
        <w:rPr>
          <w:rFonts w:ascii="Times New Roman" w:hAnsi="Times New Roman" w:cs="Times New Roman"/>
          <w:sz w:val="28"/>
          <w:szCs w:val="28"/>
        </w:rPr>
        <w:t>(j=</w:t>
      </w:r>
      <w:proofErr w:type="gramStart"/>
      <w:r w:rsidRPr="00A533D9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A533D9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A533D9">
        <w:rPr>
          <w:rFonts w:ascii="Times New Roman" w:hAnsi="Times New Roman" w:cs="Times New Roman"/>
          <w:sz w:val="28"/>
          <w:szCs w:val="28"/>
        </w:rPr>
        <w:t>100;j++</w:t>
      </w:r>
      <w:proofErr w:type="gramEnd"/>
      <w:r w:rsidRPr="00A533D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AC51188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//временная задержка для устойчивого горения каждой цифры </w:t>
      </w:r>
    </w:p>
    <w:p w14:paraId="153E4A21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continue; </w:t>
      </w:r>
    </w:p>
    <w:p w14:paraId="11AE7E8D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E39A14A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P2=</w:t>
      </w:r>
      <w:proofErr w:type="spellStart"/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A533D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10]; //</w:t>
      </w:r>
      <w:r w:rsidRPr="00A533D9">
        <w:rPr>
          <w:rFonts w:ascii="Times New Roman" w:hAnsi="Times New Roman" w:cs="Times New Roman"/>
          <w:sz w:val="28"/>
          <w:szCs w:val="28"/>
        </w:rPr>
        <w:t>выключить</w:t>
      </w: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3D9">
        <w:rPr>
          <w:rFonts w:ascii="Times New Roman" w:hAnsi="Times New Roman" w:cs="Times New Roman"/>
          <w:sz w:val="28"/>
          <w:szCs w:val="28"/>
        </w:rPr>
        <w:t>индикатор</w:t>
      </w: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ED8B52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1); </w:t>
      </w:r>
    </w:p>
    <w:p w14:paraId="6C4673CE" w14:textId="3B0690F2" w:rsid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>}</w:t>
      </w:r>
    </w:p>
    <w:p w14:paraId="45FAC132" w14:textId="77777777" w:rsid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</w:p>
    <w:p w14:paraId="0A691BD0" w14:textId="03D8F4F1" w:rsid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Самостоятельное задание:</w:t>
      </w:r>
    </w:p>
    <w:p w14:paraId="793434BC" w14:textId="6C9BFED6" w:rsid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>Добавьте в схему кнопку, подключите ее к выводу 1 порта P3. Переделайте код проекта таким образом, чтобы при нажатии на кнопку выполнялось действие в соответствии с вариантом (табл. 1).</w:t>
      </w:r>
    </w:p>
    <w:p w14:paraId="4B1064D4" w14:textId="7DA528DA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A533D9">
        <w:rPr>
          <w:rFonts w:ascii="Times New Roman" w:hAnsi="Times New Roman" w:cs="Times New Roman"/>
          <w:sz w:val="28"/>
          <w:szCs w:val="28"/>
        </w:rPr>
        <w:t>семисегментном</w:t>
      </w:r>
      <w:proofErr w:type="spellEnd"/>
      <w:r w:rsidRPr="00A533D9">
        <w:rPr>
          <w:rFonts w:ascii="Times New Roman" w:hAnsi="Times New Roman" w:cs="Times New Roman"/>
          <w:sz w:val="28"/>
          <w:szCs w:val="28"/>
        </w:rPr>
        <w:t xml:space="preserve"> индикаторе отображаются числа в следующей последовательности 5, 4, 6, 3, 7, 2, 8,1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4F830A" w14:textId="43AC8F7D" w:rsidR="0037400E" w:rsidRDefault="0037400E" w:rsidP="00B9525F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0992E3" wp14:editId="46309D05">
            <wp:extent cx="5940425" cy="2324100"/>
            <wp:effectExtent l="0" t="0" r="3175" b="0"/>
            <wp:docPr id="919123097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23097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E214" w14:textId="3AE6BD8D" w:rsidR="00A533D9" w:rsidRDefault="00A533D9" w:rsidP="00A533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Схема подключения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семиегментного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индикатора</w:t>
      </w:r>
    </w:p>
    <w:p w14:paraId="757B35EE" w14:textId="77777777" w:rsid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</w:p>
    <w:p w14:paraId="1B2F2493" w14:textId="01E62738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Программный</w:t>
      </w: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533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DCA520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#include &lt;8051.h&gt; </w:t>
      </w:r>
    </w:p>
    <w:p w14:paraId="6EB78D65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12B8548E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44907E9D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unsigned char </w:t>
      </w:r>
      <w:proofErr w:type="spellStart"/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spellEnd"/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</w:p>
    <w:p w14:paraId="6060A517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unsigned char </w:t>
      </w:r>
      <w:proofErr w:type="spellStart"/>
      <w:r w:rsidRPr="00A533D9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11]=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AA55C5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7FA94E6A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0xC0, </w:t>
      </w:r>
    </w:p>
    <w:p w14:paraId="1D322F6C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0xF9, </w:t>
      </w:r>
    </w:p>
    <w:p w14:paraId="2951FFE7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0xA4, </w:t>
      </w:r>
    </w:p>
    <w:p w14:paraId="49D30733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0xB0, </w:t>
      </w:r>
    </w:p>
    <w:p w14:paraId="3FC817E7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0x99, </w:t>
      </w:r>
    </w:p>
    <w:p w14:paraId="7A49D3BA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0x92, </w:t>
      </w:r>
    </w:p>
    <w:p w14:paraId="7D4C8C77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0x82, </w:t>
      </w:r>
    </w:p>
    <w:p w14:paraId="7CB5A1D8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0xF8, </w:t>
      </w:r>
    </w:p>
    <w:p w14:paraId="5F0EDBF8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0x80, </w:t>
      </w:r>
    </w:p>
    <w:p w14:paraId="5819A6B6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0x90, </w:t>
      </w:r>
    </w:p>
    <w:p w14:paraId="6B1D8A5A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0xFF </w:t>
      </w:r>
    </w:p>
    <w:p w14:paraId="675190A9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}; </w:t>
      </w:r>
    </w:p>
    <w:p w14:paraId="6A94661A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unsigned char out [8] = {5, 4, 6, 3, 7, 2, 8, 1};</w:t>
      </w:r>
    </w:p>
    <w:p w14:paraId="48920A91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P2=</w:t>
      </w:r>
      <w:proofErr w:type="spellStart"/>
      <w:r w:rsidRPr="00A533D9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 [10];  </w:t>
      </w:r>
    </w:p>
    <w:p w14:paraId="58641244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121D990A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484E269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(P3 &amp; 0x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01)=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=0)</w:t>
      </w:r>
    </w:p>
    <w:p w14:paraId="48EE9E73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541867C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r w:rsidRPr="00A533D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33D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0;i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8;i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</w:p>
    <w:p w14:paraId="3DD0FB52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15463C14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lastRenderedPageBreak/>
        <w:t>P2=</w:t>
      </w:r>
      <w:proofErr w:type="spellStart"/>
      <w:r w:rsidRPr="00A533D9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A533D9">
        <w:rPr>
          <w:rFonts w:ascii="Times New Roman" w:hAnsi="Times New Roman" w:cs="Times New Roman"/>
          <w:sz w:val="28"/>
          <w:szCs w:val="28"/>
          <w:lang w:val="en-US"/>
        </w:rPr>
        <w:t>[out[</w:t>
      </w:r>
      <w:proofErr w:type="spellStart"/>
      <w:r w:rsidRPr="00A533D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533D9">
        <w:rPr>
          <w:rFonts w:ascii="Times New Roman" w:hAnsi="Times New Roman" w:cs="Times New Roman"/>
          <w:sz w:val="28"/>
          <w:szCs w:val="28"/>
          <w:lang w:val="en-US"/>
        </w:rPr>
        <w:t>]];</w:t>
      </w:r>
    </w:p>
    <w:p w14:paraId="427B8316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for(j=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0;j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100;j++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1353B5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18BB37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  <w:lang w:val="en-US"/>
        </w:rPr>
        <w:t>P2=</w:t>
      </w:r>
      <w:proofErr w:type="spellStart"/>
      <w:proofErr w:type="gramStart"/>
      <w:r w:rsidRPr="00A533D9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A533D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533D9">
        <w:rPr>
          <w:rFonts w:ascii="Times New Roman" w:hAnsi="Times New Roman" w:cs="Times New Roman"/>
          <w:sz w:val="28"/>
          <w:szCs w:val="28"/>
          <w:lang w:val="en-US"/>
        </w:rPr>
        <w:t>10];</w:t>
      </w:r>
    </w:p>
    <w:p w14:paraId="00D3258B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>}</w:t>
      </w:r>
    </w:p>
    <w:p w14:paraId="3F5402F0" w14:textId="77777777" w:rsidR="00A533D9" w:rsidRPr="00A533D9" w:rsidRDefault="00A533D9" w:rsidP="00A533D9">
      <w:pPr>
        <w:rPr>
          <w:rFonts w:ascii="Times New Roman" w:hAnsi="Times New Roman" w:cs="Times New Roman"/>
          <w:sz w:val="28"/>
          <w:szCs w:val="28"/>
        </w:rPr>
      </w:pPr>
      <w:r w:rsidRPr="00A533D9">
        <w:rPr>
          <w:rFonts w:ascii="Times New Roman" w:hAnsi="Times New Roman" w:cs="Times New Roman"/>
          <w:sz w:val="28"/>
          <w:szCs w:val="28"/>
        </w:rPr>
        <w:t>}</w:t>
      </w:r>
    </w:p>
    <w:p w14:paraId="33CC7851" w14:textId="150188EF" w:rsidR="0037400E" w:rsidRPr="00A533D9" w:rsidRDefault="00A533D9" w:rsidP="00A533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33D9">
        <w:rPr>
          <w:rFonts w:ascii="Times New Roman" w:hAnsi="Times New Roman" w:cs="Times New Roman"/>
          <w:sz w:val="28"/>
          <w:szCs w:val="28"/>
        </w:rPr>
        <w:t>}</w:t>
      </w:r>
    </w:p>
    <w:sectPr w:rsidR="0037400E" w:rsidRPr="00A53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1E"/>
    <w:rsid w:val="000120AB"/>
    <w:rsid w:val="001C7AD4"/>
    <w:rsid w:val="0037400E"/>
    <w:rsid w:val="0040691E"/>
    <w:rsid w:val="00A533D9"/>
    <w:rsid w:val="00B9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920E"/>
  <w15:chartTrackingRefBased/>
  <w15:docId w15:val="{FBB74DE2-1D3F-4D78-A1DA-0C4CE940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9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9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9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9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9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9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9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9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9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9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Емцова</dc:creator>
  <cp:keywords/>
  <dc:description/>
  <cp:lastModifiedBy>Надежда Емцова</cp:lastModifiedBy>
  <cp:revision>3</cp:revision>
  <dcterms:created xsi:type="dcterms:W3CDTF">2026-03-01T09:54:00Z</dcterms:created>
  <dcterms:modified xsi:type="dcterms:W3CDTF">2026-03-20T11:15:00Z</dcterms:modified>
</cp:coreProperties>
</file>