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6445" w:rsidRDefault="00BF3DB4" w:rsidP="00BF3DB4">
      <w:pPr>
        <w:pStyle w:val="1"/>
        <w:numPr>
          <w:ilvl w:val="0"/>
          <w:numId w:val="1"/>
        </w:numPr>
        <w:ind w:left="0" w:firstLine="0"/>
      </w:pPr>
      <w:proofErr w:type="gramStart"/>
      <w:r>
        <w:t>БИЗНЕС-ТРЕБОВАНИЯ</w:t>
      </w:r>
      <w:proofErr w:type="gramEnd"/>
    </w:p>
    <w:p w:rsidR="00BF3DB4" w:rsidRDefault="00BF3DB4" w:rsidP="00BF3DB4">
      <w:pPr>
        <w:pStyle w:val="2"/>
        <w:numPr>
          <w:ilvl w:val="0"/>
          <w:numId w:val="3"/>
        </w:numPr>
        <w:ind w:left="0" w:firstLine="0"/>
      </w:pPr>
      <w:r>
        <w:t>Исходные данные</w:t>
      </w:r>
    </w:p>
    <w:p w:rsidR="00673336" w:rsidRPr="00673336" w:rsidRDefault="00673336" w:rsidP="00673336"/>
    <w:p w:rsidR="00673336" w:rsidRDefault="00673336" w:rsidP="00673336">
      <w:pPr>
        <w:pStyle w:val="3"/>
      </w:pPr>
      <w:r>
        <w:t>1.1.1 Карта города</w:t>
      </w:r>
    </w:p>
    <w:p w:rsidR="00673336" w:rsidRDefault="00673336" w:rsidP="00673336">
      <w:r>
        <w:t xml:space="preserve">Карты – это функциональность, которая реализуется на стороне смартфона. На </w:t>
      </w:r>
      <w:proofErr w:type="spellStart"/>
      <w:r>
        <w:t>Android</w:t>
      </w:r>
      <w:proofErr w:type="spellEnd"/>
      <w:r>
        <w:t xml:space="preserve"> </w:t>
      </w:r>
      <w:proofErr w:type="spellStart"/>
      <w:r>
        <w:t>Google</w:t>
      </w:r>
      <w:proofErr w:type="spellEnd"/>
      <w:r>
        <w:t xml:space="preserve"> </w:t>
      </w:r>
      <w:proofErr w:type="spellStart"/>
      <w:r>
        <w:t>Maps</w:t>
      </w:r>
      <w:proofErr w:type="spellEnd"/>
      <w:r>
        <w:t xml:space="preserve"> стоят уже по умолчанию. Это </w:t>
      </w:r>
      <w:proofErr w:type="spellStart"/>
      <w:r>
        <w:t>нативные</w:t>
      </w:r>
      <w:proofErr w:type="spellEnd"/>
      <w:r>
        <w:t xml:space="preserve"> карты, которые идеально заточены под </w:t>
      </w:r>
      <w:proofErr w:type="spellStart"/>
      <w:r>
        <w:t>Android</w:t>
      </w:r>
      <w:proofErr w:type="spellEnd"/>
      <w:r>
        <w:t xml:space="preserve"> — это позволит пользователям загружать все быстрее, и </w:t>
      </w:r>
      <w:proofErr w:type="spellStart"/>
      <w:r>
        <w:t>затратиться</w:t>
      </w:r>
      <w:proofErr w:type="spellEnd"/>
      <w:r>
        <w:t xml:space="preserve"> меньше времени на интеграцию. C </w:t>
      </w:r>
      <w:proofErr w:type="spellStart"/>
      <w:r>
        <w:t>iOS</w:t>
      </w:r>
      <w:proofErr w:type="spellEnd"/>
      <w:r>
        <w:t xml:space="preserve"> </w:t>
      </w:r>
      <w:proofErr w:type="spellStart"/>
      <w:r>
        <w:t>Google</w:t>
      </w:r>
      <w:proofErr w:type="spellEnd"/>
      <w:r>
        <w:t xml:space="preserve"> </w:t>
      </w:r>
      <w:proofErr w:type="spellStart"/>
      <w:r>
        <w:t>Maps</w:t>
      </w:r>
      <w:proofErr w:type="spellEnd"/>
      <w:r>
        <w:t xml:space="preserve"> также замечательно работают. Документация для работы с картами </w:t>
      </w:r>
      <w:hyperlink r:id="rId8" w:history="1">
        <w:r>
          <w:rPr>
            <w:rStyle w:val="a6"/>
          </w:rPr>
          <w:t>https://developers.google.com/maps/documentation</w:t>
        </w:r>
      </w:hyperlink>
      <w:r>
        <w:t xml:space="preserve">. Карта, в данном случае, </w:t>
      </w:r>
      <w:proofErr w:type="spellStart"/>
      <w:r>
        <w:t>явлеяется</w:t>
      </w:r>
      <w:proofErr w:type="spellEnd"/>
      <w:r>
        <w:t xml:space="preserve"> удобным способом представления собранной информации, которая прошла обработку на сервере. То есть, практически весь результат работы системы будет </w:t>
      </w:r>
      <w:proofErr w:type="spellStart"/>
      <w:r>
        <w:t>отбражаен</w:t>
      </w:r>
      <w:proofErr w:type="spellEnd"/>
      <w:r>
        <w:t xml:space="preserve"> на карте.</w:t>
      </w:r>
    </w:p>
    <w:p w:rsidR="00673336" w:rsidRDefault="00673336" w:rsidP="00673336">
      <w:pPr>
        <w:pStyle w:val="3"/>
      </w:pPr>
      <w:r>
        <w:t>1.2.1 Отслеживание частного и общественного транспорта</w:t>
      </w:r>
    </w:p>
    <w:p w:rsidR="00673336" w:rsidRDefault="00673336" w:rsidP="00673336">
      <w:r>
        <w:t>ГЛОНАСС – это российская разработка, которая обеспечивает точное позиционирование объекта в пространстве с минимальной погрешностью. Для определения координат используется специальное оборудование, которое при поддержке наземной инфраструктуры связывается с сетью спутников, выведенных на околоземную орбиту. Принцип работы системы:</w:t>
      </w:r>
    </w:p>
    <w:p w:rsidR="00673336" w:rsidRDefault="00673336" w:rsidP="00673336">
      <w:pPr>
        <w:pStyle w:val="a4"/>
        <w:numPr>
          <w:ilvl w:val="0"/>
          <w:numId w:val="16"/>
        </w:numPr>
        <w:tabs>
          <w:tab w:val="left" w:pos="993"/>
        </w:tabs>
        <w:ind w:left="0" w:firstLine="709"/>
      </w:pPr>
      <w:r>
        <w:t>На объект, координаты которого необходимо определить, устанавливается приемно-передающее устройство – терминал.</w:t>
      </w:r>
    </w:p>
    <w:p w:rsidR="00673336" w:rsidRDefault="00673336" w:rsidP="00673336">
      <w:pPr>
        <w:pStyle w:val="a4"/>
        <w:numPr>
          <w:ilvl w:val="0"/>
          <w:numId w:val="16"/>
        </w:numPr>
        <w:tabs>
          <w:tab w:val="left" w:pos="993"/>
        </w:tabs>
        <w:ind w:left="0" w:firstLine="709"/>
      </w:pPr>
      <w:r>
        <w:t>Для позиционирования терминал подает запрос на спутники. Чем больше спутников ответят на запрос (в идеале – не менее 4), тем точнее будут определены координаты.</w:t>
      </w:r>
    </w:p>
    <w:p w:rsidR="00673336" w:rsidRDefault="00673336" w:rsidP="00673336">
      <w:pPr>
        <w:pStyle w:val="a4"/>
        <w:numPr>
          <w:ilvl w:val="0"/>
          <w:numId w:val="16"/>
        </w:numPr>
        <w:tabs>
          <w:tab w:val="left" w:pos="993"/>
        </w:tabs>
        <w:ind w:left="0" w:firstLine="709"/>
      </w:pPr>
      <w:r>
        <w:t>Ответный сигнал поступает в терминал, программный комплекс которого анализирует время задержки для разных спутников. На основе анализа ответной информации определяются координаты объекта, на котором установлено приемное оборудование.</w:t>
      </w:r>
    </w:p>
    <w:p w:rsidR="00673336" w:rsidRDefault="00673336" w:rsidP="00673336">
      <w:r>
        <w:lastRenderedPageBreak/>
        <w:t>При постоянной работе терминала (т.е. регулярной отправке запросов и анализе ответов) система ГЛОНАСС может определять не только положение, но и скорость движения объекта. При движении точность позиционирования снижается, но все равно остается достаточной для того, чтобы навигационное оборудования могло выполнить привязку координат объекта к электронной карте местности и построить маршрут.</w:t>
      </w:r>
    </w:p>
    <w:p w:rsidR="00673336" w:rsidRDefault="00673336" w:rsidP="00673336">
      <w:r>
        <w:t>Основная задача – координация работы транспортного департамента и отслеживание движения автомобилей, перевозящих пассажиров или грузы, в режиме реального времени. Координаты каждой машины определяются по спутнику с установленным интервалом и накладываются на карту, потому диспетчер или руководитель департамента получает максимально объективную и оперативную информацию.</w:t>
      </w:r>
    </w:p>
    <w:p w:rsidR="00673336" w:rsidRDefault="00673336" w:rsidP="00673336">
      <w:r>
        <w:t xml:space="preserve">Общественный транспорт необходимо обеспечить данным оборудованием для четкого функционирования системы. </w:t>
      </w:r>
      <w:proofErr w:type="gramStart"/>
      <w:r>
        <w:t>Частный</w:t>
      </w:r>
      <w:proofErr w:type="gramEnd"/>
      <w:r>
        <w:t xml:space="preserve"> </w:t>
      </w:r>
      <w:proofErr w:type="spellStart"/>
      <w:r>
        <w:t>трансорт</w:t>
      </w:r>
      <w:proofErr w:type="spellEnd"/>
      <w:r>
        <w:t xml:space="preserve"> можно </w:t>
      </w:r>
      <w:proofErr w:type="spellStart"/>
      <w:r>
        <w:t>отслеживатьчерез</w:t>
      </w:r>
      <w:proofErr w:type="spellEnd"/>
      <w:r>
        <w:t xml:space="preserve"> мобильные устройства водителей. Как можно отследить телефон? Достаточно просто, ведь 92% телефонов подключены либо к GPS, либо к сотовым операторам, либо к мобильному интернету, либо к точкам раздачи </w:t>
      </w:r>
      <w:proofErr w:type="spellStart"/>
      <w:r>
        <w:t>Wi-Fi</w:t>
      </w:r>
      <w:proofErr w:type="spellEnd"/>
      <w:r>
        <w:t>. И поэтому проследить, где находится человек через телефон, не составит никакой проблемы.</w:t>
      </w:r>
    </w:p>
    <w:p w:rsidR="00673336" w:rsidRDefault="00673336" w:rsidP="00673336">
      <w:r>
        <w:t xml:space="preserve">В </w:t>
      </w:r>
      <w:proofErr w:type="spellStart"/>
      <w:r>
        <w:t>разработываемом</w:t>
      </w:r>
      <w:proofErr w:type="spellEnd"/>
      <w:r>
        <w:t xml:space="preserve"> приложении можно разработать подсистему следующего типа для решения поставленной задачи.</w:t>
      </w:r>
    </w:p>
    <w:p w:rsidR="00673336" w:rsidRDefault="00673336" w:rsidP="00673336">
      <w:r>
        <w:t>Программы-</w:t>
      </w:r>
      <w:proofErr w:type="spellStart"/>
      <w:r>
        <w:t>трекеры</w:t>
      </w:r>
      <w:proofErr w:type="spellEnd"/>
      <w:r>
        <w:t>. Это узкоспециализированные программы, которые могут определять координаты, предоставлять бесплатный чат и запись окружения. Устанавливаются быстро, не скрываются, т.е. человек будет знать об установленной программе. В подавляющем своем большинстве отвечают на вопрос о том, как проследить где находится телефон ребенка.</w:t>
      </w:r>
    </w:p>
    <w:p w:rsidR="00673336" w:rsidRDefault="00673336" w:rsidP="00673336">
      <w:r>
        <w:t xml:space="preserve">Также могут быть использованы в качестве отслеживания местоположения людей в походах или на экскурсиях. Все подключенные к </w:t>
      </w:r>
      <w:r>
        <w:lastRenderedPageBreak/>
        <w:t>данной программе телефоны будут высвечиваться на одной карте и будет общий групповой чат.</w:t>
      </w:r>
    </w:p>
    <w:p w:rsidR="00673336" w:rsidRDefault="00673336" w:rsidP="00673336">
      <w:pPr>
        <w:pStyle w:val="3"/>
      </w:pPr>
      <w:r>
        <w:t>1.3.1. Умные светофоры</w:t>
      </w:r>
    </w:p>
    <w:p w:rsidR="00673336" w:rsidRDefault="00673336" w:rsidP="00673336">
      <w:r>
        <w:t xml:space="preserve">«Умный светофор» – это система динамического управления сигналами светофора, благодаря которой, улучшается пропускная способность потоков </w:t>
      </w:r>
      <w:proofErr w:type="spellStart"/>
      <w:r>
        <w:t>улично</w:t>
      </w:r>
      <w:proofErr w:type="spellEnd"/>
      <w:r>
        <w:t xml:space="preserve"> — дорожной сети. Прежде всего, повышается безопасность дорожного движения. Другими словами, это светофор, работающий не в обычном, строго определённом режиме, независимо не отчего, а светофор, который переключает сигналы исходя из количества транспортных сре</w:t>
      </w:r>
      <w:proofErr w:type="gramStart"/>
      <w:r>
        <w:t>дств в к</w:t>
      </w:r>
      <w:proofErr w:type="gramEnd"/>
      <w:r>
        <w:t xml:space="preserve">аждом из направлений. Система «умный светофор» состоит из контроллеров, удаленных датчиков движения и видеокамер. Именно они, в режиме реального времени отслеживает загруженность перекрестков и передает данную информацию на центральный сервер управления. </w:t>
      </w:r>
      <w:proofErr w:type="gramStart"/>
      <w:r>
        <w:t>Связь</w:t>
      </w:r>
      <w:proofErr w:type="gramEnd"/>
      <w:r>
        <w:t xml:space="preserve"> с которым осуществляется через радиосигналы или по оптическим линиям связи. Видеокамера или датчики устанавливаются на определенной высоте и над конкретным участком трассы. Далее, сигнал от нее поступает в модуль обработки видеоинформации. Затем в данном модуле происходит выделение подвижных транспортных средств и определение различных интегральных оценок. После этого, на основе этих показаний, центральный сервер дает команду контроллерам светофоров включить красный или зеленый свет и на какое время. Прежде всего, системы видеоконтроля, ориентированные на транспорт, предоставляют данные трех типов:</w:t>
      </w:r>
    </w:p>
    <w:p w:rsidR="00673336" w:rsidRDefault="00673336" w:rsidP="00673336">
      <w:r>
        <w:t>Во-первых, это информация о трафике для статистической обработки:</w:t>
      </w:r>
    </w:p>
    <w:p w:rsidR="00673336" w:rsidRDefault="00673336" w:rsidP="00673336">
      <w:pPr>
        <w:pStyle w:val="a4"/>
        <w:numPr>
          <w:ilvl w:val="0"/>
          <w:numId w:val="17"/>
        </w:numPr>
        <w:ind w:left="0" w:firstLine="709"/>
      </w:pPr>
      <w:r>
        <w:t>общее количество обнаруженных автомобилей;</w:t>
      </w:r>
    </w:p>
    <w:p w:rsidR="00673336" w:rsidRDefault="00673336" w:rsidP="00673336">
      <w:pPr>
        <w:pStyle w:val="a4"/>
        <w:numPr>
          <w:ilvl w:val="0"/>
          <w:numId w:val="17"/>
        </w:numPr>
        <w:ind w:left="0" w:firstLine="709"/>
      </w:pPr>
      <w:r>
        <w:t>скорость;</w:t>
      </w:r>
    </w:p>
    <w:p w:rsidR="00673336" w:rsidRDefault="00673336" w:rsidP="00673336">
      <w:pPr>
        <w:pStyle w:val="a4"/>
        <w:numPr>
          <w:ilvl w:val="0"/>
          <w:numId w:val="17"/>
        </w:numPr>
        <w:ind w:left="0" w:firstLine="709"/>
      </w:pPr>
      <w:r>
        <w:t>ускорение транспортного потока;</w:t>
      </w:r>
    </w:p>
    <w:p w:rsidR="00673336" w:rsidRDefault="00673336" w:rsidP="00673336">
      <w:pPr>
        <w:pStyle w:val="a4"/>
        <w:numPr>
          <w:ilvl w:val="0"/>
          <w:numId w:val="17"/>
        </w:numPr>
        <w:ind w:left="0" w:firstLine="709"/>
      </w:pPr>
      <w:r>
        <w:t>плотность потока;</w:t>
      </w:r>
    </w:p>
    <w:p w:rsidR="00673336" w:rsidRDefault="00673336" w:rsidP="00673336">
      <w:pPr>
        <w:pStyle w:val="a4"/>
        <w:numPr>
          <w:ilvl w:val="0"/>
          <w:numId w:val="17"/>
        </w:numPr>
        <w:ind w:left="0" w:firstLine="709"/>
      </w:pPr>
      <w:r>
        <w:t>загруженность полос движения;</w:t>
      </w:r>
    </w:p>
    <w:p w:rsidR="00673336" w:rsidRDefault="00673336" w:rsidP="00673336">
      <w:pPr>
        <w:pStyle w:val="a4"/>
        <w:numPr>
          <w:ilvl w:val="0"/>
          <w:numId w:val="17"/>
        </w:numPr>
        <w:ind w:left="0" w:firstLine="709"/>
      </w:pPr>
      <w:r>
        <w:t>классификация автомобилей.</w:t>
      </w:r>
    </w:p>
    <w:p w:rsidR="00673336" w:rsidRDefault="00673336" w:rsidP="00673336">
      <w:r>
        <w:lastRenderedPageBreak/>
        <w:t>Во-вторых, информация о происшествиях на дороге:</w:t>
      </w:r>
    </w:p>
    <w:p w:rsidR="00673336" w:rsidRDefault="00673336" w:rsidP="00673336">
      <w:pPr>
        <w:pStyle w:val="a4"/>
        <w:numPr>
          <w:ilvl w:val="0"/>
          <w:numId w:val="17"/>
        </w:numPr>
        <w:ind w:left="0" w:firstLine="709"/>
      </w:pPr>
      <w:r>
        <w:t>высокая скорость, плотность потока или занятость полос;</w:t>
      </w:r>
    </w:p>
    <w:p w:rsidR="00673336" w:rsidRDefault="00673336" w:rsidP="00673336">
      <w:pPr>
        <w:pStyle w:val="a4"/>
        <w:numPr>
          <w:ilvl w:val="0"/>
          <w:numId w:val="17"/>
        </w:numPr>
        <w:ind w:left="0" w:firstLine="709"/>
      </w:pPr>
      <w:r>
        <w:t>наличие заторов или движения по встречной полосе;</w:t>
      </w:r>
    </w:p>
    <w:p w:rsidR="00673336" w:rsidRDefault="00673336" w:rsidP="00673336">
      <w:pPr>
        <w:pStyle w:val="a4"/>
        <w:numPr>
          <w:ilvl w:val="0"/>
          <w:numId w:val="17"/>
        </w:numPr>
        <w:ind w:left="0" w:firstLine="709"/>
      </w:pPr>
      <w:r>
        <w:t>остановившиеся или медленно движущиеся автомобили;</w:t>
      </w:r>
    </w:p>
    <w:p w:rsidR="00673336" w:rsidRDefault="00673336" w:rsidP="00673336">
      <w:pPr>
        <w:pStyle w:val="a4"/>
        <w:numPr>
          <w:ilvl w:val="0"/>
          <w:numId w:val="17"/>
        </w:numPr>
        <w:ind w:left="0" w:firstLine="709"/>
      </w:pPr>
      <w:r>
        <w:t>наличие на дороге подозрительных предметов.</w:t>
      </w:r>
    </w:p>
    <w:p w:rsidR="00673336" w:rsidRDefault="00673336" w:rsidP="00673336">
      <w:r>
        <w:t>В-третьих, информация о наличии/отсутствии автомобилей:</w:t>
      </w:r>
    </w:p>
    <w:p w:rsidR="00673336" w:rsidRDefault="00673336" w:rsidP="00673336">
      <w:pPr>
        <w:pStyle w:val="a4"/>
        <w:numPr>
          <w:ilvl w:val="0"/>
          <w:numId w:val="17"/>
        </w:numPr>
        <w:ind w:left="0" w:firstLine="709"/>
      </w:pPr>
      <w:r>
        <w:t>наличие приближающихся автомобилей;</w:t>
      </w:r>
    </w:p>
    <w:p w:rsidR="00673336" w:rsidRDefault="00673336" w:rsidP="00673336">
      <w:pPr>
        <w:pStyle w:val="a4"/>
        <w:numPr>
          <w:ilvl w:val="0"/>
          <w:numId w:val="17"/>
        </w:numPr>
        <w:ind w:left="0" w:firstLine="709"/>
      </w:pPr>
      <w:r>
        <w:t>наличие автомобилей, остановившихся на перекрестке;</w:t>
      </w:r>
    </w:p>
    <w:p w:rsidR="00673336" w:rsidRDefault="00673336" w:rsidP="00673336">
      <w:pPr>
        <w:pStyle w:val="a4"/>
        <w:numPr>
          <w:ilvl w:val="0"/>
          <w:numId w:val="17"/>
        </w:numPr>
        <w:ind w:left="0" w:firstLine="709"/>
      </w:pPr>
      <w:r>
        <w:t>число автомобилей, проехавших через зоны обнаружения;</w:t>
      </w:r>
    </w:p>
    <w:p w:rsidR="00673336" w:rsidRDefault="00673336" w:rsidP="00673336">
      <w:pPr>
        <w:pStyle w:val="a4"/>
        <w:numPr>
          <w:ilvl w:val="0"/>
          <w:numId w:val="17"/>
        </w:numPr>
        <w:ind w:left="0" w:firstLine="709"/>
      </w:pPr>
      <w:r>
        <w:t>измерение длины очереди.</w:t>
      </w:r>
    </w:p>
    <w:p w:rsidR="00673336" w:rsidRDefault="00673336" w:rsidP="00673336">
      <w:pPr>
        <w:pStyle w:val="3"/>
      </w:pPr>
      <w:r>
        <w:t>1.4.1. Количество пешеходов и потенциальных пассажиров общественного транспорта</w:t>
      </w:r>
    </w:p>
    <w:p w:rsidR="00673336" w:rsidRDefault="00673336" w:rsidP="00673336">
      <w:r>
        <w:t xml:space="preserve">Для составления наиболее гибких и продуктивных маршрутов на дороге для частного, а также для общественного транспорта, потребуется определять количество пешеходов и пользователей общественным транспортом. Следует обратить внимание, для пользователей общественным транспортом и пешеходов следует вести различные подходы к прогнозированию и определению маршрутов. Совершая свои перемещения пешком, пешеход загружает часть дорог, требуя множественных пешеходных переходов и тротуаров. Возникновение большого столпотворения на улицах и дорогах затрудняет проезд транспорту и другим участникам дорожного движения. Получая данные о количестве пешеходов на улице, </w:t>
      </w:r>
      <w:proofErr w:type="gramStart"/>
      <w:r>
        <w:t>возможно</w:t>
      </w:r>
      <w:proofErr w:type="gramEnd"/>
      <w:r>
        <w:t xml:space="preserve"> спроектировать наиболее оптимальные маршруты для передвижения частных, общественных и иных транспортных средств.</w:t>
      </w:r>
    </w:p>
    <w:p w:rsidR="00673336" w:rsidRDefault="00673336" w:rsidP="00673336">
      <w:r>
        <w:t>Количество потенциальных пассажиров общественного транспорта дает возможность решения сразу нескольким вопросам городского движения:</w:t>
      </w:r>
    </w:p>
    <w:p w:rsidR="00673336" w:rsidRDefault="00673336" w:rsidP="00673336">
      <w:pPr>
        <w:pStyle w:val="a4"/>
        <w:numPr>
          <w:ilvl w:val="0"/>
          <w:numId w:val="17"/>
        </w:numPr>
        <w:tabs>
          <w:tab w:val="left" w:pos="993"/>
        </w:tabs>
        <w:ind w:left="0" w:firstLine="709"/>
      </w:pPr>
      <w:r>
        <w:t>определение наиболее востребованных мест для остановок общественного транспорта,</w:t>
      </w:r>
    </w:p>
    <w:p w:rsidR="00673336" w:rsidRDefault="00673336" w:rsidP="00673336">
      <w:pPr>
        <w:pStyle w:val="a4"/>
        <w:numPr>
          <w:ilvl w:val="0"/>
          <w:numId w:val="17"/>
        </w:numPr>
        <w:tabs>
          <w:tab w:val="left" w:pos="993"/>
        </w:tabs>
        <w:ind w:left="0" w:firstLine="709"/>
      </w:pPr>
      <w:r>
        <w:t>организация планов маршрутов общественного транспорта,</w:t>
      </w:r>
    </w:p>
    <w:p w:rsidR="00673336" w:rsidRDefault="00673336" w:rsidP="00673336">
      <w:pPr>
        <w:pStyle w:val="a4"/>
        <w:numPr>
          <w:ilvl w:val="0"/>
          <w:numId w:val="17"/>
        </w:numPr>
        <w:tabs>
          <w:tab w:val="left" w:pos="993"/>
        </w:tabs>
        <w:ind w:left="0" w:firstLine="709"/>
      </w:pPr>
      <w:r>
        <w:lastRenderedPageBreak/>
        <w:t>подсчет необходимого количества транспортных средств на одно или нескольких маршрутов для удовлетворения нужд пассажиров,</w:t>
      </w:r>
    </w:p>
    <w:p w:rsidR="00673336" w:rsidRDefault="00673336" w:rsidP="00673336">
      <w:pPr>
        <w:pStyle w:val="a4"/>
        <w:numPr>
          <w:ilvl w:val="0"/>
          <w:numId w:val="17"/>
        </w:numPr>
        <w:tabs>
          <w:tab w:val="left" w:pos="993"/>
        </w:tabs>
        <w:ind w:left="0" w:firstLine="709"/>
      </w:pPr>
      <w:r>
        <w:t>возможность пассажирам влиять на востребованность маршрутов и транспорта,</w:t>
      </w:r>
    </w:p>
    <w:p w:rsidR="00673336" w:rsidRDefault="00673336" w:rsidP="00673336">
      <w:pPr>
        <w:pStyle w:val="a4"/>
        <w:numPr>
          <w:ilvl w:val="0"/>
          <w:numId w:val="17"/>
        </w:numPr>
        <w:tabs>
          <w:tab w:val="left" w:pos="993"/>
        </w:tabs>
        <w:ind w:left="0" w:firstLine="709"/>
      </w:pPr>
      <w:r>
        <w:t>построение быстрых и легких маршрутов для частных автомобилей или такси по маршрутам, не заполненными общественным транспортом.</w:t>
      </w:r>
    </w:p>
    <w:p w:rsidR="00673336" w:rsidRDefault="00673336" w:rsidP="00673336">
      <w:pPr>
        <w:pStyle w:val="3"/>
      </w:pPr>
      <w:r>
        <w:t>1.5.1. Составление маршрутов общественного транспорта и определение его минимального количества на линии</w:t>
      </w:r>
    </w:p>
    <w:p w:rsidR="00673336" w:rsidRDefault="00673336" w:rsidP="00673336">
      <w:r>
        <w:t>Для наиболее удачного распределения общественного транспорта в течени</w:t>
      </w:r>
      <w:proofErr w:type="gramStart"/>
      <w:r>
        <w:t>и</w:t>
      </w:r>
      <w:proofErr w:type="gramEnd"/>
      <w:r>
        <w:t xml:space="preserve"> длительного количества времени на остановках общественного транспорта будет собираться статистика о количестве людей, которые перемещаются по городу на общественном транспорте, по каким маршрутам они перемещаются, и в какие промежутки времени. Таким образом, чем больше времени пройдет от начала сбора статистики, тем более прогнозируемые будут данные о количестве пассажиров на конкретный транспорт. Таким </w:t>
      </w:r>
      <w:proofErr w:type="gramStart"/>
      <w:r>
        <w:t>образом</w:t>
      </w:r>
      <w:proofErr w:type="gramEnd"/>
      <w:r>
        <w:t xml:space="preserve"> получится максимально оптимизировать количество общественного транспорта на дорогах и избежать его чрезмерное количество и недостаток, для оптимального перемещения людей по городу.</w:t>
      </w:r>
    </w:p>
    <w:p w:rsidR="00673336" w:rsidRDefault="00673336" w:rsidP="00673336">
      <w:pPr>
        <w:pStyle w:val="3"/>
      </w:pPr>
      <w:r>
        <w:t>1.6.1 Система сбора данных</w:t>
      </w:r>
    </w:p>
    <w:p w:rsidR="00673336" w:rsidRDefault="00673336" w:rsidP="00673336">
      <w:r>
        <w:t xml:space="preserve">Данные будут собираться в основном </w:t>
      </w:r>
      <w:proofErr w:type="gramStart"/>
      <w:r>
        <w:t>при</w:t>
      </w:r>
      <w:proofErr w:type="gramEnd"/>
      <w:r>
        <w:t xml:space="preserve"> </w:t>
      </w:r>
      <w:proofErr w:type="gramStart"/>
      <w:r>
        <w:t>помощь</w:t>
      </w:r>
      <w:proofErr w:type="gramEnd"/>
      <w:r>
        <w:t xml:space="preserve"> камер видеонаблюдения, установленных на дорогах и остановках общественного транспорта. В дальнейшем данные будут обрабатываться как в формате реального времени, так и собираться в полноценную статистику, которая в дальнейшем будет оптимизировать движение транспорта и регулировку светофоров.</w:t>
      </w:r>
    </w:p>
    <w:p w:rsidR="00BF3DB4" w:rsidRDefault="00BF3DB4" w:rsidP="00BF3DB4">
      <w:pPr>
        <w:pStyle w:val="2"/>
        <w:numPr>
          <w:ilvl w:val="0"/>
          <w:numId w:val="3"/>
        </w:numPr>
        <w:ind w:left="0" w:firstLine="0"/>
      </w:pPr>
      <w:r>
        <w:t>Возможности бизнеса</w:t>
      </w:r>
    </w:p>
    <w:p w:rsidR="00696AC8" w:rsidRPr="00696AC8" w:rsidRDefault="00696AC8" w:rsidP="00696AC8">
      <w:r>
        <w:t xml:space="preserve">Создание данной системы будет включать в себя </w:t>
      </w:r>
      <w:r>
        <w:t>основные</w:t>
      </w:r>
      <w:r>
        <w:t xml:space="preserve"> существующие системы навигации или системы, связанные с работой транспорта, однако </w:t>
      </w:r>
      <w:r>
        <w:t>основной</w:t>
      </w:r>
      <w:r>
        <w:t xml:space="preserve"> особенностью является наличие всех систем в одном месте и непосредственное регулирование </w:t>
      </w:r>
      <w:proofErr w:type="gramStart"/>
      <w:r>
        <w:t>ой</w:t>
      </w:r>
      <w:proofErr w:type="gramEnd"/>
      <w:r>
        <w:t xml:space="preserve"> или иной структуры в </w:t>
      </w:r>
      <w:r>
        <w:lastRenderedPageBreak/>
        <w:t>различных ситуациях.</w:t>
      </w:r>
      <w:r>
        <w:t xml:space="preserve"> </w:t>
      </w:r>
      <w:r>
        <w:t>Главным дополнением будет система, по работе с общественным транспортом. В итоге разрабатываемый проект будет решать проблемы с загруженностью дорог</w:t>
      </w:r>
      <w:r>
        <w:t>,</w:t>
      </w:r>
      <w:r>
        <w:t xml:space="preserve"> как со стороны водителей, так и </w:t>
      </w:r>
      <w:r>
        <w:t>пешеходов</w:t>
      </w:r>
      <w:r>
        <w:t xml:space="preserve"> и </w:t>
      </w:r>
      <w:r>
        <w:t>организации</w:t>
      </w:r>
      <w:r>
        <w:t xml:space="preserve"> работы общественного транспорта начиная от создания эффективных маршрутов, заканчивая </w:t>
      </w:r>
      <w:r>
        <w:t>определением</w:t>
      </w:r>
      <w:r>
        <w:t xml:space="preserve"> количества необходимых машин на линии.</w:t>
      </w:r>
    </w:p>
    <w:p w:rsidR="00BF3DB4" w:rsidRDefault="00BF3DB4" w:rsidP="00BF3DB4">
      <w:pPr>
        <w:pStyle w:val="2"/>
        <w:numPr>
          <w:ilvl w:val="0"/>
          <w:numId w:val="3"/>
        </w:numPr>
        <w:ind w:left="0" w:firstLine="0"/>
      </w:pPr>
      <w:proofErr w:type="gramStart"/>
      <w:r>
        <w:t>Бизнес-цели</w:t>
      </w:r>
      <w:proofErr w:type="gramEnd"/>
    </w:p>
    <w:p w:rsidR="00696AC8" w:rsidRDefault="00696AC8" w:rsidP="00696AC8">
      <w:r>
        <w:t>1) Автоматизация создания эффективной системы работы общественного транспорта</w:t>
      </w:r>
    </w:p>
    <w:p w:rsidR="00673336" w:rsidRPr="00673336" w:rsidRDefault="00696AC8" w:rsidP="00696AC8">
      <w:r>
        <w:t xml:space="preserve">2) Улучшение предоставления информации и объединение существующих информационных систем </w:t>
      </w:r>
      <w:proofErr w:type="gramStart"/>
      <w:r>
        <w:t>и(</w:t>
      </w:r>
      <w:proofErr w:type="gramEnd"/>
      <w:r>
        <w:t>или) их усовершенствование для автомобилистов и пешеходов.</w:t>
      </w:r>
    </w:p>
    <w:p w:rsidR="00BF3DB4" w:rsidRDefault="00BF3DB4" w:rsidP="00BF3DB4">
      <w:pPr>
        <w:pStyle w:val="2"/>
        <w:numPr>
          <w:ilvl w:val="0"/>
          <w:numId w:val="3"/>
        </w:numPr>
        <w:ind w:left="0" w:firstLine="0"/>
      </w:pPr>
      <w:r>
        <w:t>Критерии успеха</w:t>
      </w:r>
    </w:p>
    <w:p w:rsidR="00696AC8" w:rsidRPr="00696AC8" w:rsidRDefault="00696AC8" w:rsidP="00696AC8">
      <w:pPr>
        <w:pStyle w:val="a7"/>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2pt;height:384pt">
            <v:imagedata r:id="rId9" o:title="Модель бизнес-целей"/>
          </v:shape>
        </w:pict>
      </w:r>
    </w:p>
    <w:p w:rsidR="00696AC8" w:rsidRPr="00696AC8" w:rsidRDefault="00696AC8" w:rsidP="00696AC8">
      <w:pPr>
        <w:pStyle w:val="a8"/>
      </w:pPr>
      <w:r>
        <w:t xml:space="preserve">Рисунок 1.1 - </w:t>
      </w:r>
      <w:r w:rsidRPr="00696AC8">
        <w:t xml:space="preserve">Модель </w:t>
      </w:r>
      <w:proofErr w:type="gramStart"/>
      <w:r w:rsidRPr="00696AC8">
        <w:t>бизнес-целей</w:t>
      </w:r>
      <w:proofErr w:type="gramEnd"/>
      <w:r w:rsidRPr="00696AC8">
        <w:t xml:space="preserve"> для</w:t>
      </w:r>
      <w:r>
        <w:t xml:space="preserve"> Единой</w:t>
      </w:r>
      <w:r w:rsidRPr="00696AC8">
        <w:t xml:space="preserve"> транспортной системы</w:t>
      </w:r>
    </w:p>
    <w:p w:rsidR="00BF3DB4" w:rsidRDefault="00BF3DB4" w:rsidP="00BF3DB4">
      <w:pPr>
        <w:pStyle w:val="2"/>
        <w:numPr>
          <w:ilvl w:val="0"/>
          <w:numId w:val="3"/>
        </w:numPr>
        <w:ind w:left="0" w:firstLine="0"/>
      </w:pPr>
      <w:r>
        <w:lastRenderedPageBreak/>
        <w:t>Положение о концепции проекта</w:t>
      </w:r>
    </w:p>
    <w:p w:rsidR="00696AC8" w:rsidRDefault="00696AC8" w:rsidP="00696AC8">
      <w:r>
        <w:t xml:space="preserve">Для пешеходов, автомобилистов и пользователей общественным </w:t>
      </w:r>
      <w:r>
        <w:t>транспортом</w:t>
      </w:r>
      <w:r>
        <w:t>, которым необходимо перемещаться по городу с минимальными затратами по времени.</w:t>
      </w:r>
    </w:p>
    <w:p w:rsidR="00696AC8" w:rsidRDefault="00696AC8" w:rsidP="00696AC8">
      <w:r>
        <w:t xml:space="preserve">Данная "Единая транспортная система города" является информационной системой, которая позволяет людям выбирать самый </w:t>
      </w:r>
      <w:r>
        <w:t>оптимальный</w:t>
      </w:r>
      <w:r>
        <w:t xml:space="preserve"> маршр</w:t>
      </w:r>
      <w:r>
        <w:t xml:space="preserve">ут для передвижения по городу. </w:t>
      </w:r>
    </w:p>
    <w:p w:rsidR="00696AC8" w:rsidRPr="00696AC8" w:rsidRDefault="00696AC8" w:rsidP="00696AC8">
      <w:r>
        <w:t xml:space="preserve">В отличие от существующих систем, данная система будет объединять наилучшие функциональные возможности различных </w:t>
      </w:r>
      <w:r>
        <w:t>приложений,</w:t>
      </w:r>
      <w:r>
        <w:t xml:space="preserve"> и учитывать все данные, по результатам которых будет составляться общая схема загруженности дорог в зависимости от гражданского, общественного транспорта и пешеходов.</w:t>
      </w:r>
    </w:p>
    <w:p w:rsidR="00BF3DB4" w:rsidRDefault="00BF3DB4" w:rsidP="00BF3DB4">
      <w:pPr>
        <w:pStyle w:val="2"/>
        <w:numPr>
          <w:ilvl w:val="0"/>
          <w:numId w:val="3"/>
        </w:numPr>
        <w:ind w:left="0" w:firstLine="0"/>
      </w:pPr>
      <w:proofErr w:type="gramStart"/>
      <w:r>
        <w:t>Бизнес-риски</w:t>
      </w:r>
      <w:proofErr w:type="gramEnd"/>
    </w:p>
    <w:p w:rsidR="00696AC8" w:rsidRPr="00696AC8" w:rsidRDefault="00696AC8" w:rsidP="00696AC8"/>
    <w:p w:rsidR="00BF3DB4" w:rsidRDefault="00BF3DB4" w:rsidP="00BF3DB4">
      <w:pPr>
        <w:pStyle w:val="2"/>
        <w:numPr>
          <w:ilvl w:val="0"/>
          <w:numId w:val="3"/>
        </w:numPr>
        <w:ind w:left="0" w:firstLine="0"/>
      </w:pPr>
      <w:r>
        <w:t>Предложения и зависимости</w:t>
      </w:r>
    </w:p>
    <w:p w:rsidR="00696AC8" w:rsidRPr="00696AC8" w:rsidRDefault="00696AC8" w:rsidP="00696AC8">
      <w:bookmarkStart w:id="0" w:name="_GoBack"/>
      <w:bookmarkEnd w:id="0"/>
    </w:p>
    <w:p w:rsidR="00BF3DB4" w:rsidRDefault="00BF3DB4" w:rsidP="00BF3DB4">
      <w:pPr>
        <w:pStyle w:val="1"/>
        <w:numPr>
          <w:ilvl w:val="0"/>
          <w:numId w:val="1"/>
        </w:numPr>
        <w:ind w:left="0" w:firstLine="0"/>
      </w:pPr>
      <w:r>
        <w:t>РАМКИ И ОГРАНИЧЕНИЯ ПРОЕКТА</w:t>
      </w:r>
    </w:p>
    <w:p w:rsidR="00BF3DB4" w:rsidRDefault="00BF3DB4" w:rsidP="00BF3DB4">
      <w:pPr>
        <w:pStyle w:val="2"/>
        <w:numPr>
          <w:ilvl w:val="0"/>
          <w:numId w:val="8"/>
        </w:numPr>
        <w:ind w:left="0" w:firstLine="0"/>
      </w:pPr>
      <w:r>
        <w:t>Основные функции</w:t>
      </w:r>
    </w:p>
    <w:p w:rsidR="00673336" w:rsidRPr="00673336" w:rsidRDefault="00AA51BD" w:rsidP="00673336">
      <w:pPr>
        <w:rPr>
          <w:rFonts w:eastAsia="Times New Roman" w:cs="Times New Roman"/>
          <w:szCs w:val="28"/>
          <w:lang w:eastAsia="ru-RU"/>
        </w:rPr>
      </w:pPr>
      <w:r>
        <w:rPr>
          <w:rFonts w:eastAsia="Times New Roman" w:cs="Times New Roman"/>
          <w:szCs w:val="28"/>
          <w:lang w:eastAsia="ru-RU"/>
        </w:rPr>
        <w:t>Основные функции, которые будет поддерживать система</w:t>
      </w:r>
      <w:r w:rsidR="00673336" w:rsidRPr="00673336">
        <w:rPr>
          <w:rFonts w:eastAsia="Times New Roman" w:cs="Times New Roman"/>
          <w:szCs w:val="28"/>
          <w:lang w:eastAsia="ru-RU"/>
        </w:rPr>
        <w:t>:</w:t>
      </w:r>
    </w:p>
    <w:p w:rsidR="00673336" w:rsidRPr="00673336" w:rsidRDefault="00673336" w:rsidP="00673336">
      <w:pPr>
        <w:numPr>
          <w:ilvl w:val="0"/>
          <w:numId w:val="18"/>
        </w:numPr>
        <w:ind w:left="0" w:firstLine="709"/>
        <w:rPr>
          <w:rFonts w:eastAsia="Times New Roman" w:cs="Times New Roman"/>
          <w:szCs w:val="28"/>
          <w:lang w:eastAsia="ru-RU"/>
        </w:rPr>
      </w:pPr>
      <w:r w:rsidRPr="00673336">
        <w:rPr>
          <w:rFonts w:eastAsia="Times New Roman" w:cs="Times New Roman"/>
          <w:szCs w:val="28"/>
          <w:lang w:eastAsia="ru-RU"/>
        </w:rPr>
        <w:t>Карта города с дорогами</w:t>
      </w:r>
    </w:p>
    <w:p w:rsidR="00673336" w:rsidRPr="00673336" w:rsidRDefault="00673336" w:rsidP="00673336">
      <w:pPr>
        <w:numPr>
          <w:ilvl w:val="0"/>
          <w:numId w:val="18"/>
        </w:numPr>
        <w:ind w:left="0" w:firstLine="709"/>
        <w:rPr>
          <w:rFonts w:eastAsia="Times New Roman" w:cs="Times New Roman"/>
          <w:szCs w:val="28"/>
          <w:lang w:eastAsia="ru-RU"/>
        </w:rPr>
      </w:pPr>
      <w:r w:rsidRPr="00673336">
        <w:rPr>
          <w:rFonts w:eastAsia="Times New Roman" w:cs="Times New Roman"/>
          <w:szCs w:val="28"/>
          <w:lang w:eastAsia="ru-RU"/>
        </w:rPr>
        <w:t>Отслеживание частного и общественного транспорта</w:t>
      </w:r>
    </w:p>
    <w:p w:rsidR="00673336" w:rsidRPr="00673336" w:rsidRDefault="00673336" w:rsidP="00673336">
      <w:pPr>
        <w:numPr>
          <w:ilvl w:val="0"/>
          <w:numId w:val="18"/>
        </w:numPr>
        <w:ind w:left="0" w:firstLine="709"/>
        <w:rPr>
          <w:rFonts w:eastAsia="Times New Roman" w:cs="Times New Roman"/>
          <w:szCs w:val="28"/>
          <w:lang w:eastAsia="ru-RU"/>
        </w:rPr>
      </w:pPr>
      <w:r w:rsidRPr="00673336">
        <w:rPr>
          <w:rFonts w:eastAsia="Times New Roman" w:cs="Times New Roman"/>
          <w:szCs w:val="28"/>
          <w:lang w:eastAsia="ru-RU"/>
        </w:rPr>
        <w:t>Умные светофоры</w:t>
      </w:r>
    </w:p>
    <w:p w:rsidR="00673336" w:rsidRPr="00673336" w:rsidRDefault="00673336" w:rsidP="00673336">
      <w:pPr>
        <w:numPr>
          <w:ilvl w:val="0"/>
          <w:numId w:val="18"/>
        </w:numPr>
        <w:ind w:left="0" w:firstLine="709"/>
        <w:rPr>
          <w:rFonts w:eastAsia="Times New Roman" w:cs="Times New Roman"/>
          <w:szCs w:val="28"/>
          <w:lang w:eastAsia="ru-RU"/>
        </w:rPr>
      </w:pPr>
      <w:r w:rsidRPr="00673336">
        <w:rPr>
          <w:rFonts w:eastAsia="Times New Roman" w:cs="Times New Roman"/>
          <w:szCs w:val="28"/>
          <w:lang w:eastAsia="ru-RU"/>
        </w:rPr>
        <w:t>Количество пешеходов и пользователей общественным транспортом</w:t>
      </w:r>
    </w:p>
    <w:p w:rsidR="00673336" w:rsidRPr="00673336" w:rsidRDefault="00673336" w:rsidP="00673336">
      <w:pPr>
        <w:numPr>
          <w:ilvl w:val="0"/>
          <w:numId w:val="18"/>
        </w:numPr>
        <w:ind w:left="0" w:firstLine="709"/>
        <w:rPr>
          <w:rFonts w:eastAsia="Times New Roman" w:cs="Times New Roman"/>
          <w:szCs w:val="28"/>
          <w:lang w:eastAsia="ru-RU"/>
        </w:rPr>
      </w:pPr>
      <w:r w:rsidRPr="00673336">
        <w:rPr>
          <w:rFonts w:eastAsia="Times New Roman" w:cs="Times New Roman"/>
          <w:szCs w:val="28"/>
          <w:lang w:eastAsia="ru-RU"/>
        </w:rPr>
        <w:t xml:space="preserve">Составление маршрутов общественного транспорта и определение его </w:t>
      </w:r>
      <w:r w:rsidR="00696AC8" w:rsidRPr="00673336">
        <w:rPr>
          <w:rFonts w:eastAsia="Times New Roman" w:cs="Times New Roman"/>
          <w:szCs w:val="28"/>
          <w:lang w:eastAsia="ru-RU"/>
        </w:rPr>
        <w:t>минимального</w:t>
      </w:r>
      <w:r w:rsidRPr="00673336">
        <w:rPr>
          <w:rFonts w:eastAsia="Times New Roman" w:cs="Times New Roman"/>
          <w:szCs w:val="28"/>
          <w:lang w:eastAsia="ru-RU"/>
        </w:rPr>
        <w:t xml:space="preserve"> количества на линии</w:t>
      </w:r>
    </w:p>
    <w:p w:rsidR="00673336" w:rsidRPr="00673336" w:rsidRDefault="00673336" w:rsidP="00673336">
      <w:pPr>
        <w:numPr>
          <w:ilvl w:val="0"/>
          <w:numId w:val="18"/>
        </w:numPr>
        <w:ind w:left="0" w:firstLine="709"/>
        <w:rPr>
          <w:rFonts w:eastAsia="Times New Roman" w:cs="Times New Roman"/>
          <w:szCs w:val="28"/>
          <w:lang w:eastAsia="ru-RU"/>
        </w:rPr>
      </w:pPr>
      <w:r w:rsidRPr="00673336">
        <w:rPr>
          <w:rFonts w:eastAsia="Times New Roman" w:cs="Times New Roman"/>
          <w:szCs w:val="28"/>
          <w:lang w:eastAsia="ru-RU"/>
        </w:rPr>
        <w:t>Система сбора данных</w:t>
      </w:r>
    </w:p>
    <w:p w:rsidR="00673336" w:rsidRPr="00673336" w:rsidRDefault="00673336" w:rsidP="00673336">
      <w:pPr>
        <w:rPr>
          <w:rFonts w:eastAsia="Times New Roman" w:cs="Times New Roman"/>
          <w:szCs w:val="28"/>
          <w:lang w:eastAsia="ru-RU"/>
        </w:rPr>
      </w:pPr>
      <w:r w:rsidRPr="00673336">
        <w:rPr>
          <w:rFonts w:eastAsia="Times New Roman" w:cs="Times New Roman"/>
          <w:szCs w:val="28"/>
          <w:lang w:eastAsia="ru-RU"/>
        </w:rPr>
        <w:t xml:space="preserve">Серверная часть для обработки данных Тип клиентской части - мобильное приложение, так как данная система предполагает помогать </w:t>
      </w:r>
      <w:r w:rsidRPr="00673336">
        <w:rPr>
          <w:rFonts w:eastAsia="Times New Roman" w:cs="Times New Roman"/>
          <w:szCs w:val="28"/>
          <w:lang w:eastAsia="ru-RU"/>
        </w:rPr>
        <w:lastRenderedPageBreak/>
        <w:t xml:space="preserve">человеку перемешаться по городу, </w:t>
      </w:r>
      <w:proofErr w:type="gramStart"/>
      <w:r w:rsidRPr="00673336">
        <w:rPr>
          <w:rFonts w:eastAsia="Times New Roman" w:cs="Times New Roman"/>
          <w:szCs w:val="28"/>
          <w:lang w:eastAsia="ru-RU"/>
        </w:rPr>
        <w:t>следовательно</w:t>
      </w:r>
      <w:proofErr w:type="gramEnd"/>
      <w:r w:rsidRPr="00673336">
        <w:rPr>
          <w:rFonts w:eastAsia="Times New Roman" w:cs="Times New Roman"/>
          <w:szCs w:val="28"/>
          <w:lang w:eastAsia="ru-RU"/>
        </w:rPr>
        <w:t xml:space="preserve"> приложение должно быть карманным.</w:t>
      </w:r>
    </w:p>
    <w:p w:rsidR="00673336" w:rsidRPr="00673336" w:rsidRDefault="00673336" w:rsidP="00673336">
      <w:pPr>
        <w:rPr>
          <w:rFonts w:eastAsia="Times New Roman" w:cs="Times New Roman"/>
          <w:szCs w:val="28"/>
          <w:lang w:eastAsia="ru-RU"/>
        </w:rPr>
      </w:pPr>
      <w:r w:rsidRPr="00673336">
        <w:rPr>
          <w:rFonts w:eastAsia="Times New Roman" w:cs="Times New Roman"/>
          <w:szCs w:val="28"/>
          <w:lang w:eastAsia="ru-RU"/>
        </w:rPr>
        <w:t>Приложение будет иметь следующие разделы:</w:t>
      </w:r>
    </w:p>
    <w:p w:rsidR="00673336" w:rsidRPr="00673336" w:rsidRDefault="00673336" w:rsidP="00673336">
      <w:pPr>
        <w:numPr>
          <w:ilvl w:val="0"/>
          <w:numId w:val="19"/>
        </w:numPr>
        <w:ind w:left="0" w:firstLine="709"/>
        <w:rPr>
          <w:rFonts w:eastAsia="Times New Roman" w:cs="Times New Roman"/>
          <w:szCs w:val="28"/>
          <w:lang w:eastAsia="ru-RU"/>
        </w:rPr>
      </w:pPr>
      <w:r w:rsidRPr="00673336">
        <w:rPr>
          <w:rFonts w:eastAsia="Times New Roman" w:cs="Times New Roman"/>
          <w:szCs w:val="28"/>
          <w:lang w:eastAsia="ru-RU"/>
        </w:rPr>
        <w:t xml:space="preserve">Раздел с возможностью установки постоянного класса пользователя: пешеход, пользователь общественного транспорта, водитель и т. д. Однако, каждый день необходимо будет вносить </w:t>
      </w:r>
      <w:proofErr w:type="spellStart"/>
      <w:r w:rsidRPr="00673336">
        <w:rPr>
          <w:rFonts w:eastAsia="Times New Roman" w:cs="Times New Roman"/>
          <w:szCs w:val="28"/>
          <w:lang w:eastAsia="ru-RU"/>
        </w:rPr>
        <w:t>корректироваки</w:t>
      </w:r>
      <w:proofErr w:type="spellEnd"/>
      <w:r w:rsidRPr="00673336">
        <w:rPr>
          <w:rFonts w:eastAsia="Times New Roman" w:cs="Times New Roman"/>
          <w:szCs w:val="28"/>
          <w:lang w:eastAsia="ru-RU"/>
        </w:rPr>
        <w:t>, если класс пользователя изменится. Если корректировок нет, то учитывается постоянный класс. То есть, если человек помечает, что он водитель, но сегодня он решил отказаться от собственного транспорта, то он должен отметить это в системе.</w:t>
      </w:r>
    </w:p>
    <w:p w:rsidR="00673336" w:rsidRPr="00673336" w:rsidRDefault="00673336" w:rsidP="00673336">
      <w:pPr>
        <w:numPr>
          <w:ilvl w:val="0"/>
          <w:numId w:val="19"/>
        </w:numPr>
        <w:ind w:left="0" w:firstLine="709"/>
        <w:rPr>
          <w:rFonts w:eastAsia="Times New Roman" w:cs="Times New Roman"/>
          <w:szCs w:val="28"/>
          <w:lang w:eastAsia="ru-RU"/>
        </w:rPr>
      </w:pPr>
      <w:r w:rsidRPr="00673336">
        <w:rPr>
          <w:rFonts w:eastAsia="Times New Roman" w:cs="Times New Roman"/>
          <w:szCs w:val="28"/>
          <w:lang w:eastAsia="ru-RU"/>
        </w:rPr>
        <w:t>Раздел карты города планируется сделать в нескольких режимах в зависимости от класса пользовател</w:t>
      </w:r>
      <w:proofErr w:type="gramStart"/>
      <w:r w:rsidRPr="00673336">
        <w:rPr>
          <w:rFonts w:eastAsia="Times New Roman" w:cs="Times New Roman"/>
          <w:szCs w:val="28"/>
          <w:lang w:eastAsia="ru-RU"/>
        </w:rPr>
        <w:t>я(</w:t>
      </w:r>
      <w:proofErr w:type="gramEnd"/>
      <w:r w:rsidRPr="00673336">
        <w:rPr>
          <w:rFonts w:eastAsia="Times New Roman" w:cs="Times New Roman"/>
          <w:szCs w:val="28"/>
          <w:lang w:eastAsia="ru-RU"/>
        </w:rPr>
        <w:t>пока выделены следующие):</w:t>
      </w:r>
    </w:p>
    <w:p w:rsidR="00673336" w:rsidRPr="00673336" w:rsidRDefault="00673336" w:rsidP="00AA51BD">
      <w:pPr>
        <w:ind w:firstLine="1418"/>
        <w:rPr>
          <w:rFonts w:eastAsia="Times New Roman" w:cs="Times New Roman"/>
          <w:szCs w:val="28"/>
          <w:lang w:eastAsia="ru-RU"/>
        </w:rPr>
      </w:pPr>
      <w:r w:rsidRPr="00673336">
        <w:rPr>
          <w:rFonts w:eastAsia="Times New Roman" w:cs="Times New Roman"/>
          <w:szCs w:val="28"/>
          <w:lang w:eastAsia="ru-RU"/>
        </w:rPr>
        <w:t>2.1 Автомобилист:</w:t>
      </w:r>
    </w:p>
    <w:p w:rsidR="00673336" w:rsidRPr="00673336" w:rsidRDefault="00673336" w:rsidP="00AA5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843"/>
        <w:rPr>
          <w:rFonts w:eastAsia="Times New Roman" w:cs="Times New Roman"/>
          <w:szCs w:val="28"/>
          <w:lang w:eastAsia="ru-RU"/>
        </w:rPr>
      </w:pPr>
      <w:r w:rsidRPr="00673336">
        <w:rPr>
          <w:rFonts w:eastAsia="Times New Roman" w:cs="Times New Roman"/>
          <w:szCs w:val="28"/>
          <w:lang w:eastAsia="ru-RU"/>
        </w:rPr>
        <w:t>2.1.1 Отображение светофоров</w:t>
      </w:r>
    </w:p>
    <w:p w:rsidR="00673336" w:rsidRPr="00673336" w:rsidRDefault="00673336" w:rsidP="00AA5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843"/>
        <w:rPr>
          <w:rFonts w:eastAsia="Times New Roman" w:cs="Times New Roman"/>
          <w:szCs w:val="28"/>
          <w:lang w:eastAsia="ru-RU"/>
        </w:rPr>
      </w:pPr>
      <w:r w:rsidRPr="00673336">
        <w:rPr>
          <w:rFonts w:eastAsia="Times New Roman" w:cs="Times New Roman"/>
          <w:szCs w:val="28"/>
          <w:lang w:eastAsia="ru-RU"/>
        </w:rPr>
        <w:t xml:space="preserve">2.1.2 Отображение загруженности дорог  </w:t>
      </w:r>
    </w:p>
    <w:p w:rsidR="00673336" w:rsidRPr="00673336" w:rsidRDefault="00673336" w:rsidP="00AA5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843"/>
        <w:rPr>
          <w:rFonts w:eastAsia="Times New Roman" w:cs="Times New Roman"/>
          <w:szCs w:val="28"/>
          <w:lang w:eastAsia="ru-RU"/>
        </w:rPr>
      </w:pPr>
      <w:r w:rsidRPr="00673336">
        <w:rPr>
          <w:rFonts w:eastAsia="Times New Roman" w:cs="Times New Roman"/>
          <w:szCs w:val="28"/>
          <w:lang w:eastAsia="ru-RU"/>
        </w:rPr>
        <w:t>2.1.3 Подбор удобного маршрута</w:t>
      </w:r>
    </w:p>
    <w:p w:rsidR="00673336" w:rsidRPr="00673336" w:rsidRDefault="00673336" w:rsidP="00AA51BD">
      <w:pPr>
        <w:ind w:firstLine="1560"/>
        <w:rPr>
          <w:rFonts w:eastAsia="Times New Roman" w:cs="Times New Roman"/>
          <w:szCs w:val="28"/>
          <w:lang w:eastAsia="ru-RU"/>
        </w:rPr>
      </w:pPr>
      <w:r w:rsidRPr="00673336">
        <w:rPr>
          <w:rFonts w:eastAsia="Times New Roman" w:cs="Times New Roman"/>
          <w:szCs w:val="28"/>
          <w:lang w:eastAsia="ru-RU"/>
        </w:rPr>
        <w:t>2.2 Пешеход:</w:t>
      </w:r>
    </w:p>
    <w:p w:rsidR="00673336" w:rsidRPr="00673336" w:rsidRDefault="00673336" w:rsidP="00AA5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843"/>
        <w:rPr>
          <w:rFonts w:eastAsia="Times New Roman" w:cs="Times New Roman"/>
          <w:szCs w:val="28"/>
          <w:lang w:eastAsia="ru-RU"/>
        </w:rPr>
      </w:pPr>
      <w:r w:rsidRPr="00673336">
        <w:rPr>
          <w:rFonts w:eastAsia="Times New Roman" w:cs="Times New Roman"/>
          <w:szCs w:val="28"/>
          <w:lang w:eastAsia="ru-RU"/>
        </w:rPr>
        <w:t>2.2.1 Отображение светофоров</w:t>
      </w:r>
    </w:p>
    <w:p w:rsidR="00673336" w:rsidRPr="00673336" w:rsidRDefault="00673336" w:rsidP="00AA51BD">
      <w:pPr>
        <w:ind w:firstLine="1418"/>
        <w:rPr>
          <w:rFonts w:eastAsia="Times New Roman" w:cs="Times New Roman"/>
          <w:szCs w:val="28"/>
          <w:lang w:eastAsia="ru-RU"/>
        </w:rPr>
      </w:pPr>
      <w:r w:rsidRPr="00673336">
        <w:rPr>
          <w:rFonts w:eastAsia="Times New Roman" w:cs="Times New Roman"/>
          <w:szCs w:val="28"/>
          <w:lang w:eastAsia="ru-RU"/>
        </w:rPr>
        <w:t>2.3 Пользователь общественного транспорта:</w:t>
      </w:r>
    </w:p>
    <w:p w:rsidR="00673336" w:rsidRPr="00673336" w:rsidRDefault="00673336" w:rsidP="00AA5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843"/>
        <w:rPr>
          <w:rFonts w:eastAsia="Times New Roman" w:cs="Times New Roman"/>
          <w:szCs w:val="28"/>
          <w:lang w:eastAsia="ru-RU"/>
        </w:rPr>
      </w:pPr>
      <w:r w:rsidRPr="00673336">
        <w:rPr>
          <w:rFonts w:eastAsia="Times New Roman" w:cs="Times New Roman"/>
          <w:szCs w:val="28"/>
          <w:lang w:eastAsia="ru-RU"/>
        </w:rPr>
        <w:t>2.3.1 Отображение маршрутов городского транспорта с возможностью выбора необходимого</w:t>
      </w:r>
    </w:p>
    <w:p w:rsidR="00673336" w:rsidRPr="00673336" w:rsidRDefault="00673336" w:rsidP="00AA5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843"/>
        <w:rPr>
          <w:rFonts w:eastAsia="Times New Roman" w:cs="Times New Roman"/>
          <w:szCs w:val="28"/>
          <w:lang w:eastAsia="ru-RU"/>
        </w:rPr>
      </w:pPr>
      <w:r w:rsidRPr="00673336">
        <w:rPr>
          <w:rFonts w:eastAsia="Times New Roman" w:cs="Times New Roman"/>
          <w:szCs w:val="28"/>
          <w:lang w:eastAsia="ru-RU"/>
        </w:rPr>
        <w:t>2.3.2 Отображение загруженности дорог</w:t>
      </w:r>
    </w:p>
    <w:p w:rsidR="00673336" w:rsidRPr="00673336" w:rsidRDefault="00673336" w:rsidP="00AA5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843"/>
        <w:rPr>
          <w:rFonts w:eastAsia="Times New Roman" w:cs="Times New Roman"/>
          <w:szCs w:val="28"/>
          <w:lang w:eastAsia="ru-RU"/>
        </w:rPr>
      </w:pPr>
      <w:r w:rsidRPr="00673336">
        <w:rPr>
          <w:rFonts w:eastAsia="Times New Roman" w:cs="Times New Roman"/>
          <w:szCs w:val="28"/>
          <w:lang w:eastAsia="ru-RU"/>
        </w:rPr>
        <w:t>2.3.3 Подбор лучшего маршрута с учетом загруженности транспорта</w:t>
      </w:r>
    </w:p>
    <w:p w:rsidR="00673336" w:rsidRPr="00673336" w:rsidRDefault="00673336" w:rsidP="00673336">
      <w:pPr>
        <w:numPr>
          <w:ilvl w:val="0"/>
          <w:numId w:val="19"/>
        </w:numPr>
        <w:ind w:left="0" w:firstLine="709"/>
        <w:rPr>
          <w:rFonts w:eastAsia="Times New Roman" w:cs="Times New Roman"/>
          <w:szCs w:val="28"/>
          <w:lang w:eastAsia="ru-RU"/>
        </w:rPr>
      </w:pPr>
      <w:r w:rsidRPr="00673336">
        <w:rPr>
          <w:rFonts w:eastAsia="Times New Roman" w:cs="Times New Roman"/>
          <w:szCs w:val="28"/>
          <w:lang w:eastAsia="ru-RU"/>
        </w:rPr>
        <w:t>Личный кабинет пользователя, который позволит запоминать/вносить постоянные маршруты, высчитывая наилучший</w:t>
      </w:r>
    </w:p>
    <w:p w:rsidR="00BF3DB4" w:rsidRDefault="00BF3DB4" w:rsidP="00BF3DB4">
      <w:pPr>
        <w:pStyle w:val="2"/>
        <w:numPr>
          <w:ilvl w:val="0"/>
          <w:numId w:val="8"/>
        </w:numPr>
        <w:ind w:left="0" w:firstLine="0"/>
      </w:pPr>
      <w:r>
        <w:lastRenderedPageBreak/>
        <w:t>Объем первоначально запланированной версии</w:t>
      </w:r>
    </w:p>
    <w:p w:rsidR="00BF3DB4" w:rsidRDefault="00BF3DB4" w:rsidP="00BF3DB4">
      <w:pPr>
        <w:pStyle w:val="2"/>
        <w:numPr>
          <w:ilvl w:val="0"/>
          <w:numId w:val="8"/>
        </w:numPr>
        <w:ind w:left="0" w:firstLine="0"/>
      </w:pPr>
      <w:r>
        <w:t>Объем последующих версий</w:t>
      </w:r>
    </w:p>
    <w:p w:rsidR="00BF3DB4" w:rsidRDefault="00BF3DB4" w:rsidP="00BF3DB4">
      <w:pPr>
        <w:pStyle w:val="2"/>
        <w:numPr>
          <w:ilvl w:val="0"/>
          <w:numId w:val="8"/>
        </w:numPr>
        <w:ind w:left="0" w:firstLine="0"/>
      </w:pPr>
      <w:r>
        <w:t>Ограничения и исключения</w:t>
      </w:r>
    </w:p>
    <w:p w:rsidR="00BF3DB4" w:rsidRDefault="00BF3DB4" w:rsidP="00BF3DB4">
      <w:pPr>
        <w:pStyle w:val="1"/>
        <w:numPr>
          <w:ilvl w:val="0"/>
          <w:numId w:val="1"/>
        </w:numPr>
        <w:ind w:left="0" w:firstLine="0"/>
      </w:pPr>
      <w:r>
        <w:t>БИЗНЕС-КОНТЕКСТ</w:t>
      </w:r>
    </w:p>
    <w:p w:rsidR="00BF3DB4" w:rsidRDefault="00BF3DB4" w:rsidP="00BF3DB4">
      <w:pPr>
        <w:pStyle w:val="2"/>
        <w:numPr>
          <w:ilvl w:val="0"/>
          <w:numId w:val="9"/>
        </w:numPr>
        <w:ind w:left="0" w:firstLine="0"/>
      </w:pPr>
      <w:r>
        <w:t>Профили заинтересованных лиц</w:t>
      </w:r>
    </w:p>
    <w:p w:rsidR="00BF3DB4" w:rsidRDefault="00BF3DB4" w:rsidP="00BF3DB4">
      <w:pPr>
        <w:pStyle w:val="2"/>
        <w:numPr>
          <w:ilvl w:val="0"/>
          <w:numId w:val="9"/>
        </w:numPr>
        <w:ind w:left="0" w:firstLine="0"/>
      </w:pPr>
      <w:r>
        <w:t>Приоритеты проекта</w:t>
      </w:r>
    </w:p>
    <w:p w:rsidR="00BF3DB4" w:rsidRPr="00BF3DB4" w:rsidRDefault="00BF3DB4" w:rsidP="00BF3DB4">
      <w:pPr>
        <w:pStyle w:val="2"/>
        <w:numPr>
          <w:ilvl w:val="0"/>
          <w:numId w:val="9"/>
        </w:numPr>
        <w:ind w:left="0" w:firstLine="0"/>
      </w:pPr>
      <w:r>
        <w:t>Особенности развертывания</w:t>
      </w:r>
    </w:p>
    <w:sectPr w:rsidR="00BF3DB4" w:rsidRPr="00BF3DB4">
      <w:headerReference w:type="default" r:id="rId1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263E" w:rsidRDefault="00DB263E" w:rsidP="00696AC8">
      <w:pPr>
        <w:spacing w:line="240" w:lineRule="auto"/>
      </w:pPr>
      <w:r>
        <w:separator/>
      </w:r>
    </w:p>
  </w:endnote>
  <w:endnote w:type="continuationSeparator" w:id="0">
    <w:p w:rsidR="00DB263E" w:rsidRDefault="00DB263E" w:rsidP="00696A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263E" w:rsidRDefault="00DB263E" w:rsidP="00696AC8">
      <w:pPr>
        <w:spacing w:line="240" w:lineRule="auto"/>
      </w:pPr>
      <w:r>
        <w:separator/>
      </w:r>
    </w:p>
  </w:footnote>
  <w:footnote w:type="continuationSeparator" w:id="0">
    <w:p w:rsidR="00DB263E" w:rsidRDefault="00DB263E" w:rsidP="00696AC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320982"/>
      <w:docPartObj>
        <w:docPartGallery w:val="Page Numbers (Top of Page)"/>
        <w:docPartUnique/>
      </w:docPartObj>
    </w:sdtPr>
    <w:sdtContent>
      <w:p w:rsidR="00696AC8" w:rsidRDefault="00696AC8" w:rsidP="00696AC8">
        <w:pPr>
          <w:pStyle w:val="a9"/>
          <w:jc w:val="right"/>
        </w:pPr>
        <w:r>
          <w:fldChar w:fldCharType="begin"/>
        </w:r>
        <w:r>
          <w:instrText>PAGE   \* MERGEFORMAT</w:instrText>
        </w:r>
        <w:r>
          <w:fldChar w:fldCharType="separate"/>
        </w:r>
        <w:r>
          <w:rPr>
            <w:noProof/>
          </w:rPr>
          <w:t>8</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A065A"/>
    <w:multiLevelType w:val="hybridMultilevel"/>
    <w:tmpl w:val="47864BFE"/>
    <w:lvl w:ilvl="0" w:tplc="46EE704C">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BF90F90"/>
    <w:multiLevelType w:val="hybridMultilevel"/>
    <w:tmpl w:val="71C4CD1C"/>
    <w:lvl w:ilvl="0" w:tplc="ECBA2404">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EF4673C"/>
    <w:multiLevelType w:val="multilevel"/>
    <w:tmpl w:val="5C7A4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FA3DE6"/>
    <w:multiLevelType w:val="hybridMultilevel"/>
    <w:tmpl w:val="C0AE77C6"/>
    <w:lvl w:ilvl="0" w:tplc="46EE704C">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B414767"/>
    <w:multiLevelType w:val="hybridMultilevel"/>
    <w:tmpl w:val="1B3C4600"/>
    <w:lvl w:ilvl="0" w:tplc="092642CE">
      <w:start w:val="1"/>
      <w:numFmt w:val="decimal"/>
      <w:lvlText w:val="3.%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232C74ED"/>
    <w:multiLevelType w:val="multilevel"/>
    <w:tmpl w:val="F4F4C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3E1969"/>
    <w:multiLevelType w:val="multilevel"/>
    <w:tmpl w:val="FBFC8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004067"/>
    <w:multiLevelType w:val="multilevel"/>
    <w:tmpl w:val="F97C9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DE44D6"/>
    <w:multiLevelType w:val="hybridMultilevel"/>
    <w:tmpl w:val="4254EB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56194F29"/>
    <w:multiLevelType w:val="hybridMultilevel"/>
    <w:tmpl w:val="393C2D52"/>
    <w:lvl w:ilvl="0" w:tplc="46EE704C">
      <w:start w:val="1"/>
      <w:numFmt w:val="decimal"/>
      <w:lvlText w:val="%1."/>
      <w:lvlJc w:val="righ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58A17117"/>
    <w:multiLevelType w:val="hybridMultilevel"/>
    <w:tmpl w:val="9490CDC0"/>
    <w:lvl w:ilvl="0" w:tplc="FED00F76">
      <w:start w:val="1"/>
      <w:numFmt w:val="decimal"/>
      <w:lvlText w:val="2.%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nsid w:val="601959FD"/>
    <w:multiLevelType w:val="multilevel"/>
    <w:tmpl w:val="080AB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0E02DEE"/>
    <w:multiLevelType w:val="hybridMultilevel"/>
    <w:tmpl w:val="909669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61682AA2"/>
    <w:multiLevelType w:val="multilevel"/>
    <w:tmpl w:val="A3E63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45B3908"/>
    <w:multiLevelType w:val="hybridMultilevel"/>
    <w:tmpl w:val="6FDA970E"/>
    <w:lvl w:ilvl="0" w:tplc="FED00F76">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6C5F393D"/>
    <w:multiLevelType w:val="hybridMultilevel"/>
    <w:tmpl w:val="117ACF12"/>
    <w:lvl w:ilvl="0" w:tplc="46EE704C">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76F31854"/>
    <w:multiLevelType w:val="hybridMultilevel"/>
    <w:tmpl w:val="20B2CAC4"/>
    <w:lvl w:ilvl="0" w:tplc="ECBA2404">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7D8412A1"/>
    <w:multiLevelType w:val="hybridMultilevel"/>
    <w:tmpl w:val="BC5E15A0"/>
    <w:lvl w:ilvl="0" w:tplc="092642CE">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7F326D2A"/>
    <w:multiLevelType w:val="multilevel"/>
    <w:tmpl w:val="7FC08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6"/>
  </w:num>
  <w:num w:numId="3">
    <w:abstractNumId w:val="1"/>
  </w:num>
  <w:num w:numId="4">
    <w:abstractNumId w:val="15"/>
  </w:num>
  <w:num w:numId="5">
    <w:abstractNumId w:val="10"/>
  </w:num>
  <w:num w:numId="6">
    <w:abstractNumId w:val="9"/>
  </w:num>
  <w:num w:numId="7">
    <w:abstractNumId w:val="4"/>
  </w:num>
  <w:num w:numId="8">
    <w:abstractNumId w:val="14"/>
  </w:num>
  <w:num w:numId="9">
    <w:abstractNumId w:val="17"/>
  </w:num>
  <w:num w:numId="10">
    <w:abstractNumId w:val="3"/>
  </w:num>
  <w:num w:numId="11">
    <w:abstractNumId w:val="18"/>
  </w:num>
  <w:num w:numId="12">
    <w:abstractNumId w:val="7"/>
  </w:num>
  <w:num w:numId="13">
    <w:abstractNumId w:val="5"/>
  </w:num>
  <w:num w:numId="14">
    <w:abstractNumId w:val="6"/>
  </w:num>
  <w:num w:numId="15">
    <w:abstractNumId w:val="2"/>
  </w:num>
  <w:num w:numId="16">
    <w:abstractNumId w:val="12"/>
  </w:num>
  <w:num w:numId="17">
    <w:abstractNumId w:val="8"/>
  </w:num>
  <w:num w:numId="18">
    <w:abstractNumId w:val="11"/>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40B"/>
    <w:rsid w:val="00005F5C"/>
    <w:rsid w:val="0020740B"/>
    <w:rsid w:val="002B7C5B"/>
    <w:rsid w:val="003B4D6B"/>
    <w:rsid w:val="00673336"/>
    <w:rsid w:val="00696AC8"/>
    <w:rsid w:val="006C6445"/>
    <w:rsid w:val="00715DE7"/>
    <w:rsid w:val="008616E9"/>
    <w:rsid w:val="00AA51BD"/>
    <w:rsid w:val="00BF3DB4"/>
    <w:rsid w:val="00DB26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3DB4"/>
    <w:pPr>
      <w:spacing w:after="0" w:line="360" w:lineRule="auto"/>
      <w:ind w:firstLine="709"/>
      <w:jc w:val="both"/>
    </w:pPr>
    <w:rPr>
      <w:rFonts w:ascii="Times New Roman" w:hAnsi="Times New Roman"/>
      <w:sz w:val="28"/>
    </w:rPr>
  </w:style>
  <w:style w:type="paragraph" w:styleId="1">
    <w:name w:val="heading 1"/>
    <w:aliases w:val="Глава"/>
    <w:basedOn w:val="a"/>
    <w:next w:val="a"/>
    <w:link w:val="10"/>
    <w:uiPriority w:val="9"/>
    <w:qFormat/>
    <w:rsid w:val="00BF3DB4"/>
    <w:pPr>
      <w:keepNext/>
      <w:keepLines/>
      <w:ind w:firstLine="0"/>
      <w:jc w:val="center"/>
      <w:outlineLvl w:val="0"/>
    </w:pPr>
    <w:rPr>
      <w:rFonts w:asciiTheme="majorHAnsi" w:eastAsiaTheme="majorEastAsia" w:hAnsiTheme="majorHAnsi" w:cstheme="majorBidi"/>
      <w:b/>
      <w:bCs/>
      <w:caps/>
      <w:szCs w:val="28"/>
    </w:rPr>
  </w:style>
  <w:style w:type="paragraph" w:styleId="2">
    <w:name w:val="heading 2"/>
    <w:aliases w:val="Пункт"/>
    <w:basedOn w:val="a"/>
    <w:next w:val="a"/>
    <w:link w:val="20"/>
    <w:uiPriority w:val="9"/>
    <w:unhideWhenUsed/>
    <w:qFormat/>
    <w:rsid w:val="00BF3DB4"/>
    <w:pPr>
      <w:keepNext/>
      <w:keepLines/>
      <w:ind w:firstLine="0"/>
      <w:jc w:val="center"/>
      <w:outlineLvl w:val="1"/>
    </w:pPr>
    <w:rPr>
      <w:rFonts w:eastAsiaTheme="majorEastAsia" w:cstheme="majorBidi"/>
      <w:b/>
      <w:bCs/>
      <w:szCs w:val="26"/>
    </w:rPr>
  </w:style>
  <w:style w:type="paragraph" w:styleId="3">
    <w:name w:val="heading 3"/>
    <w:aliases w:val="Подпункт"/>
    <w:basedOn w:val="a"/>
    <w:next w:val="a"/>
    <w:link w:val="30"/>
    <w:uiPriority w:val="9"/>
    <w:semiHidden/>
    <w:unhideWhenUsed/>
    <w:qFormat/>
    <w:rsid w:val="00673336"/>
    <w:pPr>
      <w:keepNext/>
      <w:keepLines/>
      <w:ind w:firstLine="0"/>
      <w:jc w:val="center"/>
      <w:outlineLvl w:val="2"/>
    </w:pPr>
    <w:rPr>
      <w:rFonts w:eastAsiaTheme="majorEastAsia" w:cstheme="majorBidi"/>
      <w:b/>
      <w:b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Глава Знак"/>
    <w:basedOn w:val="a0"/>
    <w:link w:val="1"/>
    <w:uiPriority w:val="9"/>
    <w:rsid w:val="00BF3DB4"/>
    <w:rPr>
      <w:rFonts w:asciiTheme="majorHAnsi" w:eastAsiaTheme="majorEastAsia" w:hAnsiTheme="majorHAnsi" w:cstheme="majorBidi"/>
      <w:b/>
      <w:bCs/>
      <w:caps/>
      <w:sz w:val="28"/>
      <w:szCs w:val="28"/>
    </w:rPr>
  </w:style>
  <w:style w:type="paragraph" w:styleId="a3">
    <w:name w:val="No Spacing"/>
    <w:uiPriority w:val="1"/>
    <w:rsid w:val="00BF3DB4"/>
    <w:pPr>
      <w:spacing w:after="0" w:line="240" w:lineRule="auto"/>
      <w:ind w:firstLine="709"/>
      <w:jc w:val="both"/>
    </w:pPr>
    <w:rPr>
      <w:rFonts w:ascii="Times New Roman" w:hAnsi="Times New Roman"/>
      <w:sz w:val="28"/>
    </w:rPr>
  </w:style>
  <w:style w:type="character" w:customStyle="1" w:styleId="20">
    <w:name w:val="Заголовок 2 Знак"/>
    <w:aliases w:val="Пункт Знак"/>
    <w:basedOn w:val="a0"/>
    <w:link w:val="2"/>
    <w:uiPriority w:val="9"/>
    <w:rsid w:val="00BF3DB4"/>
    <w:rPr>
      <w:rFonts w:ascii="Times New Roman" w:eastAsiaTheme="majorEastAsia" w:hAnsi="Times New Roman" w:cstheme="majorBidi"/>
      <w:b/>
      <w:bCs/>
      <w:sz w:val="28"/>
      <w:szCs w:val="26"/>
    </w:rPr>
  </w:style>
  <w:style w:type="paragraph" w:styleId="a4">
    <w:name w:val="List Paragraph"/>
    <w:basedOn w:val="a"/>
    <w:uiPriority w:val="34"/>
    <w:qFormat/>
    <w:rsid w:val="00BF3DB4"/>
    <w:pPr>
      <w:ind w:left="720"/>
      <w:contextualSpacing/>
    </w:pPr>
  </w:style>
  <w:style w:type="character" w:customStyle="1" w:styleId="30">
    <w:name w:val="Заголовок 3 Знак"/>
    <w:aliases w:val="Подпункт Знак"/>
    <w:basedOn w:val="a0"/>
    <w:link w:val="3"/>
    <w:uiPriority w:val="9"/>
    <w:semiHidden/>
    <w:rsid w:val="00673336"/>
    <w:rPr>
      <w:rFonts w:ascii="Times New Roman" w:eastAsiaTheme="majorEastAsia" w:hAnsi="Times New Roman" w:cstheme="majorBidi"/>
      <w:b/>
      <w:bCs/>
      <w:color w:val="000000" w:themeColor="text1"/>
      <w:sz w:val="28"/>
    </w:rPr>
  </w:style>
  <w:style w:type="paragraph" w:styleId="a5">
    <w:name w:val="Normal (Web)"/>
    <w:basedOn w:val="a"/>
    <w:uiPriority w:val="99"/>
    <w:semiHidden/>
    <w:unhideWhenUsed/>
    <w:rsid w:val="00673336"/>
    <w:pPr>
      <w:spacing w:before="100" w:beforeAutospacing="1" w:after="100" w:afterAutospacing="1" w:line="240" w:lineRule="auto"/>
      <w:ind w:firstLine="0"/>
      <w:jc w:val="left"/>
    </w:pPr>
    <w:rPr>
      <w:rFonts w:eastAsia="Times New Roman" w:cs="Times New Roman"/>
      <w:sz w:val="24"/>
      <w:szCs w:val="24"/>
      <w:lang w:eastAsia="ru-RU"/>
    </w:rPr>
  </w:style>
  <w:style w:type="character" w:styleId="a6">
    <w:name w:val="Hyperlink"/>
    <w:basedOn w:val="a0"/>
    <w:uiPriority w:val="99"/>
    <w:semiHidden/>
    <w:unhideWhenUsed/>
    <w:rsid w:val="00673336"/>
    <w:rPr>
      <w:color w:val="0000FF"/>
      <w:u w:val="single"/>
    </w:rPr>
  </w:style>
  <w:style w:type="paragraph" w:styleId="HTML">
    <w:name w:val="HTML Preformatted"/>
    <w:basedOn w:val="a"/>
    <w:link w:val="HTML0"/>
    <w:uiPriority w:val="99"/>
    <w:semiHidden/>
    <w:unhideWhenUsed/>
    <w:rsid w:val="0067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73336"/>
    <w:rPr>
      <w:rFonts w:ascii="Courier New" w:eastAsia="Times New Roman" w:hAnsi="Courier New" w:cs="Courier New"/>
      <w:sz w:val="20"/>
      <w:szCs w:val="20"/>
      <w:lang w:eastAsia="ru-RU"/>
    </w:rPr>
  </w:style>
  <w:style w:type="character" w:styleId="HTML1">
    <w:name w:val="HTML Code"/>
    <w:basedOn w:val="a0"/>
    <w:uiPriority w:val="99"/>
    <w:semiHidden/>
    <w:unhideWhenUsed/>
    <w:rsid w:val="00673336"/>
    <w:rPr>
      <w:rFonts w:ascii="Courier New" w:eastAsia="Times New Roman" w:hAnsi="Courier New" w:cs="Courier New"/>
      <w:sz w:val="20"/>
      <w:szCs w:val="20"/>
    </w:rPr>
  </w:style>
  <w:style w:type="paragraph" w:customStyle="1" w:styleId="a7">
    <w:name w:val="Рисунок"/>
    <w:basedOn w:val="a"/>
    <w:qFormat/>
    <w:rsid w:val="00696AC8"/>
    <w:pPr>
      <w:ind w:firstLine="0"/>
      <w:jc w:val="center"/>
    </w:pPr>
  </w:style>
  <w:style w:type="paragraph" w:customStyle="1" w:styleId="a8">
    <w:name w:val="Подпись к рисунку"/>
    <w:basedOn w:val="a"/>
    <w:qFormat/>
    <w:rsid w:val="00696AC8"/>
    <w:pPr>
      <w:spacing w:after="160"/>
      <w:ind w:firstLine="0"/>
      <w:jc w:val="center"/>
    </w:pPr>
  </w:style>
  <w:style w:type="paragraph" w:styleId="a9">
    <w:name w:val="header"/>
    <w:basedOn w:val="a"/>
    <w:link w:val="aa"/>
    <w:uiPriority w:val="99"/>
    <w:unhideWhenUsed/>
    <w:rsid w:val="00696AC8"/>
    <w:pPr>
      <w:tabs>
        <w:tab w:val="center" w:pos="4677"/>
        <w:tab w:val="right" w:pos="9355"/>
      </w:tabs>
      <w:spacing w:line="240" w:lineRule="auto"/>
    </w:pPr>
  </w:style>
  <w:style w:type="character" w:customStyle="1" w:styleId="aa">
    <w:name w:val="Верхний колонтитул Знак"/>
    <w:basedOn w:val="a0"/>
    <w:link w:val="a9"/>
    <w:uiPriority w:val="99"/>
    <w:rsid w:val="00696AC8"/>
    <w:rPr>
      <w:rFonts w:ascii="Times New Roman" w:hAnsi="Times New Roman"/>
      <w:sz w:val="28"/>
    </w:rPr>
  </w:style>
  <w:style w:type="paragraph" w:styleId="ab">
    <w:name w:val="footer"/>
    <w:basedOn w:val="a"/>
    <w:link w:val="ac"/>
    <w:uiPriority w:val="99"/>
    <w:unhideWhenUsed/>
    <w:rsid w:val="00696AC8"/>
    <w:pPr>
      <w:tabs>
        <w:tab w:val="center" w:pos="4677"/>
        <w:tab w:val="right" w:pos="9355"/>
      </w:tabs>
      <w:spacing w:line="240" w:lineRule="auto"/>
    </w:pPr>
  </w:style>
  <w:style w:type="character" w:customStyle="1" w:styleId="ac">
    <w:name w:val="Нижний колонтитул Знак"/>
    <w:basedOn w:val="a0"/>
    <w:link w:val="ab"/>
    <w:uiPriority w:val="99"/>
    <w:rsid w:val="00696AC8"/>
    <w:rPr>
      <w:rFonts w:ascii="Times New Roman" w:hAnsi="Times New Roman"/>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3DB4"/>
    <w:pPr>
      <w:spacing w:after="0" w:line="360" w:lineRule="auto"/>
      <w:ind w:firstLine="709"/>
      <w:jc w:val="both"/>
    </w:pPr>
    <w:rPr>
      <w:rFonts w:ascii="Times New Roman" w:hAnsi="Times New Roman"/>
      <w:sz w:val="28"/>
    </w:rPr>
  </w:style>
  <w:style w:type="paragraph" w:styleId="1">
    <w:name w:val="heading 1"/>
    <w:aliases w:val="Глава"/>
    <w:basedOn w:val="a"/>
    <w:next w:val="a"/>
    <w:link w:val="10"/>
    <w:uiPriority w:val="9"/>
    <w:qFormat/>
    <w:rsid w:val="00BF3DB4"/>
    <w:pPr>
      <w:keepNext/>
      <w:keepLines/>
      <w:ind w:firstLine="0"/>
      <w:jc w:val="center"/>
      <w:outlineLvl w:val="0"/>
    </w:pPr>
    <w:rPr>
      <w:rFonts w:asciiTheme="majorHAnsi" w:eastAsiaTheme="majorEastAsia" w:hAnsiTheme="majorHAnsi" w:cstheme="majorBidi"/>
      <w:b/>
      <w:bCs/>
      <w:caps/>
      <w:szCs w:val="28"/>
    </w:rPr>
  </w:style>
  <w:style w:type="paragraph" w:styleId="2">
    <w:name w:val="heading 2"/>
    <w:aliases w:val="Пункт"/>
    <w:basedOn w:val="a"/>
    <w:next w:val="a"/>
    <w:link w:val="20"/>
    <w:uiPriority w:val="9"/>
    <w:unhideWhenUsed/>
    <w:qFormat/>
    <w:rsid w:val="00BF3DB4"/>
    <w:pPr>
      <w:keepNext/>
      <w:keepLines/>
      <w:ind w:firstLine="0"/>
      <w:jc w:val="center"/>
      <w:outlineLvl w:val="1"/>
    </w:pPr>
    <w:rPr>
      <w:rFonts w:eastAsiaTheme="majorEastAsia" w:cstheme="majorBidi"/>
      <w:b/>
      <w:bCs/>
      <w:szCs w:val="26"/>
    </w:rPr>
  </w:style>
  <w:style w:type="paragraph" w:styleId="3">
    <w:name w:val="heading 3"/>
    <w:aliases w:val="Подпункт"/>
    <w:basedOn w:val="a"/>
    <w:next w:val="a"/>
    <w:link w:val="30"/>
    <w:uiPriority w:val="9"/>
    <w:semiHidden/>
    <w:unhideWhenUsed/>
    <w:qFormat/>
    <w:rsid w:val="00673336"/>
    <w:pPr>
      <w:keepNext/>
      <w:keepLines/>
      <w:ind w:firstLine="0"/>
      <w:jc w:val="center"/>
      <w:outlineLvl w:val="2"/>
    </w:pPr>
    <w:rPr>
      <w:rFonts w:eastAsiaTheme="majorEastAsia" w:cstheme="majorBidi"/>
      <w:b/>
      <w:b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Глава Знак"/>
    <w:basedOn w:val="a0"/>
    <w:link w:val="1"/>
    <w:uiPriority w:val="9"/>
    <w:rsid w:val="00BF3DB4"/>
    <w:rPr>
      <w:rFonts w:asciiTheme="majorHAnsi" w:eastAsiaTheme="majorEastAsia" w:hAnsiTheme="majorHAnsi" w:cstheme="majorBidi"/>
      <w:b/>
      <w:bCs/>
      <w:caps/>
      <w:sz w:val="28"/>
      <w:szCs w:val="28"/>
    </w:rPr>
  </w:style>
  <w:style w:type="paragraph" w:styleId="a3">
    <w:name w:val="No Spacing"/>
    <w:uiPriority w:val="1"/>
    <w:rsid w:val="00BF3DB4"/>
    <w:pPr>
      <w:spacing w:after="0" w:line="240" w:lineRule="auto"/>
      <w:ind w:firstLine="709"/>
      <w:jc w:val="both"/>
    </w:pPr>
    <w:rPr>
      <w:rFonts w:ascii="Times New Roman" w:hAnsi="Times New Roman"/>
      <w:sz w:val="28"/>
    </w:rPr>
  </w:style>
  <w:style w:type="character" w:customStyle="1" w:styleId="20">
    <w:name w:val="Заголовок 2 Знак"/>
    <w:aliases w:val="Пункт Знак"/>
    <w:basedOn w:val="a0"/>
    <w:link w:val="2"/>
    <w:uiPriority w:val="9"/>
    <w:rsid w:val="00BF3DB4"/>
    <w:rPr>
      <w:rFonts w:ascii="Times New Roman" w:eastAsiaTheme="majorEastAsia" w:hAnsi="Times New Roman" w:cstheme="majorBidi"/>
      <w:b/>
      <w:bCs/>
      <w:sz w:val="28"/>
      <w:szCs w:val="26"/>
    </w:rPr>
  </w:style>
  <w:style w:type="paragraph" w:styleId="a4">
    <w:name w:val="List Paragraph"/>
    <w:basedOn w:val="a"/>
    <w:uiPriority w:val="34"/>
    <w:qFormat/>
    <w:rsid w:val="00BF3DB4"/>
    <w:pPr>
      <w:ind w:left="720"/>
      <w:contextualSpacing/>
    </w:pPr>
  </w:style>
  <w:style w:type="character" w:customStyle="1" w:styleId="30">
    <w:name w:val="Заголовок 3 Знак"/>
    <w:aliases w:val="Подпункт Знак"/>
    <w:basedOn w:val="a0"/>
    <w:link w:val="3"/>
    <w:uiPriority w:val="9"/>
    <w:semiHidden/>
    <w:rsid w:val="00673336"/>
    <w:rPr>
      <w:rFonts w:ascii="Times New Roman" w:eastAsiaTheme="majorEastAsia" w:hAnsi="Times New Roman" w:cstheme="majorBidi"/>
      <w:b/>
      <w:bCs/>
      <w:color w:val="000000" w:themeColor="text1"/>
      <w:sz w:val="28"/>
    </w:rPr>
  </w:style>
  <w:style w:type="paragraph" w:styleId="a5">
    <w:name w:val="Normal (Web)"/>
    <w:basedOn w:val="a"/>
    <w:uiPriority w:val="99"/>
    <w:semiHidden/>
    <w:unhideWhenUsed/>
    <w:rsid w:val="00673336"/>
    <w:pPr>
      <w:spacing w:before="100" w:beforeAutospacing="1" w:after="100" w:afterAutospacing="1" w:line="240" w:lineRule="auto"/>
      <w:ind w:firstLine="0"/>
      <w:jc w:val="left"/>
    </w:pPr>
    <w:rPr>
      <w:rFonts w:eastAsia="Times New Roman" w:cs="Times New Roman"/>
      <w:sz w:val="24"/>
      <w:szCs w:val="24"/>
      <w:lang w:eastAsia="ru-RU"/>
    </w:rPr>
  </w:style>
  <w:style w:type="character" w:styleId="a6">
    <w:name w:val="Hyperlink"/>
    <w:basedOn w:val="a0"/>
    <w:uiPriority w:val="99"/>
    <w:semiHidden/>
    <w:unhideWhenUsed/>
    <w:rsid w:val="00673336"/>
    <w:rPr>
      <w:color w:val="0000FF"/>
      <w:u w:val="single"/>
    </w:rPr>
  </w:style>
  <w:style w:type="paragraph" w:styleId="HTML">
    <w:name w:val="HTML Preformatted"/>
    <w:basedOn w:val="a"/>
    <w:link w:val="HTML0"/>
    <w:uiPriority w:val="99"/>
    <w:semiHidden/>
    <w:unhideWhenUsed/>
    <w:rsid w:val="0067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73336"/>
    <w:rPr>
      <w:rFonts w:ascii="Courier New" w:eastAsia="Times New Roman" w:hAnsi="Courier New" w:cs="Courier New"/>
      <w:sz w:val="20"/>
      <w:szCs w:val="20"/>
      <w:lang w:eastAsia="ru-RU"/>
    </w:rPr>
  </w:style>
  <w:style w:type="character" w:styleId="HTML1">
    <w:name w:val="HTML Code"/>
    <w:basedOn w:val="a0"/>
    <w:uiPriority w:val="99"/>
    <w:semiHidden/>
    <w:unhideWhenUsed/>
    <w:rsid w:val="00673336"/>
    <w:rPr>
      <w:rFonts w:ascii="Courier New" w:eastAsia="Times New Roman" w:hAnsi="Courier New" w:cs="Courier New"/>
      <w:sz w:val="20"/>
      <w:szCs w:val="20"/>
    </w:rPr>
  </w:style>
  <w:style w:type="paragraph" w:customStyle="1" w:styleId="a7">
    <w:name w:val="Рисунок"/>
    <w:basedOn w:val="a"/>
    <w:qFormat/>
    <w:rsid w:val="00696AC8"/>
    <w:pPr>
      <w:ind w:firstLine="0"/>
      <w:jc w:val="center"/>
    </w:pPr>
  </w:style>
  <w:style w:type="paragraph" w:customStyle="1" w:styleId="a8">
    <w:name w:val="Подпись к рисунку"/>
    <w:basedOn w:val="a"/>
    <w:qFormat/>
    <w:rsid w:val="00696AC8"/>
    <w:pPr>
      <w:spacing w:after="160"/>
      <w:ind w:firstLine="0"/>
      <w:jc w:val="center"/>
    </w:pPr>
  </w:style>
  <w:style w:type="paragraph" w:styleId="a9">
    <w:name w:val="header"/>
    <w:basedOn w:val="a"/>
    <w:link w:val="aa"/>
    <w:uiPriority w:val="99"/>
    <w:unhideWhenUsed/>
    <w:rsid w:val="00696AC8"/>
    <w:pPr>
      <w:tabs>
        <w:tab w:val="center" w:pos="4677"/>
        <w:tab w:val="right" w:pos="9355"/>
      </w:tabs>
      <w:spacing w:line="240" w:lineRule="auto"/>
    </w:pPr>
  </w:style>
  <w:style w:type="character" w:customStyle="1" w:styleId="aa">
    <w:name w:val="Верхний колонтитул Знак"/>
    <w:basedOn w:val="a0"/>
    <w:link w:val="a9"/>
    <w:uiPriority w:val="99"/>
    <w:rsid w:val="00696AC8"/>
    <w:rPr>
      <w:rFonts w:ascii="Times New Roman" w:hAnsi="Times New Roman"/>
      <w:sz w:val="28"/>
    </w:rPr>
  </w:style>
  <w:style w:type="paragraph" w:styleId="ab">
    <w:name w:val="footer"/>
    <w:basedOn w:val="a"/>
    <w:link w:val="ac"/>
    <w:uiPriority w:val="99"/>
    <w:unhideWhenUsed/>
    <w:rsid w:val="00696AC8"/>
    <w:pPr>
      <w:tabs>
        <w:tab w:val="center" w:pos="4677"/>
        <w:tab w:val="right" w:pos="9355"/>
      </w:tabs>
      <w:spacing w:line="240" w:lineRule="auto"/>
    </w:pPr>
  </w:style>
  <w:style w:type="character" w:customStyle="1" w:styleId="ac">
    <w:name w:val="Нижний колонтитул Знак"/>
    <w:basedOn w:val="a0"/>
    <w:link w:val="ab"/>
    <w:uiPriority w:val="99"/>
    <w:rsid w:val="00696AC8"/>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66883">
      <w:bodyDiv w:val="1"/>
      <w:marLeft w:val="0"/>
      <w:marRight w:val="0"/>
      <w:marTop w:val="0"/>
      <w:marBottom w:val="0"/>
      <w:divBdr>
        <w:top w:val="none" w:sz="0" w:space="0" w:color="auto"/>
        <w:left w:val="none" w:sz="0" w:space="0" w:color="auto"/>
        <w:bottom w:val="none" w:sz="0" w:space="0" w:color="auto"/>
        <w:right w:val="none" w:sz="0" w:space="0" w:color="auto"/>
      </w:divBdr>
    </w:div>
    <w:div w:id="1537742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maps/documentatio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9</Pages>
  <Words>1727</Words>
  <Characters>9844</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2020-11-08T07:31:00Z</dcterms:created>
  <dcterms:modified xsi:type="dcterms:W3CDTF">2020-11-10T19:17:00Z</dcterms:modified>
</cp:coreProperties>
</file>