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lledutableau"/>
        <w:tblpPr w:leftFromText="141" w:rightFromText="141" w:vertAnchor="text" w:horzAnchor="margin" w:tblpY="450"/>
        <w:tblW w:w="0" w:type="auto"/>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ook w:val="04A0"/>
      </w:tblPr>
      <w:tblGrid>
        <w:gridCol w:w="1650"/>
      </w:tblGrid>
      <w:tr w:rsidR="009D4384" w:rsidTr="00590ED2">
        <w:trPr>
          <w:trHeight w:val="12553"/>
        </w:trPr>
        <w:tc>
          <w:tcPr>
            <w:tcW w:w="1650" w:type="dxa"/>
          </w:tcPr>
          <w:p w:rsidR="009D4384" w:rsidRPr="001D4E61" w:rsidRDefault="009D4384" w:rsidP="009D4384">
            <w:pPr>
              <w:spacing w:before="100" w:beforeAutospacing="1" w:after="100" w:afterAutospacing="1" w:line="360" w:lineRule="auto"/>
              <w:ind w:left="0"/>
              <w:jc w:val="center"/>
              <w:rPr>
                <w:rFonts w:ascii="Monotype Corsiva" w:hAnsi="Monotype Corsiva"/>
                <w:b/>
                <w:bCs/>
                <w:sz w:val="72"/>
                <w:szCs w:val="72"/>
              </w:rPr>
            </w:pPr>
            <w:r w:rsidRPr="00DA743A">
              <w:rPr>
                <w:rFonts w:ascii="Lucida Calligraphy" w:hAnsi="Lucida Calligraphy"/>
                <w:b/>
                <w:bCs/>
                <w:sz w:val="72"/>
                <w:szCs w:val="72"/>
              </w:rPr>
              <w:t>C</w:t>
            </w:r>
          </w:p>
          <w:p w:rsidR="009D4384" w:rsidRDefault="009D4384" w:rsidP="009D4384">
            <w:pPr>
              <w:spacing w:before="100" w:beforeAutospacing="1" w:after="100" w:afterAutospacing="1" w:line="360" w:lineRule="auto"/>
              <w:ind w:left="0"/>
              <w:jc w:val="center"/>
            </w:pPr>
            <w:r w:rsidRPr="001D4E61">
              <w:rPr>
                <w:rFonts w:ascii="Monotype Corsiva" w:hAnsi="Monotype Corsiva"/>
                <w:b/>
                <w:bCs/>
                <w:sz w:val="72"/>
                <w:szCs w:val="72"/>
              </w:rPr>
              <w:t>H</w:t>
            </w:r>
            <w:r w:rsidRPr="001D4E61">
              <w:rPr>
                <w:rFonts w:ascii="Monotype Corsiva" w:hAnsi="Monotype Corsiva"/>
                <w:b/>
                <w:bCs/>
                <w:sz w:val="72"/>
                <w:szCs w:val="72"/>
              </w:rPr>
              <w:br/>
              <w:t>A</w:t>
            </w:r>
            <w:r w:rsidRPr="001D4E61">
              <w:rPr>
                <w:rFonts w:ascii="Monotype Corsiva" w:hAnsi="Monotype Corsiva"/>
                <w:b/>
                <w:bCs/>
                <w:sz w:val="72"/>
                <w:szCs w:val="72"/>
              </w:rPr>
              <w:br/>
              <w:t>P</w:t>
            </w:r>
            <w:r w:rsidRPr="001D4E61">
              <w:rPr>
                <w:rFonts w:ascii="Monotype Corsiva" w:hAnsi="Monotype Corsiva"/>
                <w:b/>
                <w:bCs/>
                <w:sz w:val="72"/>
                <w:szCs w:val="72"/>
              </w:rPr>
              <w:br/>
              <w:t>I</w:t>
            </w:r>
            <w:r w:rsidRPr="001D4E61">
              <w:rPr>
                <w:rFonts w:ascii="Monotype Corsiva" w:hAnsi="Monotype Corsiva"/>
                <w:b/>
                <w:bCs/>
                <w:sz w:val="72"/>
                <w:szCs w:val="72"/>
              </w:rPr>
              <w:br/>
              <w:t>T</w:t>
            </w:r>
            <w:r w:rsidRPr="001D4E61">
              <w:rPr>
                <w:rFonts w:ascii="Monotype Corsiva" w:hAnsi="Monotype Corsiva"/>
                <w:b/>
                <w:bCs/>
                <w:sz w:val="72"/>
                <w:szCs w:val="72"/>
              </w:rPr>
              <w:br/>
              <w:t>R</w:t>
            </w:r>
            <w:r w:rsidRPr="001D4E61">
              <w:rPr>
                <w:rFonts w:ascii="Monotype Corsiva" w:hAnsi="Monotype Corsiva"/>
                <w:b/>
                <w:bCs/>
                <w:sz w:val="72"/>
                <w:szCs w:val="72"/>
              </w:rPr>
              <w:br/>
              <w:t>E</w:t>
            </w:r>
            <w:r w:rsidRPr="001D4E61">
              <w:rPr>
                <w:rFonts w:ascii="Monotype Corsiva" w:hAnsi="Monotype Corsiva"/>
                <w:b/>
                <w:bCs/>
                <w:sz w:val="72"/>
                <w:szCs w:val="72"/>
              </w:rPr>
              <w:br/>
              <w:t>3</w:t>
            </w:r>
          </w:p>
        </w:tc>
      </w:tr>
    </w:tbl>
    <w:p w:rsidR="009D4384" w:rsidRDefault="009D4384" w:rsidP="009D4384">
      <w:pPr>
        <w:spacing w:before="100" w:beforeAutospacing="1" w:after="100" w:afterAutospacing="1" w:line="360" w:lineRule="auto"/>
        <w:ind w:left="0"/>
      </w:pPr>
    </w:p>
    <w:p w:rsidR="009D4384" w:rsidRDefault="009D4384" w:rsidP="009D4384">
      <w:pPr>
        <w:spacing w:before="100" w:beforeAutospacing="1" w:after="100" w:afterAutospacing="1" w:line="360" w:lineRule="auto"/>
        <w:ind w:left="0"/>
      </w:pPr>
    </w:p>
    <w:p w:rsidR="009D4384" w:rsidRDefault="009D4384" w:rsidP="009D4384">
      <w:pPr>
        <w:spacing w:before="100" w:beforeAutospacing="1" w:after="100" w:afterAutospacing="1" w:line="360" w:lineRule="auto"/>
        <w:ind w:left="0"/>
      </w:pPr>
    </w:p>
    <w:p w:rsidR="009D4384" w:rsidRDefault="009D4384" w:rsidP="009D4384">
      <w:pPr>
        <w:spacing w:before="100" w:beforeAutospacing="1" w:after="100" w:afterAutospacing="1" w:line="360" w:lineRule="auto"/>
        <w:ind w:left="0"/>
      </w:pPr>
    </w:p>
    <w:p w:rsidR="009D4384" w:rsidRDefault="009D4384" w:rsidP="009D4384">
      <w:pPr>
        <w:spacing w:before="100" w:beforeAutospacing="1" w:after="100" w:afterAutospacing="1" w:line="360" w:lineRule="auto"/>
        <w:ind w:left="0"/>
      </w:pPr>
    </w:p>
    <w:p w:rsidR="009D4384" w:rsidRDefault="009D4384" w:rsidP="009D4384">
      <w:pPr>
        <w:spacing w:before="100" w:beforeAutospacing="1" w:after="100" w:afterAutospacing="1" w:line="360" w:lineRule="auto"/>
        <w:ind w:left="0"/>
        <w:jc w:val="center"/>
        <w:rPr>
          <w:rFonts w:ascii="Monotype Corsiva" w:hAnsi="Monotype Corsiva"/>
          <w:b/>
          <w:bCs/>
          <w:sz w:val="40"/>
          <w:szCs w:val="40"/>
        </w:rPr>
      </w:pPr>
      <w:r>
        <w:rPr>
          <w:rFonts w:ascii="Monotype Corsiva" w:hAnsi="Monotype Corsiva"/>
          <w:b/>
          <w:bCs/>
          <w:sz w:val="40"/>
          <w:szCs w:val="40"/>
        </w:rPr>
        <w:t xml:space="preserve">STRATEGIE D’UN SITE </w:t>
      </w:r>
    </w:p>
    <w:p w:rsidR="009D4384" w:rsidRPr="001D4E61" w:rsidRDefault="006F7EDA" w:rsidP="009D4384">
      <w:pPr>
        <w:spacing w:before="100" w:beforeAutospacing="1" w:after="100" w:afterAutospacing="1" w:line="360" w:lineRule="auto"/>
        <w:ind w:left="0"/>
        <w:jc w:val="center"/>
        <w:rPr>
          <w:rFonts w:ascii="Monotype Corsiva" w:hAnsi="Monotype Corsiva"/>
          <w:b/>
          <w:bCs/>
          <w:sz w:val="40"/>
          <w:szCs w:val="40"/>
        </w:rPr>
      </w:pPr>
      <w:r w:rsidRPr="006F7EDA">
        <w:rPr>
          <w:noProof/>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_x0000_s1032" type="#_x0000_t98" style="position:absolute;left:0;text-align:left;margin-left:70.25pt;margin-top:12.85pt;width:247.5pt;height:3in;z-index:251660288">
            <v:textbox style="mso-next-textbox:#_x0000_s1032">
              <w:txbxContent>
                <w:p w:rsidR="009D4384" w:rsidRPr="001D4E61" w:rsidRDefault="009D4384" w:rsidP="009D4384">
                  <w:pPr>
                    <w:pStyle w:val="Paragraphedeliste"/>
                    <w:numPr>
                      <w:ilvl w:val="0"/>
                      <w:numId w:val="19"/>
                    </w:numPr>
                    <w:spacing w:line="480" w:lineRule="auto"/>
                    <w:ind w:left="714" w:hanging="357"/>
                    <w:rPr>
                      <w:b/>
                      <w:bCs/>
                      <w:i/>
                      <w:iCs/>
                      <w:sz w:val="26"/>
                      <w:szCs w:val="26"/>
                    </w:rPr>
                  </w:pPr>
                  <w:r w:rsidRPr="001D4E61">
                    <w:rPr>
                      <w:b/>
                      <w:bCs/>
                      <w:i/>
                      <w:iCs/>
                      <w:sz w:val="26"/>
                      <w:szCs w:val="26"/>
                    </w:rPr>
                    <w:t>Le modèle fonctionnel</w:t>
                  </w:r>
                </w:p>
                <w:p w:rsidR="009D4384" w:rsidRPr="001D4E61" w:rsidRDefault="009D4384" w:rsidP="009D4384">
                  <w:pPr>
                    <w:pStyle w:val="Paragraphedeliste"/>
                    <w:numPr>
                      <w:ilvl w:val="0"/>
                      <w:numId w:val="19"/>
                    </w:numPr>
                    <w:spacing w:line="480" w:lineRule="auto"/>
                    <w:ind w:left="714" w:hanging="357"/>
                    <w:rPr>
                      <w:b/>
                      <w:bCs/>
                      <w:i/>
                      <w:iCs/>
                      <w:sz w:val="26"/>
                      <w:szCs w:val="26"/>
                    </w:rPr>
                  </w:pPr>
                  <w:r w:rsidRPr="001D4E61">
                    <w:rPr>
                      <w:b/>
                      <w:bCs/>
                      <w:i/>
                      <w:iCs/>
                      <w:sz w:val="26"/>
                      <w:szCs w:val="26"/>
                    </w:rPr>
                    <w:t>Le modèle statique</w:t>
                  </w:r>
                </w:p>
                <w:p w:rsidR="009D4384" w:rsidRPr="001D4E61" w:rsidRDefault="009D4384" w:rsidP="009D4384">
                  <w:pPr>
                    <w:pStyle w:val="Paragraphedeliste"/>
                    <w:numPr>
                      <w:ilvl w:val="0"/>
                      <w:numId w:val="19"/>
                    </w:numPr>
                    <w:spacing w:line="480" w:lineRule="auto"/>
                    <w:ind w:left="714" w:hanging="357"/>
                    <w:rPr>
                      <w:b/>
                      <w:bCs/>
                      <w:i/>
                      <w:iCs/>
                      <w:sz w:val="26"/>
                      <w:szCs w:val="26"/>
                    </w:rPr>
                  </w:pPr>
                  <w:r w:rsidRPr="001D4E61">
                    <w:rPr>
                      <w:b/>
                      <w:bCs/>
                      <w:i/>
                      <w:iCs/>
                      <w:sz w:val="26"/>
                      <w:szCs w:val="26"/>
                    </w:rPr>
                    <w:t>Le modèle de navigation du système</w:t>
                  </w:r>
                </w:p>
              </w:txbxContent>
            </v:textbox>
          </v:shape>
        </w:pict>
      </w:r>
      <w:r w:rsidR="009D4384">
        <w:rPr>
          <w:rFonts w:ascii="Monotype Corsiva" w:hAnsi="Monotype Corsiva"/>
          <w:b/>
          <w:bCs/>
          <w:sz w:val="40"/>
          <w:szCs w:val="40"/>
        </w:rPr>
        <w:t>MARCHANT</w:t>
      </w:r>
    </w:p>
    <w:p w:rsidR="009D4384" w:rsidRDefault="009D4384" w:rsidP="009D4384">
      <w:pPr>
        <w:spacing w:before="100" w:beforeAutospacing="1" w:after="100" w:afterAutospacing="1" w:line="360" w:lineRule="auto"/>
        <w:ind w:left="0"/>
      </w:pPr>
    </w:p>
    <w:p w:rsidR="009D4384" w:rsidRDefault="009D4384" w:rsidP="009D4384">
      <w:pPr>
        <w:spacing w:before="100" w:beforeAutospacing="1" w:after="100" w:afterAutospacing="1" w:line="360" w:lineRule="auto"/>
        <w:ind w:left="0"/>
      </w:pPr>
    </w:p>
    <w:p w:rsidR="009D4384" w:rsidRDefault="009D4384" w:rsidP="009D4384">
      <w:pPr>
        <w:spacing w:before="100" w:beforeAutospacing="1" w:after="100" w:afterAutospacing="1" w:line="360" w:lineRule="auto"/>
        <w:ind w:left="0"/>
      </w:pPr>
    </w:p>
    <w:p w:rsidR="009D4384" w:rsidRDefault="009D4384" w:rsidP="009D4384">
      <w:pPr>
        <w:spacing w:before="100" w:beforeAutospacing="1" w:after="100" w:afterAutospacing="1" w:line="360" w:lineRule="auto"/>
        <w:ind w:left="0"/>
      </w:pPr>
    </w:p>
    <w:p w:rsidR="009D4384" w:rsidRDefault="009D4384" w:rsidP="009D4384">
      <w:pPr>
        <w:spacing w:before="100" w:beforeAutospacing="1" w:after="100" w:afterAutospacing="1" w:line="360" w:lineRule="auto"/>
        <w:ind w:left="0"/>
      </w:pPr>
    </w:p>
    <w:p w:rsidR="009D4384" w:rsidRDefault="009D4384" w:rsidP="009D4384">
      <w:pPr>
        <w:tabs>
          <w:tab w:val="left" w:pos="4770"/>
        </w:tabs>
        <w:spacing w:before="100" w:beforeAutospacing="1" w:after="100" w:afterAutospacing="1" w:line="360" w:lineRule="auto"/>
        <w:ind w:left="0"/>
      </w:pPr>
      <w:r>
        <w:tab/>
      </w:r>
    </w:p>
    <w:p w:rsidR="009D4384" w:rsidRDefault="009D4384" w:rsidP="009D4384">
      <w:pPr>
        <w:spacing w:before="100" w:beforeAutospacing="1" w:after="100" w:afterAutospacing="1" w:line="360" w:lineRule="auto"/>
        <w:ind w:left="0"/>
      </w:pPr>
    </w:p>
    <w:p w:rsidR="009D4384" w:rsidRDefault="009D4384" w:rsidP="009D4384">
      <w:pPr>
        <w:pStyle w:val="Paragraphedeliste"/>
        <w:spacing w:before="100" w:beforeAutospacing="1" w:after="100" w:afterAutospacing="1" w:line="360" w:lineRule="auto"/>
        <w:ind w:left="0"/>
        <w:outlineLvl w:val="0"/>
        <w:rPr>
          <w:rFonts w:asciiTheme="majorBidi" w:hAnsiTheme="majorBidi" w:cstheme="majorBidi"/>
          <w:b/>
          <w:bCs/>
          <w:sz w:val="32"/>
          <w:szCs w:val="32"/>
        </w:rPr>
      </w:pPr>
      <w:bookmarkStart w:id="0" w:name="_Toc231830457"/>
      <w:bookmarkStart w:id="1" w:name="_Toc232012470"/>
    </w:p>
    <w:p w:rsidR="009D4384" w:rsidRDefault="009D4384" w:rsidP="009D4384">
      <w:pPr>
        <w:pStyle w:val="Paragraphedeliste"/>
        <w:spacing w:before="100" w:beforeAutospacing="1" w:after="100" w:afterAutospacing="1" w:line="360" w:lineRule="auto"/>
        <w:ind w:left="0"/>
        <w:outlineLvl w:val="0"/>
        <w:rPr>
          <w:rFonts w:asciiTheme="majorBidi" w:hAnsiTheme="majorBidi" w:cstheme="majorBidi"/>
          <w:b/>
          <w:bCs/>
          <w:sz w:val="32"/>
          <w:szCs w:val="32"/>
        </w:rPr>
      </w:pPr>
    </w:p>
    <w:p w:rsidR="009D4384" w:rsidRDefault="009D4384" w:rsidP="009D4384">
      <w:pPr>
        <w:pStyle w:val="Paragraphedeliste"/>
        <w:spacing w:before="100" w:beforeAutospacing="1" w:after="100" w:afterAutospacing="1" w:line="360" w:lineRule="auto"/>
        <w:ind w:left="0"/>
        <w:outlineLvl w:val="0"/>
        <w:rPr>
          <w:rFonts w:asciiTheme="majorBidi" w:hAnsiTheme="majorBidi" w:cstheme="majorBidi"/>
          <w:b/>
          <w:bCs/>
          <w:sz w:val="32"/>
          <w:szCs w:val="32"/>
        </w:rPr>
      </w:pPr>
    </w:p>
    <w:p w:rsidR="009D4384" w:rsidRDefault="009D4384" w:rsidP="009D4384">
      <w:pPr>
        <w:pStyle w:val="Paragraphedeliste"/>
        <w:spacing w:before="100" w:beforeAutospacing="1" w:after="100" w:afterAutospacing="1" w:line="360" w:lineRule="auto"/>
        <w:ind w:left="0"/>
        <w:outlineLvl w:val="0"/>
        <w:rPr>
          <w:rFonts w:asciiTheme="majorBidi" w:hAnsiTheme="majorBidi" w:cstheme="majorBidi"/>
          <w:b/>
          <w:bCs/>
          <w:sz w:val="32"/>
          <w:szCs w:val="32"/>
        </w:rPr>
      </w:pPr>
    </w:p>
    <w:p w:rsidR="009D4384" w:rsidRDefault="009D4384" w:rsidP="009D4384">
      <w:pPr>
        <w:pStyle w:val="Paragraphedeliste"/>
        <w:spacing w:before="100" w:beforeAutospacing="1" w:after="100" w:afterAutospacing="1" w:line="360" w:lineRule="auto"/>
        <w:ind w:left="0"/>
        <w:outlineLvl w:val="0"/>
        <w:rPr>
          <w:rFonts w:asciiTheme="majorBidi" w:hAnsiTheme="majorBidi" w:cstheme="majorBidi"/>
          <w:b/>
          <w:bCs/>
          <w:sz w:val="32"/>
          <w:szCs w:val="32"/>
        </w:rPr>
      </w:pPr>
    </w:p>
    <w:bookmarkEnd w:id="0"/>
    <w:bookmarkEnd w:id="1"/>
    <w:p w:rsidR="009D4384" w:rsidRDefault="009D4384" w:rsidP="009D4384">
      <w:pPr>
        <w:spacing w:before="100" w:beforeAutospacing="1" w:after="100" w:afterAutospacing="1" w:line="360" w:lineRule="auto"/>
        <w:ind w:left="0"/>
        <w:rPr>
          <w:rFonts w:asciiTheme="majorBidi" w:hAnsiTheme="majorBidi" w:cstheme="majorBidi"/>
          <w:b/>
          <w:bCs/>
          <w:i/>
          <w:iCs/>
          <w:sz w:val="32"/>
          <w:szCs w:val="32"/>
        </w:rPr>
      </w:pPr>
      <w:r w:rsidRPr="00C26082">
        <w:rPr>
          <w:b/>
          <w:bCs/>
          <w:sz w:val="28"/>
          <w:szCs w:val="28"/>
        </w:rPr>
        <w:lastRenderedPageBreak/>
        <w:t>III.</w:t>
      </w:r>
      <w:r>
        <w:rPr>
          <w:rFonts w:asciiTheme="majorBidi" w:hAnsiTheme="majorBidi" w:cstheme="majorBidi"/>
          <w:b/>
          <w:bCs/>
          <w:sz w:val="32"/>
          <w:szCs w:val="32"/>
        </w:rPr>
        <w:t xml:space="preserve"> </w:t>
      </w:r>
      <w:r>
        <w:rPr>
          <w:rFonts w:asciiTheme="majorBidi" w:hAnsiTheme="majorBidi" w:cstheme="majorBidi"/>
          <w:b/>
          <w:bCs/>
          <w:i/>
          <w:iCs/>
          <w:sz w:val="32"/>
          <w:szCs w:val="32"/>
        </w:rPr>
        <w:t>Stratégie d’</w:t>
      </w:r>
      <w:r w:rsidRPr="00664943">
        <w:rPr>
          <w:rFonts w:asciiTheme="majorBidi" w:hAnsiTheme="majorBidi" w:cstheme="majorBidi"/>
          <w:b/>
          <w:bCs/>
          <w:i/>
          <w:iCs/>
          <w:sz w:val="32"/>
          <w:szCs w:val="32"/>
        </w:rPr>
        <w:t>un site marchant</w:t>
      </w:r>
    </w:p>
    <w:p w:rsidR="009D4384" w:rsidRPr="00EA1747" w:rsidRDefault="009D4384" w:rsidP="009D4384">
      <w:pPr>
        <w:pStyle w:val="Titre4"/>
        <w:numPr>
          <w:ilvl w:val="0"/>
          <w:numId w:val="0"/>
        </w:numPr>
        <w:spacing w:before="0" w:line="360" w:lineRule="auto"/>
        <w:jc w:val="left"/>
        <w:rPr>
          <w:rFonts w:asciiTheme="majorBidi" w:hAnsiTheme="majorBidi"/>
          <w:i/>
          <w:iCs/>
        </w:rPr>
      </w:pPr>
      <w:r>
        <w:rPr>
          <w:rFonts w:asciiTheme="majorBidi" w:hAnsiTheme="majorBidi"/>
          <w:i/>
          <w:iCs/>
        </w:rPr>
        <w:t>1</w:t>
      </w:r>
      <w:r w:rsidRPr="00EA1747">
        <w:rPr>
          <w:rFonts w:asciiTheme="majorBidi" w:hAnsiTheme="majorBidi"/>
          <w:i/>
          <w:iCs/>
        </w:rPr>
        <w:t xml:space="preserve">. Les besoins d’un site marchant : </w:t>
      </w:r>
    </w:p>
    <w:p w:rsidR="009D4384" w:rsidRPr="00F10BB1" w:rsidRDefault="009D4384" w:rsidP="009D4384">
      <w:pPr>
        <w:pStyle w:val="NormalWeb"/>
        <w:spacing w:before="0" w:beforeAutospacing="0" w:after="0" w:afterAutospacing="0" w:line="360" w:lineRule="auto"/>
        <w:jc w:val="left"/>
        <w:rPr>
          <w:rFonts w:asciiTheme="majorBidi" w:hAnsiTheme="majorBidi" w:cstheme="majorBidi"/>
        </w:rPr>
      </w:pPr>
      <w:r w:rsidRPr="00F10BB1">
        <w:rPr>
          <w:rFonts w:asciiTheme="majorBidi" w:hAnsiTheme="majorBidi" w:cstheme="majorBidi"/>
        </w:rPr>
        <w:t xml:space="preserve">Il y a beaucoup d'autres éléments a part de la façon dont notre site ressemble qui le </w:t>
      </w:r>
      <w:r>
        <w:rPr>
          <w:rFonts w:asciiTheme="majorBidi" w:hAnsiTheme="majorBidi" w:cstheme="majorBidi"/>
        </w:rPr>
        <w:t xml:space="preserve">rend </w:t>
      </w:r>
      <w:r w:rsidRPr="00F10BB1">
        <w:rPr>
          <w:rFonts w:asciiTheme="majorBidi" w:hAnsiTheme="majorBidi" w:cstheme="majorBidi"/>
        </w:rPr>
        <w:t xml:space="preserve">conviviale </w:t>
      </w:r>
      <w:r>
        <w:rPr>
          <w:rFonts w:asciiTheme="majorBidi" w:hAnsiTheme="majorBidi" w:cstheme="majorBidi"/>
        </w:rPr>
        <w:t>à</w:t>
      </w:r>
      <w:r w:rsidRPr="00F10BB1">
        <w:rPr>
          <w:rFonts w:asciiTheme="majorBidi" w:hAnsiTheme="majorBidi" w:cstheme="majorBidi"/>
        </w:rPr>
        <w:t xml:space="preserve"> </w:t>
      </w:r>
      <w:r>
        <w:rPr>
          <w:rFonts w:asciiTheme="majorBidi" w:hAnsiTheme="majorBidi" w:cstheme="majorBidi"/>
        </w:rPr>
        <w:t>notre</w:t>
      </w:r>
      <w:r w:rsidRPr="00F10BB1">
        <w:rPr>
          <w:rFonts w:asciiTheme="majorBidi" w:hAnsiTheme="majorBidi" w:cstheme="majorBidi"/>
        </w:rPr>
        <w:t xml:space="preserve"> client</w:t>
      </w:r>
      <w:r>
        <w:rPr>
          <w:rFonts w:asciiTheme="majorBidi" w:hAnsiTheme="majorBidi" w:cstheme="majorBidi"/>
        </w:rPr>
        <w:t>èle</w:t>
      </w:r>
      <w:r w:rsidRPr="00F10BB1">
        <w:rPr>
          <w:rFonts w:asciiTheme="majorBidi" w:hAnsiTheme="majorBidi" w:cstheme="majorBidi"/>
        </w:rPr>
        <w:t xml:space="preserve"> sans parler des choses qui les incitent </w:t>
      </w:r>
      <w:r>
        <w:rPr>
          <w:rFonts w:asciiTheme="majorBidi" w:hAnsiTheme="majorBidi" w:cstheme="majorBidi"/>
        </w:rPr>
        <w:t>à avoir</w:t>
      </w:r>
      <w:r w:rsidRPr="00F10BB1">
        <w:rPr>
          <w:rFonts w:asciiTheme="majorBidi" w:hAnsiTheme="majorBidi" w:cstheme="majorBidi"/>
        </w:rPr>
        <w:t xml:space="preserve"> des affaires avec nous. </w:t>
      </w:r>
    </w:p>
    <w:p w:rsidR="009D4384" w:rsidRPr="00F10BB1" w:rsidRDefault="009D4384" w:rsidP="009D4384">
      <w:pPr>
        <w:pStyle w:val="NormalWeb"/>
        <w:numPr>
          <w:ilvl w:val="0"/>
          <w:numId w:val="29"/>
        </w:numPr>
        <w:spacing w:before="0" w:beforeAutospacing="0" w:after="0" w:afterAutospacing="0" w:line="360" w:lineRule="auto"/>
        <w:jc w:val="left"/>
        <w:rPr>
          <w:rFonts w:asciiTheme="majorBidi" w:hAnsiTheme="majorBidi" w:cstheme="majorBidi"/>
        </w:rPr>
      </w:pPr>
      <w:r w:rsidRPr="00F10BB1">
        <w:rPr>
          <w:rFonts w:asciiTheme="majorBidi" w:hAnsiTheme="majorBidi" w:cstheme="majorBidi"/>
        </w:rPr>
        <w:t xml:space="preserve">Une description claire de notre business </w:t>
      </w:r>
    </w:p>
    <w:p w:rsidR="009D4384" w:rsidRDefault="009D4384" w:rsidP="009D4384">
      <w:pPr>
        <w:pStyle w:val="NormalWeb"/>
        <w:spacing w:before="0" w:beforeAutospacing="0" w:after="0" w:afterAutospacing="0" w:line="360" w:lineRule="auto"/>
        <w:jc w:val="left"/>
        <w:rPr>
          <w:rFonts w:asciiTheme="majorBidi" w:hAnsiTheme="majorBidi" w:cstheme="majorBidi"/>
        </w:rPr>
      </w:pPr>
      <w:r>
        <w:rPr>
          <w:rFonts w:asciiTheme="majorBidi" w:hAnsiTheme="majorBidi" w:cstheme="majorBidi"/>
        </w:rPr>
        <w:t>Celui qui accède à</w:t>
      </w:r>
      <w:r w:rsidRPr="00F10BB1">
        <w:rPr>
          <w:rFonts w:asciiTheme="majorBidi" w:hAnsiTheme="majorBidi" w:cstheme="majorBidi"/>
        </w:rPr>
        <w:t xml:space="preserve"> notre site marchant ne devrait pas faire une enquête pour comprendre ce que nous faisons exactement. </w:t>
      </w:r>
      <w:r>
        <w:rPr>
          <w:rFonts w:asciiTheme="majorBidi" w:hAnsiTheme="majorBidi" w:cstheme="majorBidi"/>
        </w:rPr>
        <w:t>Grâce à une présentation claire et simple</w:t>
      </w:r>
      <w:r w:rsidRPr="00F10BB1">
        <w:rPr>
          <w:rFonts w:asciiTheme="majorBidi" w:hAnsiTheme="majorBidi" w:cstheme="majorBidi"/>
        </w:rPr>
        <w:t xml:space="preserve"> </w:t>
      </w:r>
      <w:r>
        <w:rPr>
          <w:rFonts w:asciiTheme="majorBidi" w:hAnsiTheme="majorBidi" w:cstheme="majorBidi"/>
        </w:rPr>
        <w:t xml:space="preserve">de </w:t>
      </w:r>
      <w:r w:rsidRPr="00F10BB1">
        <w:rPr>
          <w:rFonts w:asciiTheme="majorBidi" w:hAnsiTheme="majorBidi" w:cstheme="majorBidi"/>
        </w:rPr>
        <w:t xml:space="preserve">nos produits </w:t>
      </w:r>
    </w:p>
    <w:p w:rsidR="009D4384" w:rsidRPr="00F10BB1" w:rsidRDefault="009D4384" w:rsidP="009D4384">
      <w:pPr>
        <w:pStyle w:val="NormalWeb"/>
        <w:spacing w:before="0" w:beforeAutospacing="0" w:after="0" w:afterAutospacing="0" w:line="360" w:lineRule="auto"/>
        <w:jc w:val="left"/>
        <w:rPr>
          <w:rFonts w:asciiTheme="majorBidi" w:hAnsiTheme="majorBidi" w:cstheme="majorBidi"/>
        </w:rPr>
      </w:pPr>
      <w:r>
        <w:rPr>
          <w:rFonts w:asciiTheme="majorBidi" w:hAnsiTheme="majorBidi" w:cstheme="majorBidi"/>
        </w:rPr>
        <w:t>et</w:t>
      </w:r>
      <w:r w:rsidRPr="00F10BB1">
        <w:rPr>
          <w:rFonts w:asciiTheme="majorBidi" w:hAnsiTheme="majorBidi" w:cstheme="majorBidi"/>
        </w:rPr>
        <w:t xml:space="preserve"> services d</w:t>
      </w:r>
      <w:r>
        <w:rPr>
          <w:rFonts w:asciiTheme="majorBidi" w:hAnsiTheme="majorBidi" w:cstheme="majorBidi"/>
        </w:rPr>
        <w:t>é</w:t>
      </w:r>
      <w:r w:rsidRPr="00F10BB1">
        <w:rPr>
          <w:rFonts w:asciiTheme="majorBidi" w:hAnsiTheme="majorBidi" w:cstheme="majorBidi"/>
        </w:rPr>
        <w:t>s la page d'accueil. On dit aux gens que c'est le bon site, celui qu'ils cherch</w:t>
      </w:r>
      <w:r>
        <w:rPr>
          <w:rFonts w:asciiTheme="majorBidi" w:hAnsiTheme="majorBidi" w:cstheme="majorBidi"/>
        </w:rPr>
        <w:t xml:space="preserve">ent. </w:t>
      </w:r>
      <w:r w:rsidRPr="00F10BB1">
        <w:rPr>
          <w:rFonts w:asciiTheme="majorBidi" w:hAnsiTheme="majorBidi" w:cstheme="majorBidi"/>
        </w:rPr>
        <w:t xml:space="preserve">Une description claire attirera l'attention du visiteur immédiatement dans les 2-3 secondes va l’encourager de rester plus longtemps sur notre site web. </w:t>
      </w:r>
    </w:p>
    <w:p w:rsidR="009D4384" w:rsidRPr="00F10BB1" w:rsidRDefault="009D4384" w:rsidP="009D4384">
      <w:pPr>
        <w:pStyle w:val="NormalWeb"/>
        <w:numPr>
          <w:ilvl w:val="0"/>
          <w:numId w:val="29"/>
        </w:numPr>
        <w:spacing w:before="0" w:beforeAutospacing="0" w:after="0" w:afterAutospacing="0" w:line="360" w:lineRule="auto"/>
        <w:jc w:val="left"/>
        <w:rPr>
          <w:rFonts w:asciiTheme="majorBidi" w:hAnsiTheme="majorBidi" w:cstheme="majorBidi"/>
        </w:rPr>
      </w:pPr>
      <w:r w:rsidRPr="00F10BB1">
        <w:rPr>
          <w:rFonts w:asciiTheme="majorBidi" w:hAnsiTheme="majorBidi" w:cstheme="majorBidi"/>
        </w:rPr>
        <w:t xml:space="preserve">Une simple et sensible adresse Web </w:t>
      </w:r>
    </w:p>
    <w:p w:rsidR="009D4384" w:rsidRPr="00F10BB1" w:rsidRDefault="009D4384" w:rsidP="009D4384">
      <w:pPr>
        <w:pStyle w:val="NormalWeb"/>
        <w:spacing w:before="0" w:beforeAutospacing="0" w:after="0" w:afterAutospacing="0" w:line="360" w:lineRule="auto"/>
        <w:jc w:val="left"/>
        <w:rPr>
          <w:rFonts w:asciiTheme="majorBidi" w:hAnsiTheme="majorBidi" w:cstheme="majorBidi"/>
        </w:rPr>
      </w:pPr>
      <w:r w:rsidRPr="00F10BB1">
        <w:rPr>
          <w:rFonts w:asciiTheme="majorBidi" w:hAnsiTheme="majorBidi" w:cstheme="majorBidi"/>
        </w:rPr>
        <w:t xml:space="preserve">On ne complique pas les choses pour notre nom de domaine est comme notre marque. Il devrait être facile de taper pour un utilisateur dans un navigateur Web ou dans une adresse e-mail. </w:t>
      </w:r>
    </w:p>
    <w:p w:rsidR="009D4384" w:rsidRPr="00F10BB1" w:rsidRDefault="009D4384" w:rsidP="009D4384">
      <w:pPr>
        <w:pStyle w:val="NormalWeb"/>
        <w:spacing w:before="0" w:beforeAutospacing="0" w:after="0" w:afterAutospacing="0" w:line="360" w:lineRule="auto"/>
        <w:jc w:val="left"/>
        <w:rPr>
          <w:rFonts w:asciiTheme="majorBidi" w:hAnsiTheme="majorBidi" w:cstheme="majorBidi"/>
        </w:rPr>
      </w:pPr>
      <w:r w:rsidRPr="00F10BB1">
        <w:rPr>
          <w:rFonts w:asciiTheme="majorBidi" w:hAnsiTheme="majorBidi" w:cstheme="majorBidi"/>
        </w:rPr>
        <w:t xml:space="preserve">Nous utilisons toujours le domaine </w:t>
      </w:r>
      <w:r w:rsidRPr="00F10BB1">
        <w:rPr>
          <w:rFonts w:asciiTheme="majorBidi" w:hAnsiTheme="majorBidi" w:cstheme="majorBidi"/>
          <w:i/>
          <w:iCs/>
        </w:rPr>
        <w:t xml:space="preserve">.tn  </w:t>
      </w:r>
      <w:r w:rsidRPr="00F10BB1">
        <w:rPr>
          <w:rFonts w:asciiTheme="majorBidi" w:hAnsiTheme="majorBidi" w:cstheme="majorBidi"/>
        </w:rPr>
        <w:t xml:space="preserve">parce que les utilisateurs sont habitués à taper cette extension quand ils entrent dans une adresse Web. Pour les non-profits ou les organisations, d'habitude on préfère  d'utiliser un nom de domaine </w:t>
      </w:r>
      <w:r w:rsidRPr="00F10BB1">
        <w:rPr>
          <w:rFonts w:asciiTheme="majorBidi" w:hAnsiTheme="majorBidi" w:cstheme="majorBidi"/>
          <w:i/>
          <w:iCs/>
        </w:rPr>
        <w:t>.org</w:t>
      </w:r>
      <w:r w:rsidRPr="00F10BB1">
        <w:rPr>
          <w:rFonts w:asciiTheme="majorBidi" w:hAnsiTheme="majorBidi" w:cstheme="majorBidi"/>
        </w:rPr>
        <w:t xml:space="preserve"> pour promouvoir les causes, mais aussi il est bon d'avoir une version </w:t>
      </w:r>
      <w:r w:rsidRPr="00F10BB1">
        <w:rPr>
          <w:rFonts w:asciiTheme="majorBidi" w:hAnsiTheme="majorBidi" w:cstheme="majorBidi"/>
          <w:i/>
          <w:iCs/>
        </w:rPr>
        <w:t>.com</w:t>
      </w:r>
      <w:r w:rsidRPr="00F10BB1">
        <w:rPr>
          <w:rFonts w:asciiTheme="majorBidi" w:hAnsiTheme="majorBidi" w:cstheme="majorBidi"/>
        </w:rPr>
        <w:t xml:space="preserve"> du domaine dans le cas où un utilisateur a accidentellement tapé l'adresse.</w:t>
      </w:r>
    </w:p>
    <w:p w:rsidR="009D4384" w:rsidRPr="00F10BB1" w:rsidRDefault="009D4384" w:rsidP="009D4384">
      <w:pPr>
        <w:pStyle w:val="NormalWeb"/>
        <w:spacing w:before="0" w:beforeAutospacing="0" w:after="0" w:afterAutospacing="0" w:line="360" w:lineRule="auto"/>
        <w:jc w:val="left"/>
        <w:rPr>
          <w:rFonts w:asciiTheme="majorBidi" w:hAnsiTheme="majorBidi" w:cstheme="majorBidi"/>
        </w:rPr>
      </w:pPr>
      <w:r w:rsidRPr="00F10BB1">
        <w:rPr>
          <w:rFonts w:asciiTheme="majorBidi" w:hAnsiTheme="majorBidi" w:cstheme="majorBidi"/>
        </w:rPr>
        <w:t xml:space="preserve">Nous suggérons aussi d'éviter des tirets qui ne sont bons pour SEO </w:t>
      </w:r>
      <w:r w:rsidRPr="00F10BB1">
        <w:rPr>
          <w:rStyle w:val="st"/>
        </w:rPr>
        <w:t>est l'acronyme de "Search Engine Optimization" (référenceur ou optimisation pour les moteurs de recherche)</w:t>
      </w:r>
      <w:r w:rsidRPr="00F10BB1">
        <w:rPr>
          <w:rFonts w:asciiTheme="majorBidi" w:hAnsiTheme="majorBidi" w:cstheme="majorBidi"/>
        </w:rPr>
        <w:t xml:space="preserve"> et les chiffres (qui peuvent causer de la confusion pour les clients). </w:t>
      </w:r>
    </w:p>
    <w:p w:rsidR="009D4384" w:rsidRPr="00F10BB1" w:rsidRDefault="009D4384" w:rsidP="009D4384">
      <w:pPr>
        <w:pStyle w:val="NormalWeb"/>
        <w:numPr>
          <w:ilvl w:val="0"/>
          <w:numId w:val="29"/>
        </w:numPr>
        <w:spacing w:before="0" w:beforeAutospacing="0" w:after="0" w:afterAutospacing="0" w:line="360" w:lineRule="auto"/>
        <w:jc w:val="left"/>
        <w:rPr>
          <w:rFonts w:asciiTheme="majorBidi" w:hAnsiTheme="majorBidi" w:cstheme="majorBidi"/>
        </w:rPr>
      </w:pPr>
      <w:r w:rsidRPr="00F10BB1">
        <w:rPr>
          <w:rFonts w:asciiTheme="majorBidi" w:hAnsiTheme="majorBidi" w:cstheme="majorBidi"/>
        </w:rPr>
        <w:t>Un plan de site facile a naviguer :</w:t>
      </w:r>
    </w:p>
    <w:p w:rsidR="009D4384" w:rsidRDefault="009D4384" w:rsidP="009D4384">
      <w:pPr>
        <w:pStyle w:val="NormalWeb"/>
        <w:spacing w:before="0" w:beforeAutospacing="0" w:after="0" w:afterAutospacing="0" w:line="360" w:lineRule="auto"/>
        <w:jc w:val="left"/>
        <w:rPr>
          <w:rFonts w:asciiTheme="majorBidi" w:hAnsiTheme="majorBidi" w:cstheme="majorBidi"/>
        </w:rPr>
      </w:pPr>
      <w:r w:rsidRPr="00F10BB1">
        <w:rPr>
          <w:rFonts w:asciiTheme="majorBidi" w:hAnsiTheme="majorBidi" w:cstheme="majorBidi"/>
        </w:rPr>
        <w:t xml:space="preserve">Des liens vers les pages les plus importantes et le plan du site sont cruciales pour guider les visiteurs vers les informations qu'ils recherchent. Il est important que notre navigation soit visiblement très pratique. Il doit être très facile pour nos visiteurs </w:t>
      </w:r>
      <w:r>
        <w:rPr>
          <w:rFonts w:asciiTheme="majorBidi" w:hAnsiTheme="majorBidi" w:cstheme="majorBidi"/>
        </w:rPr>
        <w:t>de</w:t>
      </w:r>
      <w:r w:rsidRPr="00F10BB1">
        <w:rPr>
          <w:rFonts w:asciiTheme="majorBidi" w:hAnsiTheme="majorBidi" w:cstheme="majorBidi"/>
        </w:rPr>
        <w:t xml:space="preserve"> trouver ce qu'ils cherchent, ou ce qu</w:t>
      </w:r>
      <w:r>
        <w:rPr>
          <w:rFonts w:asciiTheme="majorBidi" w:hAnsiTheme="majorBidi" w:cstheme="majorBidi"/>
        </w:rPr>
        <w:t>’ils veulent savoir</w:t>
      </w:r>
      <w:r w:rsidRPr="00F10BB1">
        <w:rPr>
          <w:rFonts w:asciiTheme="majorBidi" w:hAnsiTheme="majorBidi" w:cstheme="majorBidi"/>
        </w:rPr>
        <w:t xml:space="preserve">. </w:t>
      </w:r>
    </w:p>
    <w:p w:rsidR="009D4384" w:rsidRDefault="009D4384" w:rsidP="009D4384">
      <w:pPr>
        <w:pStyle w:val="NormalWeb"/>
        <w:spacing w:before="0" w:beforeAutospacing="0" w:after="0" w:afterAutospacing="0" w:line="360" w:lineRule="auto"/>
        <w:jc w:val="left"/>
        <w:rPr>
          <w:rFonts w:asciiTheme="majorBidi" w:hAnsiTheme="majorBidi" w:cstheme="majorBidi"/>
        </w:rPr>
      </w:pPr>
    </w:p>
    <w:p w:rsidR="009D4384" w:rsidRDefault="009D4384" w:rsidP="009D4384">
      <w:pPr>
        <w:pStyle w:val="NormalWeb"/>
        <w:spacing w:before="0" w:beforeAutospacing="0" w:after="0" w:afterAutospacing="0" w:line="360" w:lineRule="auto"/>
        <w:jc w:val="left"/>
        <w:rPr>
          <w:rFonts w:asciiTheme="majorBidi" w:hAnsiTheme="majorBidi" w:cstheme="majorBidi"/>
        </w:rPr>
      </w:pPr>
    </w:p>
    <w:p w:rsidR="009D4384" w:rsidRPr="00F10BB1" w:rsidRDefault="009D4384" w:rsidP="009D4384">
      <w:pPr>
        <w:pStyle w:val="NormalWeb"/>
        <w:spacing w:before="0" w:beforeAutospacing="0" w:after="0" w:afterAutospacing="0" w:line="360" w:lineRule="auto"/>
        <w:jc w:val="left"/>
        <w:rPr>
          <w:rFonts w:asciiTheme="majorBidi" w:hAnsiTheme="majorBidi" w:cstheme="majorBidi"/>
        </w:rPr>
      </w:pPr>
    </w:p>
    <w:p w:rsidR="009D4384" w:rsidRDefault="009D4384" w:rsidP="009D4384">
      <w:pPr>
        <w:pStyle w:val="NormalWeb"/>
        <w:numPr>
          <w:ilvl w:val="0"/>
          <w:numId w:val="35"/>
        </w:numPr>
        <w:spacing w:before="0" w:beforeAutospacing="0" w:after="0" w:afterAutospacing="0" w:line="360" w:lineRule="auto"/>
        <w:jc w:val="left"/>
        <w:rPr>
          <w:rFonts w:asciiTheme="majorBidi" w:hAnsiTheme="majorBidi" w:cstheme="majorBidi"/>
        </w:rPr>
      </w:pPr>
      <w:r w:rsidRPr="003D31B7">
        <w:rPr>
          <w:rFonts w:asciiTheme="majorBidi" w:hAnsiTheme="majorBidi" w:cstheme="majorBidi"/>
        </w:rPr>
        <w:lastRenderedPageBreak/>
        <w:t xml:space="preserve">Facilité à retrouver les coordonnées : </w:t>
      </w:r>
    </w:p>
    <w:p w:rsidR="009D4384" w:rsidRPr="003D31B7" w:rsidRDefault="009D4384" w:rsidP="009D4384">
      <w:pPr>
        <w:pStyle w:val="NormalWeb"/>
        <w:spacing w:before="0" w:beforeAutospacing="0" w:after="0" w:afterAutospacing="0" w:line="360" w:lineRule="auto"/>
        <w:jc w:val="left"/>
        <w:rPr>
          <w:rFonts w:asciiTheme="majorBidi" w:hAnsiTheme="majorBidi" w:cstheme="majorBidi"/>
        </w:rPr>
      </w:pPr>
      <w:r w:rsidRPr="003D31B7">
        <w:rPr>
          <w:rFonts w:asciiTheme="majorBidi" w:hAnsiTheme="majorBidi" w:cstheme="majorBidi"/>
        </w:rPr>
        <w:t>Nous ne voulons pas perdre un client pour un concurrent</w:t>
      </w:r>
      <w:r>
        <w:rPr>
          <w:rFonts w:asciiTheme="majorBidi" w:hAnsiTheme="majorBidi" w:cstheme="majorBidi"/>
        </w:rPr>
        <w:t>,</w:t>
      </w:r>
      <w:r w:rsidRPr="003D31B7">
        <w:rPr>
          <w:rFonts w:asciiTheme="majorBidi" w:hAnsiTheme="majorBidi" w:cstheme="majorBidi"/>
        </w:rPr>
        <w:t xml:space="preserve"> simplement</w:t>
      </w:r>
      <w:r>
        <w:rPr>
          <w:rFonts w:asciiTheme="majorBidi" w:hAnsiTheme="majorBidi" w:cstheme="majorBidi"/>
        </w:rPr>
        <w:t>,</w:t>
      </w:r>
      <w:r w:rsidRPr="003D31B7">
        <w:rPr>
          <w:rFonts w:asciiTheme="majorBidi" w:hAnsiTheme="majorBidi" w:cstheme="majorBidi"/>
        </w:rPr>
        <w:t xml:space="preserve"> parce qu’il trouve difficilement la modalité d'entrer en contact avec nous. </w:t>
      </w:r>
      <w:r>
        <w:rPr>
          <w:rFonts w:asciiTheme="majorBidi" w:hAnsiTheme="majorBidi" w:cstheme="majorBidi"/>
        </w:rPr>
        <w:t>Ce ne sont p</w:t>
      </w:r>
      <w:r w:rsidRPr="003D31B7">
        <w:rPr>
          <w:rFonts w:asciiTheme="majorBidi" w:hAnsiTheme="majorBidi" w:cstheme="majorBidi"/>
        </w:rPr>
        <w:t xml:space="preserve">as tous les visiteurs </w:t>
      </w:r>
      <w:r>
        <w:rPr>
          <w:rFonts w:asciiTheme="majorBidi" w:hAnsiTheme="majorBidi" w:cstheme="majorBidi"/>
        </w:rPr>
        <w:t xml:space="preserve">qui </w:t>
      </w:r>
      <w:r w:rsidRPr="003D31B7">
        <w:rPr>
          <w:rFonts w:asciiTheme="majorBidi" w:hAnsiTheme="majorBidi" w:cstheme="majorBidi"/>
        </w:rPr>
        <w:t xml:space="preserve">ont la patience de cliquer sur chaque page de notre site marchant pour trouver les informations de contact. </w:t>
      </w:r>
    </w:p>
    <w:p w:rsidR="009D4384" w:rsidRPr="00F10BB1" w:rsidRDefault="009D4384" w:rsidP="009D4384">
      <w:pPr>
        <w:pStyle w:val="NormalWeb"/>
        <w:spacing w:before="0" w:beforeAutospacing="0" w:after="0" w:afterAutospacing="0" w:line="360" w:lineRule="auto"/>
        <w:jc w:val="left"/>
        <w:rPr>
          <w:rFonts w:asciiTheme="majorBidi" w:hAnsiTheme="majorBidi" w:cstheme="majorBidi"/>
        </w:rPr>
      </w:pPr>
      <w:r w:rsidRPr="00F10BB1">
        <w:rPr>
          <w:rFonts w:asciiTheme="majorBidi" w:hAnsiTheme="majorBidi" w:cstheme="majorBidi"/>
        </w:rPr>
        <w:t>Le meilleur endroit pour l'information de contact est le coin haut a gauche ou en haut a droite de la page d'accueil. Il est également une bonne pratique d'inclure des informations de contact dans chaque page du site dans la barre de pied de page ou sur le côté ou même dans le coin haut a droite, ce qui permet aux visiteurs de vous trouver plus facilement.</w:t>
      </w:r>
    </w:p>
    <w:p w:rsidR="009D4384" w:rsidRPr="00F10BB1" w:rsidRDefault="009D4384" w:rsidP="009D4384">
      <w:pPr>
        <w:pStyle w:val="NormalWeb"/>
        <w:numPr>
          <w:ilvl w:val="0"/>
          <w:numId w:val="35"/>
        </w:numPr>
        <w:spacing w:before="0" w:beforeAutospacing="0" w:after="0" w:afterAutospacing="0" w:line="360" w:lineRule="auto"/>
        <w:jc w:val="left"/>
        <w:rPr>
          <w:rFonts w:asciiTheme="majorBidi" w:hAnsiTheme="majorBidi" w:cstheme="majorBidi"/>
        </w:rPr>
      </w:pPr>
      <w:r w:rsidRPr="00F10BB1">
        <w:rPr>
          <w:rStyle w:val="lev"/>
          <w:rFonts w:asciiTheme="majorBidi" w:hAnsiTheme="majorBidi" w:cstheme="majorBidi"/>
          <w:b w:val="0"/>
          <w:bCs w:val="0"/>
        </w:rPr>
        <w:t>Les témoignages des clients :</w:t>
      </w:r>
      <w:r w:rsidRPr="00F10BB1">
        <w:rPr>
          <w:rStyle w:val="lev"/>
          <w:rFonts w:asciiTheme="majorBidi" w:hAnsiTheme="majorBidi" w:cstheme="majorBidi"/>
        </w:rPr>
        <w:t xml:space="preserve"> </w:t>
      </w:r>
    </w:p>
    <w:p w:rsidR="009D4384" w:rsidRPr="00F10BB1" w:rsidRDefault="009D4384" w:rsidP="009D4384">
      <w:pPr>
        <w:pStyle w:val="NormalWeb"/>
        <w:spacing w:before="0" w:beforeAutospacing="0" w:after="0" w:afterAutospacing="0" w:line="360" w:lineRule="auto"/>
        <w:jc w:val="left"/>
        <w:rPr>
          <w:rFonts w:asciiTheme="majorBidi" w:hAnsiTheme="majorBidi" w:cstheme="majorBidi"/>
        </w:rPr>
      </w:pPr>
      <w:r w:rsidRPr="00F10BB1">
        <w:rPr>
          <w:rFonts w:asciiTheme="majorBidi" w:hAnsiTheme="majorBidi" w:cstheme="majorBidi"/>
        </w:rPr>
        <w:t>Les mots honnêtes d</w:t>
      </w:r>
      <w:r>
        <w:rPr>
          <w:rFonts w:asciiTheme="majorBidi" w:hAnsiTheme="majorBidi" w:cstheme="majorBidi"/>
        </w:rPr>
        <w:t>es</w:t>
      </w:r>
      <w:r w:rsidRPr="00F10BB1">
        <w:rPr>
          <w:rFonts w:asciiTheme="majorBidi" w:hAnsiTheme="majorBidi" w:cstheme="majorBidi"/>
        </w:rPr>
        <w:t xml:space="preserve"> clients vont aider à rendre nos produits ou services plus tangibles </w:t>
      </w:r>
      <w:r>
        <w:rPr>
          <w:rFonts w:asciiTheme="majorBidi" w:hAnsiTheme="majorBidi" w:cstheme="majorBidi"/>
        </w:rPr>
        <w:t xml:space="preserve">aux </w:t>
      </w:r>
      <w:r w:rsidRPr="00F10BB1">
        <w:rPr>
          <w:rFonts w:asciiTheme="majorBidi" w:hAnsiTheme="majorBidi" w:cstheme="majorBidi"/>
        </w:rPr>
        <w:t xml:space="preserve"> utilisateurs qui visitent notre boutique en ligne pour la première fois. Ils aident nos clients potentiels pour créer la confiance en nous et aussi vérifier si le produit ou les services répondent à leurs besoins, surtout si nous sommes une boutique débutante. </w:t>
      </w:r>
    </w:p>
    <w:p w:rsidR="009D4384" w:rsidRPr="00F10BB1" w:rsidRDefault="009D4384" w:rsidP="009D4384">
      <w:pPr>
        <w:pStyle w:val="NormalWeb"/>
        <w:numPr>
          <w:ilvl w:val="0"/>
          <w:numId w:val="35"/>
        </w:numPr>
        <w:spacing w:before="0" w:beforeAutospacing="0" w:after="0" w:afterAutospacing="0" w:line="360" w:lineRule="auto"/>
        <w:jc w:val="left"/>
        <w:rPr>
          <w:rStyle w:val="lev"/>
          <w:rFonts w:asciiTheme="majorBidi" w:hAnsiTheme="majorBidi" w:cstheme="majorBidi"/>
          <w:b w:val="0"/>
          <w:bCs w:val="0"/>
        </w:rPr>
      </w:pPr>
      <w:r w:rsidRPr="00F10BB1">
        <w:rPr>
          <w:rStyle w:val="lev"/>
          <w:rFonts w:asciiTheme="majorBidi" w:hAnsiTheme="majorBidi" w:cstheme="majorBidi"/>
          <w:b w:val="0"/>
          <w:bCs w:val="0"/>
        </w:rPr>
        <w:t>Un appel à l'action clair :</w:t>
      </w:r>
    </w:p>
    <w:p w:rsidR="009D4384" w:rsidRPr="00F10BB1" w:rsidRDefault="009D4384" w:rsidP="009D4384">
      <w:pPr>
        <w:pStyle w:val="NormalWeb"/>
        <w:spacing w:before="0" w:beforeAutospacing="0" w:after="0" w:afterAutospacing="0" w:line="360" w:lineRule="auto"/>
        <w:jc w:val="left"/>
        <w:rPr>
          <w:rFonts w:asciiTheme="majorBidi" w:hAnsiTheme="majorBidi" w:cstheme="majorBidi"/>
        </w:rPr>
      </w:pPr>
      <w:r w:rsidRPr="00F10BB1">
        <w:rPr>
          <w:rFonts w:asciiTheme="majorBidi" w:hAnsiTheme="majorBidi" w:cstheme="majorBidi"/>
        </w:rPr>
        <w:t>Dites aux visiteurs en ligne littéralement ce que nous voulons qu’ils fassent avec un ton clair. Par exemple, nous pourrions leur demander de nous appeler pour un devis gratuit, ou s’inscrire pour nos coupons exclusivement en ligne, ou ajouter des produits à leur panier, etc.</w:t>
      </w:r>
    </w:p>
    <w:p w:rsidR="009D4384" w:rsidRPr="00F10BB1" w:rsidRDefault="009D4384" w:rsidP="009D4384">
      <w:pPr>
        <w:pStyle w:val="NormalWeb"/>
        <w:spacing w:before="0" w:beforeAutospacing="0" w:after="0" w:afterAutospacing="0" w:line="360" w:lineRule="auto"/>
        <w:jc w:val="left"/>
        <w:rPr>
          <w:rFonts w:asciiTheme="majorBidi" w:hAnsiTheme="majorBidi" w:cstheme="majorBidi"/>
        </w:rPr>
      </w:pPr>
      <w:r w:rsidRPr="00F10BB1">
        <w:rPr>
          <w:rFonts w:asciiTheme="majorBidi" w:hAnsiTheme="majorBidi" w:cstheme="majorBidi"/>
        </w:rPr>
        <w:t xml:space="preserve">Il faut d’attire l'attention sur nos suggestions en utilisant des boutons spéciaux ou en faisant ressortir le texte, par exemple. </w:t>
      </w:r>
    </w:p>
    <w:p w:rsidR="009D4384" w:rsidRPr="00F10BB1" w:rsidRDefault="009D4384" w:rsidP="009D4384">
      <w:pPr>
        <w:pStyle w:val="NormalWeb"/>
        <w:numPr>
          <w:ilvl w:val="0"/>
          <w:numId w:val="35"/>
        </w:numPr>
        <w:spacing w:before="0" w:beforeAutospacing="0" w:after="0" w:afterAutospacing="0" w:line="360" w:lineRule="auto"/>
        <w:jc w:val="left"/>
        <w:rPr>
          <w:rStyle w:val="st"/>
          <w:rFonts w:asciiTheme="majorBidi" w:hAnsiTheme="majorBidi" w:cstheme="majorBidi"/>
        </w:rPr>
      </w:pPr>
      <w:r w:rsidRPr="00F10BB1">
        <w:rPr>
          <w:rStyle w:val="lev"/>
          <w:rFonts w:asciiTheme="majorBidi" w:hAnsiTheme="majorBidi" w:cstheme="majorBidi"/>
          <w:b w:val="0"/>
          <w:bCs w:val="0"/>
        </w:rPr>
        <w:t>Connaître les bases du SEO</w:t>
      </w:r>
      <w:r w:rsidRPr="00F10BB1">
        <w:rPr>
          <w:rStyle w:val="lev"/>
          <w:rFonts w:asciiTheme="majorBidi" w:hAnsiTheme="majorBidi" w:cstheme="majorBidi"/>
        </w:rPr>
        <w:t xml:space="preserve"> </w:t>
      </w:r>
      <w:r w:rsidRPr="00F10BB1">
        <w:rPr>
          <w:rStyle w:val="st"/>
        </w:rPr>
        <w:t>"</w:t>
      </w:r>
      <w:r w:rsidRPr="003D31B7">
        <w:rPr>
          <w:rStyle w:val="st"/>
          <w:i/>
          <w:iCs/>
        </w:rPr>
        <w:t>Search Engine Optimization</w:t>
      </w:r>
      <w:r w:rsidRPr="00F10BB1">
        <w:rPr>
          <w:rStyle w:val="st"/>
        </w:rPr>
        <w:t>" :</w:t>
      </w:r>
    </w:p>
    <w:p w:rsidR="009D4384" w:rsidRPr="00F10BB1" w:rsidRDefault="009D4384" w:rsidP="009D4384">
      <w:pPr>
        <w:pStyle w:val="NormalWeb"/>
        <w:spacing w:before="0" w:beforeAutospacing="0" w:after="0" w:afterAutospacing="0" w:line="360" w:lineRule="auto"/>
        <w:jc w:val="left"/>
        <w:rPr>
          <w:rFonts w:asciiTheme="majorBidi" w:hAnsiTheme="majorBidi" w:cstheme="majorBidi"/>
        </w:rPr>
      </w:pPr>
      <w:r w:rsidRPr="00F10BB1">
        <w:rPr>
          <w:rFonts w:asciiTheme="majorBidi" w:hAnsiTheme="majorBidi" w:cstheme="majorBidi"/>
        </w:rPr>
        <w:t xml:space="preserve">Notre site ne peut nous enrichir si personne ne peut pas tomber dessus. Se familiariser avec les bases de SEO </w:t>
      </w:r>
      <w:r w:rsidRPr="00F10BB1">
        <w:rPr>
          <w:rStyle w:val="st"/>
        </w:rPr>
        <w:t>(référenceur ou optimisation pour les moteurs de recherche)</w:t>
      </w:r>
      <w:r w:rsidRPr="00F10BB1">
        <w:rPr>
          <w:rFonts w:asciiTheme="majorBidi" w:hAnsiTheme="majorBidi" w:cstheme="majorBidi"/>
        </w:rPr>
        <w:t xml:space="preserve"> pour rendre notre boutique en ligne plus accessible par le moteur de recherche est incontournable.</w:t>
      </w:r>
    </w:p>
    <w:p w:rsidR="009D4384" w:rsidRDefault="009D4384" w:rsidP="009D4384">
      <w:pPr>
        <w:pStyle w:val="NormalWeb"/>
        <w:spacing w:before="0" w:beforeAutospacing="0" w:after="0" w:afterAutospacing="0" w:line="360" w:lineRule="auto"/>
        <w:jc w:val="left"/>
        <w:rPr>
          <w:rFonts w:asciiTheme="majorBidi" w:hAnsiTheme="majorBidi" w:cstheme="majorBidi"/>
        </w:rPr>
      </w:pPr>
      <w:r w:rsidRPr="00F10BB1">
        <w:rPr>
          <w:rFonts w:asciiTheme="majorBidi" w:hAnsiTheme="majorBidi" w:cstheme="majorBidi"/>
        </w:rPr>
        <w:t xml:space="preserve">Nous n’avons pas besoin d'employer des mystérieux gourous du SEO pour être bien positionnés sur les moteurs de recherche. Il suffit de nous assurer que notre site est codé correctement. Cela signifie qu'il faut utiliser les mots-clés corrects tout au long de notre texte, avoir de nombreux liens, le nom de nos titres de page et les URL soient correctes, utiliser la magie des images et des vidéos. </w:t>
      </w:r>
    </w:p>
    <w:p w:rsidR="009D4384" w:rsidRDefault="009D4384" w:rsidP="009D4384">
      <w:pPr>
        <w:pStyle w:val="NormalWeb"/>
        <w:spacing w:before="0" w:beforeAutospacing="0" w:after="0" w:afterAutospacing="0" w:line="360" w:lineRule="auto"/>
        <w:jc w:val="left"/>
        <w:rPr>
          <w:rFonts w:asciiTheme="majorBidi" w:hAnsiTheme="majorBidi" w:cstheme="majorBidi"/>
        </w:rPr>
      </w:pPr>
    </w:p>
    <w:p w:rsidR="009D4384" w:rsidRDefault="009D4384" w:rsidP="009D4384">
      <w:pPr>
        <w:pStyle w:val="NormalWeb"/>
        <w:spacing w:before="0" w:beforeAutospacing="0" w:after="0" w:afterAutospacing="0" w:line="360" w:lineRule="auto"/>
        <w:jc w:val="left"/>
        <w:rPr>
          <w:rFonts w:asciiTheme="majorBidi" w:hAnsiTheme="majorBidi" w:cstheme="majorBidi"/>
        </w:rPr>
      </w:pPr>
    </w:p>
    <w:p w:rsidR="009D4384" w:rsidRPr="00F10BB1" w:rsidRDefault="009D4384" w:rsidP="009D4384">
      <w:pPr>
        <w:pStyle w:val="NormalWeb"/>
        <w:spacing w:before="0" w:beforeAutospacing="0" w:after="0" w:afterAutospacing="0" w:line="360" w:lineRule="auto"/>
        <w:jc w:val="left"/>
        <w:rPr>
          <w:rFonts w:asciiTheme="majorBidi" w:hAnsiTheme="majorBidi" w:cstheme="majorBidi"/>
        </w:rPr>
      </w:pPr>
    </w:p>
    <w:p w:rsidR="009D4384" w:rsidRPr="00F10BB1" w:rsidRDefault="009D4384" w:rsidP="009D4384">
      <w:pPr>
        <w:pStyle w:val="NormalWeb"/>
        <w:numPr>
          <w:ilvl w:val="0"/>
          <w:numId w:val="35"/>
        </w:numPr>
        <w:spacing w:before="0" w:beforeAutospacing="0" w:after="0" w:afterAutospacing="0" w:line="360" w:lineRule="auto"/>
        <w:jc w:val="left"/>
        <w:rPr>
          <w:rFonts w:asciiTheme="majorBidi" w:hAnsiTheme="majorBidi" w:cstheme="majorBidi"/>
          <w:b/>
          <w:bCs/>
        </w:rPr>
      </w:pPr>
      <w:r w:rsidRPr="00F10BB1">
        <w:rPr>
          <w:rStyle w:val="lev"/>
          <w:rFonts w:asciiTheme="majorBidi" w:hAnsiTheme="majorBidi" w:cstheme="majorBidi"/>
          <w:b w:val="0"/>
          <w:bCs w:val="0"/>
        </w:rPr>
        <w:lastRenderedPageBreak/>
        <w:t xml:space="preserve">Un contenu frais, qualitatif : </w:t>
      </w:r>
    </w:p>
    <w:p w:rsidR="009D4384" w:rsidRPr="00F10BB1" w:rsidRDefault="009D4384" w:rsidP="009D4384">
      <w:pPr>
        <w:pStyle w:val="NormalWeb"/>
        <w:spacing w:before="0" w:beforeAutospacing="0" w:after="0" w:afterAutospacing="0" w:line="360" w:lineRule="auto"/>
        <w:jc w:val="left"/>
        <w:rPr>
          <w:rFonts w:asciiTheme="majorBidi" w:hAnsiTheme="majorBidi" w:cstheme="majorBidi"/>
        </w:rPr>
      </w:pPr>
      <w:r w:rsidRPr="00F10BB1">
        <w:rPr>
          <w:rFonts w:asciiTheme="majorBidi" w:hAnsiTheme="majorBidi" w:cstheme="majorBidi"/>
        </w:rPr>
        <w:t xml:space="preserve">Pour de nombreuses entreprises, notre site est notre première impression pour un client. Nous voulons leur donner ce qu'ils cherchent, et même leur donner peut-être une raison de revenir. </w:t>
      </w:r>
    </w:p>
    <w:p w:rsidR="009D4384" w:rsidRDefault="009D4384" w:rsidP="009D4384">
      <w:pPr>
        <w:pStyle w:val="NormalWeb"/>
        <w:spacing w:before="0" w:beforeAutospacing="0" w:after="0" w:afterAutospacing="0" w:line="360" w:lineRule="auto"/>
        <w:jc w:val="left"/>
        <w:rPr>
          <w:rFonts w:asciiTheme="majorBidi" w:hAnsiTheme="majorBidi" w:cstheme="majorBidi"/>
        </w:rPr>
      </w:pPr>
      <w:r w:rsidRPr="00F10BB1">
        <w:rPr>
          <w:rFonts w:asciiTheme="majorBidi" w:hAnsiTheme="majorBidi" w:cstheme="majorBidi"/>
        </w:rPr>
        <w:t xml:space="preserve">Il est très important que notre contenu soit original, bien écrit et valeureux. </w:t>
      </w:r>
    </w:p>
    <w:p w:rsidR="009D4384" w:rsidRPr="00F10BB1" w:rsidRDefault="009D4384" w:rsidP="009D4384">
      <w:pPr>
        <w:pStyle w:val="NormalWeb"/>
        <w:spacing w:before="0" w:beforeAutospacing="0" w:after="0" w:afterAutospacing="0" w:line="360" w:lineRule="auto"/>
        <w:jc w:val="left"/>
        <w:rPr>
          <w:rFonts w:asciiTheme="majorBidi" w:hAnsiTheme="majorBidi" w:cstheme="majorBidi"/>
        </w:rPr>
      </w:pPr>
    </w:p>
    <w:p w:rsidR="009D4384" w:rsidRPr="00F10BB1" w:rsidRDefault="009D4384" w:rsidP="009D4384">
      <w:pPr>
        <w:pStyle w:val="NormalWeb"/>
        <w:numPr>
          <w:ilvl w:val="0"/>
          <w:numId w:val="35"/>
        </w:numPr>
        <w:spacing w:before="0" w:beforeAutospacing="0" w:after="0" w:afterAutospacing="0" w:line="360" w:lineRule="auto"/>
        <w:jc w:val="left"/>
        <w:rPr>
          <w:rFonts w:asciiTheme="majorBidi" w:hAnsiTheme="majorBidi" w:cstheme="majorBidi"/>
        </w:rPr>
      </w:pPr>
      <w:r w:rsidRPr="00F10BB1">
        <w:rPr>
          <w:rStyle w:val="lev"/>
          <w:rFonts w:asciiTheme="majorBidi" w:hAnsiTheme="majorBidi" w:cstheme="majorBidi"/>
          <w:b w:val="0"/>
          <w:bCs w:val="0"/>
        </w:rPr>
        <w:t>Une plate-forme sécurisée d'hébergement :</w:t>
      </w:r>
      <w:r w:rsidRPr="00F10BB1">
        <w:rPr>
          <w:rStyle w:val="lev"/>
          <w:rFonts w:asciiTheme="majorBidi" w:hAnsiTheme="majorBidi" w:cstheme="majorBidi"/>
        </w:rPr>
        <w:t xml:space="preserve"> </w:t>
      </w:r>
    </w:p>
    <w:p w:rsidR="009D4384" w:rsidRPr="00F10BB1" w:rsidRDefault="009D4384" w:rsidP="009D4384">
      <w:pPr>
        <w:pStyle w:val="NormalWeb"/>
        <w:spacing w:before="0" w:beforeAutospacing="0" w:after="0" w:afterAutospacing="0" w:line="360" w:lineRule="auto"/>
        <w:jc w:val="left"/>
        <w:rPr>
          <w:rFonts w:asciiTheme="majorBidi" w:hAnsiTheme="majorBidi" w:cstheme="majorBidi"/>
        </w:rPr>
      </w:pPr>
      <w:r w:rsidRPr="00F10BB1">
        <w:rPr>
          <w:rFonts w:asciiTheme="majorBidi" w:hAnsiTheme="majorBidi" w:cstheme="majorBidi"/>
        </w:rPr>
        <w:t xml:space="preserve">Le détournement de nos informations en ligne est un cauchemar, et si cela arrive à notre boutique en ligne, il pourrait nous coûter la perte des clients. Il est impératif que nous ayons une société d'hébergement digne de confiance pour garder notre site en bon état de fonctionnement. Il est également très important de garder notre système de gestion de contenu pour ne pas avoir des mauvaises surprises. </w:t>
      </w:r>
    </w:p>
    <w:p w:rsidR="009D4384" w:rsidRPr="00F10BB1" w:rsidRDefault="009D4384" w:rsidP="009D4384">
      <w:pPr>
        <w:pStyle w:val="NormalWeb"/>
        <w:numPr>
          <w:ilvl w:val="0"/>
          <w:numId w:val="35"/>
        </w:numPr>
        <w:spacing w:before="0" w:beforeAutospacing="0" w:after="0" w:afterAutospacing="0" w:line="360" w:lineRule="auto"/>
        <w:jc w:val="left"/>
        <w:rPr>
          <w:rFonts w:asciiTheme="majorBidi" w:hAnsiTheme="majorBidi" w:cstheme="majorBidi"/>
          <w:b/>
          <w:bCs/>
        </w:rPr>
      </w:pPr>
      <w:r w:rsidRPr="00F10BB1">
        <w:rPr>
          <w:rStyle w:val="lev"/>
          <w:rFonts w:asciiTheme="majorBidi" w:hAnsiTheme="majorBidi" w:cstheme="majorBidi"/>
          <w:b w:val="0"/>
          <w:bCs w:val="0"/>
        </w:rPr>
        <w:t>Un design et un style convivial pour les lecteurs en ligne :</w:t>
      </w:r>
      <w:r w:rsidRPr="00F10BB1">
        <w:rPr>
          <w:rFonts w:asciiTheme="majorBidi" w:hAnsiTheme="majorBidi" w:cstheme="majorBidi"/>
          <w:b/>
          <w:bCs/>
        </w:rPr>
        <w:t xml:space="preserve"> </w:t>
      </w:r>
    </w:p>
    <w:p w:rsidR="009D4384" w:rsidRPr="00F10BB1" w:rsidRDefault="009D4384" w:rsidP="009D4384">
      <w:pPr>
        <w:pStyle w:val="NormalWeb"/>
        <w:spacing w:before="0" w:beforeAutospacing="0" w:after="0" w:afterAutospacing="0" w:line="360" w:lineRule="auto"/>
        <w:jc w:val="left"/>
        <w:rPr>
          <w:rFonts w:asciiTheme="majorBidi" w:hAnsiTheme="majorBidi" w:cstheme="majorBidi"/>
        </w:rPr>
      </w:pPr>
      <w:r w:rsidRPr="00F10BB1">
        <w:rPr>
          <w:rFonts w:asciiTheme="majorBidi" w:hAnsiTheme="majorBidi" w:cstheme="majorBidi"/>
        </w:rPr>
        <w:t xml:space="preserve">Souvent les visiteurs en ligne parcourent une page Web très rapidement le premier contenu quand ils ouvrent une nouvelle page Web. S’ils sentent qu'ils sont sur la bonne page, ils risquent de se ralentir pour lire l'article complet. Pour améliorer l'expérience du l'utilisateur sur notre site web de boutique en ligne, nous avons besoin d'organiser le contenu pour la numérisation. On recommande trois points de style pour la  rédaction en ligne: </w:t>
      </w:r>
    </w:p>
    <w:p w:rsidR="009D4384" w:rsidRPr="007128B1" w:rsidRDefault="009D4384" w:rsidP="009D4384">
      <w:pPr>
        <w:pStyle w:val="NormalWeb"/>
        <w:spacing w:before="0" w:beforeAutospacing="0" w:after="0" w:afterAutospacing="0" w:line="360" w:lineRule="auto"/>
        <w:jc w:val="left"/>
        <w:rPr>
          <w:rFonts w:asciiTheme="majorBidi" w:hAnsiTheme="majorBidi" w:cstheme="majorBidi"/>
          <w:b/>
          <w:bCs/>
          <w:i/>
          <w:iCs/>
          <w:sz w:val="32"/>
          <w:szCs w:val="32"/>
        </w:rPr>
      </w:pPr>
      <w:r w:rsidRPr="00F10BB1">
        <w:rPr>
          <w:rFonts w:asciiTheme="majorBidi" w:hAnsiTheme="majorBidi" w:cstheme="majorBidi"/>
        </w:rPr>
        <w:t xml:space="preserve">- Décomposer les choses en courts paragraphes, des en-têtes si nécessaire </w:t>
      </w:r>
      <w:r w:rsidRPr="00F10BB1">
        <w:rPr>
          <w:rFonts w:asciiTheme="majorBidi" w:hAnsiTheme="majorBidi" w:cstheme="majorBidi"/>
        </w:rPr>
        <w:br/>
        <w:t xml:space="preserve">- Utiliser des puces </w:t>
      </w:r>
      <w:r w:rsidRPr="00F10BB1">
        <w:rPr>
          <w:rFonts w:asciiTheme="majorBidi" w:hAnsiTheme="majorBidi" w:cstheme="majorBidi"/>
        </w:rPr>
        <w:br/>
        <w:t xml:space="preserve">- Souligner les mots ou les phrases importantes. </w:t>
      </w:r>
      <w:r w:rsidRPr="00F10BB1">
        <w:rPr>
          <w:rFonts w:asciiTheme="majorBidi" w:hAnsiTheme="majorBidi" w:cstheme="majorBidi"/>
        </w:rPr>
        <w:br/>
        <w:t>En fin de compte, la simplicité et les couleurs de base sont le meilleur pari. Encore une fois, le contenu est le foyer et non les clowns dansants en haut de la page.</w:t>
      </w:r>
    </w:p>
    <w:p w:rsidR="009D4384" w:rsidRDefault="009D4384" w:rsidP="009D4384">
      <w:pPr>
        <w:spacing w:before="100" w:beforeAutospacing="1" w:after="100" w:afterAutospacing="1" w:line="360" w:lineRule="auto"/>
        <w:ind w:left="0"/>
        <w:rPr>
          <w:rFonts w:asciiTheme="majorBidi" w:hAnsiTheme="majorBidi" w:cstheme="majorBidi"/>
          <w:b/>
          <w:bCs/>
          <w:i/>
          <w:iCs/>
          <w:sz w:val="32"/>
          <w:szCs w:val="32"/>
        </w:rPr>
      </w:pPr>
      <w:r>
        <w:rPr>
          <w:rFonts w:asciiTheme="majorBidi" w:hAnsiTheme="majorBidi" w:cstheme="majorBidi"/>
          <w:b/>
          <w:bCs/>
          <w:i/>
          <w:iCs/>
          <w:sz w:val="32"/>
          <w:szCs w:val="32"/>
        </w:rPr>
        <w:t>2.</w:t>
      </w:r>
      <w:r w:rsidRPr="004D4B61">
        <w:rPr>
          <w:rFonts w:asciiTheme="majorBidi" w:hAnsiTheme="majorBidi" w:cstheme="majorBidi"/>
          <w:b/>
          <w:bCs/>
          <w:i/>
          <w:iCs/>
          <w:sz w:val="32"/>
          <w:szCs w:val="32"/>
        </w:rPr>
        <w:t xml:space="preserve"> </w:t>
      </w:r>
      <w:r w:rsidRPr="00664943">
        <w:rPr>
          <w:rFonts w:asciiTheme="majorBidi" w:hAnsiTheme="majorBidi" w:cstheme="majorBidi"/>
          <w:b/>
          <w:bCs/>
          <w:i/>
          <w:iCs/>
          <w:sz w:val="32"/>
          <w:szCs w:val="32"/>
        </w:rPr>
        <w:t>Analyse de création un site marchant</w:t>
      </w:r>
    </w:p>
    <w:p w:rsidR="009D4384" w:rsidRPr="003D31B7" w:rsidRDefault="009D4384" w:rsidP="009D4384">
      <w:pPr>
        <w:spacing w:before="100" w:beforeAutospacing="1" w:after="100" w:afterAutospacing="1" w:line="360" w:lineRule="auto"/>
        <w:ind w:left="0"/>
        <w:rPr>
          <w:rFonts w:asciiTheme="majorBidi" w:hAnsiTheme="majorBidi" w:cstheme="majorBidi"/>
          <w:b/>
          <w:bCs/>
          <w:i/>
          <w:iCs/>
          <w:sz w:val="28"/>
          <w:szCs w:val="28"/>
        </w:rPr>
      </w:pPr>
      <w:r w:rsidRPr="003D31B7">
        <w:rPr>
          <w:rFonts w:asciiTheme="majorBidi" w:hAnsiTheme="majorBidi" w:cstheme="majorBidi"/>
          <w:b/>
          <w:bCs/>
          <w:i/>
          <w:iCs/>
          <w:sz w:val="28"/>
          <w:szCs w:val="28"/>
        </w:rPr>
        <w:t xml:space="preserve">   2.1. Définition d’un site marchant :</w:t>
      </w:r>
    </w:p>
    <w:p w:rsidR="009D4384" w:rsidRDefault="009D4384" w:rsidP="009D4384">
      <w:pPr>
        <w:spacing w:before="100" w:beforeAutospacing="1" w:after="100" w:afterAutospacing="1" w:line="360" w:lineRule="auto"/>
        <w:ind w:left="0"/>
      </w:pPr>
      <w:r>
        <w:t xml:space="preserve">  </w:t>
      </w:r>
      <w:r w:rsidRPr="006E34FB">
        <w:t>Un site marchand est un site Internet qui va permettre, au même titre qu’un point de vente traditionnel, de proposer et vendre directement des produits en ligne par le biais de modules et de fonctionnalités propres au business en ligne.</w:t>
      </w:r>
      <w:r>
        <w:t xml:space="preserve"> Alors notre site marchant qui porte le  nom suivant « </w:t>
      </w:r>
      <w:r w:rsidRPr="006E34FB">
        <w:rPr>
          <w:b/>
          <w:bCs/>
          <w:i/>
          <w:iCs/>
        </w:rPr>
        <w:t>Fashion Clothing Veiled Women</w:t>
      </w:r>
      <w:r>
        <w:t xml:space="preserve"> » propose et vendre directement des produits en </w:t>
      </w:r>
    </w:p>
    <w:p w:rsidR="009D4384" w:rsidRDefault="009D4384" w:rsidP="009D4384">
      <w:pPr>
        <w:spacing w:before="100" w:beforeAutospacing="1" w:after="100" w:afterAutospacing="1" w:line="360" w:lineRule="auto"/>
        <w:ind w:left="0"/>
      </w:pPr>
    </w:p>
    <w:p w:rsidR="009D4384" w:rsidRPr="004968C5" w:rsidRDefault="009D4384" w:rsidP="009D4384">
      <w:pPr>
        <w:spacing w:before="100" w:beforeAutospacing="1" w:after="100" w:afterAutospacing="1" w:line="360" w:lineRule="auto"/>
        <w:ind w:left="0"/>
      </w:pPr>
      <w:r>
        <w:t xml:space="preserve">ligne (Robes, vêtement, cosmétique, sandales, accessoires, sacs) en utilisant le paiement électronique à l’aide d’un composant de CMS </w:t>
      </w:r>
      <w:r w:rsidRPr="003F4F1C">
        <w:rPr>
          <w:i/>
          <w:iCs/>
        </w:rPr>
        <w:t>JOOMLA</w:t>
      </w:r>
      <w:r>
        <w:rPr>
          <w:i/>
          <w:iCs/>
        </w:rPr>
        <w:t xml:space="preserve"> </w:t>
      </w:r>
      <w:r>
        <w:t xml:space="preserve"> c’est </w:t>
      </w:r>
      <w:r w:rsidRPr="00604654">
        <w:rPr>
          <w:i/>
          <w:iCs/>
        </w:rPr>
        <w:t>VirtueMa</w:t>
      </w:r>
    </w:p>
    <w:p w:rsidR="009D4384" w:rsidRPr="003D31B7" w:rsidRDefault="009D4384" w:rsidP="009D4384">
      <w:pPr>
        <w:spacing w:before="100" w:beforeAutospacing="1" w:after="100" w:afterAutospacing="1" w:line="360" w:lineRule="auto"/>
        <w:ind w:left="0"/>
        <w:rPr>
          <w:rFonts w:asciiTheme="majorBidi" w:hAnsiTheme="majorBidi" w:cstheme="majorBidi"/>
          <w:b/>
          <w:bCs/>
          <w:i/>
          <w:iCs/>
          <w:sz w:val="28"/>
          <w:szCs w:val="28"/>
        </w:rPr>
      </w:pPr>
      <w:r w:rsidRPr="003D31B7">
        <w:rPr>
          <w:b/>
          <w:bCs/>
          <w:i/>
          <w:iCs/>
          <w:sz w:val="28"/>
          <w:szCs w:val="28"/>
        </w:rPr>
        <w:t>2.2.</w:t>
      </w:r>
      <w:r w:rsidRPr="003D31B7">
        <w:rPr>
          <w:i/>
          <w:iCs/>
          <w:sz w:val="28"/>
          <w:szCs w:val="28"/>
        </w:rPr>
        <w:t xml:space="preserve"> </w:t>
      </w:r>
      <w:r w:rsidRPr="003D31B7">
        <w:rPr>
          <w:rFonts w:asciiTheme="majorBidi" w:hAnsiTheme="majorBidi" w:cstheme="majorBidi"/>
          <w:b/>
          <w:bCs/>
          <w:i/>
          <w:iCs/>
          <w:sz w:val="28"/>
          <w:szCs w:val="28"/>
        </w:rPr>
        <w:t>Description d’un site marchant :</w:t>
      </w:r>
    </w:p>
    <w:p w:rsidR="009D4384" w:rsidRPr="006E34FB" w:rsidRDefault="009D4384" w:rsidP="009D4384">
      <w:pPr>
        <w:pStyle w:val="NormalWeb"/>
        <w:spacing w:before="0" w:beforeAutospacing="0" w:after="0" w:afterAutospacing="0" w:line="360" w:lineRule="auto"/>
        <w:ind w:left="0"/>
        <w:jc w:val="left"/>
      </w:pPr>
      <w:r>
        <w:rPr>
          <w:sz w:val="32"/>
          <w:szCs w:val="32"/>
        </w:rPr>
        <w:t xml:space="preserve">    </w:t>
      </w:r>
      <w:r w:rsidRPr="006E34FB">
        <w:t xml:space="preserve">C’est généralement la partie « </w:t>
      </w:r>
      <w:r w:rsidRPr="003F4F1C">
        <w:rPr>
          <w:i/>
          <w:iCs/>
        </w:rPr>
        <w:t>back office</w:t>
      </w:r>
      <w:r w:rsidRPr="006E34FB">
        <w:t xml:space="preserve"> » qui accompagne les systèmes e-commerce qui fait toute la différence. En effet, plus les possibilités d’administration ne sont nombreuses et élaborées plus la gestion de l’activité en ligne sera complète et optimale. Ces outils d’administration, tels que : gestion des clients, des commandes, des catalogues, de l’animation marketing ont pour objectif de permettre le recrutement, la vente et la fidélisation en toute autonomie.</w:t>
      </w:r>
    </w:p>
    <w:p w:rsidR="009D4384" w:rsidRPr="006E34FB" w:rsidRDefault="009D4384" w:rsidP="009D4384">
      <w:pPr>
        <w:pStyle w:val="NormalWeb"/>
        <w:spacing w:before="0" w:beforeAutospacing="0" w:after="0" w:afterAutospacing="0" w:line="360" w:lineRule="auto"/>
        <w:ind w:left="0"/>
        <w:jc w:val="left"/>
      </w:pPr>
      <w:r w:rsidRPr="006E34FB">
        <w:t xml:space="preserve">     </w:t>
      </w:r>
      <w:r>
        <w:t xml:space="preserve">   </w:t>
      </w:r>
      <w:r w:rsidRPr="006E34FB">
        <w:t xml:space="preserve">D’autre part, la partie « </w:t>
      </w:r>
      <w:r w:rsidRPr="003F4F1C">
        <w:rPr>
          <w:i/>
          <w:iCs/>
        </w:rPr>
        <w:t>front office</w:t>
      </w:r>
      <w:r w:rsidRPr="006E34FB">
        <w:t xml:space="preserve"> » est très importante sur </w:t>
      </w:r>
      <w:r>
        <w:t>notre</w:t>
      </w:r>
      <w:r w:rsidRPr="006E34FB">
        <w:t xml:space="preserve"> site marchand. Car c’est elle qui va conditionner les internautes et</w:t>
      </w:r>
      <w:r>
        <w:t xml:space="preserve"> les inciter à passer commande. </w:t>
      </w:r>
      <w:r w:rsidRPr="006E34FB">
        <w:t>Le design doit être révélateur de qualité et l’ergonomie doit permettre d’arriver à ses fins en quelques clics. Les cyberacheteurs sont des clients méfiants et difficiles à satisfaire. Il semble donc intéressant de tout mettre en œuvre pour que l’internaute passe un moment agréable et qu’il est envie de revenir</w:t>
      </w:r>
      <w:r>
        <w:t xml:space="preserve"> à notre site</w:t>
      </w:r>
      <w:r w:rsidRPr="006E34FB">
        <w:t>.</w:t>
      </w:r>
      <w:r w:rsidRPr="006E34FB">
        <w:br/>
      </w:r>
      <w:r>
        <w:t xml:space="preserve">        </w:t>
      </w:r>
      <w:r w:rsidRPr="006E34FB">
        <w:t>Comme dans le commerce traditionnel, les cyberacheteurs sont attirés par les promotions et autres opérations commerciales qu’il est bon de mettre en évidence dès l’entrée du site.</w:t>
      </w:r>
    </w:p>
    <w:p w:rsidR="009D4384" w:rsidRPr="006E34FB" w:rsidRDefault="009D4384" w:rsidP="009D4384">
      <w:pPr>
        <w:pStyle w:val="NormalWeb"/>
        <w:spacing w:before="0" w:beforeAutospacing="0" w:after="0" w:afterAutospacing="0" w:line="360" w:lineRule="auto"/>
        <w:ind w:left="0"/>
        <w:jc w:val="left"/>
      </w:pPr>
      <w:r w:rsidRPr="006E34FB">
        <w:t>Pour répondre à ses besoins, un maître d’ouvrage peut faire l’acquisition d</w:t>
      </w:r>
      <w:r>
        <w:t>e ce</w:t>
      </w:r>
      <w:r w:rsidRPr="006E34FB">
        <w:t xml:space="preserve"> site marchand sur mesure ou s’approprier une solution e-commerce prête à l’emploi. </w:t>
      </w:r>
      <w:r>
        <w:t>On réalise</w:t>
      </w:r>
      <w:r w:rsidRPr="006E34FB">
        <w:t xml:space="preserve"> </w:t>
      </w:r>
      <w:r>
        <w:t xml:space="preserve">par un CMS (Content Management Systems) </w:t>
      </w:r>
      <w:r w:rsidRPr="003F4F1C">
        <w:rPr>
          <w:i/>
          <w:iCs/>
        </w:rPr>
        <w:t>JOOMLA</w:t>
      </w:r>
      <w:r>
        <w:t xml:space="preserve">  la solution clé en main</w:t>
      </w:r>
      <w:r w:rsidRPr="006E34FB">
        <w:t xml:space="preserve"> permettant de réaliser, mettre en ligne et administrer sa boutique sur Internet.</w:t>
      </w:r>
    </w:p>
    <w:p w:rsidR="009D4384" w:rsidRDefault="009D4384" w:rsidP="009D4384">
      <w:pPr>
        <w:pStyle w:val="NormalWeb"/>
        <w:spacing w:before="0" w:beforeAutospacing="0" w:after="0" w:afterAutospacing="0" w:line="360" w:lineRule="auto"/>
        <w:ind w:left="0"/>
        <w:jc w:val="left"/>
      </w:pPr>
      <w:r>
        <w:t xml:space="preserve">       </w:t>
      </w:r>
      <w:r w:rsidRPr="006E34FB">
        <w:t>A l’inverse, certaines offres de prestataires sont sur mesure afin de répondre plus précisément à la demande de personnalisation des clients. La concurrence en ligne étant vaste et variée, il semble intéressant pour un maître d’ouvrage de fournir une offre personnalisée et différente des autres systèmes concurrents.</w:t>
      </w:r>
    </w:p>
    <w:p w:rsidR="009D4384" w:rsidRDefault="009D4384" w:rsidP="009D4384">
      <w:pPr>
        <w:pStyle w:val="NormalWeb"/>
        <w:numPr>
          <w:ilvl w:val="1"/>
          <w:numId w:val="36"/>
        </w:numPr>
        <w:spacing w:before="0" w:beforeAutospacing="0" w:after="0" w:afterAutospacing="0" w:line="360" w:lineRule="auto"/>
        <w:ind w:left="0" w:firstLine="0"/>
        <w:jc w:val="left"/>
      </w:pPr>
      <w:r>
        <w:rPr>
          <w:b/>
          <w:bCs/>
          <w:i/>
          <w:iCs/>
          <w:sz w:val="28"/>
          <w:szCs w:val="28"/>
        </w:rPr>
        <w:t xml:space="preserve"> </w:t>
      </w:r>
      <w:r w:rsidRPr="00604654">
        <w:rPr>
          <w:b/>
          <w:bCs/>
          <w:i/>
          <w:iCs/>
          <w:sz w:val="28"/>
          <w:szCs w:val="28"/>
        </w:rPr>
        <w:t>Le panier d’achat et le processus de commande</w:t>
      </w:r>
      <w:r w:rsidRPr="00604654">
        <w:rPr>
          <w:sz w:val="32"/>
          <w:szCs w:val="32"/>
        </w:rPr>
        <w:br/>
      </w:r>
      <w:r>
        <w:t xml:space="preserve">     </w:t>
      </w:r>
      <w:r w:rsidRPr="00604654">
        <w:t xml:space="preserve">Le panier d’achat est un module important pour le consommateur. Un mini panier doit être présent sur chaque page du notre site pour informer l’internaute sur la commande qu’il est en train de réaliser. Il peut, à tout moment, accéder à la page « mon panier » qui lui fournira le </w:t>
      </w:r>
      <w:r w:rsidRPr="00604654">
        <w:lastRenderedPageBreak/>
        <w:t>détail complet de sa commande et lui permettra de finaliser ses achats.</w:t>
      </w:r>
      <w:r w:rsidRPr="00604654">
        <w:br/>
        <w:t>Pour ce faire, un processus de commande, généralement en quatre étapes, va permettre à l’internaute de préciser ses coordonnées, choisir son mode livraison, sélectionner son moyen de paiement et accéder au serveur bancaire.</w:t>
      </w:r>
    </w:p>
    <w:p w:rsidR="009D4384" w:rsidRPr="00897E66" w:rsidRDefault="009D4384" w:rsidP="009D4384">
      <w:pPr>
        <w:pStyle w:val="NormalWeb"/>
        <w:numPr>
          <w:ilvl w:val="1"/>
          <w:numId w:val="36"/>
        </w:numPr>
        <w:spacing w:before="0" w:beforeAutospacing="0" w:after="0" w:afterAutospacing="0" w:line="360" w:lineRule="auto"/>
        <w:ind w:left="142" w:firstLine="0"/>
        <w:jc w:val="left"/>
      </w:pPr>
      <w:r w:rsidRPr="003D31B7">
        <w:rPr>
          <w:i/>
          <w:iCs/>
          <w:sz w:val="28"/>
          <w:szCs w:val="28"/>
        </w:rPr>
        <w:t xml:space="preserve">.  </w:t>
      </w:r>
      <w:r w:rsidRPr="003D31B7">
        <w:rPr>
          <w:b/>
          <w:bCs/>
          <w:i/>
          <w:iCs/>
          <w:sz w:val="28"/>
          <w:szCs w:val="28"/>
        </w:rPr>
        <w:t>Le module de paiement</w:t>
      </w:r>
      <w:r w:rsidRPr="003D31B7">
        <w:rPr>
          <w:i/>
          <w:iCs/>
          <w:sz w:val="28"/>
          <w:szCs w:val="28"/>
        </w:rPr>
        <w:t> :</w:t>
      </w:r>
      <w:r w:rsidRPr="00604654">
        <w:rPr>
          <w:sz w:val="32"/>
          <w:szCs w:val="32"/>
        </w:rPr>
        <w:t xml:space="preserve"> </w:t>
      </w:r>
      <w:r w:rsidRPr="00746CBC">
        <w:rPr>
          <w:sz w:val="32"/>
          <w:szCs w:val="32"/>
        </w:rPr>
        <w:br/>
      </w:r>
      <w:r>
        <w:t xml:space="preserve">     </w:t>
      </w:r>
      <w:r w:rsidRPr="00897E66">
        <w:t>L’internaute a la possibilité, lors de la dernière étape du processus de commande de choisir le moyen de paiement qui lui est le plus approprié. Les plus courants sont les paiements par chèque, contre remboursement ou par carte bancaire.</w:t>
      </w:r>
      <w:r w:rsidRPr="00897E66">
        <w:br/>
        <w:t>Dans le cas d’un paiement par chèque, l’internaute devra imprimer sa commande et la renvoyer accompagné d’un chèque bancaire ou postal aux coordonnées qui lui sont fournies. Pour un paiement contre remboursement, le procédé est similaire sauf que le paiement s’effectue à la réception de la commande.</w:t>
      </w:r>
    </w:p>
    <w:p w:rsidR="009D4384" w:rsidRDefault="009D4384" w:rsidP="009D4384">
      <w:pPr>
        <w:pStyle w:val="NormalWeb"/>
        <w:spacing w:before="0" w:beforeAutospacing="0" w:after="0" w:afterAutospacing="0" w:line="360" w:lineRule="auto"/>
      </w:pPr>
      <w:r>
        <w:t xml:space="preserve">    </w:t>
      </w:r>
      <w:r w:rsidRPr="00897E66">
        <w:t>Enfin, en ce qui concerne le paiement par carte bancaire, le cybermarchand a pour mission, lors de l’acquisition d’une solution e-commerce, de faire les démarches nécessaires auprès d’un prestataire bancaire pour obtenir l’autorisation et les moyens techniques pour effectuer des transactions en ligne et permettre aux internautes de réaliser leur paiement directement sur le site.</w:t>
      </w:r>
    </w:p>
    <w:p w:rsidR="009D4384" w:rsidRDefault="009D4384" w:rsidP="009D4384">
      <w:pPr>
        <w:pStyle w:val="NormalWeb"/>
        <w:spacing w:before="0" w:beforeAutospacing="0" w:after="0" w:afterAutospacing="0" w:line="360" w:lineRule="auto"/>
        <w:jc w:val="left"/>
      </w:pPr>
      <w:r w:rsidRPr="00EC399F">
        <w:rPr>
          <w:b/>
          <w:bCs/>
          <w:i/>
          <w:iCs/>
          <w:sz w:val="28"/>
          <w:szCs w:val="28"/>
        </w:rPr>
        <w:t>2.5.  L’inscription à la newsletter :</w:t>
      </w:r>
      <w:r w:rsidRPr="00420CDC">
        <w:rPr>
          <w:sz w:val="32"/>
          <w:szCs w:val="32"/>
        </w:rPr>
        <w:br/>
      </w:r>
      <w:r>
        <w:t xml:space="preserve">     </w:t>
      </w:r>
      <w:r w:rsidRPr="00420CDC">
        <w:t>Le principe est simple, un formulaire inséré sur notre site marchant propose aux internautes de s’inscrire dans l’optique de recevoir des informations régulières sur notre site ou sur des thématiques plus précises dans le cas de versions plus avancées. Lors du lancement de ce site, cette fonctionnalité a pour objectif premier de collecter des adresses électroniques (E-mail). Celles-ci serviront à réaliser des animations marketing ultérieures en fonction des centres d’intérêts choisis par les internautes lors de l’inscription. Ces informations pourront être utilisées pour réajuster les campagnes d’e-mailing.</w:t>
      </w:r>
    </w:p>
    <w:p w:rsidR="009D4384" w:rsidRPr="00E0565B" w:rsidRDefault="009D4384" w:rsidP="009D4384">
      <w:pPr>
        <w:pStyle w:val="NormalWeb"/>
        <w:spacing w:before="0" w:beforeAutospacing="0" w:after="0" w:afterAutospacing="0" w:line="360" w:lineRule="auto"/>
        <w:jc w:val="left"/>
      </w:pPr>
      <w:r>
        <w:rPr>
          <w:b/>
          <w:bCs/>
          <w:i/>
          <w:iCs/>
          <w:sz w:val="28"/>
          <w:szCs w:val="28"/>
        </w:rPr>
        <w:t>2.</w:t>
      </w:r>
      <w:r w:rsidRPr="004D4D6E">
        <w:rPr>
          <w:b/>
          <w:bCs/>
          <w:i/>
          <w:iCs/>
          <w:sz w:val="28"/>
          <w:szCs w:val="28"/>
        </w:rPr>
        <w:t xml:space="preserve">6. </w:t>
      </w:r>
      <w:r>
        <w:rPr>
          <w:b/>
          <w:bCs/>
          <w:i/>
          <w:iCs/>
          <w:sz w:val="28"/>
          <w:szCs w:val="28"/>
        </w:rPr>
        <w:t xml:space="preserve"> </w:t>
      </w:r>
      <w:r w:rsidRPr="004D4D6E">
        <w:rPr>
          <w:b/>
          <w:bCs/>
          <w:i/>
          <w:iCs/>
          <w:sz w:val="28"/>
          <w:szCs w:val="28"/>
        </w:rPr>
        <w:t>La gestion du catalogue</w:t>
      </w:r>
      <w:r>
        <w:rPr>
          <w:b/>
          <w:bCs/>
          <w:i/>
          <w:iCs/>
          <w:sz w:val="28"/>
          <w:szCs w:val="28"/>
        </w:rPr>
        <w:t xml:space="preserve"> électronique</w:t>
      </w:r>
      <w:r w:rsidRPr="004D4D6E">
        <w:rPr>
          <w:b/>
          <w:bCs/>
          <w:i/>
          <w:iCs/>
          <w:sz w:val="28"/>
          <w:szCs w:val="28"/>
        </w:rPr>
        <w:t> </w:t>
      </w:r>
      <w:r w:rsidRPr="004D4D6E">
        <w:rPr>
          <w:i/>
          <w:iCs/>
          <w:sz w:val="32"/>
          <w:szCs w:val="32"/>
        </w:rPr>
        <w:t xml:space="preserve">: </w:t>
      </w:r>
      <w:r w:rsidRPr="00746CBC">
        <w:rPr>
          <w:sz w:val="32"/>
          <w:szCs w:val="32"/>
        </w:rPr>
        <w:br/>
      </w:r>
      <w:r>
        <w:t xml:space="preserve">     </w:t>
      </w:r>
      <w:r w:rsidRPr="00E0565B">
        <w:t>J’ai organisé la catalogue électronique du notre site marchant de vêtement de la femme voilée en catégorie, sous catégorie et fiche produit sans limitation de niveaux. Il s’avère néanmoins préférable de limiter la hiérarchie de catalogue pour faciliter la consultation par les internautes.</w:t>
      </w:r>
    </w:p>
    <w:p w:rsidR="009D4384" w:rsidRPr="000031A9" w:rsidRDefault="009D4384" w:rsidP="009D4384">
      <w:pPr>
        <w:pStyle w:val="NormalWeb"/>
        <w:spacing w:before="0" w:beforeAutospacing="0" w:after="0" w:afterAutospacing="0" w:line="360" w:lineRule="auto"/>
      </w:pPr>
      <w:r>
        <w:t xml:space="preserve">    </w:t>
      </w:r>
      <w:r w:rsidRPr="00E0565B">
        <w:t xml:space="preserve">Après la structure globale du catalogue réalisée, chaque produit peut être créé avec tous ses attributs puis affecté à la catégorie correspondante. Ces informations sont mises à jour </w:t>
      </w:r>
      <w:r w:rsidRPr="00E0565B">
        <w:lastRenderedPageBreak/>
        <w:t xml:space="preserve">automatiquement et les changements effectués </w:t>
      </w:r>
      <w:r>
        <w:t>s</w:t>
      </w:r>
      <w:r w:rsidRPr="00E0565B">
        <w:t>ur quelques instants après l’enregistrement des modifications.</w:t>
      </w:r>
    </w:p>
    <w:p w:rsidR="009D4384" w:rsidRDefault="009D4384" w:rsidP="009D4384">
      <w:pPr>
        <w:pStyle w:val="NormalWeb"/>
        <w:spacing w:before="0" w:beforeAutospacing="0" w:after="0" w:afterAutospacing="0" w:line="360" w:lineRule="auto"/>
        <w:rPr>
          <w:b/>
          <w:bCs/>
          <w:i/>
          <w:iCs/>
          <w:sz w:val="28"/>
          <w:szCs w:val="28"/>
        </w:rPr>
      </w:pPr>
    </w:p>
    <w:p w:rsidR="009D4384" w:rsidRPr="004E3F6D" w:rsidRDefault="009D4384" w:rsidP="009D4384">
      <w:pPr>
        <w:pStyle w:val="NormalWeb"/>
        <w:spacing w:before="0" w:beforeAutospacing="0" w:after="0" w:afterAutospacing="0" w:line="360" w:lineRule="auto"/>
        <w:rPr>
          <w:b/>
          <w:bCs/>
          <w:i/>
          <w:iCs/>
          <w:sz w:val="28"/>
          <w:szCs w:val="28"/>
        </w:rPr>
      </w:pPr>
      <w:r>
        <w:rPr>
          <w:b/>
          <w:bCs/>
          <w:i/>
          <w:iCs/>
          <w:sz w:val="28"/>
          <w:szCs w:val="28"/>
        </w:rPr>
        <w:t>2.7</w:t>
      </w:r>
      <w:r w:rsidRPr="004E3F6D">
        <w:rPr>
          <w:b/>
          <w:bCs/>
          <w:i/>
          <w:iCs/>
          <w:sz w:val="28"/>
          <w:szCs w:val="28"/>
        </w:rPr>
        <w:t>.</w:t>
      </w:r>
      <w:r>
        <w:rPr>
          <w:b/>
          <w:bCs/>
          <w:i/>
          <w:iCs/>
          <w:sz w:val="28"/>
          <w:szCs w:val="28"/>
        </w:rPr>
        <w:t xml:space="preserve"> </w:t>
      </w:r>
      <w:r w:rsidRPr="004E3F6D">
        <w:rPr>
          <w:b/>
          <w:bCs/>
          <w:i/>
          <w:iCs/>
          <w:sz w:val="28"/>
          <w:szCs w:val="28"/>
        </w:rPr>
        <w:t xml:space="preserve"> Le gestion des flux internes :</w:t>
      </w:r>
    </w:p>
    <w:p w:rsidR="009D4384" w:rsidRDefault="009D4384" w:rsidP="009D4384">
      <w:pPr>
        <w:pStyle w:val="NormalWeb"/>
        <w:spacing w:before="0" w:beforeAutospacing="0" w:after="0" w:afterAutospacing="0" w:line="360" w:lineRule="auto"/>
      </w:pPr>
      <w:r>
        <w:t xml:space="preserve">    </w:t>
      </w:r>
      <w:r w:rsidRPr="004E3F6D">
        <w:t xml:space="preserve">L’administrateur a la possibilité de suivre ses clients et de connaître le nombre de commandes passées ainsi que le chiffre d’affaires réalisé par chacun d’eux. D’autre part, il peut contrôler l’état des commandes en cours ou des commandes passées, mais encore suivre le chiffre d’affaires réalisé pour chaque produit. Ceci constitue une opportunité intéressante pour la mise en place d’opération commerciale. </w:t>
      </w:r>
    </w:p>
    <w:p w:rsidR="009D4384" w:rsidRDefault="009D4384" w:rsidP="009D4384">
      <w:pPr>
        <w:pStyle w:val="NormalWeb"/>
        <w:spacing w:before="0" w:beforeAutospacing="0" w:after="0" w:afterAutospacing="0" w:line="360" w:lineRule="auto"/>
      </w:pPr>
      <w:r>
        <w:t xml:space="preserve">    </w:t>
      </w:r>
      <w:r w:rsidRPr="004E3F6D">
        <w:t>Enfin, la consultation et l’extraction de fichiers relatifs aux inscriptions à la lettre d’information permettent d’orienter ses campagnes d’e-mailing sur une population qualifiée.</w:t>
      </w:r>
    </w:p>
    <w:p w:rsidR="009D4384" w:rsidRDefault="009D4384" w:rsidP="009D4384">
      <w:pPr>
        <w:pStyle w:val="NormalWeb"/>
        <w:spacing w:before="0" w:beforeAutospacing="0" w:after="0" w:afterAutospacing="0" w:line="360" w:lineRule="auto"/>
        <w:jc w:val="left"/>
      </w:pPr>
      <w:r>
        <w:rPr>
          <w:b/>
          <w:bCs/>
          <w:i/>
          <w:iCs/>
          <w:sz w:val="28"/>
          <w:szCs w:val="28"/>
        </w:rPr>
        <w:t xml:space="preserve">2.8.  </w:t>
      </w:r>
      <w:r w:rsidRPr="00F944DF">
        <w:rPr>
          <w:b/>
          <w:bCs/>
          <w:i/>
          <w:iCs/>
          <w:sz w:val="28"/>
          <w:szCs w:val="28"/>
        </w:rPr>
        <w:t>L’optimisation du référencement</w:t>
      </w:r>
      <w:r>
        <w:rPr>
          <w:b/>
          <w:bCs/>
          <w:i/>
          <w:iCs/>
          <w:sz w:val="28"/>
          <w:szCs w:val="28"/>
        </w:rPr>
        <w:t> :</w:t>
      </w:r>
      <w:r w:rsidRPr="00746CBC">
        <w:rPr>
          <w:sz w:val="32"/>
          <w:szCs w:val="32"/>
        </w:rPr>
        <w:br/>
      </w:r>
      <w:r>
        <w:t xml:space="preserve">    </w:t>
      </w:r>
      <w:r w:rsidRPr="00F944DF">
        <w:t>A cause du nombre de plus en plus élevé de boutiques en ligne, il apparaît indispensable d’optimiser chaque fiche produit du catalogue afin de prétendre à une meilleure visibilité.</w:t>
      </w:r>
      <w:r w:rsidRPr="00F944DF">
        <w:br/>
        <w:t xml:space="preserve">La mise en place de champs spécifiques au référencement sur les formulaires de création de fiches produits permet d’associer une liste de mots clés représentative du produit en cours de création. </w:t>
      </w:r>
    </w:p>
    <w:p w:rsidR="009D4384" w:rsidRDefault="009D4384" w:rsidP="00490C43">
      <w:pPr>
        <w:pStyle w:val="NormalWeb"/>
        <w:spacing w:before="0" w:beforeAutospacing="0" w:after="0" w:afterAutospacing="0" w:line="360" w:lineRule="auto"/>
        <w:jc w:val="left"/>
        <w:rPr>
          <w:b/>
          <w:bCs/>
          <w:i/>
          <w:iCs/>
          <w:sz w:val="28"/>
          <w:szCs w:val="28"/>
        </w:rPr>
      </w:pPr>
      <w:r>
        <w:rPr>
          <w:b/>
          <w:bCs/>
          <w:i/>
          <w:iCs/>
          <w:sz w:val="28"/>
          <w:szCs w:val="28"/>
        </w:rPr>
        <w:t>2.9</w:t>
      </w:r>
      <w:r w:rsidRPr="00F944DF">
        <w:rPr>
          <w:b/>
          <w:bCs/>
          <w:i/>
          <w:iCs/>
          <w:sz w:val="28"/>
          <w:szCs w:val="28"/>
        </w:rPr>
        <w:t>.</w:t>
      </w:r>
      <w:r>
        <w:rPr>
          <w:b/>
          <w:bCs/>
          <w:i/>
          <w:iCs/>
          <w:sz w:val="28"/>
          <w:szCs w:val="28"/>
        </w:rPr>
        <w:t xml:space="preserve"> </w:t>
      </w:r>
      <w:r w:rsidRPr="00F944DF">
        <w:rPr>
          <w:b/>
          <w:bCs/>
          <w:i/>
          <w:iCs/>
          <w:sz w:val="28"/>
          <w:szCs w:val="28"/>
        </w:rPr>
        <w:t xml:space="preserve"> La gestion des comptes administrateurs :</w:t>
      </w:r>
      <w:r w:rsidRPr="00F944DF">
        <w:rPr>
          <w:b/>
          <w:bCs/>
          <w:i/>
          <w:iCs/>
          <w:sz w:val="32"/>
          <w:szCs w:val="32"/>
        </w:rPr>
        <w:br/>
      </w:r>
      <w:r>
        <w:t xml:space="preserve">     </w:t>
      </w:r>
      <w:r w:rsidRPr="00F944DF">
        <w:t>Une gestion des comptes administrateurs peut être opérés dans le cas d’une structure importante où les diverses parties seront administrées par des personnes différentes.</w:t>
      </w:r>
      <w:r w:rsidRPr="00F944DF">
        <w:br/>
        <w:t>C’est un compte super administrateur qui aura pour mission de créer des comptes pour les différents intervenants et d’affecter les droits correspondants à leur activité</w:t>
      </w:r>
      <w:r w:rsidRPr="00746CBC">
        <w:rPr>
          <w:sz w:val="32"/>
          <w:szCs w:val="32"/>
        </w:rPr>
        <w:t>.</w:t>
      </w:r>
    </w:p>
    <w:p w:rsidR="009D4384" w:rsidRPr="00982DA8" w:rsidRDefault="009D4384" w:rsidP="009D4384">
      <w:pPr>
        <w:pStyle w:val="NormalWeb"/>
        <w:spacing w:before="0" w:beforeAutospacing="0" w:after="0" w:afterAutospacing="0" w:line="360" w:lineRule="auto"/>
        <w:rPr>
          <w:b/>
          <w:bCs/>
          <w:i/>
          <w:iCs/>
          <w:sz w:val="28"/>
          <w:szCs w:val="28"/>
        </w:rPr>
      </w:pPr>
      <w:r>
        <w:rPr>
          <w:b/>
          <w:bCs/>
          <w:i/>
          <w:iCs/>
          <w:sz w:val="28"/>
          <w:szCs w:val="28"/>
        </w:rPr>
        <w:t>2.10</w:t>
      </w:r>
      <w:r w:rsidRPr="00982DA8">
        <w:rPr>
          <w:b/>
          <w:bCs/>
          <w:i/>
          <w:iCs/>
          <w:sz w:val="28"/>
          <w:szCs w:val="28"/>
        </w:rPr>
        <w:t xml:space="preserve">. </w:t>
      </w:r>
      <w:r>
        <w:rPr>
          <w:b/>
          <w:bCs/>
          <w:i/>
          <w:iCs/>
          <w:sz w:val="28"/>
          <w:szCs w:val="28"/>
        </w:rPr>
        <w:t xml:space="preserve"> </w:t>
      </w:r>
      <w:r w:rsidRPr="00982DA8">
        <w:rPr>
          <w:b/>
          <w:bCs/>
          <w:i/>
          <w:iCs/>
          <w:sz w:val="28"/>
          <w:szCs w:val="28"/>
        </w:rPr>
        <w:t xml:space="preserve">Les processus </w:t>
      </w:r>
      <w:r w:rsidRPr="00982DA8">
        <w:rPr>
          <w:rStyle w:val="lev"/>
          <w:i/>
          <w:iCs/>
          <w:sz w:val="28"/>
          <w:szCs w:val="28"/>
        </w:rPr>
        <w:t>du site marchant</w:t>
      </w:r>
      <w:r>
        <w:rPr>
          <w:rStyle w:val="lev"/>
          <w:i/>
          <w:iCs/>
          <w:sz w:val="28"/>
          <w:szCs w:val="28"/>
        </w:rPr>
        <w:t>:</w:t>
      </w:r>
    </w:p>
    <w:p w:rsidR="009D4384" w:rsidRPr="002F67E4" w:rsidRDefault="009D4384" w:rsidP="009D4384">
      <w:pPr>
        <w:pStyle w:val="NormalWeb"/>
        <w:spacing w:before="0" w:beforeAutospacing="0" w:after="0" w:afterAutospacing="0" w:line="360" w:lineRule="auto"/>
      </w:pPr>
      <w:r w:rsidRPr="002F67E4">
        <w:t>Voici toutes les fonctions pouvant implémentées dans votre futur site e-commerce.</w:t>
      </w:r>
    </w:p>
    <w:p w:rsidR="009D4384" w:rsidRPr="002F67E4" w:rsidRDefault="009D4384" w:rsidP="009D4384">
      <w:pPr>
        <w:pStyle w:val="NormalWeb"/>
        <w:spacing w:before="0" w:beforeAutospacing="0" w:after="0" w:afterAutospacing="0" w:line="360" w:lineRule="auto"/>
      </w:pPr>
      <w:r w:rsidRPr="002F67E4">
        <w:t>-  Mise de produits en promotion, offres spéciales, soldes</w:t>
      </w:r>
    </w:p>
    <w:p w:rsidR="009D4384" w:rsidRPr="002F67E4" w:rsidRDefault="009D4384" w:rsidP="009D4384">
      <w:pPr>
        <w:pStyle w:val="NormalWeb"/>
        <w:spacing w:before="0" w:beforeAutospacing="0" w:after="0" w:afterAutospacing="0" w:line="360" w:lineRule="auto"/>
      </w:pPr>
      <w:r w:rsidRPr="002F67E4">
        <w:t>-  Produits « meilleures ventes » sur la page accueil</w:t>
      </w:r>
    </w:p>
    <w:p w:rsidR="009D4384" w:rsidRPr="002F67E4" w:rsidRDefault="009D4384" w:rsidP="009D4384">
      <w:pPr>
        <w:pStyle w:val="NormalWeb"/>
        <w:spacing w:before="0" w:beforeAutospacing="0" w:after="0" w:afterAutospacing="0" w:line="360" w:lineRule="auto"/>
      </w:pPr>
      <w:r w:rsidRPr="002F67E4">
        <w:t>-  Fonction « livraison gratuite »</w:t>
      </w:r>
    </w:p>
    <w:p w:rsidR="009D4384" w:rsidRPr="002F67E4" w:rsidRDefault="009D4384" w:rsidP="009D4384">
      <w:pPr>
        <w:pStyle w:val="NormalWeb"/>
        <w:spacing w:before="0" w:beforeAutospacing="0" w:after="0" w:afterAutospacing="0" w:line="360" w:lineRule="auto"/>
      </w:pPr>
      <w:r w:rsidRPr="002F67E4">
        <w:t>-  Ventes croisées, associés a un produit</w:t>
      </w:r>
    </w:p>
    <w:p w:rsidR="009D4384" w:rsidRPr="002F67E4" w:rsidRDefault="009D4384" w:rsidP="009D4384">
      <w:pPr>
        <w:pStyle w:val="NormalWeb"/>
        <w:spacing w:before="0" w:beforeAutospacing="0" w:after="0" w:afterAutospacing="0" w:line="360" w:lineRule="auto"/>
        <w:rPr>
          <w:color w:val="1F497D" w:themeColor="text2"/>
        </w:rPr>
      </w:pPr>
      <w:r w:rsidRPr="002F67E4">
        <w:t>-  Zoom l'image d'un produit</w:t>
      </w:r>
    </w:p>
    <w:p w:rsidR="009D4384" w:rsidRPr="002F67E4" w:rsidRDefault="009D4384" w:rsidP="009D4384">
      <w:pPr>
        <w:pStyle w:val="NormalWeb"/>
        <w:spacing w:before="0" w:beforeAutospacing="0" w:after="0" w:afterAutospacing="0" w:line="360" w:lineRule="auto"/>
      </w:pPr>
      <w:r w:rsidRPr="002F67E4">
        <w:t>-  Diverses méthodes de paiements (carte bancaire, PayPal, chèque virement)</w:t>
      </w:r>
    </w:p>
    <w:p w:rsidR="009D4384" w:rsidRPr="002F67E4" w:rsidRDefault="009D4384" w:rsidP="009D4384">
      <w:pPr>
        <w:pStyle w:val="NormalWeb"/>
        <w:spacing w:before="0" w:beforeAutospacing="0" w:after="0" w:afterAutospacing="0" w:line="360" w:lineRule="auto"/>
      </w:pPr>
      <w:r w:rsidRPr="002F67E4">
        <w:t>-  Accès a un moteur de recherche de produits</w:t>
      </w:r>
    </w:p>
    <w:p w:rsidR="009D4384" w:rsidRPr="002F67E4" w:rsidRDefault="009D4384" w:rsidP="009D4384">
      <w:pPr>
        <w:pStyle w:val="NormalWeb"/>
        <w:spacing w:before="0" w:beforeAutospacing="0" w:after="0" w:afterAutospacing="0" w:line="360" w:lineRule="auto"/>
      </w:pPr>
      <w:r w:rsidRPr="002F67E4">
        <w:lastRenderedPageBreak/>
        <w:t>-  Possibilité d'emballage emballage cadeau, papier recyclable...</w:t>
      </w:r>
    </w:p>
    <w:p w:rsidR="009D4384" w:rsidRPr="002F67E4" w:rsidRDefault="009D4384" w:rsidP="009D4384">
      <w:pPr>
        <w:pStyle w:val="NormalWeb"/>
        <w:spacing w:before="0" w:beforeAutospacing="0" w:after="0" w:afterAutospacing="0" w:line="360" w:lineRule="auto"/>
      </w:pPr>
      <w:r w:rsidRPr="002F67E4">
        <w:t>-  Générateur de la facture en fichier PDF</w:t>
      </w:r>
    </w:p>
    <w:p w:rsidR="009D4384" w:rsidRPr="002F67E4" w:rsidRDefault="009D4384" w:rsidP="009D4384">
      <w:pPr>
        <w:pStyle w:val="NormalWeb"/>
        <w:spacing w:before="0" w:beforeAutospacing="0" w:after="0" w:afterAutospacing="0" w:line="360" w:lineRule="auto"/>
      </w:pPr>
      <w:r w:rsidRPr="002F67E4">
        <w:t>-  Panier d'achats sauvegardé</w:t>
      </w:r>
    </w:p>
    <w:p w:rsidR="009D4384" w:rsidRPr="002F67E4" w:rsidRDefault="009D4384" w:rsidP="009D4384">
      <w:pPr>
        <w:pStyle w:val="NormalWeb"/>
        <w:spacing w:before="0" w:beforeAutospacing="0" w:after="0" w:afterAutospacing="0" w:line="360" w:lineRule="auto"/>
      </w:pPr>
      <w:r w:rsidRPr="002F67E4">
        <w:t>-  Possibilité d'Abonnement à la newsletter</w:t>
      </w:r>
    </w:p>
    <w:p w:rsidR="009D4384" w:rsidRPr="002F67E4" w:rsidRDefault="009D4384" w:rsidP="009D4384">
      <w:pPr>
        <w:pStyle w:val="NormalWeb"/>
        <w:spacing w:before="0" w:beforeAutospacing="0" w:after="0" w:afterAutospacing="0" w:line="360" w:lineRule="auto"/>
      </w:pPr>
      <w:r w:rsidRPr="002F67E4">
        <w:t>-  Possibilité Vente de produits personnalisés (impression de textes, d'images...)</w:t>
      </w:r>
    </w:p>
    <w:p w:rsidR="009D4384" w:rsidRPr="002F67E4" w:rsidRDefault="009D4384" w:rsidP="009D4384">
      <w:pPr>
        <w:pStyle w:val="NormalWeb"/>
        <w:spacing w:before="0" w:beforeAutospacing="0" w:after="0" w:afterAutospacing="0" w:line="360" w:lineRule="auto"/>
      </w:pPr>
      <w:r w:rsidRPr="002F67E4">
        <w:t>-  Possibilité de Système de fidélité</w:t>
      </w:r>
    </w:p>
    <w:p w:rsidR="009D4384" w:rsidRPr="002F67E4" w:rsidRDefault="009D4384" w:rsidP="009D4384">
      <w:pPr>
        <w:pStyle w:val="NormalWeb"/>
        <w:spacing w:before="0" w:beforeAutospacing="0" w:after="0" w:afterAutospacing="0" w:line="360" w:lineRule="auto"/>
      </w:pPr>
      <w:r w:rsidRPr="002F67E4">
        <w:t>-  Gestions d'un système de parrainage</w:t>
      </w:r>
    </w:p>
    <w:p w:rsidR="009D4384" w:rsidRPr="002F67E4" w:rsidRDefault="009D4384" w:rsidP="009D4384">
      <w:pPr>
        <w:pStyle w:val="NormalWeb"/>
        <w:spacing w:before="0" w:beforeAutospacing="0" w:after="0" w:afterAutospacing="0" w:line="360" w:lineRule="auto"/>
      </w:pPr>
      <w:r w:rsidRPr="002F67E4">
        <w:t>-  Évaluation/notation des produits par les clients</w:t>
      </w:r>
    </w:p>
    <w:p w:rsidR="009D4384" w:rsidRPr="002F67E4" w:rsidRDefault="009D4384" w:rsidP="009D4384">
      <w:pPr>
        <w:pStyle w:val="NormalWeb"/>
        <w:spacing w:before="0" w:beforeAutospacing="0" w:after="0" w:afterAutospacing="0" w:line="360" w:lineRule="auto"/>
        <w:jc w:val="left"/>
      </w:pPr>
      <w:r w:rsidRPr="002F67E4">
        <w:t>-  Gestion des catégories et des sous-catégories illimitées,  gestion de produits illimités.</w:t>
      </w:r>
    </w:p>
    <w:p w:rsidR="009D4384" w:rsidRPr="002F67E4" w:rsidRDefault="009D4384" w:rsidP="009D4384">
      <w:pPr>
        <w:pStyle w:val="NormalWeb"/>
        <w:spacing w:before="0" w:beforeAutospacing="0" w:after="0" w:afterAutospacing="0" w:line="360" w:lineRule="auto"/>
      </w:pPr>
      <w:r w:rsidRPr="002F67E4">
        <w:t>-  Éditeur de textes avec des options d'images, hyperliens...</w:t>
      </w:r>
    </w:p>
    <w:p w:rsidR="009D4384" w:rsidRPr="002F67E4" w:rsidRDefault="009D4384" w:rsidP="009D4384">
      <w:pPr>
        <w:pStyle w:val="NormalWeb"/>
        <w:spacing w:before="0" w:beforeAutospacing="0" w:after="0" w:afterAutospacing="0" w:line="360" w:lineRule="auto"/>
      </w:pPr>
      <w:r w:rsidRPr="002F67E4">
        <w:t>-  Gestion de taxes, gestion des prix dégressifs</w:t>
      </w:r>
    </w:p>
    <w:p w:rsidR="009D4384" w:rsidRPr="002F67E4" w:rsidRDefault="009D4384" w:rsidP="009D4384">
      <w:pPr>
        <w:pStyle w:val="NormalWeb"/>
        <w:spacing w:before="0" w:beforeAutospacing="0" w:after="0" w:afterAutospacing="0" w:line="360" w:lineRule="auto"/>
      </w:pPr>
      <w:r w:rsidRPr="002F67E4">
        <w:t xml:space="preserve">- Gestion des e-mails personnalisés automatiques </w:t>
      </w:r>
    </w:p>
    <w:p w:rsidR="009D4384" w:rsidRPr="002F67E4" w:rsidRDefault="009D4384" w:rsidP="009D4384">
      <w:pPr>
        <w:pStyle w:val="NormalWeb"/>
        <w:spacing w:before="0" w:beforeAutospacing="0" w:after="0" w:afterAutospacing="0" w:line="360" w:lineRule="auto"/>
      </w:pPr>
      <w:r w:rsidRPr="002F67E4">
        <w:t xml:space="preserve">- Optimisations de base le référencement sur les moteurs de recherche </w:t>
      </w:r>
    </w:p>
    <w:p w:rsidR="009D4384" w:rsidRPr="002F67E4" w:rsidRDefault="009D4384" w:rsidP="009D4384">
      <w:pPr>
        <w:pStyle w:val="NormalWeb"/>
        <w:spacing w:before="0" w:beforeAutospacing="0" w:after="0" w:afterAutospacing="0" w:line="360" w:lineRule="auto"/>
      </w:pPr>
      <w:r w:rsidRPr="002F67E4">
        <w:t xml:space="preserve">- Création de la charte graphique personnalisée </w:t>
      </w:r>
    </w:p>
    <w:p w:rsidR="009D4384" w:rsidRDefault="009D4384" w:rsidP="009D4384">
      <w:pPr>
        <w:pStyle w:val="NormalWeb"/>
        <w:spacing w:before="0" w:beforeAutospacing="0" w:after="0" w:afterAutospacing="0" w:line="360" w:lineRule="auto"/>
      </w:pPr>
      <w:r w:rsidRPr="002F67E4">
        <w:t>- Gestion des permissions différentes pour l'administration du site</w:t>
      </w:r>
    </w:p>
    <w:p w:rsidR="009D4384" w:rsidRPr="002F67E4" w:rsidRDefault="009D4384" w:rsidP="009D4384">
      <w:pPr>
        <w:pStyle w:val="NormalWeb"/>
        <w:spacing w:before="0" w:beforeAutospacing="0" w:after="0" w:afterAutospacing="0" w:line="360" w:lineRule="auto"/>
      </w:pPr>
    </w:p>
    <w:p w:rsidR="009D4384" w:rsidRPr="00DF2276" w:rsidRDefault="009D4384" w:rsidP="009D4384">
      <w:pPr>
        <w:pStyle w:val="Titre4"/>
        <w:numPr>
          <w:ilvl w:val="0"/>
          <w:numId w:val="0"/>
        </w:numPr>
        <w:spacing w:before="0" w:line="360" w:lineRule="auto"/>
        <w:rPr>
          <w:i/>
          <w:iCs/>
        </w:rPr>
      </w:pPr>
      <w:r>
        <w:rPr>
          <w:i/>
          <w:iCs/>
        </w:rPr>
        <w:t>3</w:t>
      </w:r>
      <w:r w:rsidRPr="00DF2276">
        <w:rPr>
          <w:i/>
          <w:iCs/>
        </w:rPr>
        <w:t>. Démarrage un site marchand en ligne</w:t>
      </w:r>
      <w:r>
        <w:rPr>
          <w:i/>
          <w:iCs/>
        </w:rPr>
        <w:t> :</w:t>
      </w:r>
    </w:p>
    <w:p w:rsidR="009D4384" w:rsidRPr="00582997" w:rsidRDefault="009D4384" w:rsidP="009D4384">
      <w:pPr>
        <w:pStyle w:val="NormalWeb"/>
        <w:spacing w:before="0" w:beforeAutospacing="0" w:after="0" w:afterAutospacing="0" w:line="360" w:lineRule="auto"/>
        <w:jc w:val="left"/>
      </w:pPr>
      <w:r w:rsidRPr="00582997">
        <w:t xml:space="preserve">Lors de démarrage de notre site il faut réaliser quelques étapes testées pour attirer des visiteurs vers </w:t>
      </w:r>
      <w:r>
        <w:t>n</w:t>
      </w:r>
      <w:r w:rsidRPr="00582997">
        <w:t>otre site, puis les amener à acheter.</w:t>
      </w:r>
      <w:r>
        <w:t xml:space="preserve"> </w:t>
      </w:r>
      <w:r w:rsidRPr="00582997">
        <w:t>Il y a une séquence d'étapes testée  que nous pouvons suivre pour garantir notre réussite lorsque nous démarrons notre site marchant en ligne. Alors il faut exécuter les étapes suivant :</w:t>
      </w:r>
    </w:p>
    <w:p w:rsidR="009D4384" w:rsidRPr="00582997" w:rsidRDefault="009D4384" w:rsidP="009D4384">
      <w:pPr>
        <w:pStyle w:val="NormalWeb"/>
        <w:numPr>
          <w:ilvl w:val="0"/>
          <w:numId w:val="29"/>
        </w:numPr>
        <w:spacing w:before="0" w:beforeAutospacing="0" w:after="0" w:afterAutospacing="0" w:line="360" w:lineRule="auto"/>
        <w:jc w:val="left"/>
      </w:pPr>
      <w:r w:rsidRPr="00582997">
        <w:t xml:space="preserve">On trouve un besoin </w:t>
      </w:r>
      <w:r>
        <w:t>à remplir</w:t>
      </w:r>
      <w:r w:rsidRPr="00582997">
        <w:t> :</w:t>
      </w:r>
    </w:p>
    <w:p w:rsidR="009D4384" w:rsidRPr="00582997" w:rsidRDefault="009D4384" w:rsidP="009D4384">
      <w:pPr>
        <w:pStyle w:val="NormalWeb"/>
        <w:spacing w:before="0" w:beforeAutospacing="0" w:after="0" w:afterAutospacing="0" w:line="360" w:lineRule="auto"/>
        <w:jc w:val="left"/>
      </w:pPr>
      <w:r w:rsidRPr="00582997">
        <w:t>Pour augmenter nos chances de succès, on commence par un marché. L'internet rend ce type d'étude de marché simple:</w:t>
      </w:r>
    </w:p>
    <w:p w:rsidR="009D4384" w:rsidRPr="00582997" w:rsidRDefault="009D4384" w:rsidP="009D4384">
      <w:pPr>
        <w:pStyle w:val="NormalWeb"/>
        <w:spacing w:before="0" w:beforeAutospacing="0" w:after="0" w:afterAutospacing="0" w:line="360" w:lineRule="auto"/>
        <w:jc w:val="left"/>
      </w:pPr>
      <w:r w:rsidRPr="00582997">
        <w:t>* Visiter les forums en ligne pour voir ce que les gens demandent, les problèmes qu'ils essaient résoudre.</w:t>
      </w:r>
      <w:r w:rsidRPr="00582997">
        <w:br/>
        <w:t>* Faire des recherches par mot-clé pour trouver des mots clés que beaucoup de gens recherchent, mais qui ne comportent pas de nombreux sites sont en compétition.</w:t>
      </w:r>
      <w:r w:rsidRPr="00582997">
        <w:br/>
        <w:t>* Vérifier ses potentiels concurrents en visitant leurs sites et prenant note de ce qu'ils font pour combler les demandes de leurs clients.</w:t>
      </w:r>
    </w:p>
    <w:p w:rsidR="009D4384" w:rsidRDefault="009D4384" w:rsidP="009D4384">
      <w:pPr>
        <w:pStyle w:val="NormalWeb"/>
        <w:spacing w:before="0" w:beforeAutospacing="0" w:after="0" w:afterAutospacing="0" w:line="360" w:lineRule="auto"/>
        <w:jc w:val="left"/>
      </w:pPr>
      <w:r w:rsidRPr="00582997">
        <w:sym w:font="Wingdings" w:char="F0E0"/>
      </w:r>
      <w:r w:rsidRPr="00582997">
        <w:t xml:space="preserve"> On utilise ce que nous avons appris pour créer des produits pour un marché de vêtement de femmes voilées et le faire mieux que la concurrence.</w:t>
      </w:r>
    </w:p>
    <w:p w:rsidR="009D4384" w:rsidRPr="00582997" w:rsidRDefault="009D4384" w:rsidP="009D4384">
      <w:pPr>
        <w:pStyle w:val="NormalWeb"/>
        <w:spacing w:before="0" w:beforeAutospacing="0" w:after="0" w:afterAutospacing="0" w:line="360" w:lineRule="auto"/>
        <w:jc w:val="left"/>
      </w:pPr>
    </w:p>
    <w:p w:rsidR="009D4384" w:rsidRPr="00582997" w:rsidRDefault="009D4384" w:rsidP="009D4384">
      <w:pPr>
        <w:pStyle w:val="NormalWeb"/>
        <w:numPr>
          <w:ilvl w:val="0"/>
          <w:numId w:val="29"/>
        </w:numPr>
        <w:spacing w:before="0" w:beforeAutospacing="0" w:after="0" w:afterAutospacing="0" w:line="360" w:lineRule="auto"/>
        <w:jc w:val="left"/>
      </w:pPr>
      <w:r w:rsidRPr="00582997">
        <w:t>On écrit des argumentaires qui vendent :</w:t>
      </w:r>
    </w:p>
    <w:p w:rsidR="009D4384" w:rsidRPr="00582997" w:rsidRDefault="009D4384" w:rsidP="009D4384">
      <w:pPr>
        <w:pStyle w:val="NormalWeb"/>
        <w:spacing w:before="0" w:beforeAutospacing="0" w:after="0" w:afterAutospacing="0" w:line="360" w:lineRule="auto"/>
        <w:jc w:val="left"/>
      </w:pPr>
      <w:r w:rsidRPr="00582997">
        <w:t>Il y a une formule testée d’argumentaire qui mène les visiteurs à travers le processus de vente à partir du moment où ils arrivent à l’instant où ils font un achat on:</w:t>
      </w:r>
    </w:p>
    <w:p w:rsidR="009D4384" w:rsidRPr="00582997" w:rsidRDefault="009D4384" w:rsidP="009D4384">
      <w:pPr>
        <w:pStyle w:val="NormalWeb"/>
        <w:spacing w:before="0" w:beforeAutospacing="0" w:after="0" w:afterAutospacing="0" w:line="360" w:lineRule="auto"/>
        <w:jc w:val="left"/>
      </w:pPr>
      <w:r w:rsidRPr="00582997">
        <w:t>*  Suscite l'intérêt avec un titre convaincant.</w:t>
      </w:r>
      <w:r w:rsidRPr="00582997">
        <w:br/>
        <w:t>*  Décrit le problème résout par notre produit de vêtement de femmes voilées.</w:t>
      </w:r>
      <w:r w:rsidRPr="00582997">
        <w:br/>
        <w:t>*  Ajoute des témoignages de personnes qui ont utilisé notre produit.</w:t>
      </w:r>
      <w:r w:rsidRPr="00582997">
        <w:br/>
        <w:t>*  Discute sur le produit et comment il profite de l'utilisateur.</w:t>
      </w:r>
      <w:r w:rsidRPr="00582997">
        <w:br/>
        <w:t>*  Fait une offre.</w:t>
      </w:r>
      <w:r w:rsidRPr="00582997">
        <w:br/>
        <w:t>*  Fait une forte garantie.</w:t>
      </w:r>
      <w:r w:rsidRPr="00582997">
        <w:br/>
      </w:r>
      <w:r>
        <w:sym w:font="Wingdings" w:char="F0E0"/>
      </w:r>
      <w:r>
        <w:t xml:space="preserve"> </w:t>
      </w:r>
      <w:r w:rsidRPr="00582997">
        <w:t>Tout au long de notre argumentaire, on doit nous concentrer sur la façon dont notre produit ou service unique est en mesure de résoudre les problèmes des gens ou de leur rendre la vie meilleure. On pense comme un client et demande "Qu'est-ce qu'il y a dedans pour moi?"</w:t>
      </w:r>
    </w:p>
    <w:p w:rsidR="009D4384" w:rsidRPr="00582997" w:rsidRDefault="009D4384" w:rsidP="009D4384">
      <w:pPr>
        <w:pStyle w:val="NormalWeb"/>
        <w:numPr>
          <w:ilvl w:val="0"/>
          <w:numId w:val="29"/>
        </w:numPr>
        <w:spacing w:before="0" w:beforeAutospacing="0" w:after="0" w:afterAutospacing="0" w:line="360" w:lineRule="auto"/>
        <w:jc w:val="left"/>
      </w:pPr>
      <w:r>
        <w:t>On</w:t>
      </w:r>
      <w:r w:rsidRPr="00582997">
        <w:t xml:space="preserve"> </w:t>
      </w:r>
      <w:r>
        <w:t>conçut</w:t>
      </w:r>
      <w:r w:rsidRPr="00582997">
        <w:t xml:space="preserve"> et développ</w:t>
      </w:r>
      <w:r>
        <w:t>e</w:t>
      </w:r>
      <w:r w:rsidRPr="00582997">
        <w:t xml:space="preserve"> notre site marchant:</w:t>
      </w:r>
    </w:p>
    <w:p w:rsidR="009D4384" w:rsidRPr="00582997" w:rsidRDefault="009D4384" w:rsidP="009D4384">
      <w:pPr>
        <w:pStyle w:val="NormalWeb"/>
        <w:spacing w:before="0" w:beforeAutospacing="0" w:after="0" w:afterAutospacing="0" w:line="360" w:lineRule="auto"/>
        <w:jc w:val="left"/>
      </w:pPr>
      <w:r w:rsidRPr="00582997">
        <w:t>Une fois que nous avons notre marché et le produit, et nous avons cloué notre processus de vente, maintenant nous êtes prêt pour démarrer la conception web. N'oubliez pas de garder les choses simples. Nous avons moins de cinq secondes pour attirer l'attention des visiteurs - sinon ils sont partis sans jamais revenir. Alors on a quelques conseils importants à garder à l'esprit on:</w:t>
      </w:r>
    </w:p>
    <w:p w:rsidR="009D4384" w:rsidRDefault="009D4384" w:rsidP="009D4384">
      <w:pPr>
        <w:pStyle w:val="NormalWeb"/>
        <w:spacing w:before="0" w:beforeAutospacing="0" w:after="0" w:afterAutospacing="0" w:line="360" w:lineRule="auto"/>
        <w:jc w:val="left"/>
      </w:pPr>
      <w:r w:rsidRPr="00582997">
        <w:t>* choisit une ou deux polices en clair sur un fond blanc.</w:t>
      </w:r>
      <w:r w:rsidRPr="00582997">
        <w:br/>
        <w:t>* fait notre navigation claire et simple, la même sur chaque page.</w:t>
      </w:r>
      <w:r w:rsidRPr="00582997">
        <w:br/>
        <w:t>* n'utilise que des graphiques, audio ou vidéo, si elles améliorent notre message.</w:t>
      </w:r>
      <w:r w:rsidRPr="00582997">
        <w:br/>
        <w:t>* inclue un formulaire d’inscription a la newsletter afin que nous puissions collecter des adresses e-mail.</w:t>
      </w:r>
      <w:r w:rsidRPr="00582997">
        <w:br/>
        <w:t xml:space="preserve">* facilite l’achat pas plus de deux clics entre le client potentiel et la </w:t>
      </w:r>
      <w:r>
        <w:t>finalisation de la commande.</w:t>
      </w:r>
      <w:r>
        <w:br/>
      </w:r>
      <w:r>
        <w:sym w:font="Wingdings" w:char="F0E0"/>
      </w:r>
      <w:r>
        <w:t xml:space="preserve"> </w:t>
      </w:r>
      <w:r w:rsidRPr="00582997">
        <w:t xml:space="preserve">On rende </w:t>
      </w:r>
      <w:r>
        <w:t>n</w:t>
      </w:r>
      <w:r w:rsidRPr="00582997">
        <w:t xml:space="preserve">otre site </w:t>
      </w:r>
      <w:r>
        <w:t>qu’</w:t>
      </w:r>
      <w:r w:rsidRPr="00582997">
        <w:t>est notre vitrine en ligne conviviale.</w:t>
      </w:r>
    </w:p>
    <w:p w:rsidR="009D4384" w:rsidRDefault="009D4384" w:rsidP="009D4384">
      <w:pPr>
        <w:pStyle w:val="NormalWeb"/>
        <w:spacing w:before="0" w:beforeAutospacing="0" w:after="0" w:afterAutospacing="0" w:line="360" w:lineRule="auto"/>
        <w:jc w:val="left"/>
      </w:pPr>
    </w:p>
    <w:p w:rsidR="009D4384" w:rsidRPr="00582997" w:rsidRDefault="009D4384" w:rsidP="009D4384">
      <w:pPr>
        <w:pStyle w:val="NormalWeb"/>
        <w:spacing w:before="0" w:beforeAutospacing="0" w:after="0" w:afterAutospacing="0" w:line="360" w:lineRule="auto"/>
        <w:jc w:val="left"/>
      </w:pPr>
    </w:p>
    <w:p w:rsidR="009D4384" w:rsidRPr="00582997" w:rsidRDefault="009D4384" w:rsidP="009D4384">
      <w:pPr>
        <w:pStyle w:val="NormalWeb"/>
        <w:numPr>
          <w:ilvl w:val="0"/>
          <w:numId w:val="29"/>
        </w:numPr>
        <w:spacing w:before="0" w:beforeAutospacing="0" w:after="0" w:afterAutospacing="0" w:line="360" w:lineRule="auto"/>
        <w:jc w:val="left"/>
      </w:pPr>
      <w:r w:rsidRPr="00582997">
        <w:t>On utilise les moteurs de recherche pour conduire les acheteurs ciblés vers notre site :</w:t>
      </w:r>
    </w:p>
    <w:p w:rsidR="009D4384" w:rsidRDefault="009D4384" w:rsidP="009D4384">
      <w:pPr>
        <w:pStyle w:val="NormalWeb"/>
        <w:spacing w:before="0" w:beforeAutospacing="0" w:after="0" w:afterAutospacing="0" w:line="360" w:lineRule="auto"/>
        <w:ind w:left="0"/>
        <w:jc w:val="left"/>
      </w:pPr>
      <w:r w:rsidRPr="00582997">
        <w:lastRenderedPageBreak/>
        <w:t xml:space="preserve">La publicité </w:t>
      </w:r>
      <w:r w:rsidRPr="00582997">
        <w:rPr>
          <w:i/>
          <w:iCs/>
        </w:rPr>
        <w:t>Pay-Per-Click</w:t>
      </w:r>
      <w:r w:rsidRPr="00582997">
        <w:t xml:space="preserve"> est le moyen le plus facile d'obtenir du trafic vers un tout nouveau site. Il a deux avantages par rapport a l'attente du trafic pour venir vers nous naturellement. Tout d'abord, les annonces PPC apparaissent sur les pages de recherche immédiatement et le second, les annonces PPC vous permettent de tester des différents mots clés, ainsi que des titres, des prix et des approches de vente.  Nous obtenons non seulement du trafic immédiat, mais nous pouvons également utiliser les annonces PPC pour découvrir vos meilleurs mots clés. </w:t>
      </w:r>
    </w:p>
    <w:p w:rsidR="009D4384" w:rsidRPr="00582997" w:rsidRDefault="009D4384" w:rsidP="009D4384">
      <w:pPr>
        <w:pStyle w:val="NormalWeb"/>
        <w:spacing w:before="0" w:beforeAutospacing="0" w:after="0" w:afterAutospacing="0" w:line="360" w:lineRule="auto"/>
        <w:ind w:left="0"/>
        <w:jc w:val="left"/>
      </w:pPr>
      <w:r>
        <w:sym w:font="Wingdings" w:char="F0E0"/>
      </w:r>
      <w:r>
        <w:t xml:space="preserve">  </w:t>
      </w:r>
      <w:r w:rsidRPr="00582997">
        <w:t xml:space="preserve">Nous pouvons distribuer les mots-clés tout au long de notre site, dans </w:t>
      </w:r>
      <w:r>
        <w:t>n</w:t>
      </w:r>
      <w:r w:rsidRPr="00582997">
        <w:t xml:space="preserve">otre argumentaire et dans </w:t>
      </w:r>
      <w:r>
        <w:t>le code aussi, ce qui aidera n</w:t>
      </w:r>
      <w:r w:rsidRPr="00582997">
        <w:t>otre classement dans les résultats de recherche organiques.</w:t>
      </w:r>
    </w:p>
    <w:p w:rsidR="009D4384" w:rsidRPr="00582997" w:rsidRDefault="009D4384" w:rsidP="009D4384">
      <w:pPr>
        <w:pStyle w:val="NormalWeb"/>
        <w:numPr>
          <w:ilvl w:val="0"/>
          <w:numId w:val="29"/>
        </w:numPr>
        <w:spacing w:before="0" w:beforeAutospacing="0" w:after="0" w:afterAutospacing="0" w:line="360" w:lineRule="auto"/>
        <w:jc w:val="left"/>
      </w:pPr>
      <w:r w:rsidRPr="00582997">
        <w:t>On établisse une réputation d'expert pour nous-mêmes :</w:t>
      </w:r>
    </w:p>
    <w:p w:rsidR="009D4384" w:rsidRPr="00582997" w:rsidRDefault="009D4384" w:rsidP="009D4384">
      <w:pPr>
        <w:pStyle w:val="NormalWeb"/>
        <w:spacing w:before="0" w:beforeAutospacing="0" w:after="0" w:afterAutospacing="0" w:line="360" w:lineRule="auto"/>
        <w:ind w:left="0"/>
        <w:jc w:val="left"/>
      </w:pPr>
      <w:r w:rsidRPr="00582997">
        <w:t>Les gens utilisent l'internet pour trouver de l'information. On fournit cette information gratuitement vers d'autres sites, et nous aurons plus de trafic et un meilleur classement dans les moteurs de recherche. Le secret est de</w:t>
      </w:r>
      <w:r>
        <w:t xml:space="preserve"> toujours inclure un lien vers n</w:t>
      </w:r>
      <w:r w:rsidRPr="00582997">
        <w:t>otre site à chaque échange d'information.</w:t>
      </w:r>
    </w:p>
    <w:p w:rsidR="009D4384" w:rsidRDefault="009D4384" w:rsidP="009D4384">
      <w:pPr>
        <w:pStyle w:val="NormalWeb"/>
        <w:spacing w:before="0" w:beforeAutospacing="0" w:after="0" w:afterAutospacing="0" w:line="360" w:lineRule="auto"/>
        <w:ind w:left="0"/>
        <w:jc w:val="left"/>
      </w:pPr>
      <w:r w:rsidRPr="00582997">
        <w:t>* On distribue ce contenu que les gens vont trouver utile  à travers des répertoires l'article en ligne ou sites de médias sociaux.</w:t>
      </w:r>
      <w:r w:rsidRPr="00582997">
        <w:br/>
        <w:t xml:space="preserve">* On inclut une option "envoyer à un ami" sur les contenus précieux de </w:t>
      </w:r>
      <w:r>
        <w:t>n</w:t>
      </w:r>
      <w:r w:rsidRPr="00582997">
        <w:t>otre site web.</w:t>
      </w:r>
      <w:r w:rsidRPr="00582997">
        <w:br/>
        <w:t xml:space="preserve">* On devient un expert actif sur les forums de l'industrie et les sites de réseautage social où </w:t>
      </w:r>
      <w:r>
        <w:t>n</w:t>
      </w:r>
      <w:r w:rsidRPr="00582997">
        <w:t>otre marché cible fonctionnent.</w:t>
      </w:r>
      <w:r w:rsidRPr="00582997">
        <w:br/>
      </w:r>
      <w:r>
        <w:sym w:font="Wingdings" w:char="F0E0"/>
      </w:r>
      <w:r>
        <w:t xml:space="preserve"> Nous</w:t>
      </w:r>
      <w:r w:rsidRPr="00582997">
        <w:t xml:space="preserve"> atteindrons de nouveaux lecteurs. Mais encore mieux, tous les sites qui affichent notre contenu seront un lien vers notre site. Les moteurs de recherche aiment les liens provenant de sites pertinents et </w:t>
      </w:r>
      <w:r>
        <w:t>n</w:t>
      </w:r>
      <w:r w:rsidRPr="00582997">
        <w:t>ous récompensera dans le classement.</w:t>
      </w:r>
    </w:p>
    <w:p w:rsidR="009D4384" w:rsidRPr="00582997" w:rsidRDefault="009D4384" w:rsidP="009D4384">
      <w:pPr>
        <w:pStyle w:val="NormalWeb"/>
        <w:numPr>
          <w:ilvl w:val="0"/>
          <w:numId w:val="29"/>
        </w:numPr>
        <w:spacing w:before="0" w:beforeAutospacing="0" w:after="0" w:afterAutospacing="0" w:line="360" w:lineRule="auto"/>
        <w:jc w:val="left"/>
      </w:pPr>
      <w:r w:rsidRPr="00582997">
        <w:t>On utilise la puissance du marketing par l'e-mail pour transformer les visiteurs en acheteurs :</w:t>
      </w:r>
    </w:p>
    <w:p w:rsidR="009D4384" w:rsidRPr="00582997" w:rsidRDefault="009D4384" w:rsidP="009D4384">
      <w:pPr>
        <w:pStyle w:val="NormalWeb"/>
        <w:spacing w:before="0" w:beforeAutospacing="0" w:after="0" w:afterAutospacing="0" w:line="360" w:lineRule="auto"/>
        <w:jc w:val="left"/>
      </w:pPr>
      <w:r w:rsidRPr="00582997">
        <w:t xml:space="preserve">Lorsque nous introduisons une case pour l’inscription à la newsletter, nous créons l'un des plus actifs et précieux atouts de notre boutique en ligne. Nos clients et Nos abonnés nous ont donné la permission de leur envoyer des e-mails. </w:t>
      </w:r>
    </w:p>
    <w:p w:rsidR="009D4384" w:rsidRPr="00582997" w:rsidRDefault="009D4384" w:rsidP="009D4384">
      <w:pPr>
        <w:pStyle w:val="NormalWeb"/>
        <w:spacing w:before="0" w:beforeAutospacing="0" w:after="0" w:afterAutospacing="0" w:line="360" w:lineRule="auto"/>
        <w:jc w:val="left"/>
      </w:pPr>
      <w:r w:rsidRPr="00582997">
        <w:t>On améliore l'efficacité des ventes de notre site e-commerce avec une de ces façons garanties de transformer les visiteurs en acheteurs.</w:t>
      </w:r>
    </w:p>
    <w:p w:rsidR="009D4384" w:rsidRDefault="009D4384" w:rsidP="009D4384">
      <w:pPr>
        <w:pStyle w:val="NormalWeb"/>
        <w:spacing w:before="0" w:beforeAutospacing="0" w:after="0" w:afterAutospacing="0" w:line="360" w:lineRule="auto"/>
        <w:jc w:val="left"/>
      </w:pPr>
      <w:r w:rsidRPr="00582997">
        <w:t>Une des valeurs fondamentales d’aujourd’hui doit être "tout tester, rien supposer!".</w:t>
      </w:r>
    </w:p>
    <w:p w:rsidR="009D4384" w:rsidRPr="000031A9" w:rsidRDefault="009D4384" w:rsidP="009D4384">
      <w:pPr>
        <w:pStyle w:val="NormalWeb"/>
        <w:spacing w:before="0" w:beforeAutospacing="0" w:after="0" w:afterAutospacing="0" w:line="360" w:lineRule="auto"/>
        <w:jc w:val="left"/>
      </w:pPr>
      <w:r>
        <w:lastRenderedPageBreak/>
        <w:sym w:font="Wingdings" w:char="F0E0"/>
      </w:r>
      <w:r>
        <w:t xml:space="preserve"> </w:t>
      </w:r>
      <w:r w:rsidRPr="00582997">
        <w:t>Le test est la seule façon de découvrir ce qui fonctionne et ce qui ne fonctionne pas sur notre site et c'est la meilleure façon de commencer à augmenter votre chiffre d'affaires.</w:t>
      </w:r>
    </w:p>
    <w:p w:rsidR="009D4384" w:rsidRPr="008F4EB3" w:rsidRDefault="009D4384" w:rsidP="009D4384">
      <w:pPr>
        <w:pStyle w:val="Titre2"/>
        <w:spacing w:before="0" w:line="360" w:lineRule="auto"/>
        <w:rPr>
          <w:b/>
          <w:bCs/>
          <w:i/>
          <w:iCs/>
          <w:sz w:val="28"/>
          <w:szCs w:val="28"/>
        </w:rPr>
      </w:pPr>
      <w:r w:rsidRPr="004D4B61">
        <w:rPr>
          <w:sz w:val="32"/>
          <w:szCs w:val="32"/>
        </w:rPr>
        <w:br/>
      </w:r>
      <w:r>
        <w:rPr>
          <w:rFonts w:asciiTheme="majorBidi" w:hAnsiTheme="majorBidi" w:cstheme="majorBidi"/>
          <w:b/>
          <w:bCs/>
          <w:i/>
          <w:iCs/>
          <w:sz w:val="28"/>
          <w:szCs w:val="28"/>
        </w:rPr>
        <w:t>4</w:t>
      </w:r>
      <w:r>
        <w:rPr>
          <w:b/>
          <w:bCs/>
          <w:i/>
          <w:iCs/>
          <w:sz w:val="28"/>
          <w:szCs w:val="28"/>
        </w:rPr>
        <w:t xml:space="preserve">. </w:t>
      </w:r>
      <w:r w:rsidRPr="008F4EB3">
        <w:rPr>
          <w:b/>
          <w:bCs/>
          <w:i/>
          <w:iCs/>
          <w:sz w:val="28"/>
          <w:szCs w:val="28"/>
        </w:rPr>
        <w:t>Obligations légales</w:t>
      </w:r>
      <w:r>
        <w:rPr>
          <w:b/>
          <w:bCs/>
          <w:i/>
          <w:iCs/>
          <w:sz w:val="28"/>
          <w:szCs w:val="28"/>
        </w:rPr>
        <w:t> :</w:t>
      </w:r>
    </w:p>
    <w:p w:rsidR="009D4384" w:rsidRDefault="009D4384" w:rsidP="009D4384">
      <w:pPr>
        <w:pStyle w:val="Paragraphedeliste"/>
        <w:numPr>
          <w:ilvl w:val="0"/>
          <w:numId w:val="29"/>
        </w:numPr>
        <w:spacing w:line="360" w:lineRule="auto"/>
        <w:ind w:left="851"/>
        <w:jc w:val="left"/>
        <w:rPr>
          <w:rFonts w:asciiTheme="majorBidi" w:hAnsiTheme="majorBidi" w:cstheme="majorBidi"/>
        </w:rPr>
      </w:pPr>
      <w:bookmarkStart w:id="2" w:name="pour-votre-e-boutique"/>
      <w:bookmarkEnd w:id="2"/>
      <w:r w:rsidRPr="009D4384">
        <w:rPr>
          <w:rFonts w:asciiTheme="majorBidi" w:hAnsiTheme="majorBidi" w:cstheme="majorBidi"/>
        </w:rPr>
        <w:t xml:space="preserve">On enregistre un nom de domaine : </w:t>
      </w:r>
    </w:p>
    <w:p w:rsidR="009D4384" w:rsidRPr="009D4384" w:rsidRDefault="009D4384" w:rsidP="009D4384">
      <w:pPr>
        <w:spacing w:line="360" w:lineRule="auto"/>
        <w:jc w:val="left"/>
        <w:rPr>
          <w:rFonts w:asciiTheme="majorBidi" w:hAnsiTheme="majorBidi" w:cstheme="majorBidi"/>
        </w:rPr>
      </w:pPr>
      <w:r w:rsidRPr="009D4384">
        <w:rPr>
          <w:rFonts w:asciiTheme="majorBidi" w:hAnsiTheme="majorBidi" w:cstheme="majorBidi"/>
        </w:rPr>
        <w:t>Nous devons formuler notre demande auprès de fournisseur d'accès internet (FAI)  ou de l</w:t>
      </w:r>
      <w:r w:rsidRPr="009D4384">
        <w:rPr>
          <w:rFonts w:asciiTheme="majorBidi" w:hAnsiTheme="majorBidi" w:cstheme="majorBidi"/>
          <w:b/>
          <w:bCs/>
        </w:rPr>
        <w:t>'</w:t>
      </w:r>
      <w:hyperlink r:id="rId8" w:tgtFrame="_blank" w:history="1">
        <w:r w:rsidRPr="009D4384">
          <w:rPr>
            <w:rStyle w:val="Lienhypertexte"/>
            <w:rFonts w:asciiTheme="majorBidi" w:hAnsiTheme="majorBidi" w:cstheme="majorBidi"/>
            <w:color w:val="auto"/>
            <w:u w:val="none"/>
          </w:rPr>
          <w:t>Internic</w:t>
        </w:r>
      </w:hyperlink>
      <w:r w:rsidRPr="009D4384">
        <w:rPr>
          <w:rFonts w:asciiTheme="majorBidi" w:hAnsiTheme="majorBidi" w:cstheme="majorBidi"/>
        </w:rPr>
        <w:t>. Vérifiez grâce à l’</w:t>
      </w:r>
      <w:r w:rsidRPr="009D4384">
        <w:rPr>
          <w:rStyle w:val="Accentuation"/>
          <w:i w:val="0"/>
          <w:iCs w:val="0"/>
        </w:rPr>
        <w:t>Institut national de la propriété industrielle</w:t>
      </w:r>
      <w:r w:rsidRPr="00BD6D2F">
        <w:rPr>
          <w:rStyle w:val="Accentuation"/>
        </w:rPr>
        <w:t xml:space="preserve"> </w:t>
      </w:r>
      <w:hyperlink r:id="rId9" w:tgtFrame="_blank" w:history="1">
        <w:r w:rsidRPr="009D4384">
          <w:rPr>
            <w:rStyle w:val="Lienhypertexte"/>
            <w:rFonts w:asciiTheme="majorBidi" w:hAnsiTheme="majorBidi" w:cstheme="majorBidi"/>
            <w:color w:val="auto"/>
            <w:u w:val="none"/>
          </w:rPr>
          <w:t>INPI</w:t>
        </w:r>
      </w:hyperlink>
      <w:r w:rsidRPr="009D4384">
        <w:rPr>
          <w:rFonts w:asciiTheme="majorBidi" w:hAnsiTheme="majorBidi" w:cstheme="majorBidi"/>
        </w:rPr>
        <w:t xml:space="preserve"> que le nom de domaine n'est pas déjà utilisé. Nous pouvons aussi, auprès de l'INPI, déposer votre marque et nom de domaine. </w:t>
      </w:r>
    </w:p>
    <w:p w:rsidR="009D4384" w:rsidRDefault="009D4384" w:rsidP="009D4384">
      <w:pPr>
        <w:pStyle w:val="Paragraphedeliste"/>
        <w:numPr>
          <w:ilvl w:val="0"/>
          <w:numId w:val="29"/>
        </w:numPr>
        <w:spacing w:line="360" w:lineRule="auto"/>
        <w:ind w:left="851"/>
        <w:jc w:val="left"/>
        <w:rPr>
          <w:rFonts w:asciiTheme="majorBidi" w:hAnsiTheme="majorBidi" w:cstheme="majorBidi"/>
        </w:rPr>
      </w:pPr>
      <w:r w:rsidRPr="00BD6D2F">
        <w:rPr>
          <w:rFonts w:asciiTheme="majorBidi" w:hAnsiTheme="majorBidi" w:cstheme="majorBidi"/>
        </w:rPr>
        <w:t xml:space="preserve">On déclarer notre site à la CNIL : </w:t>
      </w:r>
    </w:p>
    <w:p w:rsidR="009D4384" w:rsidRPr="00BD6D2F" w:rsidRDefault="009D4384" w:rsidP="009D4384">
      <w:pPr>
        <w:spacing w:line="360" w:lineRule="auto"/>
        <w:jc w:val="left"/>
        <w:rPr>
          <w:rFonts w:asciiTheme="majorBidi" w:hAnsiTheme="majorBidi" w:cstheme="majorBidi"/>
        </w:rPr>
      </w:pPr>
      <w:r w:rsidRPr="00BD6D2F">
        <w:rPr>
          <w:rFonts w:asciiTheme="majorBidi" w:hAnsiTheme="majorBidi" w:cstheme="majorBidi"/>
        </w:rPr>
        <w:t xml:space="preserve">Nous sommes propriétaire d'une boutique en ligne, nous aurons obligatoirement à traiter des données à caractère personnel. C'est pour cette raison que vous devez déclarer votre boutique en ligne auprès de la </w:t>
      </w:r>
      <w:r w:rsidRPr="00BD6D2F">
        <w:rPr>
          <w:rStyle w:val="Accentuation"/>
          <w:i w:val="0"/>
          <w:iCs w:val="0"/>
        </w:rPr>
        <w:t>Commission nationale de l'informatique et des libertés CNIL</w:t>
      </w:r>
      <w:r w:rsidRPr="00BD6D2F">
        <w:rPr>
          <w:rFonts w:asciiTheme="majorBidi" w:hAnsiTheme="majorBidi" w:cstheme="majorBidi"/>
          <w:i/>
          <w:iCs/>
        </w:rPr>
        <w:t xml:space="preserve">. </w:t>
      </w:r>
    </w:p>
    <w:p w:rsidR="009D4384" w:rsidRDefault="009D4384" w:rsidP="009D4384">
      <w:pPr>
        <w:pStyle w:val="Paragraphedeliste"/>
        <w:numPr>
          <w:ilvl w:val="0"/>
          <w:numId w:val="29"/>
        </w:numPr>
        <w:spacing w:line="360" w:lineRule="auto"/>
        <w:ind w:left="851"/>
        <w:jc w:val="left"/>
        <w:rPr>
          <w:rFonts w:asciiTheme="majorBidi" w:hAnsiTheme="majorBidi" w:cstheme="majorBidi"/>
        </w:rPr>
      </w:pPr>
      <w:r w:rsidRPr="00BD6D2F">
        <w:rPr>
          <w:rFonts w:asciiTheme="majorBidi" w:hAnsiTheme="majorBidi" w:cstheme="majorBidi"/>
        </w:rPr>
        <w:t>On afficher les informations légales :</w:t>
      </w:r>
      <w:r w:rsidRPr="00BD6D2F">
        <w:rPr>
          <w:rFonts w:asciiTheme="majorBidi" w:hAnsiTheme="majorBidi" w:cstheme="majorBidi"/>
          <w:b/>
          <w:bCs/>
        </w:rPr>
        <w:t xml:space="preserve"> </w:t>
      </w:r>
    </w:p>
    <w:p w:rsidR="009D4384" w:rsidRDefault="009D4384" w:rsidP="009D4384">
      <w:pPr>
        <w:spacing w:before="0" w:line="360" w:lineRule="auto"/>
        <w:jc w:val="left"/>
        <w:rPr>
          <w:rFonts w:asciiTheme="majorBidi" w:hAnsiTheme="majorBidi" w:cstheme="majorBidi"/>
        </w:rPr>
      </w:pPr>
      <w:r w:rsidRPr="00BD6D2F">
        <w:rPr>
          <w:rFonts w:asciiTheme="majorBidi" w:hAnsiTheme="majorBidi" w:cstheme="majorBidi"/>
        </w:rPr>
        <w:t xml:space="preserve">Les informations qui doivent apparaître sur notre site : </w:t>
      </w:r>
      <w:r w:rsidRPr="00BD6D2F">
        <w:rPr>
          <w:rFonts w:asciiTheme="majorBidi" w:hAnsiTheme="majorBidi" w:cstheme="majorBidi"/>
        </w:rPr>
        <w:br/>
        <w:t xml:space="preserve">- nom du responsable éditorial </w:t>
      </w:r>
      <w:r w:rsidRPr="00BD6D2F">
        <w:rPr>
          <w:rFonts w:asciiTheme="majorBidi" w:hAnsiTheme="majorBidi" w:cstheme="majorBidi"/>
        </w:rPr>
        <w:br/>
        <w:t xml:space="preserve">- nom et coordonnées de l'hébergeur </w:t>
      </w:r>
      <w:r w:rsidRPr="00BD6D2F">
        <w:rPr>
          <w:rFonts w:asciiTheme="majorBidi" w:hAnsiTheme="majorBidi" w:cstheme="majorBidi"/>
        </w:rPr>
        <w:br/>
        <w:t xml:space="preserve">- nom du webmaster </w:t>
      </w:r>
    </w:p>
    <w:p w:rsidR="009D4384" w:rsidRPr="00BD6D2F" w:rsidRDefault="009D4384" w:rsidP="009D4384">
      <w:pPr>
        <w:spacing w:before="0" w:line="360" w:lineRule="auto"/>
        <w:jc w:val="left"/>
        <w:rPr>
          <w:rFonts w:asciiTheme="majorBidi" w:hAnsiTheme="majorBidi" w:cstheme="majorBidi"/>
        </w:rPr>
      </w:pPr>
      <w:r w:rsidRPr="00BD6D2F">
        <w:rPr>
          <w:rFonts w:asciiTheme="majorBidi" w:hAnsiTheme="majorBidi" w:cstheme="majorBidi"/>
        </w:rPr>
        <w:t>- note sur les droits d'auteur / propriété intellectuelle (image et texte)</w:t>
      </w:r>
      <w:r w:rsidRPr="00BD6D2F">
        <w:rPr>
          <w:rFonts w:asciiTheme="majorBidi" w:hAnsiTheme="majorBidi" w:cstheme="majorBidi"/>
        </w:rPr>
        <w:br/>
        <w:t xml:space="preserve">- note sur la gestion des données personnelles (conforme à la </w:t>
      </w:r>
      <w:hyperlink r:id="rId10" w:tgtFrame="_blank" w:history="1">
        <w:r w:rsidRPr="00BD6D2F">
          <w:rPr>
            <w:rStyle w:val="Lienhypertexte"/>
            <w:rFonts w:asciiTheme="majorBidi" w:hAnsiTheme="majorBidi" w:cstheme="majorBidi"/>
            <w:color w:val="auto"/>
            <w:u w:val="none"/>
          </w:rPr>
          <w:t>loi Informatique et Liberté</w:t>
        </w:r>
      </w:hyperlink>
      <w:r w:rsidRPr="00BD6D2F">
        <w:rPr>
          <w:rFonts w:asciiTheme="majorBidi" w:hAnsiTheme="majorBidi" w:cstheme="majorBidi"/>
        </w:rPr>
        <w:t xml:space="preserve">) </w:t>
      </w:r>
    </w:p>
    <w:p w:rsidR="009D4384" w:rsidRDefault="009D4384" w:rsidP="009D4384">
      <w:pPr>
        <w:pStyle w:val="Paragraphedeliste"/>
        <w:numPr>
          <w:ilvl w:val="0"/>
          <w:numId w:val="29"/>
        </w:numPr>
        <w:spacing w:line="360" w:lineRule="auto"/>
        <w:ind w:left="851"/>
        <w:jc w:val="left"/>
        <w:rPr>
          <w:rFonts w:asciiTheme="majorBidi" w:hAnsiTheme="majorBidi" w:cstheme="majorBidi"/>
        </w:rPr>
      </w:pPr>
      <w:r w:rsidRPr="00BD6D2F">
        <w:rPr>
          <w:rFonts w:asciiTheme="majorBidi" w:hAnsiTheme="majorBidi" w:cstheme="majorBidi"/>
        </w:rPr>
        <w:t xml:space="preserve">On met notre contenu en conformité avec la loi, </w:t>
      </w:r>
      <w:r w:rsidR="00A13B25" w:rsidRPr="00BD6D2F">
        <w:rPr>
          <w:rFonts w:asciiTheme="majorBidi" w:hAnsiTheme="majorBidi" w:cstheme="majorBidi"/>
        </w:rPr>
        <w:t>respecté</w:t>
      </w:r>
      <w:r w:rsidRPr="00BD6D2F">
        <w:rPr>
          <w:rFonts w:asciiTheme="majorBidi" w:hAnsiTheme="majorBidi" w:cstheme="majorBidi"/>
        </w:rPr>
        <w:t xml:space="preserve"> :</w:t>
      </w:r>
      <w:r>
        <w:rPr>
          <w:rFonts w:asciiTheme="majorBidi" w:hAnsiTheme="majorBidi" w:cstheme="majorBidi"/>
        </w:rPr>
        <w:t xml:space="preserve"> </w:t>
      </w:r>
    </w:p>
    <w:p w:rsidR="00347612" w:rsidRPr="009D4384" w:rsidRDefault="009D4384" w:rsidP="009D4384">
      <w:pPr>
        <w:spacing w:line="360" w:lineRule="auto"/>
        <w:jc w:val="left"/>
        <w:rPr>
          <w:szCs w:val="40"/>
        </w:rPr>
      </w:pPr>
      <w:r w:rsidRPr="00BD6D2F">
        <w:rPr>
          <w:rFonts w:asciiTheme="majorBidi" w:hAnsiTheme="majorBidi" w:cstheme="majorBidi"/>
        </w:rPr>
        <w:t xml:space="preserve">- la loi sur la liberté de la presse, qui interdit tout contenu diffamatoire, raciste ou révisionniste </w:t>
      </w:r>
      <w:r w:rsidRPr="00BD6D2F">
        <w:rPr>
          <w:rFonts w:asciiTheme="majorBidi" w:hAnsiTheme="majorBidi" w:cstheme="majorBidi"/>
        </w:rPr>
        <w:br/>
        <w:t xml:space="preserve">- l'article 227-24 du Code Pénal, qui interdit la mise en ligne de contenu violent pornographique ou portant atteinte à la dignité humaine </w:t>
      </w:r>
      <w:r w:rsidRPr="00BD6D2F">
        <w:rPr>
          <w:rFonts w:asciiTheme="majorBidi" w:hAnsiTheme="majorBidi" w:cstheme="majorBidi"/>
        </w:rPr>
        <w:br/>
        <w:t xml:space="preserve">- le code de la propriété intellectuelle, qui interdit la reproduction de contenu sans l'accord de l'auteur </w:t>
      </w:r>
      <w:bookmarkStart w:id="3" w:name="vis-a-vis-de-vos-e-clients"/>
      <w:bookmarkEnd w:id="3"/>
    </w:p>
    <w:sectPr w:rsidR="00347612" w:rsidRPr="009D4384" w:rsidSect="009D4384">
      <w:headerReference w:type="default" r:id="rId11"/>
      <w:footerReference w:type="default" r:id="rId12"/>
      <w:pgSz w:w="11907" w:h="16840" w:code="9"/>
      <w:pgMar w:top="1418" w:right="1418" w:bottom="1418" w:left="1418" w:header="709" w:footer="709" w:gutter="0"/>
      <w:pgNumType w:start="13"/>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6380" w:rsidRDefault="00546380" w:rsidP="003A18CB">
      <w:pPr>
        <w:spacing w:before="0"/>
      </w:pPr>
      <w:r>
        <w:separator/>
      </w:r>
    </w:p>
  </w:endnote>
  <w:endnote w:type="continuationSeparator" w:id="1">
    <w:p w:rsidR="00546380" w:rsidRDefault="00546380" w:rsidP="003A18CB">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Lucida Calligraphy">
    <w:panose1 w:val="03010101010101010101"/>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2B79" w:rsidRPr="00946F59" w:rsidRDefault="00852B79" w:rsidP="009202D0">
    <w:pPr>
      <w:pStyle w:val="Pieddepage"/>
      <w:pBdr>
        <w:top w:val="thinThickSmallGap" w:sz="24" w:space="1" w:color="622423" w:themeColor="accent2" w:themeShade="7F"/>
      </w:pBdr>
      <w:rPr>
        <w:rFonts w:asciiTheme="majorBidi" w:hAnsiTheme="majorBidi" w:cstheme="majorBidi"/>
        <w:b/>
        <w:bCs/>
        <w:i/>
        <w:iCs/>
      </w:rPr>
    </w:pPr>
    <w:r w:rsidRPr="00946F59">
      <w:rPr>
        <w:rFonts w:asciiTheme="majorBidi" w:hAnsiTheme="majorBidi" w:cstheme="majorBidi"/>
        <w:b/>
        <w:bCs/>
        <w:i/>
        <w:iCs/>
      </w:rPr>
      <w:t>Nadia Khlifi</w:t>
    </w:r>
    <w:r w:rsidRPr="00946F59">
      <w:rPr>
        <w:rFonts w:asciiTheme="majorBidi" w:hAnsiTheme="majorBidi" w:cstheme="majorBidi"/>
        <w:b/>
        <w:bCs/>
        <w:i/>
        <w:iCs/>
      </w:rPr>
      <w:ptab w:relativeTo="margin" w:alignment="right" w:leader="none"/>
    </w:r>
    <w:r w:rsidRPr="00946F59">
      <w:rPr>
        <w:rFonts w:asciiTheme="majorBidi" w:hAnsiTheme="majorBidi" w:cstheme="majorBidi"/>
        <w:b/>
        <w:bCs/>
        <w:i/>
        <w:iCs/>
      </w:rPr>
      <w:t xml:space="preserve">Page </w:t>
    </w:r>
    <w:r w:rsidR="006F7EDA" w:rsidRPr="00946F59">
      <w:rPr>
        <w:rFonts w:asciiTheme="majorBidi" w:hAnsiTheme="majorBidi" w:cstheme="majorBidi"/>
        <w:b/>
        <w:bCs/>
        <w:i/>
        <w:iCs/>
      </w:rPr>
      <w:fldChar w:fldCharType="begin"/>
    </w:r>
    <w:r w:rsidR="006D58F9" w:rsidRPr="00946F59">
      <w:rPr>
        <w:rFonts w:asciiTheme="majorBidi" w:hAnsiTheme="majorBidi" w:cstheme="majorBidi"/>
        <w:b/>
        <w:bCs/>
        <w:i/>
        <w:iCs/>
      </w:rPr>
      <w:instrText xml:space="preserve"> PAGE   \* MERGEFORMAT </w:instrText>
    </w:r>
    <w:r w:rsidR="006F7EDA" w:rsidRPr="00946F59">
      <w:rPr>
        <w:rFonts w:asciiTheme="majorBidi" w:hAnsiTheme="majorBidi" w:cstheme="majorBidi"/>
        <w:b/>
        <w:bCs/>
        <w:i/>
        <w:iCs/>
      </w:rPr>
      <w:fldChar w:fldCharType="separate"/>
    </w:r>
    <w:r w:rsidR="00FA64E4">
      <w:rPr>
        <w:rFonts w:asciiTheme="majorBidi" w:hAnsiTheme="majorBidi" w:cstheme="majorBidi"/>
        <w:b/>
        <w:bCs/>
        <w:i/>
        <w:iCs/>
        <w:noProof/>
      </w:rPr>
      <w:t>23</w:t>
    </w:r>
    <w:r w:rsidR="006F7EDA" w:rsidRPr="00946F59">
      <w:rPr>
        <w:rFonts w:asciiTheme="majorBidi" w:hAnsiTheme="majorBidi" w:cstheme="majorBidi"/>
        <w:b/>
        <w:bCs/>
        <w:i/>
        <w:iCs/>
      </w:rPr>
      <w:fldChar w:fldCharType="end"/>
    </w:r>
  </w:p>
  <w:p w:rsidR="00852B79" w:rsidRPr="0032483F" w:rsidRDefault="00852B79" w:rsidP="0032483F">
    <w:pPr>
      <w:pStyle w:val="Pieddepage"/>
      <w:jc w:val="right"/>
      <w:rPr>
        <w:b/>
        <w:bC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6380" w:rsidRDefault="00546380" w:rsidP="003A18CB">
      <w:pPr>
        <w:spacing w:before="0"/>
      </w:pPr>
      <w:r>
        <w:separator/>
      </w:r>
    </w:p>
  </w:footnote>
  <w:footnote w:type="continuationSeparator" w:id="1">
    <w:p w:rsidR="00546380" w:rsidRDefault="00546380" w:rsidP="003A18CB">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b/>
        <w:bCs/>
        <w:i/>
        <w:iCs/>
      </w:rPr>
      <w:alias w:val="Titre"/>
      <w:id w:val="14520055"/>
      <w:placeholder>
        <w:docPart w:val="B5B649B9B37D4EEAB60E664D8A2D4C51"/>
      </w:placeholder>
      <w:dataBinding w:prefixMappings="xmlns:ns0='http://schemas.openxmlformats.org/package/2006/metadata/core-properties' xmlns:ns1='http://purl.org/dc/elements/1.1/'" w:xpath="/ns0:coreProperties[1]/ns1:title[1]" w:storeItemID="{6C3C8BC8-F283-45AE-878A-BAB7291924A1}"/>
      <w:text/>
    </w:sdtPr>
    <w:sdtContent>
      <w:p w:rsidR="00852B79" w:rsidRPr="008F5382" w:rsidRDefault="009D4384" w:rsidP="009D4384">
        <w:pPr>
          <w:pStyle w:val="En-tte"/>
          <w:pBdr>
            <w:bottom w:val="thickThinSmallGap" w:sz="24" w:space="1" w:color="622423" w:themeColor="accent2" w:themeShade="7F"/>
          </w:pBdr>
          <w:jc w:val="left"/>
          <w:rPr>
            <w:rFonts w:asciiTheme="majorHAnsi" w:eastAsiaTheme="majorEastAsia" w:hAnsiTheme="majorHAnsi" w:cstheme="majorBidi"/>
            <w:sz w:val="22"/>
            <w:szCs w:val="22"/>
          </w:rPr>
        </w:pPr>
        <w:r w:rsidRPr="009D4384">
          <w:rPr>
            <w:rFonts w:asciiTheme="majorHAnsi" w:eastAsiaTheme="majorEastAsia" w:hAnsiTheme="majorHAnsi" w:cstheme="majorBidi"/>
            <w:b/>
            <w:bCs/>
            <w:i/>
            <w:iCs/>
          </w:rPr>
          <w:t xml:space="preserve">Site web « Fashion Clothing Veiled Women »                                          </w:t>
        </w:r>
        <w:r>
          <w:rPr>
            <w:rFonts w:asciiTheme="majorHAnsi" w:eastAsiaTheme="majorEastAsia" w:hAnsiTheme="majorHAnsi" w:cstheme="majorBidi"/>
            <w:b/>
            <w:bCs/>
            <w:i/>
            <w:iCs/>
          </w:rPr>
          <w:t xml:space="preserve">             </w:t>
        </w:r>
        <w:r w:rsidRPr="009D4384">
          <w:rPr>
            <w:rFonts w:asciiTheme="majorHAnsi" w:eastAsiaTheme="majorEastAsia" w:hAnsiTheme="majorHAnsi" w:cstheme="majorBidi"/>
            <w:b/>
            <w:bCs/>
            <w:i/>
            <w:iCs/>
          </w:rPr>
          <w:t xml:space="preserve">CHAPITRE 3  </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FD72"/>
      </v:shape>
    </w:pict>
  </w:numPicBullet>
  <w:abstractNum w:abstractNumId="0">
    <w:nsid w:val="0CEB5046"/>
    <w:multiLevelType w:val="hybridMultilevel"/>
    <w:tmpl w:val="BBD0BF48"/>
    <w:lvl w:ilvl="0" w:tplc="040C0005">
      <w:start w:val="1"/>
      <w:numFmt w:val="bullet"/>
      <w:lvlText w:val=""/>
      <w:lvlJc w:val="left"/>
      <w:pPr>
        <w:ind w:left="1500" w:hanging="360"/>
      </w:pPr>
      <w:rPr>
        <w:rFonts w:ascii="Wingdings" w:hAnsi="Wingdings" w:hint="default"/>
      </w:rPr>
    </w:lvl>
    <w:lvl w:ilvl="1" w:tplc="040C0003" w:tentative="1">
      <w:start w:val="1"/>
      <w:numFmt w:val="bullet"/>
      <w:lvlText w:val="o"/>
      <w:lvlJc w:val="left"/>
      <w:pPr>
        <w:ind w:left="2220" w:hanging="360"/>
      </w:pPr>
      <w:rPr>
        <w:rFonts w:ascii="Courier New" w:hAnsi="Courier New" w:cs="Courier New" w:hint="default"/>
      </w:rPr>
    </w:lvl>
    <w:lvl w:ilvl="2" w:tplc="040C0005" w:tentative="1">
      <w:start w:val="1"/>
      <w:numFmt w:val="bullet"/>
      <w:lvlText w:val=""/>
      <w:lvlJc w:val="left"/>
      <w:pPr>
        <w:ind w:left="2940" w:hanging="360"/>
      </w:pPr>
      <w:rPr>
        <w:rFonts w:ascii="Wingdings" w:hAnsi="Wingdings" w:hint="default"/>
      </w:rPr>
    </w:lvl>
    <w:lvl w:ilvl="3" w:tplc="040C0001" w:tentative="1">
      <w:start w:val="1"/>
      <w:numFmt w:val="bullet"/>
      <w:lvlText w:val=""/>
      <w:lvlJc w:val="left"/>
      <w:pPr>
        <w:ind w:left="3660" w:hanging="360"/>
      </w:pPr>
      <w:rPr>
        <w:rFonts w:ascii="Symbol" w:hAnsi="Symbol" w:hint="default"/>
      </w:rPr>
    </w:lvl>
    <w:lvl w:ilvl="4" w:tplc="040C0003" w:tentative="1">
      <w:start w:val="1"/>
      <w:numFmt w:val="bullet"/>
      <w:lvlText w:val="o"/>
      <w:lvlJc w:val="left"/>
      <w:pPr>
        <w:ind w:left="4380" w:hanging="360"/>
      </w:pPr>
      <w:rPr>
        <w:rFonts w:ascii="Courier New" w:hAnsi="Courier New" w:cs="Courier New" w:hint="default"/>
      </w:rPr>
    </w:lvl>
    <w:lvl w:ilvl="5" w:tplc="040C0005" w:tentative="1">
      <w:start w:val="1"/>
      <w:numFmt w:val="bullet"/>
      <w:lvlText w:val=""/>
      <w:lvlJc w:val="left"/>
      <w:pPr>
        <w:ind w:left="5100" w:hanging="360"/>
      </w:pPr>
      <w:rPr>
        <w:rFonts w:ascii="Wingdings" w:hAnsi="Wingdings" w:hint="default"/>
      </w:rPr>
    </w:lvl>
    <w:lvl w:ilvl="6" w:tplc="040C0001" w:tentative="1">
      <w:start w:val="1"/>
      <w:numFmt w:val="bullet"/>
      <w:lvlText w:val=""/>
      <w:lvlJc w:val="left"/>
      <w:pPr>
        <w:ind w:left="5820" w:hanging="360"/>
      </w:pPr>
      <w:rPr>
        <w:rFonts w:ascii="Symbol" w:hAnsi="Symbol" w:hint="default"/>
      </w:rPr>
    </w:lvl>
    <w:lvl w:ilvl="7" w:tplc="040C0003" w:tentative="1">
      <w:start w:val="1"/>
      <w:numFmt w:val="bullet"/>
      <w:lvlText w:val="o"/>
      <w:lvlJc w:val="left"/>
      <w:pPr>
        <w:ind w:left="6540" w:hanging="360"/>
      </w:pPr>
      <w:rPr>
        <w:rFonts w:ascii="Courier New" w:hAnsi="Courier New" w:cs="Courier New" w:hint="default"/>
      </w:rPr>
    </w:lvl>
    <w:lvl w:ilvl="8" w:tplc="040C0005" w:tentative="1">
      <w:start w:val="1"/>
      <w:numFmt w:val="bullet"/>
      <w:lvlText w:val=""/>
      <w:lvlJc w:val="left"/>
      <w:pPr>
        <w:ind w:left="7260" w:hanging="360"/>
      </w:pPr>
      <w:rPr>
        <w:rFonts w:ascii="Wingdings" w:hAnsi="Wingdings" w:hint="default"/>
      </w:rPr>
    </w:lvl>
  </w:abstractNum>
  <w:abstractNum w:abstractNumId="1">
    <w:nsid w:val="118D0678"/>
    <w:multiLevelType w:val="multilevel"/>
    <w:tmpl w:val="040C001F"/>
    <w:styleLink w:val="111111"/>
    <w:lvl w:ilvl="0">
      <w:start w:val="1"/>
      <w:numFmt w:val="decimal"/>
      <w:lvlText w:val="%1."/>
      <w:lvlJc w:val="left"/>
      <w:pPr>
        <w:tabs>
          <w:tab w:val="num" w:pos="720"/>
        </w:tabs>
        <w:ind w:left="360" w:hanging="360"/>
      </w:pPr>
    </w:lvl>
    <w:lvl w:ilvl="1">
      <w:start w:val="1"/>
      <w:numFmt w:val="decimal"/>
      <w:pStyle w:val="StyleTitre218pt"/>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12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7920"/>
        </w:tabs>
        <w:ind w:left="4320" w:hanging="1440"/>
      </w:pPr>
    </w:lvl>
  </w:abstractNum>
  <w:abstractNum w:abstractNumId="2">
    <w:nsid w:val="1CDC52FB"/>
    <w:multiLevelType w:val="multilevel"/>
    <w:tmpl w:val="E1287BD6"/>
    <w:lvl w:ilvl="0">
      <w:start w:val="1"/>
      <w:numFmt w:val="decimal"/>
      <w:lvlText w:val="%1."/>
      <w:lvlJc w:val="left"/>
      <w:pPr>
        <w:ind w:left="480" w:hanging="480"/>
      </w:pPr>
      <w:rPr>
        <w:rFonts w:hint="default"/>
      </w:rPr>
    </w:lvl>
    <w:lvl w:ilvl="1">
      <w:start w:val="2"/>
      <w:numFmt w:val="decimal"/>
      <w:lvlText w:val="%1.%2."/>
      <w:lvlJc w:val="left"/>
      <w:pPr>
        <w:ind w:left="1004" w:hanging="720"/>
      </w:pPr>
      <w:rPr>
        <w:rFonts w:hint="default"/>
        <w:b/>
        <w:bCs/>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4148" w:hanging="2160"/>
      </w:pPr>
      <w:rPr>
        <w:rFonts w:hint="default"/>
      </w:rPr>
    </w:lvl>
    <w:lvl w:ilvl="8">
      <w:start w:val="1"/>
      <w:numFmt w:val="decimal"/>
      <w:lvlText w:val="%1.%2.%3.%4.%5.%6.%7.%8.%9."/>
      <w:lvlJc w:val="left"/>
      <w:pPr>
        <w:ind w:left="4432" w:hanging="2160"/>
      </w:pPr>
      <w:rPr>
        <w:rFonts w:hint="default"/>
      </w:rPr>
    </w:lvl>
  </w:abstractNum>
  <w:abstractNum w:abstractNumId="3">
    <w:nsid w:val="1D2C5DE4"/>
    <w:multiLevelType w:val="hybridMultilevel"/>
    <w:tmpl w:val="90E081D0"/>
    <w:lvl w:ilvl="0" w:tplc="CDFCD2F4">
      <w:start w:val="2"/>
      <w:numFmt w:val="bullet"/>
      <w:lvlText w:val=""/>
      <w:lvlJc w:val="left"/>
      <w:pPr>
        <w:ind w:left="479" w:hanging="360"/>
      </w:pPr>
      <w:rPr>
        <w:rFonts w:ascii="Wingdings" w:eastAsia="Times New Roman" w:hAnsi="Wingdings" w:cs="Times New Roman" w:hint="default"/>
      </w:rPr>
    </w:lvl>
    <w:lvl w:ilvl="1" w:tplc="040C0003" w:tentative="1">
      <w:start w:val="1"/>
      <w:numFmt w:val="bullet"/>
      <w:lvlText w:val="o"/>
      <w:lvlJc w:val="left"/>
      <w:pPr>
        <w:ind w:left="1199" w:hanging="360"/>
      </w:pPr>
      <w:rPr>
        <w:rFonts w:ascii="Courier New" w:hAnsi="Courier New" w:cs="Courier New" w:hint="default"/>
      </w:rPr>
    </w:lvl>
    <w:lvl w:ilvl="2" w:tplc="040C0005" w:tentative="1">
      <w:start w:val="1"/>
      <w:numFmt w:val="bullet"/>
      <w:lvlText w:val=""/>
      <w:lvlJc w:val="left"/>
      <w:pPr>
        <w:ind w:left="1919" w:hanging="360"/>
      </w:pPr>
      <w:rPr>
        <w:rFonts w:ascii="Wingdings" w:hAnsi="Wingdings" w:hint="default"/>
      </w:rPr>
    </w:lvl>
    <w:lvl w:ilvl="3" w:tplc="040C0001" w:tentative="1">
      <w:start w:val="1"/>
      <w:numFmt w:val="bullet"/>
      <w:lvlText w:val=""/>
      <w:lvlJc w:val="left"/>
      <w:pPr>
        <w:ind w:left="2639" w:hanging="360"/>
      </w:pPr>
      <w:rPr>
        <w:rFonts w:ascii="Symbol" w:hAnsi="Symbol" w:hint="default"/>
      </w:rPr>
    </w:lvl>
    <w:lvl w:ilvl="4" w:tplc="040C0003" w:tentative="1">
      <w:start w:val="1"/>
      <w:numFmt w:val="bullet"/>
      <w:lvlText w:val="o"/>
      <w:lvlJc w:val="left"/>
      <w:pPr>
        <w:ind w:left="3359" w:hanging="360"/>
      </w:pPr>
      <w:rPr>
        <w:rFonts w:ascii="Courier New" w:hAnsi="Courier New" w:cs="Courier New" w:hint="default"/>
      </w:rPr>
    </w:lvl>
    <w:lvl w:ilvl="5" w:tplc="040C0005" w:tentative="1">
      <w:start w:val="1"/>
      <w:numFmt w:val="bullet"/>
      <w:lvlText w:val=""/>
      <w:lvlJc w:val="left"/>
      <w:pPr>
        <w:ind w:left="4079" w:hanging="360"/>
      </w:pPr>
      <w:rPr>
        <w:rFonts w:ascii="Wingdings" w:hAnsi="Wingdings" w:hint="default"/>
      </w:rPr>
    </w:lvl>
    <w:lvl w:ilvl="6" w:tplc="040C0001" w:tentative="1">
      <w:start w:val="1"/>
      <w:numFmt w:val="bullet"/>
      <w:lvlText w:val=""/>
      <w:lvlJc w:val="left"/>
      <w:pPr>
        <w:ind w:left="4799" w:hanging="360"/>
      </w:pPr>
      <w:rPr>
        <w:rFonts w:ascii="Symbol" w:hAnsi="Symbol" w:hint="default"/>
      </w:rPr>
    </w:lvl>
    <w:lvl w:ilvl="7" w:tplc="040C0003" w:tentative="1">
      <w:start w:val="1"/>
      <w:numFmt w:val="bullet"/>
      <w:lvlText w:val="o"/>
      <w:lvlJc w:val="left"/>
      <w:pPr>
        <w:ind w:left="5519" w:hanging="360"/>
      </w:pPr>
      <w:rPr>
        <w:rFonts w:ascii="Courier New" w:hAnsi="Courier New" w:cs="Courier New" w:hint="default"/>
      </w:rPr>
    </w:lvl>
    <w:lvl w:ilvl="8" w:tplc="040C0005" w:tentative="1">
      <w:start w:val="1"/>
      <w:numFmt w:val="bullet"/>
      <w:lvlText w:val=""/>
      <w:lvlJc w:val="left"/>
      <w:pPr>
        <w:ind w:left="6239" w:hanging="360"/>
      </w:pPr>
      <w:rPr>
        <w:rFonts w:ascii="Wingdings" w:hAnsi="Wingdings" w:hint="default"/>
      </w:rPr>
    </w:lvl>
  </w:abstractNum>
  <w:abstractNum w:abstractNumId="4">
    <w:nsid w:val="1E705C8E"/>
    <w:multiLevelType w:val="multilevel"/>
    <w:tmpl w:val="040C001F"/>
    <w:styleLink w:val="Style1"/>
    <w:lvl w:ilvl="0">
      <w:start w:val="1"/>
      <w:numFmt w:val="upperRoman"/>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nsid w:val="235F1D7D"/>
    <w:multiLevelType w:val="hybridMultilevel"/>
    <w:tmpl w:val="E6E6BCF2"/>
    <w:lvl w:ilvl="0" w:tplc="086A139C">
      <w:start w:val="3"/>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40803A9"/>
    <w:multiLevelType w:val="multilevel"/>
    <w:tmpl w:val="040C001F"/>
    <w:numStyleLink w:val="111111"/>
  </w:abstractNum>
  <w:abstractNum w:abstractNumId="7">
    <w:nsid w:val="25AC7C36"/>
    <w:multiLevelType w:val="multilevel"/>
    <w:tmpl w:val="F600F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B30C17"/>
    <w:multiLevelType w:val="hybridMultilevel"/>
    <w:tmpl w:val="5C5C8CEC"/>
    <w:lvl w:ilvl="0" w:tplc="4AF4C022">
      <w:start w:val="1"/>
      <w:numFmt w:val="bullet"/>
      <w:lvlText w:val="@"/>
      <w:lvlJc w:val="left"/>
      <w:pPr>
        <w:ind w:left="839" w:hanging="360"/>
      </w:pPr>
      <w:rPr>
        <w:rFonts w:ascii="Wingdings" w:hAnsi="Wingdings" w:hint="default"/>
        <w:b/>
        <w:bCs w:val="0"/>
        <w:sz w:val="28"/>
        <w:szCs w:val="28"/>
      </w:rPr>
    </w:lvl>
    <w:lvl w:ilvl="1" w:tplc="040C0003" w:tentative="1">
      <w:start w:val="1"/>
      <w:numFmt w:val="bullet"/>
      <w:lvlText w:val="o"/>
      <w:lvlJc w:val="left"/>
      <w:pPr>
        <w:ind w:left="1559" w:hanging="360"/>
      </w:pPr>
      <w:rPr>
        <w:rFonts w:ascii="Courier New" w:hAnsi="Courier New" w:cs="Courier New" w:hint="default"/>
      </w:rPr>
    </w:lvl>
    <w:lvl w:ilvl="2" w:tplc="040C0005" w:tentative="1">
      <w:start w:val="1"/>
      <w:numFmt w:val="bullet"/>
      <w:lvlText w:val=""/>
      <w:lvlJc w:val="left"/>
      <w:pPr>
        <w:ind w:left="2279" w:hanging="360"/>
      </w:pPr>
      <w:rPr>
        <w:rFonts w:ascii="Wingdings" w:hAnsi="Wingdings" w:hint="default"/>
      </w:rPr>
    </w:lvl>
    <w:lvl w:ilvl="3" w:tplc="040C0001" w:tentative="1">
      <w:start w:val="1"/>
      <w:numFmt w:val="bullet"/>
      <w:lvlText w:val=""/>
      <w:lvlJc w:val="left"/>
      <w:pPr>
        <w:ind w:left="2999" w:hanging="360"/>
      </w:pPr>
      <w:rPr>
        <w:rFonts w:ascii="Symbol" w:hAnsi="Symbol" w:hint="default"/>
      </w:rPr>
    </w:lvl>
    <w:lvl w:ilvl="4" w:tplc="040C0003" w:tentative="1">
      <w:start w:val="1"/>
      <w:numFmt w:val="bullet"/>
      <w:lvlText w:val="o"/>
      <w:lvlJc w:val="left"/>
      <w:pPr>
        <w:ind w:left="3719" w:hanging="360"/>
      </w:pPr>
      <w:rPr>
        <w:rFonts w:ascii="Courier New" w:hAnsi="Courier New" w:cs="Courier New" w:hint="default"/>
      </w:rPr>
    </w:lvl>
    <w:lvl w:ilvl="5" w:tplc="040C0005" w:tentative="1">
      <w:start w:val="1"/>
      <w:numFmt w:val="bullet"/>
      <w:lvlText w:val=""/>
      <w:lvlJc w:val="left"/>
      <w:pPr>
        <w:ind w:left="4439" w:hanging="360"/>
      </w:pPr>
      <w:rPr>
        <w:rFonts w:ascii="Wingdings" w:hAnsi="Wingdings" w:hint="default"/>
      </w:rPr>
    </w:lvl>
    <w:lvl w:ilvl="6" w:tplc="040C0001" w:tentative="1">
      <w:start w:val="1"/>
      <w:numFmt w:val="bullet"/>
      <w:lvlText w:val=""/>
      <w:lvlJc w:val="left"/>
      <w:pPr>
        <w:ind w:left="5159" w:hanging="360"/>
      </w:pPr>
      <w:rPr>
        <w:rFonts w:ascii="Symbol" w:hAnsi="Symbol" w:hint="default"/>
      </w:rPr>
    </w:lvl>
    <w:lvl w:ilvl="7" w:tplc="040C0003" w:tentative="1">
      <w:start w:val="1"/>
      <w:numFmt w:val="bullet"/>
      <w:lvlText w:val="o"/>
      <w:lvlJc w:val="left"/>
      <w:pPr>
        <w:ind w:left="5879" w:hanging="360"/>
      </w:pPr>
      <w:rPr>
        <w:rFonts w:ascii="Courier New" w:hAnsi="Courier New" w:cs="Courier New" w:hint="default"/>
      </w:rPr>
    </w:lvl>
    <w:lvl w:ilvl="8" w:tplc="040C0005" w:tentative="1">
      <w:start w:val="1"/>
      <w:numFmt w:val="bullet"/>
      <w:lvlText w:val=""/>
      <w:lvlJc w:val="left"/>
      <w:pPr>
        <w:ind w:left="6599" w:hanging="360"/>
      </w:pPr>
      <w:rPr>
        <w:rFonts w:ascii="Wingdings" w:hAnsi="Wingdings" w:hint="default"/>
      </w:rPr>
    </w:lvl>
  </w:abstractNum>
  <w:abstractNum w:abstractNumId="9">
    <w:nsid w:val="28D2390F"/>
    <w:multiLevelType w:val="hybridMultilevel"/>
    <w:tmpl w:val="C87AA9BE"/>
    <w:lvl w:ilvl="0" w:tplc="23C4832C">
      <w:start w:val="2"/>
      <w:numFmt w:val="bullet"/>
      <w:lvlText w:val=""/>
      <w:lvlJc w:val="left"/>
      <w:pPr>
        <w:ind w:left="839" w:hanging="360"/>
      </w:pPr>
      <w:rPr>
        <w:rFonts w:ascii="Symbol" w:eastAsia="Times New Roman" w:hAnsi="Symbol" w:cs="Times New Roman" w:hint="default"/>
      </w:rPr>
    </w:lvl>
    <w:lvl w:ilvl="1" w:tplc="040C0003" w:tentative="1">
      <w:start w:val="1"/>
      <w:numFmt w:val="bullet"/>
      <w:lvlText w:val="o"/>
      <w:lvlJc w:val="left"/>
      <w:pPr>
        <w:ind w:left="1559" w:hanging="360"/>
      </w:pPr>
      <w:rPr>
        <w:rFonts w:ascii="Courier New" w:hAnsi="Courier New" w:cs="Courier New" w:hint="default"/>
      </w:rPr>
    </w:lvl>
    <w:lvl w:ilvl="2" w:tplc="040C0005" w:tentative="1">
      <w:start w:val="1"/>
      <w:numFmt w:val="bullet"/>
      <w:lvlText w:val=""/>
      <w:lvlJc w:val="left"/>
      <w:pPr>
        <w:ind w:left="2279" w:hanging="360"/>
      </w:pPr>
      <w:rPr>
        <w:rFonts w:ascii="Wingdings" w:hAnsi="Wingdings" w:hint="default"/>
      </w:rPr>
    </w:lvl>
    <w:lvl w:ilvl="3" w:tplc="040C0001" w:tentative="1">
      <w:start w:val="1"/>
      <w:numFmt w:val="bullet"/>
      <w:lvlText w:val=""/>
      <w:lvlJc w:val="left"/>
      <w:pPr>
        <w:ind w:left="2999" w:hanging="360"/>
      </w:pPr>
      <w:rPr>
        <w:rFonts w:ascii="Symbol" w:hAnsi="Symbol" w:hint="default"/>
      </w:rPr>
    </w:lvl>
    <w:lvl w:ilvl="4" w:tplc="040C0003" w:tentative="1">
      <w:start w:val="1"/>
      <w:numFmt w:val="bullet"/>
      <w:lvlText w:val="o"/>
      <w:lvlJc w:val="left"/>
      <w:pPr>
        <w:ind w:left="3719" w:hanging="360"/>
      </w:pPr>
      <w:rPr>
        <w:rFonts w:ascii="Courier New" w:hAnsi="Courier New" w:cs="Courier New" w:hint="default"/>
      </w:rPr>
    </w:lvl>
    <w:lvl w:ilvl="5" w:tplc="040C0005" w:tentative="1">
      <w:start w:val="1"/>
      <w:numFmt w:val="bullet"/>
      <w:lvlText w:val=""/>
      <w:lvlJc w:val="left"/>
      <w:pPr>
        <w:ind w:left="4439" w:hanging="360"/>
      </w:pPr>
      <w:rPr>
        <w:rFonts w:ascii="Wingdings" w:hAnsi="Wingdings" w:hint="default"/>
      </w:rPr>
    </w:lvl>
    <w:lvl w:ilvl="6" w:tplc="040C0001" w:tentative="1">
      <w:start w:val="1"/>
      <w:numFmt w:val="bullet"/>
      <w:lvlText w:val=""/>
      <w:lvlJc w:val="left"/>
      <w:pPr>
        <w:ind w:left="5159" w:hanging="360"/>
      </w:pPr>
      <w:rPr>
        <w:rFonts w:ascii="Symbol" w:hAnsi="Symbol" w:hint="default"/>
      </w:rPr>
    </w:lvl>
    <w:lvl w:ilvl="7" w:tplc="040C0003" w:tentative="1">
      <w:start w:val="1"/>
      <w:numFmt w:val="bullet"/>
      <w:lvlText w:val="o"/>
      <w:lvlJc w:val="left"/>
      <w:pPr>
        <w:ind w:left="5879" w:hanging="360"/>
      </w:pPr>
      <w:rPr>
        <w:rFonts w:ascii="Courier New" w:hAnsi="Courier New" w:cs="Courier New" w:hint="default"/>
      </w:rPr>
    </w:lvl>
    <w:lvl w:ilvl="8" w:tplc="040C0005" w:tentative="1">
      <w:start w:val="1"/>
      <w:numFmt w:val="bullet"/>
      <w:lvlText w:val=""/>
      <w:lvlJc w:val="left"/>
      <w:pPr>
        <w:ind w:left="6599" w:hanging="360"/>
      </w:pPr>
      <w:rPr>
        <w:rFonts w:ascii="Wingdings" w:hAnsi="Wingdings" w:hint="default"/>
      </w:rPr>
    </w:lvl>
  </w:abstractNum>
  <w:abstractNum w:abstractNumId="10">
    <w:nsid w:val="29CD48AC"/>
    <w:multiLevelType w:val="hybridMultilevel"/>
    <w:tmpl w:val="28B0650C"/>
    <w:lvl w:ilvl="0" w:tplc="040C0007">
      <w:start w:val="1"/>
      <w:numFmt w:val="bullet"/>
      <w:lvlText w:val=""/>
      <w:lvlPicBulletId w:val="0"/>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1">
    <w:nsid w:val="2B9C294C"/>
    <w:multiLevelType w:val="hybridMultilevel"/>
    <w:tmpl w:val="29C612A0"/>
    <w:lvl w:ilvl="0" w:tplc="7062EAFA">
      <w:start w:val="4"/>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2F8673D1"/>
    <w:multiLevelType w:val="hybridMultilevel"/>
    <w:tmpl w:val="9FDE9C78"/>
    <w:lvl w:ilvl="0" w:tplc="2B3AD1B4">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31CB7C95"/>
    <w:multiLevelType w:val="hybridMultilevel"/>
    <w:tmpl w:val="AA447B40"/>
    <w:lvl w:ilvl="0" w:tplc="040C0007">
      <w:start w:val="1"/>
      <w:numFmt w:val="bullet"/>
      <w:lvlText w:val=""/>
      <w:lvlPicBulletId w:val="0"/>
      <w:lvlJc w:val="left"/>
      <w:pPr>
        <w:ind w:left="644"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241211E"/>
    <w:multiLevelType w:val="hybridMultilevel"/>
    <w:tmpl w:val="2EC0F3EA"/>
    <w:lvl w:ilvl="0" w:tplc="21BA30DE">
      <w:start w:val="3"/>
      <w:numFmt w:val="upperRoman"/>
      <w:lvlText w:val="%1."/>
      <w:lvlJc w:val="left"/>
      <w:pPr>
        <w:ind w:left="2007" w:hanging="720"/>
      </w:pPr>
      <w:rPr>
        <w:rFonts w:hint="default"/>
      </w:rPr>
    </w:lvl>
    <w:lvl w:ilvl="1" w:tplc="040C0019" w:tentative="1">
      <w:start w:val="1"/>
      <w:numFmt w:val="lowerLetter"/>
      <w:lvlText w:val="%2."/>
      <w:lvlJc w:val="left"/>
      <w:pPr>
        <w:ind w:left="2367" w:hanging="360"/>
      </w:pPr>
    </w:lvl>
    <w:lvl w:ilvl="2" w:tplc="040C001B" w:tentative="1">
      <w:start w:val="1"/>
      <w:numFmt w:val="lowerRoman"/>
      <w:lvlText w:val="%3."/>
      <w:lvlJc w:val="right"/>
      <w:pPr>
        <w:ind w:left="3087" w:hanging="180"/>
      </w:pPr>
    </w:lvl>
    <w:lvl w:ilvl="3" w:tplc="040C000F" w:tentative="1">
      <w:start w:val="1"/>
      <w:numFmt w:val="decimal"/>
      <w:lvlText w:val="%4."/>
      <w:lvlJc w:val="left"/>
      <w:pPr>
        <w:ind w:left="3807" w:hanging="360"/>
      </w:pPr>
    </w:lvl>
    <w:lvl w:ilvl="4" w:tplc="040C0019" w:tentative="1">
      <w:start w:val="1"/>
      <w:numFmt w:val="lowerLetter"/>
      <w:lvlText w:val="%5."/>
      <w:lvlJc w:val="left"/>
      <w:pPr>
        <w:ind w:left="4527" w:hanging="360"/>
      </w:pPr>
    </w:lvl>
    <w:lvl w:ilvl="5" w:tplc="040C001B" w:tentative="1">
      <w:start w:val="1"/>
      <w:numFmt w:val="lowerRoman"/>
      <w:lvlText w:val="%6."/>
      <w:lvlJc w:val="right"/>
      <w:pPr>
        <w:ind w:left="5247" w:hanging="180"/>
      </w:pPr>
    </w:lvl>
    <w:lvl w:ilvl="6" w:tplc="040C000F" w:tentative="1">
      <w:start w:val="1"/>
      <w:numFmt w:val="decimal"/>
      <w:lvlText w:val="%7."/>
      <w:lvlJc w:val="left"/>
      <w:pPr>
        <w:ind w:left="5967" w:hanging="360"/>
      </w:pPr>
    </w:lvl>
    <w:lvl w:ilvl="7" w:tplc="040C0019" w:tentative="1">
      <w:start w:val="1"/>
      <w:numFmt w:val="lowerLetter"/>
      <w:lvlText w:val="%8."/>
      <w:lvlJc w:val="left"/>
      <w:pPr>
        <w:ind w:left="6687" w:hanging="360"/>
      </w:pPr>
    </w:lvl>
    <w:lvl w:ilvl="8" w:tplc="040C001B" w:tentative="1">
      <w:start w:val="1"/>
      <w:numFmt w:val="lowerRoman"/>
      <w:lvlText w:val="%9."/>
      <w:lvlJc w:val="right"/>
      <w:pPr>
        <w:ind w:left="7407" w:hanging="180"/>
      </w:pPr>
    </w:lvl>
  </w:abstractNum>
  <w:abstractNum w:abstractNumId="15">
    <w:nsid w:val="381548E6"/>
    <w:multiLevelType w:val="hybridMultilevel"/>
    <w:tmpl w:val="DC8C84AE"/>
    <w:lvl w:ilvl="0" w:tplc="04100009">
      <w:start w:val="1"/>
      <w:numFmt w:val="bullet"/>
      <w:lvlText w:val=""/>
      <w:lvlJc w:val="left"/>
      <w:pPr>
        <w:tabs>
          <w:tab w:val="num" w:pos="1211"/>
        </w:tabs>
        <w:ind w:left="1211" w:hanging="360"/>
      </w:pPr>
      <w:rPr>
        <w:rFonts w:ascii="Wingdings" w:hAnsi="Wingdings" w:hint="default"/>
      </w:rPr>
    </w:lvl>
    <w:lvl w:ilvl="1" w:tplc="04100003" w:tentative="1">
      <w:start w:val="1"/>
      <w:numFmt w:val="bullet"/>
      <w:lvlText w:val="o"/>
      <w:lvlJc w:val="left"/>
      <w:pPr>
        <w:tabs>
          <w:tab w:val="num" w:pos="2427"/>
        </w:tabs>
        <w:ind w:left="2427" w:hanging="360"/>
      </w:pPr>
      <w:rPr>
        <w:rFonts w:ascii="Courier New" w:hAnsi="Courier New" w:cs="Courier New" w:hint="default"/>
      </w:rPr>
    </w:lvl>
    <w:lvl w:ilvl="2" w:tplc="04100005" w:tentative="1">
      <w:start w:val="1"/>
      <w:numFmt w:val="bullet"/>
      <w:lvlText w:val=""/>
      <w:lvlJc w:val="left"/>
      <w:pPr>
        <w:tabs>
          <w:tab w:val="num" w:pos="3147"/>
        </w:tabs>
        <w:ind w:left="3147" w:hanging="360"/>
      </w:pPr>
      <w:rPr>
        <w:rFonts w:ascii="Wingdings" w:hAnsi="Wingdings" w:hint="default"/>
      </w:rPr>
    </w:lvl>
    <w:lvl w:ilvl="3" w:tplc="04100001" w:tentative="1">
      <w:start w:val="1"/>
      <w:numFmt w:val="bullet"/>
      <w:lvlText w:val=""/>
      <w:lvlJc w:val="left"/>
      <w:pPr>
        <w:tabs>
          <w:tab w:val="num" w:pos="3867"/>
        </w:tabs>
        <w:ind w:left="3867" w:hanging="360"/>
      </w:pPr>
      <w:rPr>
        <w:rFonts w:ascii="Symbol" w:hAnsi="Symbol" w:hint="default"/>
      </w:rPr>
    </w:lvl>
    <w:lvl w:ilvl="4" w:tplc="04100003" w:tentative="1">
      <w:start w:val="1"/>
      <w:numFmt w:val="bullet"/>
      <w:lvlText w:val="o"/>
      <w:lvlJc w:val="left"/>
      <w:pPr>
        <w:tabs>
          <w:tab w:val="num" w:pos="4587"/>
        </w:tabs>
        <w:ind w:left="4587" w:hanging="360"/>
      </w:pPr>
      <w:rPr>
        <w:rFonts w:ascii="Courier New" w:hAnsi="Courier New" w:cs="Courier New" w:hint="default"/>
      </w:rPr>
    </w:lvl>
    <w:lvl w:ilvl="5" w:tplc="04100005" w:tentative="1">
      <w:start w:val="1"/>
      <w:numFmt w:val="bullet"/>
      <w:lvlText w:val=""/>
      <w:lvlJc w:val="left"/>
      <w:pPr>
        <w:tabs>
          <w:tab w:val="num" w:pos="5307"/>
        </w:tabs>
        <w:ind w:left="5307" w:hanging="360"/>
      </w:pPr>
      <w:rPr>
        <w:rFonts w:ascii="Wingdings" w:hAnsi="Wingdings" w:hint="default"/>
      </w:rPr>
    </w:lvl>
    <w:lvl w:ilvl="6" w:tplc="04100001" w:tentative="1">
      <w:start w:val="1"/>
      <w:numFmt w:val="bullet"/>
      <w:lvlText w:val=""/>
      <w:lvlJc w:val="left"/>
      <w:pPr>
        <w:tabs>
          <w:tab w:val="num" w:pos="6027"/>
        </w:tabs>
        <w:ind w:left="6027" w:hanging="360"/>
      </w:pPr>
      <w:rPr>
        <w:rFonts w:ascii="Symbol" w:hAnsi="Symbol" w:hint="default"/>
      </w:rPr>
    </w:lvl>
    <w:lvl w:ilvl="7" w:tplc="04100003" w:tentative="1">
      <w:start w:val="1"/>
      <w:numFmt w:val="bullet"/>
      <w:lvlText w:val="o"/>
      <w:lvlJc w:val="left"/>
      <w:pPr>
        <w:tabs>
          <w:tab w:val="num" w:pos="6747"/>
        </w:tabs>
        <w:ind w:left="6747" w:hanging="360"/>
      </w:pPr>
      <w:rPr>
        <w:rFonts w:ascii="Courier New" w:hAnsi="Courier New" w:cs="Courier New" w:hint="default"/>
      </w:rPr>
    </w:lvl>
    <w:lvl w:ilvl="8" w:tplc="04100005" w:tentative="1">
      <w:start w:val="1"/>
      <w:numFmt w:val="bullet"/>
      <w:lvlText w:val=""/>
      <w:lvlJc w:val="left"/>
      <w:pPr>
        <w:tabs>
          <w:tab w:val="num" w:pos="7467"/>
        </w:tabs>
        <w:ind w:left="7467" w:hanging="360"/>
      </w:pPr>
      <w:rPr>
        <w:rFonts w:ascii="Wingdings" w:hAnsi="Wingdings" w:hint="default"/>
      </w:rPr>
    </w:lvl>
  </w:abstractNum>
  <w:abstractNum w:abstractNumId="16">
    <w:nsid w:val="385024F2"/>
    <w:multiLevelType w:val="hybridMultilevel"/>
    <w:tmpl w:val="E7568550"/>
    <w:lvl w:ilvl="0" w:tplc="040C0009">
      <w:start w:val="1"/>
      <w:numFmt w:val="bullet"/>
      <w:lvlText w:val=""/>
      <w:lvlJc w:val="left"/>
      <w:pPr>
        <w:tabs>
          <w:tab w:val="num" w:pos="786"/>
        </w:tabs>
        <w:ind w:left="786" w:hanging="360"/>
      </w:pPr>
      <w:rPr>
        <w:rFonts w:ascii="Wingdings" w:hAnsi="Wingdings" w:hint="default"/>
      </w:rPr>
    </w:lvl>
    <w:lvl w:ilvl="1" w:tplc="040C0003" w:tentative="1">
      <w:start w:val="1"/>
      <w:numFmt w:val="bullet"/>
      <w:lvlText w:val="o"/>
      <w:lvlJc w:val="left"/>
      <w:pPr>
        <w:tabs>
          <w:tab w:val="num" w:pos="2073"/>
        </w:tabs>
        <w:ind w:left="2073" w:hanging="360"/>
      </w:pPr>
      <w:rPr>
        <w:rFonts w:ascii="Courier New" w:hAnsi="Courier New" w:cs="Courier New" w:hint="default"/>
      </w:rPr>
    </w:lvl>
    <w:lvl w:ilvl="2" w:tplc="040C0005" w:tentative="1">
      <w:start w:val="1"/>
      <w:numFmt w:val="bullet"/>
      <w:lvlText w:val=""/>
      <w:lvlJc w:val="left"/>
      <w:pPr>
        <w:tabs>
          <w:tab w:val="num" w:pos="2793"/>
        </w:tabs>
        <w:ind w:left="2793" w:hanging="360"/>
      </w:pPr>
      <w:rPr>
        <w:rFonts w:ascii="Wingdings" w:hAnsi="Wingdings" w:hint="default"/>
      </w:rPr>
    </w:lvl>
    <w:lvl w:ilvl="3" w:tplc="040C0001" w:tentative="1">
      <w:start w:val="1"/>
      <w:numFmt w:val="bullet"/>
      <w:lvlText w:val=""/>
      <w:lvlJc w:val="left"/>
      <w:pPr>
        <w:tabs>
          <w:tab w:val="num" w:pos="3513"/>
        </w:tabs>
        <w:ind w:left="3513" w:hanging="360"/>
      </w:pPr>
      <w:rPr>
        <w:rFonts w:ascii="Symbol" w:hAnsi="Symbol" w:hint="default"/>
      </w:rPr>
    </w:lvl>
    <w:lvl w:ilvl="4" w:tplc="040C0003" w:tentative="1">
      <w:start w:val="1"/>
      <w:numFmt w:val="bullet"/>
      <w:lvlText w:val="o"/>
      <w:lvlJc w:val="left"/>
      <w:pPr>
        <w:tabs>
          <w:tab w:val="num" w:pos="4233"/>
        </w:tabs>
        <w:ind w:left="4233" w:hanging="360"/>
      </w:pPr>
      <w:rPr>
        <w:rFonts w:ascii="Courier New" w:hAnsi="Courier New" w:cs="Courier New" w:hint="default"/>
      </w:rPr>
    </w:lvl>
    <w:lvl w:ilvl="5" w:tplc="040C0005" w:tentative="1">
      <w:start w:val="1"/>
      <w:numFmt w:val="bullet"/>
      <w:lvlText w:val=""/>
      <w:lvlJc w:val="left"/>
      <w:pPr>
        <w:tabs>
          <w:tab w:val="num" w:pos="4953"/>
        </w:tabs>
        <w:ind w:left="4953" w:hanging="360"/>
      </w:pPr>
      <w:rPr>
        <w:rFonts w:ascii="Wingdings" w:hAnsi="Wingdings" w:hint="default"/>
      </w:rPr>
    </w:lvl>
    <w:lvl w:ilvl="6" w:tplc="040C0001" w:tentative="1">
      <w:start w:val="1"/>
      <w:numFmt w:val="bullet"/>
      <w:lvlText w:val=""/>
      <w:lvlJc w:val="left"/>
      <w:pPr>
        <w:tabs>
          <w:tab w:val="num" w:pos="5673"/>
        </w:tabs>
        <w:ind w:left="5673" w:hanging="360"/>
      </w:pPr>
      <w:rPr>
        <w:rFonts w:ascii="Symbol" w:hAnsi="Symbol" w:hint="default"/>
      </w:rPr>
    </w:lvl>
    <w:lvl w:ilvl="7" w:tplc="040C0003" w:tentative="1">
      <w:start w:val="1"/>
      <w:numFmt w:val="bullet"/>
      <w:lvlText w:val="o"/>
      <w:lvlJc w:val="left"/>
      <w:pPr>
        <w:tabs>
          <w:tab w:val="num" w:pos="6393"/>
        </w:tabs>
        <w:ind w:left="6393" w:hanging="360"/>
      </w:pPr>
      <w:rPr>
        <w:rFonts w:ascii="Courier New" w:hAnsi="Courier New" w:cs="Courier New" w:hint="default"/>
      </w:rPr>
    </w:lvl>
    <w:lvl w:ilvl="8" w:tplc="040C0005" w:tentative="1">
      <w:start w:val="1"/>
      <w:numFmt w:val="bullet"/>
      <w:lvlText w:val=""/>
      <w:lvlJc w:val="left"/>
      <w:pPr>
        <w:tabs>
          <w:tab w:val="num" w:pos="7113"/>
        </w:tabs>
        <w:ind w:left="7113" w:hanging="360"/>
      </w:pPr>
      <w:rPr>
        <w:rFonts w:ascii="Wingdings" w:hAnsi="Wingdings" w:hint="default"/>
      </w:rPr>
    </w:lvl>
  </w:abstractNum>
  <w:abstractNum w:abstractNumId="17">
    <w:nsid w:val="3BE16F62"/>
    <w:multiLevelType w:val="hybridMultilevel"/>
    <w:tmpl w:val="5B589C46"/>
    <w:lvl w:ilvl="0" w:tplc="040C0005">
      <w:start w:val="1"/>
      <w:numFmt w:val="bullet"/>
      <w:lvlText w:val=""/>
      <w:lvlJc w:val="left"/>
      <w:pPr>
        <w:tabs>
          <w:tab w:val="num" w:pos="360"/>
        </w:tabs>
        <w:ind w:left="360" w:hanging="360"/>
      </w:pPr>
      <w:rPr>
        <w:rFonts w:ascii="Wingdings" w:hAnsi="Wingdings"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8">
    <w:nsid w:val="3C88679B"/>
    <w:multiLevelType w:val="hybridMultilevel"/>
    <w:tmpl w:val="179035D2"/>
    <w:lvl w:ilvl="0" w:tplc="040C0005">
      <w:start w:val="1"/>
      <w:numFmt w:val="bullet"/>
      <w:lvlText w:val=""/>
      <w:lvlJc w:val="left"/>
      <w:pPr>
        <w:tabs>
          <w:tab w:val="num" w:pos="840"/>
        </w:tabs>
        <w:ind w:left="840" w:hanging="360"/>
      </w:pPr>
      <w:rPr>
        <w:rFonts w:ascii="Wingdings" w:hAnsi="Wingdings" w:hint="default"/>
        <w:b/>
        <w:sz w:val="28"/>
        <w:szCs w:val="28"/>
      </w:rPr>
    </w:lvl>
    <w:lvl w:ilvl="1" w:tplc="04100003" w:tentative="1">
      <w:start w:val="1"/>
      <w:numFmt w:val="bullet"/>
      <w:lvlText w:val="o"/>
      <w:lvlJc w:val="left"/>
      <w:pPr>
        <w:tabs>
          <w:tab w:val="num" w:pos="1560"/>
        </w:tabs>
        <w:ind w:left="1560" w:hanging="360"/>
      </w:pPr>
      <w:rPr>
        <w:rFonts w:ascii="Courier New" w:hAnsi="Courier New" w:cs="Courier New" w:hint="default"/>
      </w:rPr>
    </w:lvl>
    <w:lvl w:ilvl="2" w:tplc="04100005" w:tentative="1">
      <w:start w:val="1"/>
      <w:numFmt w:val="bullet"/>
      <w:lvlText w:val=""/>
      <w:lvlJc w:val="left"/>
      <w:pPr>
        <w:tabs>
          <w:tab w:val="num" w:pos="2280"/>
        </w:tabs>
        <w:ind w:left="2280" w:hanging="360"/>
      </w:pPr>
      <w:rPr>
        <w:rFonts w:ascii="Wingdings" w:hAnsi="Wingdings" w:hint="default"/>
      </w:rPr>
    </w:lvl>
    <w:lvl w:ilvl="3" w:tplc="04100001" w:tentative="1">
      <w:start w:val="1"/>
      <w:numFmt w:val="bullet"/>
      <w:lvlText w:val=""/>
      <w:lvlJc w:val="left"/>
      <w:pPr>
        <w:tabs>
          <w:tab w:val="num" w:pos="3000"/>
        </w:tabs>
        <w:ind w:left="3000" w:hanging="360"/>
      </w:pPr>
      <w:rPr>
        <w:rFonts w:ascii="Symbol" w:hAnsi="Symbol" w:hint="default"/>
      </w:rPr>
    </w:lvl>
    <w:lvl w:ilvl="4" w:tplc="04100003" w:tentative="1">
      <w:start w:val="1"/>
      <w:numFmt w:val="bullet"/>
      <w:lvlText w:val="o"/>
      <w:lvlJc w:val="left"/>
      <w:pPr>
        <w:tabs>
          <w:tab w:val="num" w:pos="3720"/>
        </w:tabs>
        <w:ind w:left="3720" w:hanging="360"/>
      </w:pPr>
      <w:rPr>
        <w:rFonts w:ascii="Courier New" w:hAnsi="Courier New" w:cs="Courier New" w:hint="default"/>
      </w:rPr>
    </w:lvl>
    <w:lvl w:ilvl="5" w:tplc="04100005" w:tentative="1">
      <w:start w:val="1"/>
      <w:numFmt w:val="bullet"/>
      <w:lvlText w:val=""/>
      <w:lvlJc w:val="left"/>
      <w:pPr>
        <w:tabs>
          <w:tab w:val="num" w:pos="4440"/>
        </w:tabs>
        <w:ind w:left="4440" w:hanging="360"/>
      </w:pPr>
      <w:rPr>
        <w:rFonts w:ascii="Wingdings" w:hAnsi="Wingdings" w:hint="default"/>
      </w:rPr>
    </w:lvl>
    <w:lvl w:ilvl="6" w:tplc="04100001" w:tentative="1">
      <w:start w:val="1"/>
      <w:numFmt w:val="bullet"/>
      <w:lvlText w:val=""/>
      <w:lvlJc w:val="left"/>
      <w:pPr>
        <w:tabs>
          <w:tab w:val="num" w:pos="5160"/>
        </w:tabs>
        <w:ind w:left="5160" w:hanging="360"/>
      </w:pPr>
      <w:rPr>
        <w:rFonts w:ascii="Symbol" w:hAnsi="Symbol" w:hint="default"/>
      </w:rPr>
    </w:lvl>
    <w:lvl w:ilvl="7" w:tplc="04100003" w:tentative="1">
      <w:start w:val="1"/>
      <w:numFmt w:val="bullet"/>
      <w:lvlText w:val="o"/>
      <w:lvlJc w:val="left"/>
      <w:pPr>
        <w:tabs>
          <w:tab w:val="num" w:pos="5880"/>
        </w:tabs>
        <w:ind w:left="5880" w:hanging="360"/>
      </w:pPr>
      <w:rPr>
        <w:rFonts w:ascii="Courier New" w:hAnsi="Courier New" w:cs="Courier New" w:hint="default"/>
      </w:rPr>
    </w:lvl>
    <w:lvl w:ilvl="8" w:tplc="04100005" w:tentative="1">
      <w:start w:val="1"/>
      <w:numFmt w:val="bullet"/>
      <w:lvlText w:val=""/>
      <w:lvlJc w:val="left"/>
      <w:pPr>
        <w:tabs>
          <w:tab w:val="num" w:pos="6600"/>
        </w:tabs>
        <w:ind w:left="6600" w:hanging="360"/>
      </w:pPr>
      <w:rPr>
        <w:rFonts w:ascii="Wingdings" w:hAnsi="Wingdings" w:hint="default"/>
      </w:rPr>
    </w:lvl>
  </w:abstractNum>
  <w:abstractNum w:abstractNumId="19">
    <w:nsid w:val="3DE25A62"/>
    <w:multiLevelType w:val="hybridMultilevel"/>
    <w:tmpl w:val="A628E462"/>
    <w:lvl w:ilvl="0" w:tplc="8C1EFD6C">
      <w:start w:val="2"/>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0565EC0"/>
    <w:multiLevelType w:val="hybridMultilevel"/>
    <w:tmpl w:val="4DA2CC46"/>
    <w:lvl w:ilvl="0" w:tplc="040C0005">
      <w:start w:val="1"/>
      <w:numFmt w:val="bullet"/>
      <w:lvlText w:val=""/>
      <w:lvlJc w:val="left"/>
      <w:pPr>
        <w:ind w:left="1260" w:hanging="360"/>
      </w:pPr>
      <w:rPr>
        <w:rFonts w:ascii="Wingdings" w:hAnsi="Wingdings" w:hint="default"/>
      </w:rPr>
    </w:lvl>
    <w:lvl w:ilvl="1" w:tplc="040C0003" w:tentative="1">
      <w:start w:val="1"/>
      <w:numFmt w:val="bullet"/>
      <w:lvlText w:val="o"/>
      <w:lvlJc w:val="left"/>
      <w:pPr>
        <w:ind w:left="1980" w:hanging="360"/>
      </w:pPr>
      <w:rPr>
        <w:rFonts w:ascii="Courier New" w:hAnsi="Courier New" w:cs="Courier New" w:hint="default"/>
      </w:rPr>
    </w:lvl>
    <w:lvl w:ilvl="2" w:tplc="040C0005" w:tentative="1">
      <w:start w:val="1"/>
      <w:numFmt w:val="bullet"/>
      <w:lvlText w:val=""/>
      <w:lvlJc w:val="left"/>
      <w:pPr>
        <w:ind w:left="2700" w:hanging="360"/>
      </w:pPr>
      <w:rPr>
        <w:rFonts w:ascii="Wingdings" w:hAnsi="Wingdings" w:hint="default"/>
      </w:rPr>
    </w:lvl>
    <w:lvl w:ilvl="3" w:tplc="040C0001" w:tentative="1">
      <w:start w:val="1"/>
      <w:numFmt w:val="bullet"/>
      <w:lvlText w:val=""/>
      <w:lvlJc w:val="left"/>
      <w:pPr>
        <w:ind w:left="3420" w:hanging="360"/>
      </w:pPr>
      <w:rPr>
        <w:rFonts w:ascii="Symbol" w:hAnsi="Symbol" w:hint="default"/>
      </w:rPr>
    </w:lvl>
    <w:lvl w:ilvl="4" w:tplc="040C0003" w:tentative="1">
      <w:start w:val="1"/>
      <w:numFmt w:val="bullet"/>
      <w:lvlText w:val="o"/>
      <w:lvlJc w:val="left"/>
      <w:pPr>
        <w:ind w:left="4140" w:hanging="360"/>
      </w:pPr>
      <w:rPr>
        <w:rFonts w:ascii="Courier New" w:hAnsi="Courier New" w:cs="Courier New" w:hint="default"/>
      </w:rPr>
    </w:lvl>
    <w:lvl w:ilvl="5" w:tplc="040C0005" w:tentative="1">
      <w:start w:val="1"/>
      <w:numFmt w:val="bullet"/>
      <w:lvlText w:val=""/>
      <w:lvlJc w:val="left"/>
      <w:pPr>
        <w:ind w:left="4860" w:hanging="360"/>
      </w:pPr>
      <w:rPr>
        <w:rFonts w:ascii="Wingdings" w:hAnsi="Wingdings" w:hint="default"/>
      </w:rPr>
    </w:lvl>
    <w:lvl w:ilvl="6" w:tplc="040C0001" w:tentative="1">
      <w:start w:val="1"/>
      <w:numFmt w:val="bullet"/>
      <w:lvlText w:val=""/>
      <w:lvlJc w:val="left"/>
      <w:pPr>
        <w:ind w:left="5580" w:hanging="360"/>
      </w:pPr>
      <w:rPr>
        <w:rFonts w:ascii="Symbol" w:hAnsi="Symbol" w:hint="default"/>
      </w:rPr>
    </w:lvl>
    <w:lvl w:ilvl="7" w:tplc="040C0003" w:tentative="1">
      <w:start w:val="1"/>
      <w:numFmt w:val="bullet"/>
      <w:lvlText w:val="o"/>
      <w:lvlJc w:val="left"/>
      <w:pPr>
        <w:ind w:left="6300" w:hanging="360"/>
      </w:pPr>
      <w:rPr>
        <w:rFonts w:ascii="Courier New" w:hAnsi="Courier New" w:cs="Courier New" w:hint="default"/>
      </w:rPr>
    </w:lvl>
    <w:lvl w:ilvl="8" w:tplc="040C0005" w:tentative="1">
      <w:start w:val="1"/>
      <w:numFmt w:val="bullet"/>
      <w:lvlText w:val=""/>
      <w:lvlJc w:val="left"/>
      <w:pPr>
        <w:ind w:left="7020" w:hanging="360"/>
      </w:pPr>
      <w:rPr>
        <w:rFonts w:ascii="Wingdings" w:hAnsi="Wingdings" w:hint="default"/>
      </w:rPr>
    </w:lvl>
  </w:abstractNum>
  <w:abstractNum w:abstractNumId="21">
    <w:nsid w:val="420A4763"/>
    <w:multiLevelType w:val="hybridMultilevel"/>
    <w:tmpl w:val="E780B414"/>
    <w:lvl w:ilvl="0" w:tplc="040C0005">
      <w:start w:val="1"/>
      <w:numFmt w:val="bullet"/>
      <w:lvlText w:val=""/>
      <w:lvlJc w:val="left"/>
      <w:pPr>
        <w:ind w:left="7023"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89B274A"/>
    <w:multiLevelType w:val="hybridMultilevel"/>
    <w:tmpl w:val="23C8079A"/>
    <w:lvl w:ilvl="0" w:tplc="872C4C22">
      <w:start w:val="2"/>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4BDE4BE5"/>
    <w:multiLevelType w:val="hybridMultilevel"/>
    <w:tmpl w:val="317CAC9E"/>
    <w:lvl w:ilvl="0" w:tplc="914C776E">
      <w:start w:val="2"/>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4F46692F"/>
    <w:multiLevelType w:val="hybridMultilevel"/>
    <w:tmpl w:val="41FCF450"/>
    <w:lvl w:ilvl="0" w:tplc="1B168178">
      <w:start w:val="2"/>
      <w:numFmt w:val="bullet"/>
      <w:lvlText w:val=""/>
      <w:lvlJc w:val="left"/>
      <w:pPr>
        <w:ind w:left="479" w:hanging="360"/>
      </w:pPr>
      <w:rPr>
        <w:rFonts w:ascii="Symbol" w:eastAsia="Times New Roman" w:hAnsi="Symbol" w:cs="Times New Roman" w:hint="default"/>
      </w:rPr>
    </w:lvl>
    <w:lvl w:ilvl="1" w:tplc="040C0003" w:tentative="1">
      <w:start w:val="1"/>
      <w:numFmt w:val="bullet"/>
      <w:lvlText w:val="o"/>
      <w:lvlJc w:val="left"/>
      <w:pPr>
        <w:ind w:left="1199" w:hanging="360"/>
      </w:pPr>
      <w:rPr>
        <w:rFonts w:ascii="Courier New" w:hAnsi="Courier New" w:cs="Courier New" w:hint="default"/>
      </w:rPr>
    </w:lvl>
    <w:lvl w:ilvl="2" w:tplc="040C0005" w:tentative="1">
      <w:start w:val="1"/>
      <w:numFmt w:val="bullet"/>
      <w:lvlText w:val=""/>
      <w:lvlJc w:val="left"/>
      <w:pPr>
        <w:ind w:left="1919" w:hanging="360"/>
      </w:pPr>
      <w:rPr>
        <w:rFonts w:ascii="Wingdings" w:hAnsi="Wingdings" w:hint="default"/>
      </w:rPr>
    </w:lvl>
    <w:lvl w:ilvl="3" w:tplc="040C0001" w:tentative="1">
      <w:start w:val="1"/>
      <w:numFmt w:val="bullet"/>
      <w:lvlText w:val=""/>
      <w:lvlJc w:val="left"/>
      <w:pPr>
        <w:ind w:left="2639" w:hanging="360"/>
      </w:pPr>
      <w:rPr>
        <w:rFonts w:ascii="Symbol" w:hAnsi="Symbol" w:hint="default"/>
      </w:rPr>
    </w:lvl>
    <w:lvl w:ilvl="4" w:tplc="040C0003" w:tentative="1">
      <w:start w:val="1"/>
      <w:numFmt w:val="bullet"/>
      <w:lvlText w:val="o"/>
      <w:lvlJc w:val="left"/>
      <w:pPr>
        <w:ind w:left="3359" w:hanging="360"/>
      </w:pPr>
      <w:rPr>
        <w:rFonts w:ascii="Courier New" w:hAnsi="Courier New" w:cs="Courier New" w:hint="default"/>
      </w:rPr>
    </w:lvl>
    <w:lvl w:ilvl="5" w:tplc="040C0005" w:tentative="1">
      <w:start w:val="1"/>
      <w:numFmt w:val="bullet"/>
      <w:lvlText w:val=""/>
      <w:lvlJc w:val="left"/>
      <w:pPr>
        <w:ind w:left="4079" w:hanging="360"/>
      </w:pPr>
      <w:rPr>
        <w:rFonts w:ascii="Wingdings" w:hAnsi="Wingdings" w:hint="default"/>
      </w:rPr>
    </w:lvl>
    <w:lvl w:ilvl="6" w:tplc="040C0001" w:tentative="1">
      <w:start w:val="1"/>
      <w:numFmt w:val="bullet"/>
      <w:lvlText w:val=""/>
      <w:lvlJc w:val="left"/>
      <w:pPr>
        <w:ind w:left="4799" w:hanging="360"/>
      </w:pPr>
      <w:rPr>
        <w:rFonts w:ascii="Symbol" w:hAnsi="Symbol" w:hint="default"/>
      </w:rPr>
    </w:lvl>
    <w:lvl w:ilvl="7" w:tplc="040C0003" w:tentative="1">
      <w:start w:val="1"/>
      <w:numFmt w:val="bullet"/>
      <w:lvlText w:val="o"/>
      <w:lvlJc w:val="left"/>
      <w:pPr>
        <w:ind w:left="5519" w:hanging="360"/>
      </w:pPr>
      <w:rPr>
        <w:rFonts w:ascii="Courier New" w:hAnsi="Courier New" w:cs="Courier New" w:hint="default"/>
      </w:rPr>
    </w:lvl>
    <w:lvl w:ilvl="8" w:tplc="040C0005" w:tentative="1">
      <w:start w:val="1"/>
      <w:numFmt w:val="bullet"/>
      <w:lvlText w:val=""/>
      <w:lvlJc w:val="left"/>
      <w:pPr>
        <w:ind w:left="6239" w:hanging="360"/>
      </w:pPr>
      <w:rPr>
        <w:rFonts w:ascii="Wingdings" w:hAnsi="Wingdings" w:hint="default"/>
      </w:rPr>
    </w:lvl>
  </w:abstractNum>
  <w:abstractNum w:abstractNumId="25">
    <w:nsid w:val="5BDE1EE2"/>
    <w:multiLevelType w:val="hybridMultilevel"/>
    <w:tmpl w:val="450AE5CA"/>
    <w:lvl w:ilvl="0" w:tplc="37A65146">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5CF97C95"/>
    <w:multiLevelType w:val="multilevel"/>
    <w:tmpl w:val="6ABE7046"/>
    <w:lvl w:ilvl="0">
      <w:start w:val="2"/>
      <w:numFmt w:val="decimal"/>
      <w:lvlText w:val="%1"/>
      <w:lvlJc w:val="left"/>
      <w:pPr>
        <w:ind w:left="375" w:hanging="375"/>
      </w:pPr>
      <w:rPr>
        <w:rFonts w:hint="default"/>
        <w:b/>
        <w:i/>
        <w:sz w:val="28"/>
      </w:rPr>
    </w:lvl>
    <w:lvl w:ilvl="1">
      <w:start w:val="3"/>
      <w:numFmt w:val="decimal"/>
      <w:lvlText w:val="%1.%2"/>
      <w:lvlJc w:val="left"/>
      <w:pPr>
        <w:ind w:left="659" w:hanging="375"/>
      </w:pPr>
      <w:rPr>
        <w:rFonts w:hint="default"/>
        <w:b/>
        <w:i/>
        <w:sz w:val="28"/>
      </w:rPr>
    </w:lvl>
    <w:lvl w:ilvl="2">
      <w:start w:val="1"/>
      <w:numFmt w:val="decimal"/>
      <w:lvlText w:val="%1.%2.%3"/>
      <w:lvlJc w:val="left"/>
      <w:pPr>
        <w:ind w:left="1288" w:hanging="720"/>
      </w:pPr>
      <w:rPr>
        <w:rFonts w:hint="default"/>
        <w:b/>
        <w:i/>
        <w:sz w:val="28"/>
      </w:rPr>
    </w:lvl>
    <w:lvl w:ilvl="3">
      <w:start w:val="1"/>
      <w:numFmt w:val="decimal"/>
      <w:lvlText w:val="%1.%2.%3.%4"/>
      <w:lvlJc w:val="left"/>
      <w:pPr>
        <w:ind w:left="1572" w:hanging="720"/>
      </w:pPr>
      <w:rPr>
        <w:rFonts w:hint="default"/>
        <w:b/>
        <w:i/>
        <w:sz w:val="28"/>
      </w:rPr>
    </w:lvl>
    <w:lvl w:ilvl="4">
      <w:start w:val="1"/>
      <w:numFmt w:val="decimal"/>
      <w:lvlText w:val="%1.%2.%3.%4.%5"/>
      <w:lvlJc w:val="left"/>
      <w:pPr>
        <w:ind w:left="2216" w:hanging="1080"/>
      </w:pPr>
      <w:rPr>
        <w:rFonts w:hint="default"/>
        <w:b/>
        <w:i/>
        <w:sz w:val="28"/>
      </w:rPr>
    </w:lvl>
    <w:lvl w:ilvl="5">
      <w:start w:val="1"/>
      <w:numFmt w:val="decimal"/>
      <w:lvlText w:val="%1.%2.%3.%4.%5.%6"/>
      <w:lvlJc w:val="left"/>
      <w:pPr>
        <w:ind w:left="2500" w:hanging="1080"/>
      </w:pPr>
      <w:rPr>
        <w:rFonts w:hint="default"/>
        <w:b/>
        <w:i/>
        <w:sz w:val="28"/>
      </w:rPr>
    </w:lvl>
    <w:lvl w:ilvl="6">
      <w:start w:val="1"/>
      <w:numFmt w:val="decimal"/>
      <w:lvlText w:val="%1.%2.%3.%4.%5.%6.%7"/>
      <w:lvlJc w:val="left"/>
      <w:pPr>
        <w:ind w:left="3144" w:hanging="1440"/>
      </w:pPr>
      <w:rPr>
        <w:rFonts w:hint="default"/>
        <w:b/>
        <w:i/>
        <w:sz w:val="28"/>
      </w:rPr>
    </w:lvl>
    <w:lvl w:ilvl="7">
      <w:start w:val="1"/>
      <w:numFmt w:val="decimal"/>
      <w:lvlText w:val="%1.%2.%3.%4.%5.%6.%7.%8"/>
      <w:lvlJc w:val="left"/>
      <w:pPr>
        <w:ind w:left="3428" w:hanging="1440"/>
      </w:pPr>
      <w:rPr>
        <w:rFonts w:hint="default"/>
        <w:b/>
        <w:i/>
        <w:sz w:val="28"/>
      </w:rPr>
    </w:lvl>
    <w:lvl w:ilvl="8">
      <w:start w:val="1"/>
      <w:numFmt w:val="decimal"/>
      <w:lvlText w:val="%1.%2.%3.%4.%5.%6.%7.%8.%9"/>
      <w:lvlJc w:val="left"/>
      <w:pPr>
        <w:ind w:left="4072" w:hanging="1800"/>
      </w:pPr>
      <w:rPr>
        <w:rFonts w:hint="default"/>
        <w:b/>
        <w:i/>
        <w:sz w:val="28"/>
      </w:rPr>
    </w:lvl>
  </w:abstractNum>
  <w:abstractNum w:abstractNumId="27">
    <w:nsid w:val="63480D54"/>
    <w:multiLevelType w:val="hybridMultilevel"/>
    <w:tmpl w:val="F9FC00F0"/>
    <w:lvl w:ilvl="0" w:tplc="4AF4C022">
      <w:start w:val="1"/>
      <w:numFmt w:val="bullet"/>
      <w:lvlText w:val="@"/>
      <w:lvlJc w:val="left"/>
      <w:pPr>
        <w:ind w:left="839" w:hanging="360"/>
      </w:pPr>
      <w:rPr>
        <w:rFonts w:ascii="Wingdings" w:hAnsi="Wingdings" w:hint="default"/>
        <w:b/>
        <w:bCs w:val="0"/>
        <w:sz w:val="28"/>
        <w:szCs w:val="28"/>
      </w:rPr>
    </w:lvl>
    <w:lvl w:ilvl="1" w:tplc="040C0003" w:tentative="1">
      <w:start w:val="1"/>
      <w:numFmt w:val="bullet"/>
      <w:lvlText w:val="o"/>
      <w:lvlJc w:val="left"/>
      <w:pPr>
        <w:ind w:left="1559" w:hanging="360"/>
      </w:pPr>
      <w:rPr>
        <w:rFonts w:ascii="Courier New" w:hAnsi="Courier New" w:cs="Courier New" w:hint="default"/>
      </w:rPr>
    </w:lvl>
    <w:lvl w:ilvl="2" w:tplc="040C0005" w:tentative="1">
      <w:start w:val="1"/>
      <w:numFmt w:val="bullet"/>
      <w:lvlText w:val=""/>
      <w:lvlJc w:val="left"/>
      <w:pPr>
        <w:ind w:left="2279" w:hanging="360"/>
      </w:pPr>
      <w:rPr>
        <w:rFonts w:ascii="Wingdings" w:hAnsi="Wingdings" w:hint="default"/>
      </w:rPr>
    </w:lvl>
    <w:lvl w:ilvl="3" w:tplc="040C0001" w:tentative="1">
      <w:start w:val="1"/>
      <w:numFmt w:val="bullet"/>
      <w:lvlText w:val=""/>
      <w:lvlJc w:val="left"/>
      <w:pPr>
        <w:ind w:left="2999" w:hanging="360"/>
      </w:pPr>
      <w:rPr>
        <w:rFonts w:ascii="Symbol" w:hAnsi="Symbol" w:hint="default"/>
      </w:rPr>
    </w:lvl>
    <w:lvl w:ilvl="4" w:tplc="040C0003" w:tentative="1">
      <w:start w:val="1"/>
      <w:numFmt w:val="bullet"/>
      <w:lvlText w:val="o"/>
      <w:lvlJc w:val="left"/>
      <w:pPr>
        <w:ind w:left="3719" w:hanging="360"/>
      </w:pPr>
      <w:rPr>
        <w:rFonts w:ascii="Courier New" w:hAnsi="Courier New" w:cs="Courier New" w:hint="default"/>
      </w:rPr>
    </w:lvl>
    <w:lvl w:ilvl="5" w:tplc="040C0005" w:tentative="1">
      <w:start w:val="1"/>
      <w:numFmt w:val="bullet"/>
      <w:lvlText w:val=""/>
      <w:lvlJc w:val="left"/>
      <w:pPr>
        <w:ind w:left="4439" w:hanging="360"/>
      </w:pPr>
      <w:rPr>
        <w:rFonts w:ascii="Wingdings" w:hAnsi="Wingdings" w:hint="default"/>
      </w:rPr>
    </w:lvl>
    <w:lvl w:ilvl="6" w:tplc="040C0001" w:tentative="1">
      <w:start w:val="1"/>
      <w:numFmt w:val="bullet"/>
      <w:lvlText w:val=""/>
      <w:lvlJc w:val="left"/>
      <w:pPr>
        <w:ind w:left="5159" w:hanging="360"/>
      </w:pPr>
      <w:rPr>
        <w:rFonts w:ascii="Symbol" w:hAnsi="Symbol" w:hint="default"/>
      </w:rPr>
    </w:lvl>
    <w:lvl w:ilvl="7" w:tplc="040C0003" w:tentative="1">
      <w:start w:val="1"/>
      <w:numFmt w:val="bullet"/>
      <w:lvlText w:val="o"/>
      <w:lvlJc w:val="left"/>
      <w:pPr>
        <w:ind w:left="5879" w:hanging="360"/>
      </w:pPr>
      <w:rPr>
        <w:rFonts w:ascii="Courier New" w:hAnsi="Courier New" w:cs="Courier New" w:hint="default"/>
      </w:rPr>
    </w:lvl>
    <w:lvl w:ilvl="8" w:tplc="040C0005" w:tentative="1">
      <w:start w:val="1"/>
      <w:numFmt w:val="bullet"/>
      <w:lvlText w:val=""/>
      <w:lvlJc w:val="left"/>
      <w:pPr>
        <w:ind w:left="6599" w:hanging="360"/>
      </w:pPr>
      <w:rPr>
        <w:rFonts w:ascii="Wingdings" w:hAnsi="Wingdings" w:hint="default"/>
      </w:rPr>
    </w:lvl>
  </w:abstractNum>
  <w:abstractNum w:abstractNumId="28">
    <w:nsid w:val="673F1C01"/>
    <w:multiLevelType w:val="multilevel"/>
    <w:tmpl w:val="7BF25494"/>
    <w:lvl w:ilvl="0">
      <w:start w:val="1"/>
      <w:numFmt w:val="upperRoman"/>
      <w:pStyle w:val="Titre1"/>
      <w:lvlText w:val="%1."/>
      <w:lvlJc w:val="left"/>
      <w:pPr>
        <w:tabs>
          <w:tab w:val="num" w:pos="480"/>
        </w:tabs>
        <w:ind w:left="120" w:firstLine="0"/>
      </w:pPr>
      <w:rPr>
        <w:rFonts w:hint="default"/>
      </w:rPr>
    </w:lvl>
    <w:lvl w:ilvl="1">
      <w:start w:val="1"/>
      <w:numFmt w:val="upperLetter"/>
      <w:lvlText w:val="%2."/>
      <w:lvlJc w:val="left"/>
      <w:pPr>
        <w:tabs>
          <w:tab w:val="num" w:pos="644"/>
        </w:tabs>
        <w:ind w:left="284" w:firstLine="0"/>
      </w:pPr>
      <w:rPr>
        <w:rFonts w:hint="default"/>
      </w:rPr>
    </w:lvl>
    <w:lvl w:ilvl="2">
      <w:start w:val="1"/>
      <w:numFmt w:val="decimal"/>
      <w:pStyle w:val="Titre3"/>
      <w:lvlText w:val="%3."/>
      <w:lvlJc w:val="left"/>
      <w:pPr>
        <w:tabs>
          <w:tab w:val="num" w:pos="502"/>
        </w:tabs>
        <w:ind w:left="142" w:firstLine="0"/>
      </w:pPr>
      <w:rPr>
        <w:rFonts w:hint="default"/>
      </w:rPr>
    </w:lvl>
    <w:lvl w:ilvl="3">
      <w:start w:val="1"/>
      <w:numFmt w:val="lowerLetter"/>
      <w:pStyle w:val="Titre4"/>
      <w:lvlText w:val="%4)"/>
      <w:lvlJc w:val="left"/>
      <w:pPr>
        <w:tabs>
          <w:tab w:val="num" w:pos="2520"/>
        </w:tabs>
        <w:ind w:left="2160" w:firstLine="0"/>
      </w:pPr>
      <w:rPr>
        <w:rFonts w:hint="default"/>
      </w:rPr>
    </w:lvl>
    <w:lvl w:ilvl="4">
      <w:start w:val="1"/>
      <w:numFmt w:val="decimal"/>
      <w:pStyle w:val="Titre5"/>
      <w:lvlText w:val="(%5)"/>
      <w:lvlJc w:val="left"/>
      <w:pPr>
        <w:tabs>
          <w:tab w:val="num" w:pos="3240"/>
        </w:tabs>
        <w:ind w:left="2880" w:firstLine="0"/>
      </w:pPr>
      <w:rPr>
        <w:rFonts w:hint="default"/>
      </w:rPr>
    </w:lvl>
    <w:lvl w:ilvl="5">
      <w:start w:val="1"/>
      <w:numFmt w:val="lowerLetter"/>
      <w:pStyle w:val="Titre6"/>
      <w:lvlText w:val="(%6)"/>
      <w:lvlJc w:val="left"/>
      <w:pPr>
        <w:tabs>
          <w:tab w:val="num" w:pos="3960"/>
        </w:tabs>
        <w:ind w:left="3600" w:firstLine="0"/>
      </w:pPr>
      <w:rPr>
        <w:rFonts w:hint="default"/>
      </w:rPr>
    </w:lvl>
    <w:lvl w:ilvl="6">
      <w:start w:val="1"/>
      <w:numFmt w:val="lowerRoman"/>
      <w:pStyle w:val="Titre7"/>
      <w:lvlText w:val="(%7)"/>
      <w:lvlJc w:val="left"/>
      <w:pPr>
        <w:tabs>
          <w:tab w:val="num" w:pos="4680"/>
        </w:tabs>
        <w:ind w:left="4320" w:firstLine="0"/>
      </w:pPr>
      <w:rPr>
        <w:rFonts w:hint="default"/>
      </w:rPr>
    </w:lvl>
    <w:lvl w:ilvl="7">
      <w:start w:val="1"/>
      <w:numFmt w:val="lowerLetter"/>
      <w:pStyle w:val="Titre8"/>
      <w:lvlText w:val="(%8)"/>
      <w:lvlJc w:val="left"/>
      <w:pPr>
        <w:tabs>
          <w:tab w:val="num" w:pos="5400"/>
        </w:tabs>
        <w:ind w:left="5040" w:firstLine="0"/>
      </w:pPr>
      <w:rPr>
        <w:rFonts w:hint="default"/>
      </w:rPr>
    </w:lvl>
    <w:lvl w:ilvl="8">
      <w:start w:val="1"/>
      <w:numFmt w:val="lowerRoman"/>
      <w:pStyle w:val="Titre9"/>
      <w:lvlText w:val="(%9)"/>
      <w:lvlJc w:val="left"/>
      <w:pPr>
        <w:tabs>
          <w:tab w:val="num" w:pos="6120"/>
        </w:tabs>
        <w:ind w:left="5760" w:firstLine="0"/>
      </w:pPr>
      <w:rPr>
        <w:rFonts w:hint="default"/>
      </w:rPr>
    </w:lvl>
  </w:abstractNum>
  <w:abstractNum w:abstractNumId="29">
    <w:nsid w:val="6AFF1258"/>
    <w:multiLevelType w:val="hybridMultilevel"/>
    <w:tmpl w:val="2BD28DBE"/>
    <w:lvl w:ilvl="0" w:tplc="CABC11D2">
      <w:start w:val="1"/>
      <w:numFmt w:val="bullet"/>
      <w:lvlText w:val=""/>
      <w:lvlJc w:val="left"/>
      <w:pPr>
        <w:ind w:left="780" w:hanging="360"/>
      </w:pPr>
      <w:rPr>
        <w:rFonts w:ascii="Wingdings" w:hAnsi="Wingdings" w:hint="default"/>
        <w:sz w:val="18"/>
        <w:szCs w:val="18"/>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30">
    <w:nsid w:val="715803BF"/>
    <w:multiLevelType w:val="hybridMultilevel"/>
    <w:tmpl w:val="E10291C2"/>
    <w:lvl w:ilvl="0" w:tplc="4AF4C022">
      <w:start w:val="1"/>
      <w:numFmt w:val="bullet"/>
      <w:lvlText w:val="@"/>
      <w:lvlJc w:val="left"/>
      <w:pPr>
        <w:ind w:left="720" w:hanging="360"/>
      </w:pPr>
      <w:rPr>
        <w:rFonts w:ascii="Wingdings" w:hAnsi="Wingdings" w:hint="default"/>
        <w:b/>
        <w:bCs w:val="0"/>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74826F25"/>
    <w:multiLevelType w:val="multilevel"/>
    <w:tmpl w:val="7E72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748587B"/>
    <w:multiLevelType w:val="hybridMultilevel"/>
    <w:tmpl w:val="F9A84A88"/>
    <w:lvl w:ilvl="0" w:tplc="CABC11D2">
      <w:start w:val="1"/>
      <w:numFmt w:val="bullet"/>
      <w:lvlText w:val=""/>
      <w:lvlJc w:val="left"/>
      <w:pPr>
        <w:ind w:left="720" w:hanging="360"/>
      </w:pPr>
      <w:rPr>
        <w:rFonts w:ascii="Wingdings" w:hAnsi="Wingdings" w:hint="default"/>
        <w:sz w:val="18"/>
        <w:szCs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8256EE0"/>
    <w:multiLevelType w:val="hybridMultilevel"/>
    <w:tmpl w:val="B1440A86"/>
    <w:lvl w:ilvl="0" w:tplc="040C0007">
      <w:start w:val="1"/>
      <w:numFmt w:val="bullet"/>
      <w:lvlText w:val=""/>
      <w:lvlPicBulletId w:val="0"/>
      <w:lvlJc w:val="left"/>
      <w:pPr>
        <w:ind w:left="2629" w:hanging="360"/>
      </w:pPr>
      <w:rPr>
        <w:rFonts w:ascii="Symbol" w:hAnsi="Symbol" w:hint="default"/>
      </w:rPr>
    </w:lvl>
    <w:lvl w:ilvl="1" w:tplc="040C0003" w:tentative="1">
      <w:start w:val="1"/>
      <w:numFmt w:val="bullet"/>
      <w:lvlText w:val="o"/>
      <w:lvlJc w:val="left"/>
      <w:pPr>
        <w:ind w:left="3141" w:hanging="360"/>
      </w:pPr>
      <w:rPr>
        <w:rFonts w:ascii="Courier New" w:hAnsi="Courier New" w:cs="Courier New" w:hint="default"/>
      </w:rPr>
    </w:lvl>
    <w:lvl w:ilvl="2" w:tplc="040C0005" w:tentative="1">
      <w:start w:val="1"/>
      <w:numFmt w:val="bullet"/>
      <w:lvlText w:val=""/>
      <w:lvlJc w:val="left"/>
      <w:pPr>
        <w:ind w:left="3861" w:hanging="360"/>
      </w:pPr>
      <w:rPr>
        <w:rFonts w:ascii="Wingdings" w:hAnsi="Wingdings" w:hint="default"/>
      </w:rPr>
    </w:lvl>
    <w:lvl w:ilvl="3" w:tplc="040C0001" w:tentative="1">
      <w:start w:val="1"/>
      <w:numFmt w:val="bullet"/>
      <w:lvlText w:val=""/>
      <w:lvlJc w:val="left"/>
      <w:pPr>
        <w:ind w:left="4581" w:hanging="360"/>
      </w:pPr>
      <w:rPr>
        <w:rFonts w:ascii="Symbol" w:hAnsi="Symbol" w:hint="default"/>
      </w:rPr>
    </w:lvl>
    <w:lvl w:ilvl="4" w:tplc="040C0003" w:tentative="1">
      <w:start w:val="1"/>
      <w:numFmt w:val="bullet"/>
      <w:lvlText w:val="o"/>
      <w:lvlJc w:val="left"/>
      <w:pPr>
        <w:ind w:left="5301" w:hanging="360"/>
      </w:pPr>
      <w:rPr>
        <w:rFonts w:ascii="Courier New" w:hAnsi="Courier New" w:cs="Courier New" w:hint="default"/>
      </w:rPr>
    </w:lvl>
    <w:lvl w:ilvl="5" w:tplc="040C0005" w:tentative="1">
      <w:start w:val="1"/>
      <w:numFmt w:val="bullet"/>
      <w:lvlText w:val=""/>
      <w:lvlJc w:val="left"/>
      <w:pPr>
        <w:ind w:left="6021" w:hanging="360"/>
      </w:pPr>
      <w:rPr>
        <w:rFonts w:ascii="Wingdings" w:hAnsi="Wingdings" w:hint="default"/>
      </w:rPr>
    </w:lvl>
    <w:lvl w:ilvl="6" w:tplc="040C0001" w:tentative="1">
      <w:start w:val="1"/>
      <w:numFmt w:val="bullet"/>
      <w:lvlText w:val=""/>
      <w:lvlJc w:val="left"/>
      <w:pPr>
        <w:ind w:left="6741" w:hanging="360"/>
      </w:pPr>
      <w:rPr>
        <w:rFonts w:ascii="Symbol" w:hAnsi="Symbol" w:hint="default"/>
      </w:rPr>
    </w:lvl>
    <w:lvl w:ilvl="7" w:tplc="040C0003" w:tentative="1">
      <w:start w:val="1"/>
      <w:numFmt w:val="bullet"/>
      <w:lvlText w:val="o"/>
      <w:lvlJc w:val="left"/>
      <w:pPr>
        <w:ind w:left="7461" w:hanging="360"/>
      </w:pPr>
      <w:rPr>
        <w:rFonts w:ascii="Courier New" w:hAnsi="Courier New" w:cs="Courier New" w:hint="default"/>
      </w:rPr>
    </w:lvl>
    <w:lvl w:ilvl="8" w:tplc="040C0005" w:tentative="1">
      <w:start w:val="1"/>
      <w:numFmt w:val="bullet"/>
      <w:lvlText w:val=""/>
      <w:lvlJc w:val="left"/>
      <w:pPr>
        <w:ind w:left="8181" w:hanging="360"/>
      </w:pPr>
      <w:rPr>
        <w:rFonts w:ascii="Wingdings" w:hAnsi="Wingdings" w:hint="default"/>
      </w:rPr>
    </w:lvl>
  </w:abstractNum>
  <w:abstractNum w:abstractNumId="34">
    <w:nsid w:val="7B2F18A2"/>
    <w:multiLevelType w:val="hybridMultilevel"/>
    <w:tmpl w:val="C8841D32"/>
    <w:lvl w:ilvl="0" w:tplc="CABC11D2">
      <w:start w:val="1"/>
      <w:numFmt w:val="bullet"/>
      <w:lvlText w:val=""/>
      <w:lvlJc w:val="left"/>
      <w:pPr>
        <w:ind w:left="795" w:hanging="360"/>
      </w:pPr>
      <w:rPr>
        <w:rFonts w:ascii="Wingdings" w:hAnsi="Wingdings" w:hint="default"/>
        <w:sz w:val="18"/>
        <w:szCs w:val="18"/>
      </w:rPr>
    </w:lvl>
    <w:lvl w:ilvl="1" w:tplc="040C0003" w:tentative="1">
      <w:start w:val="1"/>
      <w:numFmt w:val="bullet"/>
      <w:lvlText w:val="o"/>
      <w:lvlJc w:val="left"/>
      <w:pPr>
        <w:ind w:left="1515" w:hanging="360"/>
      </w:pPr>
      <w:rPr>
        <w:rFonts w:ascii="Courier New" w:hAnsi="Courier New" w:cs="Courier New" w:hint="default"/>
      </w:rPr>
    </w:lvl>
    <w:lvl w:ilvl="2" w:tplc="040C0005" w:tentative="1">
      <w:start w:val="1"/>
      <w:numFmt w:val="bullet"/>
      <w:lvlText w:val=""/>
      <w:lvlJc w:val="left"/>
      <w:pPr>
        <w:ind w:left="2235" w:hanging="360"/>
      </w:pPr>
      <w:rPr>
        <w:rFonts w:ascii="Wingdings" w:hAnsi="Wingdings" w:hint="default"/>
      </w:rPr>
    </w:lvl>
    <w:lvl w:ilvl="3" w:tplc="040C0001" w:tentative="1">
      <w:start w:val="1"/>
      <w:numFmt w:val="bullet"/>
      <w:lvlText w:val=""/>
      <w:lvlJc w:val="left"/>
      <w:pPr>
        <w:ind w:left="2955" w:hanging="360"/>
      </w:pPr>
      <w:rPr>
        <w:rFonts w:ascii="Symbol" w:hAnsi="Symbol" w:hint="default"/>
      </w:rPr>
    </w:lvl>
    <w:lvl w:ilvl="4" w:tplc="040C0003" w:tentative="1">
      <w:start w:val="1"/>
      <w:numFmt w:val="bullet"/>
      <w:lvlText w:val="o"/>
      <w:lvlJc w:val="left"/>
      <w:pPr>
        <w:ind w:left="3675" w:hanging="360"/>
      </w:pPr>
      <w:rPr>
        <w:rFonts w:ascii="Courier New" w:hAnsi="Courier New" w:cs="Courier New" w:hint="default"/>
      </w:rPr>
    </w:lvl>
    <w:lvl w:ilvl="5" w:tplc="040C0005" w:tentative="1">
      <w:start w:val="1"/>
      <w:numFmt w:val="bullet"/>
      <w:lvlText w:val=""/>
      <w:lvlJc w:val="left"/>
      <w:pPr>
        <w:ind w:left="4395" w:hanging="360"/>
      </w:pPr>
      <w:rPr>
        <w:rFonts w:ascii="Wingdings" w:hAnsi="Wingdings" w:hint="default"/>
      </w:rPr>
    </w:lvl>
    <w:lvl w:ilvl="6" w:tplc="040C0001" w:tentative="1">
      <w:start w:val="1"/>
      <w:numFmt w:val="bullet"/>
      <w:lvlText w:val=""/>
      <w:lvlJc w:val="left"/>
      <w:pPr>
        <w:ind w:left="5115" w:hanging="360"/>
      </w:pPr>
      <w:rPr>
        <w:rFonts w:ascii="Symbol" w:hAnsi="Symbol" w:hint="default"/>
      </w:rPr>
    </w:lvl>
    <w:lvl w:ilvl="7" w:tplc="040C0003" w:tentative="1">
      <w:start w:val="1"/>
      <w:numFmt w:val="bullet"/>
      <w:lvlText w:val="o"/>
      <w:lvlJc w:val="left"/>
      <w:pPr>
        <w:ind w:left="5835" w:hanging="360"/>
      </w:pPr>
      <w:rPr>
        <w:rFonts w:ascii="Courier New" w:hAnsi="Courier New" w:cs="Courier New" w:hint="default"/>
      </w:rPr>
    </w:lvl>
    <w:lvl w:ilvl="8" w:tplc="040C0005" w:tentative="1">
      <w:start w:val="1"/>
      <w:numFmt w:val="bullet"/>
      <w:lvlText w:val=""/>
      <w:lvlJc w:val="left"/>
      <w:pPr>
        <w:ind w:left="6555" w:hanging="360"/>
      </w:pPr>
      <w:rPr>
        <w:rFonts w:ascii="Wingdings" w:hAnsi="Wingdings" w:hint="default"/>
      </w:rPr>
    </w:lvl>
  </w:abstractNum>
  <w:abstractNum w:abstractNumId="35">
    <w:nsid w:val="7BE975B3"/>
    <w:multiLevelType w:val="hybridMultilevel"/>
    <w:tmpl w:val="9E94160E"/>
    <w:lvl w:ilvl="0" w:tplc="040C000F">
      <w:start w:val="1"/>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num w:numId="1">
    <w:abstractNumId w:val="17"/>
  </w:num>
  <w:num w:numId="2">
    <w:abstractNumId w:val="15"/>
  </w:num>
  <w:num w:numId="3">
    <w:abstractNumId w:val="18"/>
  </w:num>
  <w:num w:numId="4">
    <w:abstractNumId w:val="16"/>
  </w:num>
  <w:num w:numId="5">
    <w:abstractNumId w:val="28"/>
  </w:num>
  <w:num w:numId="6">
    <w:abstractNumId w:val="4"/>
  </w:num>
  <w:num w:numId="7">
    <w:abstractNumId w:val="1"/>
  </w:num>
  <w:num w:numId="8">
    <w:abstractNumId w:val="6"/>
  </w:num>
  <w:num w:numId="9">
    <w:abstractNumId w:val="0"/>
  </w:num>
  <w:num w:numId="10">
    <w:abstractNumId w:val="5"/>
  </w:num>
  <w:num w:numId="11">
    <w:abstractNumId w:val="31"/>
  </w:num>
  <w:num w:numId="12">
    <w:abstractNumId w:val="32"/>
  </w:num>
  <w:num w:numId="13">
    <w:abstractNumId w:val="33"/>
  </w:num>
  <w:num w:numId="14">
    <w:abstractNumId w:val="21"/>
  </w:num>
  <w:num w:numId="15">
    <w:abstractNumId w:val="13"/>
  </w:num>
  <w:num w:numId="16">
    <w:abstractNumId w:val="34"/>
  </w:num>
  <w:num w:numId="17">
    <w:abstractNumId w:val="20"/>
  </w:num>
  <w:num w:numId="18">
    <w:abstractNumId w:val="29"/>
  </w:num>
  <w:num w:numId="19">
    <w:abstractNumId w:val="30"/>
  </w:num>
  <w:num w:numId="20">
    <w:abstractNumId w:val="10"/>
  </w:num>
  <w:num w:numId="21">
    <w:abstractNumId w:val="14"/>
  </w:num>
  <w:num w:numId="22">
    <w:abstractNumId w:val="11"/>
  </w:num>
  <w:num w:numId="23">
    <w:abstractNumId w:val="22"/>
  </w:num>
  <w:num w:numId="24">
    <w:abstractNumId w:val="25"/>
  </w:num>
  <w:num w:numId="25">
    <w:abstractNumId w:val="12"/>
  </w:num>
  <w:num w:numId="26">
    <w:abstractNumId w:val="35"/>
  </w:num>
  <w:num w:numId="27">
    <w:abstractNumId w:val="7"/>
  </w:num>
  <w:num w:numId="28">
    <w:abstractNumId w:val="2"/>
  </w:num>
  <w:num w:numId="29">
    <w:abstractNumId w:val="27"/>
  </w:num>
  <w:num w:numId="30">
    <w:abstractNumId w:val="24"/>
  </w:num>
  <w:num w:numId="31">
    <w:abstractNumId w:val="9"/>
  </w:num>
  <w:num w:numId="32">
    <w:abstractNumId w:val="23"/>
  </w:num>
  <w:num w:numId="33">
    <w:abstractNumId w:val="3"/>
  </w:num>
  <w:num w:numId="34">
    <w:abstractNumId w:val="19"/>
  </w:num>
  <w:num w:numId="35">
    <w:abstractNumId w:val="8"/>
  </w:num>
  <w:num w:numId="36">
    <w:abstractNumId w:val="26"/>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20"/>
  <w:displayHorizontalDrawingGridEvery w:val="2"/>
  <w:characterSpacingControl w:val="doNotCompress"/>
  <w:hdrShapeDefaults>
    <o:shapedefaults v:ext="edit" spidmax="10242"/>
  </w:hdrShapeDefaults>
  <w:footnotePr>
    <w:footnote w:id="0"/>
    <w:footnote w:id="1"/>
  </w:footnotePr>
  <w:endnotePr>
    <w:endnote w:id="0"/>
    <w:endnote w:id="1"/>
  </w:endnotePr>
  <w:compat/>
  <w:rsids>
    <w:rsidRoot w:val="00141A1B"/>
    <w:rsid w:val="0005665D"/>
    <w:rsid w:val="00057C36"/>
    <w:rsid w:val="00062232"/>
    <w:rsid w:val="00063672"/>
    <w:rsid w:val="00066BBD"/>
    <w:rsid w:val="000741BE"/>
    <w:rsid w:val="00087FCC"/>
    <w:rsid w:val="000D650B"/>
    <w:rsid w:val="000F5244"/>
    <w:rsid w:val="000F7AE4"/>
    <w:rsid w:val="00111B53"/>
    <w:rsid w:val="00141A1B"/>
    <w:rsid w:val="001511BF"/>
    <w:rsid w:val="0015467F"/>
    <w:rsid w:val="00196690"/>
    <w:rsid w:val="001B5731"/>
    <w:rsid w:val="001E1262"/>
    <w:rsid w:val="001E4247"/>
    <w:rsid w:val="00211C69"/>
    <w:rsid w:val="00215AC4"/>
    <w:rsid w:val="00231134"/>
    <w:rsid w:val="00250F71"/>
    <w:rsid w:val="00265286"/>
    <w:rsid w:val="00266C14"/>
    <w:rsid w:val="00284C3F"/>
    <w:rsid w:val="00286C61"/>
    <w:rsid w:val="002E5CFA"/>
    <w:rsid w:val="002F67E4"/>
    <w:rsid w:val="0032483F"/>
    <w:rsid w:val="00347612"/>
    <w:rsid w:val="003605D7"/>
    <w:rsid w:val="00370B47"/>
    <w:rsid w:val="003A18CB"/>
    <w:rsid w:val="003C58D8"/>
    <w:rsid w:val="003D31B7"/>
    <w:rsid w:val="003F4F1C"/>
    <w:rsid w:val="00420CDC"/>
    <w:rsid w:val="00490C43"/>
    <w:rsid w:val="004C167D"/>
    <w:rsid w:val="004D2AC2"/>
    <w:rsid w:val="004D4B61"/>
    <w:rsid w:val="004D4D6E"/>
    <w:rsid w:val="004E3F6D"/>
    <w:rsid w:val="0051349A"/>
    <w:rsid w:val="0052649A"/>
    <w:rsid w:val="00546380"/>
    <w:rsid w:val="00580344"/>
    <w:rsid w:val="00582997"/>
    <w:rsid w:val="005A2962"/>
    <w:rsid w:val="005A7B72"/>
    <w:rsid w:val="005D3C89"/>
    <w:rsid w:val="005D7E91"/>
    <w:rsid w:val="005E6054"/>
    <w:rsid w:val="006031A2"/>
    <w:rsid w:val="00604654"/>
    <w:rsid w:val="0063333A"/>
    <w:rsid w:val="00657693"/>
    <w:rsid w:val="00664943"/>
    <w:rsid w:val="006B0186"/>
    <w:rsid w:val="006C0765"/>
    <w:rsid w:val="006D58F9"/>
    <w:rsid w:val="006E1423"/>
    <w:rsid w:val="006E34FB"/>
    <w:rsid w:val="006E4041"/>
    <w:rsid w:val="006F7EDA"/>
    <w:rsid w:val="007128B1"/>
    <w:rsid w:val="00734FDE"/>
    <w:rsid w:val="007471AD"/>
    <w:rsid w:val="007802F0"/>
    <w:rsid w:val="00787E27"/>
    <w:rsid w:val="0080661D"/>
    <w:rsid w:val="00816AFE"/>
    <w:rsid w:val="00852B79"/>
    <w:rsid w:val="0085601F"/>
    <w:rsid w:val="00861C58"/>
    <w:rsid w:val="00897E66"/>
    <w:rsid w:val="008D473B"/>
    <w:rsid w:val="008D7AFD"/>
    <w:rsid w:val="008F4EB3"/>
    <w:rsid w:val="008F5382"/>
    <w:rsid w:val="009202D0"/>
    <w:rsid w:val="009217F9"/>
    <w:rsid w:val="009429AE"/>
    <w:rsid w:val="00946F59"/>
    <w:rsid w:val="009608BC"/>
    <w:rsid w:val="0097443B"/>
    <w:rsid w:val="00982A28"/>
    <w:rsid w:val="00982DA8"/>
    <w:rsid w:val="0098604E"/>
    <w:rsid w:val="009B14AB"/>
    <w:rsid w:val="009D2E04"/>
    <w:rsid w:val="009D4384"/>
    <w:rsid w:val="00A05BD3"/>
    <w:rsid w:val="00A13B25"/>
    <w:rsid w:val="00A31F2E"/>
    <w:rsid w:val="00A34CD5"/>
    <w:rsid w:val="00A51E21"/>
    <w:rsid w:val="00AE57FC"/>
    <w:rsid w:val="00B009E9"/>
    <w:rsid w:val="00B26A85"/>
    <w:rsid w:val="00B34486"/>
    <w:rsid w:val="00B50F9E"/>
    <w:rsid w:val="00B6576B"/>
    <w:rsid w:val="00B955CE"/>
    <w:rsid w:val="00B970F8"/>
    <w:rsid w:val="00BA3485"/>
    <w:rsid w:val="00BC14D3"/>
    <w:rsid w:val="00BD6D2F"/>
    <w:rsid w:val="00BD7076"/>
    <w:rsid w:val="00BF0840"/>
    <w:rsid w:val="00BF0E69"/>
    <w:rsid w:val="00BF5CAD"/>
    <w:rsid w:val="00C053F6"/>
    <w:rsid w:val="00C26C10"/>
    <w:rsid w:val="00C56C47"/>
    <w:rsid w:val="00C659D4"/>
    <w:rsid w:val="00C943F0"/>
    <w:rsid w:val="00D23CF4"/>
    <w:rsid w:val="00D6495D"/>
    <w:rsid w:val="00D754BB"/>
    <w:rsid w:val="00DE655C"/>
    <w:rsid w:val="00DF1F3F"/>
    <w:rsid w:val="00DF2276"/>
    <w:rsid w:val="00E0565B"/>
    <w:rsid w:val="00E12BA4"/>
    <w:rsid w:val="00E209D9"/>
    <w:rsid w:val="00E27444"/>
    <w:rsid w:val="00E371CE"/>
    <w:rsid w:val="00E637B1"/>
    <w:rsid w:val="00E85AD7"/>
    <w:rsid w:val="00E95153"/>
    <w:rsid w:val="00EA1747"/>
    <w:rsid w:val="00EB0455"/>
    <w:rsid w:val="00EC399F"/>
    <w:rsid w:val="00EC4908"/>
    <w:rsid w:val="00EC7E5F"/>
    <w:rsid w:val="00ED13CF"/>
    <w:rsid w:val="00EE16E6"/>
    <w:rsid w:val="00F10568"/>
    <w:rsid w:val="00F10BB1"/>
    <w:rsid w:val="00F15049"/>
    <w:rsid w:val="00F50817"/>
    <w:rsid w:val="00F511D9"/>
    <w:rsid w:val="00F944DF"/>
    <w:rsid w:val="00FA64E4"/>
    <w:rsid w:val="00FB444C"/>
    <w:rsid w:val="00FE051A"/>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before="240" w:after="60" w:line="360" w:lineRule="auto"/>
        <w:ind w:left="11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3" w:uiPriority="0"/>
    <w:lsdException w:name="Strong" w:semiHidden="0" w:uiPriority="22" w:unhideWhenUsed="0" w:qFormat="1"/>
    <w:lsdException w:name="Emphasis" w:semiHidden="0" w:uiPriority="20" w:unhideWhenUsed="0" w:qFormat="1"/>
    <w:lsdException w:name="HTML Address" w:uiPriority="0"/>
    <w:lsdException w:name="Outline List 2"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A1B"/>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141A1B"/>
    <w:pPr>
      <w:keepNext/>
      <w:numPr>
        <w:numId w:val="5"/>
      </w:numPr>
      <w:spacing w:after="60"/>
      <w:outlineLvl w:val="0"/>
    </w:pPr>
    <w:rPr>
      <w:rFonts w:ascii="Arial" w:hAnsi="Arial" w:cs="Arial"/>
      <w:b/>
      <w:bCs/>
      <w:kern w:val="32"/>
      <w:sz w:val="32"/>
      <w:szCs w:val="32"/>
    </w:rPr>
  </w:style>
  <w:style w:type="paragraph" w:styleId="Titre2">
    <w:name w:val="heading 2"/>
    <w:basedOn w:val="Normal"/>
    <w:link w:val="Titre2Car"/>
    <w:qFormat/>
    <w:rsid w:val="00141A1B"/>
    <w:pPr>
      <w:outlineLvl w:val="1"/>
    </w:pPr>
  </w:style>
  <w:style w:type="paragraph" w:styleId="Titre3">
    <w:name w:val="heading 3"/>
    <w:basedOn w:val="Normal"/>
    <w:next w:val="Normal"/>
    <w:link w:val="Titre3Car"/>
    <w:qFormat/>
    <w:rsid w:val="00141A1B"/>
    <w:pPr>
      <w:keepNext/>
      <w:numPr>
        <w:ilvl w:val="2"/>
        <w:numId w:val="5"/>
      </w:numPr>
      <w:spacing w:after="60"/>
      <w:outlineLvl w:val="2"/>
    </w:pPr>
    <w:rPr>
      <w:rFonts w:ascii="Arial" w:hAnsi="Arial" w:cs="Arial"/>
      <w:b/>
      <w:bCs/>
      <w:sz w:val="26"/>
      <w:szCs w:val="26"/>
    </w:rPr>
  </w:style>
  <w:style w:type="paragraph" w:styleId="Titre4">
    <w:name w:val="heading 4"/>
    <w:basedOn w:val="Normal"/>
    <w:next w:val="Normal"/>
    <w:link w:val="Titre4Car"/>
    <w:qFormat/>
    <w:rsid w:val="00141A1B"/>
    <w:pPr>
      <w:keepNext/>
      <w:numPr>
        <w:ilvl w:val="3"/>
        <w:numId w:val="5"/>
      </w:numPr>
      <w:spacing w:after="60"/>
      <w:outlineLvl w:val="3"/>
    </w:pPr>
    <w:rPr>
      <w:b/>
      <w:bCs/>
      <w:sz w:val="28"/>
      <w:szCs w:val="28"/>
    </w:rPr>
  </w:style>
  <w:style w:type="paragraph" w:styleId="Titre5">
    <w:name w:val="heading 5"/>
    <w:basedOn w:val="Normal"/>
    <w:next w:val="Normal"/>
    <w:link w:val="Titre5Car"/>
    <w:qFormat/>
    <w:rsid w:val="00141A1B"/>
    <w:pPr>
      <w:numPr>
        <w:ilvl w:val="4"/>
        <w:numId w:val="5"/>
      </w:numPr>
      <w:spacing w:after="60"/>
      <w:outlineLvl w:val="4"/>
    </w:pPr>
    <w:rPr>
      <w:b/>
      <w:bCs/>
      <w:i/>
      <w:iCs/>
      <w:sz w:val="26"/>
      <w:szCs w:val="26"/>
    </w:rPr>
  </w:style>
  <w:style w:type="paragraph" w:styleId="Titre6">
    <w:name w:val="heading 6"/>
    <w:basedOn w:val="Normal"/>
    <w:next w:val="Normal"/>
    <w:link w:val="Titre6Car"/>
    <w:qFormat/>
    <w:rsid w:val="00141A1B"/>
    <w:pPr>
      <w:numPr>
        <w:ilvl w:val="5"/>
        <w:numId w:val="5"/>
      </w:numPr>
      <w:spacing w:after="60"/>
      <w:outlineLvl w:val="5"/>
    </w:pPr>
    <w:rPr>
      <w:b/>
      <w:bCs/>
      <w:sz w:val="22"/>
      <w:szCs w:val="22"/>
    </w:rPr>
  </w:style>
  <w:style w:type="paragraph" w:styleId="Titre7">
    <w:name w:val="heading 7"/>
    <w:basedOn w:val="Normal"/>
    <w:next w:val="Normal"/>
    <w:link w:val="Titre7Car"/>
    <w:qFormat/>
    <w:rsid w:val="00141A1B"/>
    <w:pPr>
      <w:numPr>
        <w:ilvl w:val="6"/>
        <w:numId w:val="5"/>
      </w:numPr>
      <w:spacing w:after="60"/>
      <w:outlineLvl w:val="6"/>
    </w:pPr>
  </w:style>
  <w:style w:type="paragraph" w:styleId="Titre8">
    <w:name w:val="heading 8"/>
    <w:basedOn w:val="Normal"/>
    <w:next w:val="Normal"/>
    <w:link w:val="Titre8Car"/>
    <w:qFormat/>
    <w:rsid w:val="00141A1B"/>
    <w:pPr>
      <w:numPr>
        <w:ilvl w:val="7"/>
        <w:numId w:val="5"/>
      </w:numPr>
      <w:spacing w:after="60"/>
      <w:outlineLvl w:val="7"/>
    </w:pPr>
    <w:rPr>
      <w:i/>
      <w:iCs/>
    </w:rPr>
  </w:style>
  <w:style w:type="paragraph" w:styleId="Titre9">
    <w:name w:val="heading 9"/>
    <w:basedOn w:val="Normal"/>
    <w:next w:val="Normal"/>
    <w:link w:val="Titre9Car"/>
    <w:qFormat/>
    <w:rsid w:val="00141A1B"/>
    <w:pPr>
      <w:numPr>
        <w:ilvl w:val="8"/>
        <w:numId w:val="5"/>
      </w:numPr>
      <w:spacing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141A1B"/>
    <w:rPr>
      <w:rFonts w:ascii="Arial" w:eastAsia="Times New Roman" w:hAnsi="Arial" w:cs="Arial"/>
      <w:b/>
      <w:bCs/>
      <w:kern w:val="32"/>
      <w:sz w:val="32"/>
      <w:szCs w:val="32"/>
      <w:lang w:eastAsia="fr-FR"/>
    </w:rPr>
  </w:style>
  <w:style w:type="character" w:customStyle="1" w:styleId="Titre2Car">
    <w:name w:val="Titre 2 Car"/>
    <w:basedOn w:val="Policepardfaut"/>
    <w:link w:val="Titre2"/>
    <w:rsid w:val="00141A1B"/>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rsid w:val="00141A1B"/>
    <w:rPr>
      <w:rFonts w:ascii="Arial" w:eastAsia="Times New Roman" w:hAnsi="Arial" w:cs="Arial"/>
      <w:b/>
      <w:bCs/>
      <w:sz w:val="26"/>
      <w:szCs w:val="26"/>
      <w:lang w:eastAsia="fr-FR"/>
    </w:rPr>
  </w:style>
  <w:style w:type="character" w:customStyle="1" w:styleId="Titre4Car">
    <w:name w:val="Titre 4 Car"/>
    <w:basedOn w:val="Policepardfaut"/>
    <w:link w:val="Titre4"/>
    <w:rsid w:val="00141A1B"/>
    <w:rPr>
      <w:rFonts w:ascii="Times New Roman" w:eastAsia="Times New Roman" w:hAnsi="Times New Roman" w:cs="Times New Roman"/>
      <w:b/>
      <w:bCs/>
      <w:sz w:val="28"/>
      <w:szCs w:val="28"/>
      <w:lang w:eastAsia="fr-FR"/>
    </w:rPr>
  </w:style>
  <w:style w:type="character" w:customStyle="1" w:styleId="Titre5Car">
    <w:name w:val="Titre 5 Car"/>
    <w:basedOn w:val="Policepardfaut"/>
    <w:link w:val="Titre5"/>
    <w:rsid w:val="00141A1B"/>
    <w:rPr>
      <w:rFonts w:ascii="Times New Roman" w:eastAsia="Times New Roman" w:hAnsi="Times New Roman" w:cs="Times New Roman"/>
      <w:b/>
      <w:bCs/>
      <w:i/>
      <w:iCs/>
      <w:sz w:val="26"/>
      <w:szCs w:val="26"/>
      <w:lang w:eastAsia="fr-FR"/>
    </w:rPr>
  </w:style>
  <w:style w:type="character" w:customStyle="1" w:styleId="Titre6Car">
    <w:name w:val="Titre 6 Car"/>
    <w:basedOn w:val="Policepardfaut"/>
    <w:link w:val="Titre6"/>
    <w:rsid w:val="00141A1B"/>
    <w:rPr>
      <w:rFonts w:ascii="Times New Roman" w:eastAsia="Times New Roman" w:hAnsi="Times New Roman" w:cs="Times New Roman"/>
      <w:b/>
      <w:bCs/>
      <w:lang w:eastAsia="fr-FR"/>
    </w:rPr>
  </w:style>
  <w:style w:type="character" w:customStyle="1" w:styleId="Titre7Car">
    <w:name w:val="Titre 7 Car"/>
    <w:basedOn w:val="Policepardfaut"/>
    <w:link w:val="Titre7"/>
    <w:rsid w:val="00141A1B"/>
    <w:rPr>
      <w:rFonts w:ascii="Times New Roman" w:eastAsia="Times New Roman" w:hAnsi="Times New Roman" w:cs="Times New Roman"/>
      <w:sz w:val="24"/>
      <w:szCs w:val="24"/>
      <w:lang w:eastAsia="fr-FR"/>
    </w:rPr>
  </w:style>
  <w:style w:type="character" w:customStyle="1" w:styleId="Titre8Car">
    <w:name w:val="Titre 8 Car"/>
    <w:basedOn w:val="Policepardfaut"/>
    <w:link w:val="Titre8"/>
    <w:rsid w:val="00141A1B"/>
    <w:rPr>
      <w:rFonts w:ascii="Times New Roman" w:eastAsia="Times New Roman" w:hAnsi="Times New Roman" w:cs="Times New Roman"/>
      <w:i/>
      <w:iCs/>
      <w:sz w:val="24"/>
      <w:szCs w:val="24"/>
      <w:lang w:eastAsia="fr-FR"/>
    </w:rPr>
  </w:style>
  <w:style w:type="character" w:customStyle="1" w:styleId="Titre9Car">
    <w:name w:val="Titre 9 Car"/>
    <w:basedOn w:val="Policepardfaut"/>
    <w:link w:val="Titre9"/>
    <w:rsid w:val="00141A1B"/>
    <w:rPr>
      <w:rFonts w:ascii="Arial" w:eastAsia="Times New Roman" w:hAnsi="Arial" w:cs="Arial"/>
      <w:lang w:eastAsia="fr-FR"/>
    </w:rPr>
  </w:style>
  <w:style w:type="paragraph" w:styleId="En-tte">
    <w:name w:val="header"/>
    <w:basedOn w:val="Normal"/>
    <w:link w:val="En-tteCar"/>
    <w:uiPriority w:val="99"/>
    <w:rsid w:val="00141A1B"/>
    <w:pPr>
      <w:tabs>
        <w:tab w:val="center" w:pos="4153"/>
        <w:tab w:val="right" w:pos="8306"/>
      </w:tabs>
    </w:pPr>
  </w:style>
  <w:style w:type="character" w:customStyle="1" w:styleId="En-tteCar">
    <w:name w:val="En-tête Car"/>
    <w:basedOn w:val="Policepardfaut"/>
    <w:link w:val="En-tte"/>
    <w:uiPriority w:val="99"/>
    <w:rsid w:val="00141A1B"/>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rsid w:val="00141A1B"/>
    <w:pPr>
      <w:tabs>
        <w:tab w:val="center" w:pos="4153"/>
        <w:tab w:val="right" w:pos="8306"/>
      </w:tabs>
    </w:pPr>
  </w:style>
  <w:style w:type="character" w:customStyle="1" w:styleId="PieddepageCar">
    <w:name w:val="Pied de page Car"/>
    <w:basedOn w:val="Policepardfaut"/>
    <w:link w:val="Pieddepage"/>
    <w:uiPriority w:val="99"/>
    <w:rsid w:val="00141A1B"/>
    <w:rPr>
      <w:rFonts w:ascii="Times New Roman" w:eastAsia="Times New Roman" w:hAnsi="Times New Roman" w:cs="Times New Roman"/>
      <w:sz w:val="24"/>
      <w:szCs w:val="24"/>
      <w:lang w:eastAsia="fr-FR"/>
    </w:rPr>
  </w:style>
  <w:style w:type="paragraph" w:styleId="Textedebulles">
    <w:name w:val="Balloon Text"/>
    <w:basedOn w:val="Normal"/>
    <w:link w:val="TextedebullesCar"/>
    <w:rsid w:val="00141A1B"/>
    <w:rPr>
      <w:rFonts w:ascii="Tahoma" w:hAnsi="Tahoma" w:cs="Tahoma"/>
      <w:sz w:val="16"/>
      <w:szCs w:val="16"/>
    </w:rPr>
  </w:style>
  <w:style w:type="character" w:customStyle="1" w:styleId="TextedebullesCar">
    <w:name w:val="Texte de bulles Car"/>
    <w:basedOn w:val="Policepardfaut"/>
    <w:link w:val="Textedebulles"/>
    <w:rsid w:val="00141A1B"/>
    <w:rPr>
      <w:rFonts w:ascii="Tahoma" w:eastAsia="Times New Roman" w:hAnsi="Tahoma" w:cs="Tahoma"/>
      <w:sz w:val="16"/>
      <w:szCs w:val="16"/>
      <w:lang w:eastAsia="fr-FR"/>
    </w:rPr>
  </w:style>
  <w:style w:type="table" w:styleId="Grilledutableau">
    <w:name w:val="Table Grid"/>
    <w:basedOn w:val="TableauNormal"/>
    <w:uiPriority w:val="59"/>
    <w:rsid w:val="00141A1B"/>
    <w:pPr>
      <w:spacing w:after="0" w:line="240" w:lineRule="auto"/>
    </w:pPr>
    <w:rPr>
      <w:rFonts w:ascii="Times New Roman" w:eastAsia="Times New Roman" w:hAnsi="Times New Roman" w:cs="Times New Roman"/>
      <w:sz w:val="20"/>
      <w:szCs w:val="20"/>
      <w:lang w:eastAsia="fr-F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Lienhypertexte">
    <w:name w:val="Hyperlink"/>
    <w:basedOn w:val="Policepardfaut"/>
    <w:uiPriority w:val="99"/>
    <w:rsid w:val="00141A1B"/>
    <w:rPr>
      <w:color w:val="0000FF"/>
      <w:u w:val="single"/>
    </w:rPr>
  </w:style>
  <w:style w:type="paragraph" w:styleId="NormalWeb">
    <w:name w:val="Normal (Web)"/>
    <w:basedOn w:val="Normal"/>
    <w:uiPriority w:val="99"/>
    <w:rsid w:val="00141A1B"/>
    <w:pPr>
      <w:spacing w:before="100" w:beforeAutospacing="1" w:after="100" w:afterAutospacing="1"/>
    </w:pPr>
  </w:style>
  <w:style w:type="paragraph" w:customStyle="1" w:styleId="StyleTitre218pt">
    <w:name w:val="Style Titre 2 + 18 pt"/>
    <w:basedOn w:val="Titre2"/>
    <w:rsid w:val="00141A1B"/>
    <w:pPr>
      <w:numPr>
        <w:ilvl w:val="1"/>
        <w:numId w:val="8"/>
      </w:numPr>
    </w:pPr>
    <w:rPr>
      <w:sz w:val="36"/>
      <w:szCs w:val="36"/>
    </w:rPr>
  </w:style>
  <w:style w:type="numbering" w:customStyle="1" w:styleId="Style1">
    <w:name w:val="Style1"/>
    <w:basedOn w:val="Aucuneliste"/>
    <w:rsid w:val="00141A1B"/>
    <w:pPr>
      <w:numPr>
        <w:numId w:val="6"/>
      </w:numPr>
    </w:pPr>
  </w:style>
  <w:style w:type="paragraph" w:customStyle="1" w:styleId="StyleTitre218pt1">
    <w:name w:val="Style Titre 2 + 18 pt1"/>
    <w:basedOn w:val="Titre2"/>
    <w:next w:val="Sous-titre"/>
    <w:link w:val="StyleTitre218pt1Car"/>
    <w:rsid w:val="00141A1B"/>
    <w:rPr>
      <w:sz w:val="36"/>
      <w:szCs w:val="36"/>
    </w:rPr>
  </w:style>
  <w:style w:type="numbering" w:styleId="111111">
    <w:name w:val="Outline List 2"/>
    <w:basedOn w:val="Aucuneliste"/>
    <w:rsid w:val="00141A1B"/>
    <w:pPr>
      <w:numPr>
        <w:numId w:val="7"/>
      </w:numPr>
    </w:pPr>
  </w:style>
  <w:style w:type="character" w:customStyle="1" w:styleId="StyleTitre218pt1Car">
    <w:name w:val="Style Titre 2 + 18 pt1 Car"/>
    <w:basedOn w:val="Titre2Car"/>
    <w:link w:val="StyleTitre218pt1"/>
    <w:rsid w:val="00141A1B"/>
    <w:rPr>
      <w:sz w:val="36"/>
      <w:szCs w:val="36"/>
    </w:rPr>
  </w:style>
  <w:style w:type="paragraph" w:styleId="Sous-titre">
    <w:name w:val="Subtitle"/>
    <w:basedOn w:val="Normal"/>
    <w:link w:val="Sous-titreCar"/>
    <w:qFormat/>
    <w:rsid w:val="00141A1B"/>
    <w:pPr>
      <w:spacing w:after="60"/>
      <w:jc w:val="center"/>
      <w:outlineLvl w:val="1"/>
    </w:pPr>
    <w:rPr>
      <w:rFonts w:ascii="Arial" w:hAnsi="Arial" w:cs="Arial"/>
    </w:rPr>
  </w:style>
  <w:style w:type="character" w:customStyle="1" w:styleId="Sous-titreCar">
    <w:name w:val="Sous-titre Car"/>
    <w:basedOn w:val="Policepardfaut"/>
    <w:link w:val="Sous-titre"/>
    <w:rsid w:val="00141A1B"/>
    <w:rPr>
      <w:rFonts w:ascii="Arial" w:eastAsia="Times New Roman" w:hAnsi="Arial" w:cs="Arial"/>
      <w:sz w:val="24"/>
      <w:szCs w:val="24"/>
      <w:lang w:eastAsia="fr-FR"/>
    </w:rPr>
  </w:style>
  <w:style w:type="character" w:styleId="Numrodepage">
    <w:name w:val="page number"/>
    <w:basedOn w:val="Policepardfaut"/>
    <w:rsid w:val="00141A1B"/>
  </w:style>
  <w:style w:type="character" w:customStyle="1" w:styleId="citecrochet1">
    <w:name w:val="cite_crochet1"/>
    <w:basedOn w:val="Policepardfaut"/>
    <w:rsid w:val="00141A1B"/>
    <w:rPr>
      <w:vanish/>
      <w:webHidden w:val="0"/>
      <w:specVanish w:val="0"/>
    </w:rPr>
  </w:style>
  <w:style w:type="paragraph" w:styleId="AdresseHTML">
    <w:name w:val="HTML Address"/>
    <w:basedOn w:val="Normal"/>
    <w:link w:val="AdresseHTMLCar"/>
    <w:rsid w:val="00141A1B"/>
    <w:rPr>
      <w:i/>
      <w:iCs/>
    </w:rPr>
  </w:style>
  <w:style w:type="character" w:customStyle="1" w:styleId="AdresseHTMLCar">
    <w:name w:val="Adresse HTML Car"/>
    <w:basedOn w:val="Policepardfaut"/>
    <w:link w:val="AdresseHTML"/>
    <w:rsid w:val="00141A1B"/>
    <w:rPr>
      <w:rFonts w:ascii="Times New Roman" w:eastAsia="Times New Roman" w:hAnsi="Times New Roman" w:cs="Times New Roman"/>
      <w:i/>
      <w:iCs/>
      <w:sz w:val="24"/>
      <w:szCs w:val="24"/>
      <w:lang w:eastAsia="fr-FR"/>
    </w:rPr>
  </w:style>
  <w:style w:type="paragraph" w:styleId="Corpsdetexte">
    <w:name w:val="Body Text"/>
    <w:basedOn w:val="Normal"/>
    <w:link w:val="CorpsdetexteCar"/>
    <w:rsid w:val="00141A1B"/>
    <w:pPr>
      <w:jc w:val="center"/>
    </w:pPr>
    <w:rPr>
      <w:rFonts w:ascii="Calibri" w:hAnsi="Calibri" w:cs="Arial"/>
      <w:b/>
      <w:bCs/>
      <w:sz w:val="28"/>
      <w:szCs w:val="22"/>
    </w:rPr>
  </w:style>
  <w:style w:type="character" w:customStyle="1" w:styleId="CorpsdetexteCar">
    <w:name w:val="Corps de texte Car"/>
    <w:basedOn w:val="Policepardfaut"/>
    <w:link w:val="Corpsdetexte"/>
    <w:rsid w:val="00141A1B"/>
    <w:rPr>
      <w:rFonts w:ascii="Calibri" w:eastAsia="Times New Roman" w:hAnsi="Calibri" w:cs="Arial"/>
      <w:b/>
      <w:bCs/>
      <w:sz w:val="28"/>
      <w:lang w:eastAsia="fr-FR"/>
    </w:rPr>
  </w:style>
  <w:style w:type="paragraph" w:styleId="Paragraphedeliste">
    <w:name w:val="List Paragraph"/>
    <w:basedOn w:val="Normal"/>
    <w:uiPriority w:val="34"/>
    <w:qFormat/>
    <w:rsid w:val="00141A1B"/>
    <w:pPr>
      <w:ind w:left="720"/>
      <w:contextualSpacing/>
    </w:pPr>
  </w:style>
  <w:style w:type="table" w:customStyle="1" w:styleId="Ombrageclair1">
    <w:name w:val="Ombrage clair1"/>
    <w:basedOn w:val="TableauNormal"/>
    <w:uiPriority w:val="60"/>
    <w:rsid w:val="00141A1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orpsdetexte3">
    <w:name w:val="Body Text 3"/>
    <w:basedOn w:val="Normal"/>
    <w:link w:val="Corpsdetexte3Car"/>
    <w:rsid w:val="00141A1B"/>
    <w:pPr>
      <w:bidi/>
      <w:spacing w:after="120"/>
    </w:pPr>
    <w:rPr>
      <w:rFonts w:ascii="Calibri" w:hAnsi="Calibri" w:cs="Arial"/>
      <w:sz w:val="16"/>
      <w:szCs w:val="16"/>
      <w:lang w:eastAsia="en-US"/>
    </w:rPr>
  </w:style>
  <w:style w:type="character" w:customStyle="1" w:styleId="Corpsdetexte3Car">
    <w:name w:val="Corps de texte 3 Car"/>
    <w:basedOn w:val="Policepardfaut"/>
    <w:link w:val="Corpsdetexte3"/>
    <w:rsid w:val="00141A1B"/>
    <w:rPr>
      <w:rFonts w:ascii="Calibri" w:eastAsia="Times New Roman" w:hAnsi="Calibri" w:cs="Arial"/>
      <w:sz w:val="16"/>
      <w:szCs w:val="16"/>
    </w:rPr>
  </w:style>
  <w:style w:type="paragraph" w:styleId="Retraitcorpsdetexte">
    <w:name w:val="Body Text Indent"/>
    <w:basedOn w:val="Normal"/>
    <w:link w:val="RetraitcorpsdetexteCar"/>
    <w:rsid w:val="00141A1B"/>
    <w:pPr>
      <w:bidi/>
      <w:spacing w:after="120"/>
      <w:ind w:left="283"/>
    </w:pPr>
    <w:rPr>
      <w:rFonts w:ascii="Calibri" w:hAnsi="Calibri" w:cs="Arial"/>
      <w:sz w:val="22"/>
      <w:szCs w:val="22"/>
      <w:lang w:eastAsia="en-US"/>
    </w:rPr>
  </w:style>
  <w:style w:type="character" w:customStyle="1" w:styleId="RetraitcorpsdetexteCar">
    <w:name w:val="Retrait corps de texte Car"/>
    <w:basedOn w:val="Policepardfaut"/>
    <w:link w:val="Retraitcorpsdetexte"/>
    <w:rsid w:val="00141A1B"/>
    <w:rPr>
      <w:rFonts w:ascii="Calibri" w:eastAsia="Times New Roman" w:hAnsi="Calibri" w:cs="Arial"/>
    </w:rPr>
  </w:style>
  <w:style w:type="paragraph" w:styleId="TM1">
    <w:name w:val="toc 1"/>
    <w:basedOn w:val="Normal"/>
    <w:next w:val="Normal"/>
    <w:autoRedefine/>
    <w:uiPriority w:val="39"/>
    <w:unhideWhenUsed/>
    <w:qFormat/>
    <w:rsid w:val="00141A1B"/>
    <w:pPr>
      <w:spacing w:after="100"/>
      <w:ind w:left="0"/>
    </w:pPr>
  </w:style>
  <w:style w:type="paragraph" w:styleId="Index1">
    <w:name w:val="index 1"/>
    <w:basedOn w:val="Normal"/>
    <w:next w:val="Normal"/>
    <w:autoRedefine/>
    <w:uiPriority w:val="99"/>
    <w:semiHidden/>
    <w:unhideWhenUsed/>
    <w:rsid w:val="00141A1B"/>
    <w:pPr>
      <w:ind w:left="240" w:hanging="240"/>
    </w:pPr>
  </w:style>
  <w:style w:type="paragraph" w:styleId="TM2">
    <w:name w:val="toc 2"/>
    <w:basedOn w:val="Normal"/>
    <w:next w:val="Normal"/>
    <w:autoRedefine/>
    <w:uiPriority w:val="39"/>
    <w:unhideWhenUsed/>
    <w:qFormat/>
    <w:rsid w:val="00141A1B"/>
    <w:pPr>
      <w:spacing w:after="100"/>
      <w:ind w:left="240"/>
    </w:pPr>
  </w:style>
  <w:style w:type="paragraph" w:styleId="TM3">
    <w:name w:val="toc 3"/>
    <w:basedOn w:val="Normal"/>
    <w:next w:val="Normal"/>
    <w:autoRedefine/>
    <w:uiPriority w:val="39"/>
    <w:unhideWhenUsed/>
    <w:qFormat/>
    <w:rsid w:val="00141A1B"/>
    <w:pPr>
      <w:spacing w:after="100"/>
      <w:ind w:left="480"/>
    </w:pPr>
  </w:style>
  <w:style w:type="paragraph" w:styleId="En-ttedetabledesmatires">
    <w:name w:val="TOC Heading"/>
    <w:basedOn w:val="Titre1"/>
    <w:next w:val="Normal"/>
    <w:uiPriority w:val="39"/>
    <w:unhideWhenUsed/>
    <w:qFormat/>
    <w:rsid w:val="00141A1B"/>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en-US"/>
    </w:rPr>
  </w:style>
  <w:style w:type="character" w:styleId="lev">
    <w:name w:val="Strong"/>
    <w:basedOn w:val="Policepardfaut"/>
    <w:uiPriority w:val="22"/>
    <w:qFormat/>
    <w:rsid w:val="00982DA8"/>
    <w:rPr>
      <w:b/>
      <w:bCs/>
    </w:rPr>
  </w:style>
  <w:style w:type="character" w:customStyle="1" w:styleId="st">
    <w:name w:val="st"/>
    <w:basedOn w:val="Policepardfaut"/>
    <w:rsid w:val="00C053F6"/>
  </w:style>
  <w:style w:type="character" w:styleId="Accentuation">
    <w:name w:val="Emphasis"/>
    <w:basedOn w:val="Policepardfaut"/>
    <w:uiPriority w:val="20"/>
    <w:qFormat/>
    <w:rsid w:val="00C053F6"/>
    <w:rPr>
      <w:i/>
      <w:i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ternic.com/regist.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legifrance.gouv.fr/affichTexte.do;jsessionid=769E79CBB0058529F511EC9940C41C4E.tpdjo11v_1?cidTexte=JORFTEXT000000886460&amp;dateTexte=20080724" TargetMode="External"/><Relationship Id="rId4" Type="http://schemas.openxmlformats.org/officeDocument/2006/relationships/settings" Target="settings.xml"/><Relationship Id="rId9" Type="http://schemas.openxmlformats.org/officeDocument/2006/relationships/hyperlink" Target="http://www.inpi.fr/" TargetMode="External"/><Relationship Id="rId14"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5B649B9B37D4EEAB60E664D8A2D4C51"/>
        <w:category>
          <w:name w:val="Général"/>
          <w:gallery w:val="placeholder"/>
        </w:category>
        <w:types>
          <w:type w:val="bbPlcHdr"/>
        </w:types>
        <w:behaviors>
          <w:behavior w:val="content"/>
        </w:behaviors>
        <w:guid w:val="{C0C5C74E-A889-431A-A881-CF6935D3E9DB}"/>
      </w:docPartPr>
      <w:docPartBody>
        <w:p w:rsidR="003240DB" w:rsidRDefault="00AD1F26" w:rsidP="00AD1F26">
          <w:pPr>
            <w:pStyle w:val="B5B649B9B37D4EEAB60E664D8A2D4C51"/>
          </w:pPr>
          <w:r>
            <w:rPr>
              <w:rFonts w:asciiTheme="majorHAnsi" w:eastAsiaTheme="majorEastAsia" w:hAnsiTheme="majorHAnsi" w:cstheme="majorBidi"/>
              <w:sz w:val="32"/>
              <w:szCs w:val="32"/>
            </w:rPr>
            <w:t>[Tapez le titre du document]</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Lucida Calligraphy">
    <w:panose1 w:val="03010101010101010101"/>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42E3C"/>
    <w:rsid w:val="00037A26"/>
    <w:rsid w:val="0021083E"/>
    <w:rsid w:val="003240DB"/>
    <w:rsid w:val="00442E3C"/>
    <w:rsid w:val="007A07F7"/>
    <w:rsid w:val="007B44E9"/>
    <w:rsid w:val="008A4A05"/>
    <w:rsid w:val="00967123"/>
    <w:rsid w:val="009920BF"/>
    <w:rsid w:val="009D5547"/>
    <w:rsid w:val="00AD1F26"/>
    <w:rsid w:val="00C85694"/>
    <w:rsid w:val="00E5495D"/>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712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50A43DD656B4C8FABBFABBBBE8E7092">
    <w:name w:val="850A43DD656B4C8FABBFABBBBE8E7092"/>
    <w:rsid w:val="00442E3C"/>
  </w:style>
  <w:style w:type="paragraph" w:customStyle="1" w:styleId="064760C9099D4BB9906CF129A5E6343F">
    <w:name w:val="064760C9099D4BB9906CF129A5E6343F"/>
    <w:rsid w:val="00442E3C"/>
  </w:style>
  <w:style w:type="paragraph" w:customStyle="1" w:styleId="D40A3B0F363941CB94F99083B47F0FD8">
    <w:name w:val="D40A3B0F363941CB94F99083B47F0FD8"/>
    <w:rsid w:val="00442E3C"/>
  </w:style>
  <w:style w:type="paragraph" w:customStyle="1" w:styleId="566AB9905CCF456F9D9D46D11E78E0CF">
    <w:name w:val="566AB9905CCF456F9D9D46D11E78E0CF"/>
    <w:rsid w:val="00442E3C"/>
  </w:style>
  <w:style w:type="paragraph" w:customStyle="1" w:styleId="9C188FEA589C4E63A53A45C71441F8C6">
    <w:name w:val="9C188FEA589C4E63A53A45C71441F8C6"/>
    <w:rsid w:val="007B44E9"/>
  </w:style>
  <w:style w:type="paragraph" w:customStyle="1" w:styleId="6109C1ADE0534FB193FE52173C2AD6DC">
    <w:name w:val="6109C1ADE0534FB193FE52173C2AD6DC"/>
    <w:rsid w:val="007B44E9"/>
  </w:style>
  <w:style w:type="paragraph" w:customStyle="1" w:styleId="28259967565A41D3BDB7B629024F0F12">
    <w:name w:val="28259967565A41D3BDB7B629024F0F12"/>
    <w:rsid w:val="007B44E9"/>
  </w:style>
  <w:style w:type="paragraph" w:customStyle="1" w:styleId="831AD9B1641D40FF9C3AFBBC1EB0F7C7">
    <w:name w:val="831AD9B1641D40FF9C3AFBBC1EB0F7C7"/>
    <w:rsid w:val="007B44E9"/>
  </w:style>
  <w:style w:type="paragraph" w:customStyle="1" w:styleId="17B29A1468864DCB8BFF431C937A53A2">
    <w:name w:val="17B29A1468864DCB8BFF431C937A53A2"/>
    <w:rsid w:val="00037A26"/>
  </w:style>
  <w:style w:type="paragraph" w:customStyle="1" w:styleId="B5B649B9B37D4EEAB60E664D8A2D4C51">
    <w:name w:val="B5B649B9B37D4EEAB60E664D8A2D4C51"/>
    <w:rsid w:val="00AD1F2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B59B83-D67F-42C6-AAAE-F8A9A65DD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699</TotalTime>
  <Pages>11</Pages>
  <Words>3227</Words>
  <Characters>17749</Characters>
  <Application>Microsoft Office Word</Application>
  <DocSecurity>0</DocSecurity>
  <Lines>147</Lines>
  <Paragraphs>41</Paragraphs>
  <ScaleCrop>false</ScaleCrop>
  <HeadingPairs>
    <vt:vector size="2" baseType="variant">
      <vt:variant>
        <vt:lpstr>Titre</vt:lpstr>
      </vt:variant>
      <vt:variant>
        <vt:i4>1</vt:i4>
      </vt:variant>
    </vt:vector>
  </HeadingPairs>
  <TitlesOfParts>
    <vt:vector size="1" baseType="lpstr">
      <vt:lpstr>Site web « Fashion Clothing Veiled Women »                                                       CHAPITRE 3  </vt:lpstr>
    </vt:vector>
  </TitlesOfParts>
  <Company>Hewlett-Packard</Company>
  <LinksUpToDate>false</LinksUpToDate>
  <CharactersWithSpaces>20935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web « Fashion Clothing Veiled Women »                                                       CHAPITRE 3  </dc:title>
  <dc:creator>SAMIRA</dc:creator>
  <cp:lastModifiedBy>Dell</cp:lastModifiedBy>
  <cp:revision>97</cp:revision>
  <cp:lastPrinted>2009-06-09T14:00:00Z</cp:lastPrinted>
  <dcterms:created xsi:type="dcterms:W3CDTF">2009-06-07T09:49:00Z</dcterms:created>
  <dcterms:modified xsi:type="dcterms:W3CDTF">2011-07-07T03:59:00Z</dcterms:modified>
</cp:coreProperties>
</file>