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EE5"/>
  <w:body>
    <w:p w14:paraId="44F16EC6" w14:textId="016E325C" w:rsidR="21247EAC" w:rsidRDefault="21247EAC" w:rsidP="21247EAC">
      <w:pPr>
        <w:pStyle w:val="ListParagraph"/>
        <w:numPr>
          <w:ilvl w:val="0"/>
          <w:numId w:val="12"/>
        </w:numPr>
      </w:pPr>
      <w:r w:rsidRPr="21247EAC">
        <w:rPr>
          <w:color w:val="000000" w:themeColor="text1"/>
        </w:rPr>
        <w:t xml:space="preserve">Keys are not based on substitution/transposition like with symmetrical keys. They are based on </w:t>
      </w:r>
      <w:r w:rsidRPr="21247EAC">
        <w:rPr>
          <w:color w:val="FF0000"/>
        </w:rPr>
        <w:t>mathematically hard</w:t>
      </w:r>
      <w:r w:rsidRPr="21247EAC">
        <w:rPr>
          <w:color w:val="000000" w:themeColor="text1"/>
        </w:rPr>
        <w:t xml:space="preserve"> problems. </w:t>
      </w:r>
    </w:p>
    <w:p w14:paraId="2CC0E0E2" w14:textId="087DED2A" w:rsidR="21247EAC" w:rsidRDefault="21247EAC" w:rsidP="21247EAC">
      <w:pPr>
        <w:pStyle w:val="ListParagraph"/>
        <w:numPr>
          <w:ilvl w:val="0"/>
          <w:numId w:val="12"/>
        </w:numPr>
      </w:pPr>
      <w:r w:rsidRPr="21247EAC">
        <w:rPr>
          <w:color w:val="000000" w:themeColor="text1"/>
        </w:rPr>
        <w:t xml:space="preserve">The public and private keys are related mathematically. </w:t>
      </w:r>
    </w:p>
    <w:p w14:paraId="755DFE25" w14:textId="0ADBE413" w:rsidR="21247EAC" w:rsidRDefault="21247EAC" w:rsidP="21247EAC">
      <w:pPr>
        <w:pStyle w:val="ListParagraph"/>
        <w:numPr>
          <w:ilvl w:val="0"/>
          <w:numId w:val="12"/>
        </w:numPr>
      </w:pPr>
      <w:r w:rsidRPr="21247EAC">
        <w:rPr>
          <w:color w:val="000000" w:themeColor="text1"/>
        </w:rPr>
        <w:t>Example of public key ciphers: RSA, DSS (Digital Signature Standard), DH (</w:t>
      </w:r>
      <w:proofErr w:type="spellStart"/>
      <w:r w:rsidRPr="21247EAC">
        <w:rPr>
          <w:color w:val="000000" w:themeColor="text1"/>
        </w:rPr>
        <w:t>Diffe</w:t>
      </w:r>
      <w:proofErr w:type="spellEnd"/>
      <w:r w:rsidRPr="21247EAC">
        <w:rPr>
          <w:color w:val="000000" w:themeColor="text1"/>
        </w:rPr>
        <w:t xml:space="preserve">-Hellman), etc. </w:t>
      </w:r>
    </w:p>
    <w:p w14:paraId="2006EFD2" w14:textId="3F85A6A6" w:rsidR="21247EAC" w:rsidRDefault="21247EAC" w:rsidP="21247EAC">
      <w:pPr>
        <w:rPr>
          <w:color w:val="000000" w:themeColor="text1"/>
          <w:u w:val="single"/>
        </w:rPr>
      </w:pPr>
      <w:r w:rsidRPr="21247EAC">
        <w:rPr>
          <w:color w:val="000000" w:themeColor="text1"/>
          <w:u w:val="single"/>
        </w:rPr>
        <w:t>Using PKC to achieve confidentiality</w:t>
      </w:r>
    </w:p>
    <w:p w14:paraId="67400CA3" w14:textId="5D853F95" w:rsidR="21247EAC" w:rsidRDefault="21247EAC" w:rsidP="21247EAC">
      <w:pPr>
        <w:pStyle w:val="ListParagraph"/>
        <w:numPr>
          <w:ilvl w:val="0"/>
          <w:numId w:val="10"/>
        </w:numPr>
        <w:rPr>
          <w:color w:val="000000" w:themeColor="text1"/>
          <w:u w:val="single"/>
        </w:rPr>
      </w:pPr>
      <w:r w:rsidRPr="21247EAC">
        <w:rPr>
          <w:color w:val="000000" w:themeColor="text1"/>
        </w:rPr>
        <w:t xml:space="preserve">Encrypt using the receiver’s public key. </w:t>
      </w:r>
    </w:p>
    <w:p w14:paraId="3D4855EE" w14:textId="5C367196" w:rsidR="21247EAC" w:rsidRDefault="21247EAC" w:rsidP="21247EA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Receiver can then decrypt using their private key. Which they only have access to. </w:t>
      </w:r>
    </w:p>
    <w:p w14:paraId="07CCCFA3" w14:textId="574F6130" w:rsidR="21247EAC" w:rsidRDefault="21247EAC" w:rsidP="21247EAC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Small sequences encrypted for confidentiality. Usually symmetrical keys. </w:t>
      </w:r>
    </w:p>
    <w:p w14:paraId="61C83413" w14:textId="4CBD02F0" w:rsidR="21247EAC" w:rsidRDefault="21247EAC" w:rsidP="21247EAC">
      <w:pPr>
        <w:rPr>
          <w:color w:val="000000" w:themeColor="text1"/>
          <w:u w:val="single"/>
        </w:rPr>
      </w:pPr>
      <w:r w:rsidRPr="21247EAC">
        <w:rPr>
          <w:color w:val="000000" w:themeColor="text1"/>
          <w:u w:val="single"/>
        </w:rPr>
        <w:t>Using PKC to achieve authenticity</w:t>
      </w:r>
    </w:p>
    <w:p w14:paraId="2A41E18B" w14:textId="4F0931D9" w:rsidR="21247EAC" w:rsidRDefault="21247EAC" w:rsidP="21247EA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21247EAC">
        <w:rPr>
          <w:color w:val="000000" w:themeColor="text1"/>
        </w:rPr>
        <w:t>Encrypt M with the sender A’s private key</w:t>
      </w:r>
    </w:p>
    <w:p w14:paraId="3CF11828" w14:textId="798077E6" w:rsidR="21247EAC" w:rsidRDefault="21247EAC" w:rsidP="21247EA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21247EAC">
        <w:rPr>
          <w:color w:val="000000" w:themeColor="text1"/>
        </w:rPr>
        <w:t>The receiver B has access to A’s public key</w:t>
      </w:r>
    </w:p>
    <w:p w14:paraId="1D71942E" w14:textId="2FF2044C" w:rsidR="21247EAC" w:rsidRDefault="21247EAC" w:rsidP="21247EA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The receiver can decrypt M with the public key. If successful, then this confirms to B that M has been sent by A. </w:t>
      </w:r>
    </w:p>
    <w:p w14:paraId="0A8A8184" w14:textId="399864CA" w:rsidR="21247EAC" w:rsidRDefault="21247EAC" w:rsidP="21247EAC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Signature is usually signed on the hash of M. Why? Because the hash is usually smaller than M (making encryption and decryption computationally efficient). Signing the hash achieves both integrity of M and authentication. </w:t>
      </w:r>
    </w:p>
    <w:p w14:paraId="534A2FED" w14:textId="6102FE33" w:rsidR="21247EAC" w:rsidRDefault="21247EAC" w:rsidP="21247EAC">
      <w:pPr>
        <w:rPr>
          <w:color w:val="000000" w:themeColor="text1"/>
          <w:u w:val="single"/>
        </w:rPr>
      </w:pPr>
      <w:r w:rsidRPr="21247EAC">
        <w:rPr>
          <w:color w:val="000000" w:themeColor="text1"/>
          <w:u w:val="single"/>
        </w:rPr>
        <w:t>Features of PKC</w:t>
      </w:r>
    </w:p>
    <w:p w14:paraId="13331C1C" w14:textId="5E57EDC8" w:rsidR="21247EAC" w:rsidRDefault="21247EAC" w:rsidP="21247E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Based on the idea of a </w:t>
      </w:r>
      <w:r w:rsidRPr="21247EAC">
        <w:rPr>
          <w:color w:val="FF0000"/>
        </w:rPr>
        <w:t xml:space="preserve">trapdoor function </w:t>
      </w:r>
      <w:r w:rsidRPr="21247EAC">
        <w:t>AKA mathematically hard problems (factoring large composites of primes, discrete logarithms etc.)</w:t>
      </w:r>
    </w:p>
    <w:p w14:paraId="266E5EAD" w14:textId="1AC0F500" w:rsidR="21247EAC" w:rsidRDefault="21247EAC" w:rsidP="21247E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21247EAC">
        <w:t>It is easy to generate public and private keys</w:t>
      </w:r>
    </w:p>
    <w:p w14:paraId="5C819B10" w14:textId="4EFDE9DB" w:rsidR="21247EAC" w:rsidRDefault="21247EAC" w:rsidP="21247E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Easy to encrypt and decrypt if the correct keys are known. </w:t>
      </w:r>
    </w:p>
    <w:p w14:paraId="7CBEE5BC" w14:textId="135949B0" w:rsidR="21247EAC" w:rsidRDefault="21247EAC" w:rsidP="21247E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It is difficult to compute private key from public key. </w:t>
      </w:r>
    </w:p>
    <w:p w14:paraId="0F51A38A" w14:textId="4B8E6DA9" w:rsidR="21247EAC" w:rsidRDefault="21247EAC" w:rsidP="21247EAC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Hard to recover plaintext from cipher text without the correct key. </w:t>
      </w:r>
    </w:p>
    <w:p w14:paraId="3D5A8501" w14:textId="0F6CE25F" w:rsidR="21247EAC" w:rsidRDefault="21247EAC" w:rsidP="21247EAC">
      <w:pPr>
        <w:rPr>
          <w:color w:val="000000" w:themeColor="text1"/>
        </w:rPr>
      </w:pPr>
      <w:r w:rsidRPr="21247EAC">
        <w:rPr>
          <w:color w:val="000000" w:themeColor="text1"/>
          <w:u w:val="single"/>
        </w:rPr>
        <w:t>Modulo Operator</w:t>
      </w:r>
      <w:r w:rsidRPr="21247EAC">
        <w:rPr>
          <w:color w:val="000000" w:themeColor="text1"/>
        </w:rPr>
        <w:t xml:space="preserve"> </w:t>
      </w:r>
    </w:p>
    <w:p w14:paraId="3E737596" w14:textId="5F484727" w:rsidR="21247EAC" w:rsidRDefault="21247EAC" w:rsidP="21247E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1247EAC">
        <w:rPr>
          <w:color w:val="000000" w:themeColor="text1"/>
        </w:rPr>
        <w:t>Interested in the remainder (AKA residue) left ‘b’ when ‘a’ is divided by ‘n’</w:t>
      </w:r>
    </w:p>
    <w:p w14:paraId="439EAC09" w14:textId="78F5D809" w:rsidR="21247EAC" w:rsidRDefault="21247EAC" w:rsidP="21247E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1247EAC">
        <w:rPr>
          <w:color w:val="000000" w:themeColor="text1"/>
        </w:rPr>
        <w:t>A = b (mod n) &lt;=&gt; a = k*n + b</w:t>
      </w:r>
    </w:p>
    <w:p w14:paraId="495AB141" w14:textId="21BED8C1" w:rsidR="21247EAC" w:rsidRDefault="21247EAC" w:rsidP="21247E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1247EAC">
        <w:rPr>
          <w:color w:val="000000" w:themeColor="text1"/>
        </w:rPr>
        <w:t>0 &lt;= b &lt;= n-1</w:t>
      </w:r>
    </w:p>
    <w:p w14:paraId="2C63E83B" w14:textId="4D80EE66" w:rsidR="21247EAC" w:rsidRDefault="21247EAC" w:rsidP="21247E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1247EAC">
        <w:rPr>
          <w:color w:val="000000" w:themeColor="text1"/>
        </w:rPr>
        <w:t>Add modular arithmetic properties image.</w:t>
      </w:r>
    </w:p>
    <w:p w14:paraId="1714FB14" w14:textId="6E2F30B4" w:rsidR="21247EAC" w:rsidRDefault="21247EAC" w:rsidP="21247E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Multiplicative inverse in modular arithmetic a*x = 1 (mod n). This means that need to find x in [0, n-1] such that when you divide it by n then you get a remainder of 1. </w:t>
      </w:r>
    </w:p>
    <w:p w14:paraId="2F9883B2" w14:textId="46843812" w:rsidR="21247EAC" w:rsidRDefault="21247EAC" w:rsidP="21247E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1247EAC">
        <w:rPr>
          <w:color w:val="000000" w:themeColor="text1"/>
        </w:rPr>
        <w:t>Example: 3 * 4 mod 11 = 12 mod 11 = 1, 3 and 4 are each other’s multiplicative inverses (mod 11)</w:t>
      </w:r>
    </w:p>
    <w:p w14:paraId="7C431C6F" w14:textId="144617B4" w:rsidR="21247EAC" w:rsidRDefault="21247EAC" w:rsidP="21247EAC">
      <w:pPr>
        <w:pStyle w:val="ListParagraph"/>
        <w:numPr>
          <w:ilvl w:val="0"/>
          <w:numId w:val="3"/>
        </w:numPr>
        <w:rPr>
          <w:color w:val="000000" w:themeColor="text1"/>
        </w:rPr>
      </w:pPr>
      <w:proofErr w:type="spellStart"/>
      <w:r w:rsidRPr="21247EAC">
        <w:rPr>
          <w:color w:val="000000" w:themeColor="text1"/>
        </w:rPr>
        <w:t>Iff</w:t>
      </w:r>
      <w:proofErr w:type="spellEnd"/>
      <w:r w:rsidRPr="21247EAC">
        <w:rPr>
          <w:color w:val="000000" w:themeColor="text1"/>
        </w:rPr>
        <w:t xml:space="preserve"> a and n are </w:t>
      </w:r>
      <w:r w:rsidRPr="21247EAC">
        <w:rPr>
          <w:b/>
          <w:bCs/>
          <w:color w:val="000000" w:themeColor="text1"/>
        </w:rPr>
        <w:t>relative</w:t>
      </w:r>
      <w:r w:rsidR="00A92B35">
        <w:rPr>
          <w:b/>
          <w:bCs/>
          <w:color w:val="000000" w:themeColor="text1"/>
        </w:rPr>
        <w:t>ly</w:t>
      </w:r>
      <w:r w:rsidRPr="21247EAC">
        <w:rPr>
          <w:b/>
          <w:bCs/>
          <w:color w:val="000000" w:themeColor="text1"/>
        </w:rPr>
        <w:t xml:space="preserve"> prime</w:t>
      </w:r>
      <w:r w:rsidRPr="21247EAC">
        <w:rPr>
          <w:color w:val="000000" w:themeColor="text1"/>
        </w:rPr>
        <w:t xml:space="preserve">, </w:t>
      </w:r>
      <w:proofErr w:type="spellStart"/>
      <w:r w:rsidRPr="21247EAC">
        <w:rPr>
          <w:color w:val="000000" w:themeColor="text1"/>
        </w:rPr>
        <w:t>gcd</w:t>
      </w:r>
      <w:proofErr w:type="spellEnd"/>
      <w:r w:rsidRPr="21247EAC">
        <w:rPr>
          <w:color w:val="000000" w:themeColor="text1"/>
        </w:rPr>
        <w:t xml:space="preserve">(a, n) = 1, then a has a </w:t>
      </w:r>
      <w:r w:rsidRPr="21247EAC">
        <w:rPr>
          <w:b/>
          <w:bCs/>
          <w:color w:val="000000" w:themeColor="text1"/>
        </w:rPr>
        <w:t>unique inverse - x</w:t>
      </w:r>
      <w:r w:rsidRPr="21247EAC">
        <w:rPr>
          <w:color w:val="000000" w:themeColor="text1"/>
        </w:rPr>
        <w:t xml:space="preserve"> (mod n) given that a has an inverse.</w:t>
      </w:r>
    </w:p>
    <w:p w14:paraId="5334F812" w14:textId="42E4327A" w:rsidR="21247EAC" w:rsidRDefault="21247EAC" w:rsidP="21247EAC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If n is prime then, all a in [0, n-1] is relatively prime to a -&gt; all ‘a’ have a unique inverse. </w:t>
      </w:r>
    </w:p>
    <w:p w14:paraId="0175BFD4" w14:textId="45D50E7D" w:rsidR="21247EAC" w:rsidRDefault="21247EAC" w:rsidP="21247EAC">
      <w:pPr>
        <w:rPr>
          <w:color w:val="000000" w:themeColor="text1"/>
          <w:u w:val="single"/>
        </w:rPr>
      </w:pPr>
      <w:r w:rsidRPr="21247EAC">
        <w:rPr>
          <w:color w:val="000000" w:themeColor="text1"/>
          <w:u w:val="single"/>
        </w:rPr>
        <w:t>RSA Algorithm</w:t>
      </w:r>
    </w:p>
    <w:p w14:paraId="17A42BD6" w14:textId="4771748F" w:rsidR="21247EAC" w:rsidRDefault="21247EAC" w:rsidP="21247EAC">
      <w:pPr>
        <w:pStyle w:val="ListParagraph"/>
        <w:numPr>
          <w:ilvl w:val="0"/>
          <w:numId w:val="1"/>
        </w:numPr>
        <w:rPr>
          <w:color w:val="000000" w:themeColor="text1"/>
          <w:u w:val="single"/>
        </w:rPr>
      </w:pPr>
      <w:r w:rsidRPr="21247EAC">
        <w:rPr>
          <w:color w:val="000000" w:themeColor="text1"/>
        </w:rPr>
        <w:t xml:space="preserve">Easy to understand and implement </w:t>
      </w:r>
    </w:p>
    <w:p w14:paraId="7DC2B2BD" w14:textId="3581C004" w:rsidR="21247EAC" w:rsidRDefault="21247EAC" w:rsidP="21247E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Algorithm consists of 2 numbers. The modulus n and the public exponent e. </w:t>
      </w:r>
    </w:p>
    <w:p w14:paraId="5F8EAFAE" w14:textId="6584B3CC" w:rsidR="21247EAC" w:rsidRPr="00D130A9" w:rsidRDefault="21247EAC" w:rsidP="21247EAC">
      <w:pPr>
        <w:pStyle w:val="ListParagraph"/>
        <w:numPr>
          <w:ilvl w:val="0"/>
          <w:numId w:val="1"/>
        </w:numPr>
        <w:rPr>
          <w:b/>
          <w:color w:val="000000" w:themeColor="text1"/>
        </w:rPr>
      </w:pPr>
      <w:r w:rsidRPr="00D130A9">
        <w:rPr>
          <w:b/>
          <w:color w:val="000000" w:themeColor="text1"/>
        </w:rPr>
        <w:t>Block cipher</w:t>
      </w:r>
    </w:p>
    <w:p w14:paraId="25EE838D" w14:textId="09E1EEFC" w:rsidR="00F4605A" w:rsidRDefault="00F4605A" w:rsidP="21247EA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The modulus is a product of 2 large prime numbers</w:t>
      </w:r>
      <w:r w:rsidR="00C63E9D">
        <w:rPr>
          <w:color w:val="000000" w:themeColor="text1"/>
        </w:rPr>
        <w:t xml:space="preserve"> p and q. </w:t>
      </w:r>
      <w:r w:rsidR="00D130A9">
        <w:rPr>
          <w:color w:val="000000" w:themeColor="text1"/>
        </w:rPr>
        <w:t xml:space="preserve">p and q are </w:t>
      </w:r>
      <w:r w:rsidR="00D130A9" w:rsidRPr="00D130A9">
        <w:rPr>
          <w:b/>
          <w:color w:val="000000" w:themeColor="text1"/>
        </w:rPr>
        <w:t>secret</w:t>
      </w:r>
    </w:p>
    <w:p w14:paraId="2C0AE4A5" w14:textId="0D31A9F9" w:rsidR="21247EAC" w:rsidRDefault="21247EAC" w:rsidP="21247EAC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21247EAC">
        <w:rPr>
          <w:color w:val="000000" w:themeColor="text1"/>
        </w:rPr>
        <w:t xml:space="preserve">3 steps to the algorithm: Key generation, Encryption and Decryption. </w:t>
      </w:r>
    </w:p>
    <w:p w14:paraId="56BCEF53" w14:textId="0A0E05A7" w:rsidR="00217211" w:rsidRDefault="00217211" w:rsidP="0021721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Plaintext and ciphertext are numbers between 0 and n-1 </w:t>
      </w:r>
    </w:p>
    <w:p w14:paraId="3B775600" w14:textId="77777777" w:rsidR="00444E9F" w:rsidRDefault="00217211" w:rsidP="00444E9F">
      <w:pPr>
        <w:rPr>
          <w:color w:val="000000" w:themeColor="text1"/>
          <w:u w:val="single"/>
        </w:rPr>
      </w:pPr>
      <w:r w:rsidRPr="00217211">
        <w:rPr>
          <w:color w:val="000000" w:themeColor="text1"/>
          <w:u w:val="single"/>
        </w:rPr>
        <w:lastRenderedPageBreak/>
        <w:t>Algorithm – Key generation</w:t>
      </w:r>
    </w:p>
    <w:p w14:paraId="4764CD7C" w14:textId="2762DC19" w:rsidR="00444E9F" w:rsidRPr="00444E9F" w:rsidRDefault="005E5FBD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 w:rsidRPr="00444E9F">
        <w:rPr>
          <w:color w:val="000000" w:themeColor="text1"/>
        </w:rPr>
        <w:t>Select 2 large primes p and q</w:t>
      </w:r>
      <w:r w:rsidR="00790F75">
        <w:rPr>
          <w:color w:val="000000" w:themeColor="text1"/>
        </w:rPr>
        <w:t>.</w:t>
      </w:r>
    </w:p>
    <w:p w14:paraId="16AB83CD" w14:textId="200E1E1E" w:rsidR="00444E9F" w:rsidRPr="00443B55" w:rsidRDefault="005E5FBD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 w:rsidRPr="00444E9F">
        <w:rPr>
          <w:color w:val="000000" w:themeColor="text1"/>
        </w:rPr>
        <w:t xml:space="preserve">Calculate </w:t>
      </w:r>
      <w:r w:rsidR="00FC6B91" w:rsidRPr="00444E9F">
        <w:rPr>
          <w:color w:val="000000" w:themeColor="text1"/>
        </w:rPr>
        <w:t xml:space="preserve">n = p*q and phi(n) = </w:t>
      </w:r>
      <w:r w:rsidR="00444E9F" w:rsidRPr="00444E9F">
        <w:rPr>
          <w:color w:val="000000" w:themeColor="text1"/>
        </w:rPr>
        <w:t>(p-1)*(q-1)</w:t>
      </w:r>
    </w:p>
    <w:p w14:paraId="58A6209D" w14:textId="5EF64143" w:rsidR="00443B55" w:rsidRPr="00444E9F" w:rsidRDefault="00443B55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>
        <w:rPr>
          <w:color w:val="000000" w:themeColor="text1"/>
        </w:rPr>
        <w:t>n is public and calculated</w:t>
      </w:r>
    </w:p>
    <w:p w14:paraId="78B2DDDC" w14:textId="620D0F19" w:rsidR="00444E9F" w:rsidRPr="00443B55" w:rsidRDefault="0019741B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>
        <w:rPr>
          <w:color w:val="000000" w:themeColor="text1"/>
        </w:rPr>
        <w:t>Select e</w:t>
      </w:r>
      <w:r w:rsidR="00FA35AC">
        <w:rPr>
          <w:color w:val="000000" w:themeColor="text1"/>
        </w:rPr>
        <w:t xml:space="preserve"> (1 &lt; e &lt; </w:t>
      </w:r>
      <w:r w:rsidR="006D7ED0">
        <w:rPr>
          <w:color w:val="000000" w:themeColor="text1"/>
        </w:rPr>
        <w:t>phi(n)</w:t>
      </w:r>
      <w:r w:rsidR="00FA35AC">
        <w:rPr>
          <w:color w:val="000000" w:themeColor="text1"/>
        </w:rPr>
        <w:t>)</w:t>
      </w:r>
      <w:r>
        <w:rPr>
          <w:color w:val="000000" w:themeColor="text1"/>
        </w:rPr>
        <w:t xml:space="preserve"> relatively prime </w:t>
      </w:r>
      <w:r w:rsidR="00237F16">
        <w:rPr>
          <w:color w:val="000000" w:themeColor="text1"/>
        </w:rPr>
        <w:t>to phi(n)</w:t>
      </w:r>
    </w:p>
    <w:p w14:paraId="2A091870" w14:textId="2A8DE16F" w:rsidR="00443B55" w:rsidRPr="006D7ED0" w:rsidRDefault="00443B55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>
        <w:rPr>
          <w:color w:val="000000" w:themeColor="text1"/>
        </w:rPr>
        <w:t>e is public and chosen</w:t>
      </w:r>
    </w:p>
    <w:p w14:paraId="066A651A" w14:textId="59E7198B" w:rsidR="006D7ED0" w:rsidRPr="00AE2EB4" w:rsidRDefault="003D26E6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>
        <w:rPr>
          <w:color w:val="000000" w:themeColor="text1"/>
        </w:rPr>
        <w:t>Find the inverse</w:t>
      </w:r>
      <w:r w:rsidR="003710CE">
        <w:rPr>
          <w:color w:val="000000" w:themeColor="text1"/>
        </w:rPr>
        <w:t xml:space="preserve"> d</w:t>
      </w:r>
      <w:r>
        <w:rPr>
          <w:color w:val="000000" w:themeColor="text1"/>
        </w:rPr>
        <w:t xml:space="preserve"> of e. </w:t>
      </w:r>
      <w:r w:rsidR="00AE2EB4">
        <w:rPr>
          <w:color w:val="000000" w:themeColor="text1"/>
        </w:rPr>
        <w:t>(d*e = 1 mod phi(n))</w:t>
      </w:r>
    </w:p>
    <w:p w14:paraId="667C05F6" w14:textId="237DD630" w:rsidR="00AE2EB4" w:rsidRPr="00402F30" w:rsidRDefault="00402F30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>
        <w:rPr>
          <w:color w:val="000000" w:themeColor="text1"/>
        </w:rPr>
        <w:t>Public key = {e, n}</w:t>
      </w:r>
    </w:p>
    <w:p w14:paraId="2D8EB592" w14:textId="67664FBB" w:rsidR="00402F30" w:rsidRPr="00C30553" w:rsidRDefault="00402F30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>
        <w:rPr>
          <w:color w:val="000000" w:themeColor="text1"/>
        </w:rPr>
        <w:t>Private key = {d, n}</w:t>
      </w:r>
    </w:p>
    <w:p w14:paraId="5B0D9F6F" w14:textId="07474BC0" w:rsidR="00C30553" w:rsidRPr="00444E9F" w:rsidRDefault="00C30553" w:rsidP="00444E9F">
      <w:pPr>
        <w:pStyle w:val="ListParagraph"/>
        <w:numPr>
          <w:ilvl w:val="0"/>
          <w:numId w:val="16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d is private </w:t>
      </w:r>
    </w:p>
    <w:p w14:paraId="7FB35362" w14:textId="7F1650F9" w:rsidR="21247EAC" w:rsidRDefault="009735CE" w:rsidP="009735CE">
      <w:pPr>
        <w:rPr>
          <w:color w:val="000000" w:themeColor="text1"/>
          <w:u w:val="single"/>
        </w:rPr>
      </w:pPr>
      <w:r w:rsidRPr="009735CE">
        <w:rPr>
          <w:color w:val="000000" w:themeColor="text1"/>
          <w:u w:val="single"/>
        </w:rPr>
        <w:t>Encryption</w:t>
      </w:r>
    </w:p>
    <w:p w14:paraId="162D6C34" w14:textId="1F1873E9" w:rsidR="009735CE" w:rsidRPr="003B3234" w:rsidRDefault="003B3234" w:rsidP="003B3234">
      <w:pPr>
        <w:pStyle w:val="ListParagraph"/>
        <w:numPr>
          <w:ilvl w:val="0"/>
          <w:numId w:val="20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C = </w:t>
      </w:r>
      <w:proofErr w:type="spellStart"/>
      <w:r>
        <w:rPr>
          <w:color w:val="000000" w:themeColor="text1"/>
        </w:rPr>
        <w:t>M^e</w:t>
      </w:r>
      <w:proofErr w:type="spellEnd"/>
      <w:r>
        <w:rPr>
          <w:color w:val="000000" w:themeColor="text1"/>
        </w:rPr>
        <w:t xml:space="preserve"> mod n </w:t>
      </w:r>
    </w:p>
    <w:p w14:paraId="08236FC4" w14:textId="0090F8BF" w:rsidR="003B3234" w:rsidRDefault="003B3234" w:rsidP="003B3234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Decryption </w:t>
      </w:r>
    </w:p>
    <w:p w14:paraId="54A365B1" w14:textId="4D0EA210" w:rsidR="003B3234" w:rsidRPr="00304DFE" w:rsidRDefault="003F23C1" w:rsidP="003B3234">
      <w:pPr>
        <w:pStyle w:val="ListParagraph"/>
        <w:numPr>
          <w:ilvl w:val="0"/>
          <w:numId w:val="20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M = </w:t>
      </w:r>
      <w:proofErr w:type="spellStart"/>
      <w:r>
        <w:rPr>
          <w:color w:val="000000" w:themeColor="text1"/>
        </w:rPr>
        <w:t>C^d</w:t>
      </w:r>
      <w:proofErr w:type="spellEnd"/>
      <w:r>
        <w:rPr>
          <w:color w:val="000000" w:themeColor="text1"/>
        </w:rPr>
        <w:t xml:space="preserve"> mod n</w:t>
      </w:r>
    </w:p>
    <w:p w14:paraId="27D7D283" w14:textId="14D2D1E9" w:rsidR="00D239D6" w:rsidRDefault="00304DFE" w:rsidP="00D239D6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Why RSA works</w:t>
      </w:r>
    </w:p>
    <w:p w14:paraId="76CB948F" w14:textId="24FB9A97" w:rsidR="00D239D6" w:rsidRDefault="00D239D6" w:rsidP="00D239D6">
      <w:pPr>
        <w:rPr>
          <w:color w:val="FF0000"/>
        </w:rPr>
      </w:pPr>
      <w:r>
        <w:rPr>
          <w:color w:val="FF0000"/>
        </w:rPr>
        <w:t xml:space="preserve">To be filled </w:t>
      </w:r>
    </w:p>
    <w:p w14:paraId="0703135C" w14:textId="1C3F830A" w:rsidR="00D239D6" w:rsidRDefault="0004352E" w:rsidP="00D239D6">
      <w:pPr>
        <w:rPr>
          <w:color w:val="000000" w:themeColor="text1"/>
          <w:u w:val="single"/>
        </w:rPr>
      </w:pPr>
      <w:r w:rsidRPr="0004352E">
        <w:rPr>
          <w:color w:val="000000" w:themeColor="text1"/>
          <w:u w:val="single"/>
        </w:rPr>
        <w:t>Standard for RSA</w:t>
      </w:r>
    </w:p>
    <w:p w14:paraId="4B92C4CA" w14:textId="3DF8FDBD" w:rsidR="0004352E" w:rsidRDefault="00BB452C" w:rsidP="00C244A3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 xml:space="preserve">Known as </w:t>
      </w:r>
      <w:r w:rsidR="0004352E" w:rsidRPr="0004352E">
        <w:rPr>
          <w:color w:val="000000" w:themeColor="text1"/>
        </w:rPr>
        <w:t>PKCS#1</w:t>
      </w:r>
      <w:r>
        <w:rPr>
          <w:color w:val="000000" w:themeColor="text1"/>
        </w:rPr>
        <w:t xml:space="preserve">. </w:t>
      </w:r>
      <w:r w:rsidR="00E87D17">
        <w:rPr>
          <w:color w:val="000000" w:themeColor="text1"/>
        </w:rPr>
        <w:t xml:space="preserve">Defines in the use of RSA algorithm. </w:t>
      </w:r>
    </w:p>
    <w:p w14:paraId="142B0DC9" w14:textId="1549B148" w:rsidR="00E87D17" w:rsidRDefault="00E87D17" w:rsidP="00C244A3">
      <w:pPr>
        <w:pStyle w:val="ListParagraph"/>
        <w:numPr>
          <w:ilvl w:val="0"/>
          <w:numId w:val="20"/>
        </w:numPr>
        <w:rPr>
          <w:color w:val="000000" w:themeColor="text1"/>
        </w:rPr>
      </w:pPr>
      <w:r>
        <w:rPr>
          <w:color w:val="000000" w:themeColor="text1"/>
        </w:rPr>
        <w:t>Defines Key Generation, encryption, decryption, digital signatures, verification, public key format, padding and several other issues</w:t>
      </w:r>
      <w:r w:rsidR="0002455B">
        <w:rPr>
          <w:color w:val="000000" w:themeColor="text1"/>
        </w:rPr>
        <w:t xml:space="preserve"> with RSA. </w:t>
      </w:r>
    </w:p>
    <w:p w14:paraId="1DE56BBE" w14:textId="6626E56A" w:rsidR="00B9158C" w:rsidRDefault="00B9158C" w:rsidP="00B9158C">
      <w:pPr>
        <w:rPr>
          <w:color w:val="000000" w:themeColor="text1"/>
          <w:u w:val="single"/>
        </w:rPr>
      </w:pPr>
      <w:r w:rsidRPr="00B9158C">
        <w:rPr>
          <w:color w:val="000000" w:themeColor="text1"/>
          <w:u w:val="single"/>
        </w:rPr>
        <w:t>RSA facts</w:t>
      </w:r>
    </w:p>
    <w:p w14:paraId="1361DACA" w14:textId="77777777" w:rsidR="00C244A3" w:rsidRPr="00C244A3" w:rsidRDefault="00DB7ED0" w:rsidP="00C244A3">
      <w:pPr>
        <w:pStyle w:val="ListParagraph"/>
        <w:numPr>
          <w:ilvl w:val="0"/>
          <w:numId w:val="23"/>
        </w:numPr>
        <w:rPr>
          <w:color w:val="000000" w:themeColor="text1"/>
          <w:u w:val="single"/>
        </w:rPr>
      </w:pPr>
      <w:r w:rsidRPr="00C244A3">
        <w:rPr>
          <w:color w:val="000000" w:themeColor="text1"/>
        </w:rPr>
        <w:t>Difficult to find d given {e, n}</w:t>
      </w:r>
    </w:p>
    <w:p w14:paraId="09790856" w14:textId="1399EE91" w:rsidR="003D26B6" w:rsidRPr="00C244A3" w:rsidRDefault="003D26B6" w:rsidP="00C244A3">
      <w:pPr>
        <w:pStyle w:val="ListParagraph"/>
        <w:numPr>
          <w:ilvl w:val="0"/>
          <w:numId w:val="23"/>
        </w:numPr>
        <w:rPr>
          <w:color w:val="000000" w:themeColor="text1"/>
          <w:u w:val="single"/>
        </w:rPr>
      </w:pPr>
      <w:r w:rsidRPr="00C244A3">
        <w:rPr>
          <w:color w:val="000000" w:themeColor="text1"/>
        </w:rPr>
        <w:t xml:space="preserve">If n which is a large prime can be factored (find p and q) then d can be found. But doing this is computationally difficult. </w:t>
      </w:r>
    </w:p>
    <w:p w14:paraId="70BD6FB6" w14:textId="1F3A3251" w:rsidR="00C244A3" w:rsidRDefault="00C244A3" w:rsidP="00C244A3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Hybrid Cryptosystems</w:t>
      </w:r>
    </w:p>
    <w:p w14:paraId="16A918CE" w14:textId="578394FB" w:rsidR="00C244A3" w:rsidRPr="00454A3E" w:rsidRDefault="00454A3E" w:rsidP="00C244A3">
      <w:pPr>
        <w:pStyle w:val="ListParagraph"/>
        <w:numPr>
          <w:ilvl w:val="0"/>
          <w:numId w:val="24"/>
        </w:numPr>
        <w:rPr>
          <w:color w:val="000000" w:themeColor="text1"/>
          <w:u w:val="single"/>
        </w:rPr>
      </w:pPr>
      <w:r>
        <w:rPr>
          <w:color w:val="000000" w:themeColor="text1"/>
        </w:rPr>
        <w:t>Used to solve the problems with both Public key ciphers and symmetric key ciphers.</w:t>
      </w:r>
    </w:p>
    <w:p w14:paraId="6DF74E47" w14:textId="7AE5F8B2" w:rsidR="00454A3E" w:rsidRPr="00AF3322" w:rsidRDefault="00AF3322" w:rsidP="00C244A3">
      <w:pPr>
        <w:pStyle w:val="ListParagraph"/>
        <w:numPr>
          <w:ilvl w:val="0"/>
          <w:numId w:val="24"/>
        </w:numPr>
        <w:rPr>
          <w:color w:val="000000" w:themeColor="text1"/>
          <w:u w:val="single"/>
        </w:rPr>
      </w:pPr>
      <w:r>
        <w:rPr>
          <w:color w:val="000000" w:themeColor="text1"/>
        </w:rPr>
        <w:t>Public key cipher are much slower than symmetric key cipher</w:t>
      </w:r>
    </w:p>
    <w:p w14:paraId="4834E83F" w14:textId="3E41247D" w:rsidR="00332E24" w:rsidRPr="00332E24" w:rsidRDefault="00332E24" w:rsidP="00332E24">
      <w:pPr>
        <w:pStyle w:val="ListParagraph"/>
        <w:numPr>
          <w:ilvl w:val="0"/>
          <w:numId w:val="24"/>
        </w:numPr>
        <w:rPr>
          <w:color w:val="000000" w:themeColor="text1"/>
          <w:u w:val="single"/>
        </w:rPr>
      </w:pPr>
      <w:r>
        <w:rPr>
          <w:color w:val="000000" w:themeColor="text1"/>
        </w:rPr>
        <w:t xml:space="preserve">Symmetric ciphers have key management problems. And cannot prove non-repudiation service without the involvement of a trusted third party. </w:t>
      </w:r>
    </w:p>
    <w:p w14:paraId="252717C9" w14:textId="3AF4DECA" w:rsidR="00332E24" w:rsidRPr="00B85F18" w:rsidRDefault="00B85F18" w:rsidP="00B85F18">
      <w:pPr>
        <w:pStyle w:val="ListParagraph"/>
        <w:numPr>
          <w:ilvl w:val="0"/>
          <w:numId w:val="24"/>
        </w:numPr>
        <w:rPr>
          <w:color w:val="000000" w:themeColor="text1"/>
          <w:u w:val="single"/>
        </w:rPr>
      </w:pPr>
      <w:bookmarkStart w:id="0" w:name="_GoBack"/>
      <w:bookmarkEnd w:id="0"/>
      <w:r>
        <w:rPr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665F3003" wp14:editId="174AEFD6">
            <wp:simplePos x="0" y="0"/>
            <wp:positionH relativeFrom="column">
              <wp:posOffset>642903</wp:posOffset>
            </wp:positionH>
            <wp:positionV relativeFrom="paragraph">
              <wp:posOffset>803980</wp:posOffset>
            </wp:positionV>
            <wp:extent cx="4461510" cy="3679825"/>
            <wp:effectExtent l="0" t="0" r="0" b="3175"/>
            <wp:wrapTight wrapText="bothSides">
              <wp:wrapPolygon edited="0">
                <wp:start x="0" y="0"/>
                <wp:lineTo x="0" y="21544"/>
                <wp:lineTo x="21520" y="21544"/>
                <wp:lineTo x="2152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0-17 at 23.23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3583" w:rsidRPr="00B85F18">
        <w:rPr>
          <w:color w:val="000000" w:themeColor="text1"/>
        </w:rPr>
        <w:t xml:space="preserve">We use public key cipher for </w:t>
      </w:r>
      <w:r w:rsidR="00A82203" w:rsidRPr="00B85F18">
        <w:rPr>
          <w:color w:val="000000" w:themeColor="text1"/>
        </w:rPr>
        <w:t xml:space="preserve">symmetric key transportation and digital signature generation. And symmetric keys are used for bulk encryption. </w:t>
      </w:r>
    </w:p>
    <w:sectPr w:rsidR="00332E24" w:rsidRPr="00B85F18" w:rsidSect="009248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B6899" w14:textId="77777777" w:rsidR="005C6DF7" w:rsidRDefault="005C6DF7" w:rsidP="00E40918">
      <w:pPr>
        <w:spacing w:after="0" w:line="240" w:lineRule="auto"/>
      </w:pPr>
      <w:r>
        <w:separator/>
      </w:r>
    </w:p>
  </w:endnote>
  <w:endnote w:type="continuationSeparator" w:id="0">
    <w:p w14:paraId="570F67E5" w14:textId="77777777" w:rsidR="005C6DF7" w:rsidRDefault="005C6DF7" w:rsidP="00E40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5F5B3A" w14:textId="77777777" w:rsidR="00C41845" w:rsidRDefault="00C418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C520B0" w14:textId="77777777" w:rsidR="00C41845" w:rsidRDefault="00C418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673C6D" w14:textId="77777777" w:rsidR="00C41845" w:rsidRDefault="00C418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AB830" w14:textId="77777777" w:rsidR="005C6DF7" w:rsidRDefault="005C6DF7" w:rsidP="00E40918">
      <w:pPr>
        <w:spacing w:after="0" w:line="240" w:lineRule="auto"/>
      </w:pPr>
      <w:r>
        <w:separator/>
      </w:r>
    </w:p>
  </w:footnote>
  <w:footnote w:type="continuationSeparator" w:id="0">
    <w:p w14:paraId="5F68E95C" w14:textId="77777777" w:rsidR="005C6DF7" w:rsidRDefault="005C6DF7" w:rsidP="00E40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8ECC9" w14:textId="77777777" w:rsidR="00C41845" w:rsidRDefault="00C418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4CA4C" w14:textId="77777777" w:rsidR="00E40918" w:rsidRDefault="00E40918" w:rsidP="00E40918">
    <w:r>
      <w:t xml:space="preserve">Topic 4 - Public Key Cryptography </w:t>
    </w:r>
  </w:p>
  <w:p w14:paraId="0A1F8C24" w14:textId="77777777" w:rsidR="00E40918" w:rsidRDefault="00E409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61177" w14:textId="77777777" w:rsidR="00C41845" w:rsidRDefault="00C418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E399B"/>
    <w:multiLevelType w:val="hybridMultilevel"/>
    <w:tmpl w:val="42D4233A"/>
    <w:lvl w:ilvl="0" w:tplc="C49E7B1E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C3CE58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9803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03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841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069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8885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BE7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9040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270FE"/>
    <w:multiLevelType w:val="hybridMultilevel"/>
    <w:tmpl w:val="06A663D8"/>
    <w:lvl w:ilvl="0" w:tplc="B8B8F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880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E9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74B5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67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F01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622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26A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AECA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E07A4"/>
    <w:multiLevelType w:val="hybridMultilevel"/>
    <w:tmpl w:val="C6FC29DC"/>
    <w:lvl w:ilvl="0" w:tplc="0C0ED7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566BB"/>
    <w:multiLevelType w:val="hybridMultilevel"/>
    <w:tmpl w:val="D5A6FF98"/>
    <w:lvl w:ilvl="0" w:tplc="C6E0040C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3384F"/>
    <w:multiLevelType w:val="hybridMultilevel"/>
    <w:tmpl w:val="C0FC2230"/>
    <w:lvl w:ilvl="0" w:tplc="0F8492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C58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9E1B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C645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006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EE9F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B69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ABE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ACB5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671F3C"/>
    <w:multiLevelType w:val="hybridMultilevel"/>
    <w:tmpl w:val="D716202E"/>
    <w:lvl w:ilvl="0" w:tplc="F39066A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62F6F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464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EF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F4B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694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A63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CAA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6AD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D7796"/>
    <w:multiLevelType w:val="hybridMultilevel"/>
    <w:tmpl w:val="FC3640DC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A48894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DC10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8D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720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D85C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6006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F27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F0A1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9114B"/>
    <w:multiLevelType w:val="hybridMultilevel"/>
    <w:tmpl w:val="53AA0F98"/>
    <w:lvl w:ilvl="0" w:tplc="A81E0452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CD005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C85C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F407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B49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7060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6082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9C6C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838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9632A"/>
    <w:multiLevelType w:val="hybridMultilevel"/>
    <w:tmpl w:val="411EAB92"/>
    <w:lvl w:ilvl="0" w:tplc="B1D614E0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3594F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09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6637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827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246C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09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C0C6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7EBA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276D7"/>
    <w:multiLevelType w:val="hybridMultilevel"/>
    <w:tmpl w:val="7690CC46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D43A97"/>
    <w:multiLevelType w:val="hybridMultilevel"/>
    <w:tmpl w:val="EF6C89E8"/>
    <w:lvl w:ilvl="0" w:tplc="233044F6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D26EB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AE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76D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EA25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5094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A2C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4A32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C651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1685C"/>
    <w:multiLevelType w:val="hybridMultilevel"/>
    <w:tmpl w:val="4EE2B6C6"/>
    <w:lvl w:ilvl="0" w:tplc="0C0ED73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75BBA"/>
    <w:multiLevelType w:val="hybridMultilevel"/>
    <w:tmpl w:val="5F303B6A"/>
    <w:lvl w:ilvl="0" w:tplc="D5B4E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1E0F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5883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66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4D3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4EC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556C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780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F68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60D77"/>
    <w:multiLevelType w:val="hybridMultilevel"/>
    <w:tmpl w:val="63285330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AF761A"/>
    <w:multiLevelType w:val="hybridMultilevel"/>
    <w:tmpl w:val="2FA2C20C"/>
    <w:lvl w:ilvl="0" w:tplc="C6E0040C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A71140C"/>
    <w:multiLevelType w:val="hybridMultilevel"/>
    <w:tmpl w:val="892CE5B4"/>
    <w:lvl w:ilvl="0" w:tplc="D0D6292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D736C3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6F8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CC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2EE0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303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2FC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C50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61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EB18C8"/>
    <w:multiLevelType w:val="hybridMultilevel"/>
    <w:tmpl w:val="F19A41BE"/>
    <w:lvl w:ilvl="0" w:tplc="C6E0040C">
      <w:start w:val="1"/>
      <w:numFmt w:val="bullet"/>
      <w:lvlText w:val="▫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1B4867"/>
    <w:multiLevelType w:val="hybridMultilevel"/>
    <w:tmpl w:val="9190BB30"/>
    <w:lvl w:ilvl="0" w:tplc="CF964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0893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7C8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969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DACF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E46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2C9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A19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C027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31793"/>
    <w:multiLevelType w:val="hybridMultilevel"/>
    <w:tmpl w:val="0E309E68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F713E"/>
    <w:multiLevelType w:val="hybridMultilevel"/>
    <w:tmpl w:val="6EC28F1A"/>
    <w:lvl w:ilvl="0" w:tplc="77A8F778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5AF26F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1AD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EB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08E0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658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FAB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1094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A2E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A4BB6"/>
    <w:multiLevelType w:val="hybridMultilevel"/>
    <w:tmpl w:val="A37C79B2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30543A"/>
    <w:multiLevelType w:val="hybridMultilevel"/>
    <w:tmpl w:val="DFD8186E"/>
    <w:lvl w:ilvl="0" w:tplc="C6E0040C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C72"/>
    <w:multiLevelType w:val="hybridMultilevel"/>
    <w:tmpl w:val="54C6A856"/>
    <w:lvl w:ilvl="0" w:tplc="86A04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AC3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A8F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24A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224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44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76D8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C8D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EAF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5F0759"/>
    <w:multiLevelType w:val="hybridMultilevel"/>
    <w:tmpl w:val="E050FE8C"/>
    <w:lvl w:ilvl="0" w:tplc="0C0ED7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9"/>
  </w:num>
  <w:num w:numId="4">
    <w:abstractNumId w:val="12"/>
  </w:num>
  <w:num w:numId="5">
    <w:abstractNumId w:val="5"/>
  </w:num>
  <w:num w:numId="6">
    <w:abstractNumId w:val="15"/>
  </w:num>
  <w:num w:numId="7">
    <w:abstractNumId w:val="7"/>
  </w:num>
  <w:num w:numId="8">
    <w:abstractNumId w:val="0"/>
  </w:num>
  <w:num w:numId="9">
    <w:abstractNumId w:val="4"/>
  </w:num>
  <w:num w:numId="10">
    <w:abstractNumId w:val="8"/>
  </w:num>
  <w:num w:numId="11">
    <w:abstractNumId w:val="23"/>
  </w:num>
  <w:num w:numId="12">
    <w:abstractNumId w:val="10"/>
  </w:num>
  <w:num w:numId="13">
    <w:abstractNumId w:val="1"/>
  </w:num>
  <w:num w:numId="14">
    <w:abstractNumId w:val="2"/>
  </w:num>
  <w:num w:numId="15">
    <w:abstractNumId w:val="16"/>
  </w:num>
  <w:num w:numId="16">
    <w:abstractNumId w:val="20"/>
  </w:num>
  <w:num w:numId="17">
    <w:abstractNumId w:val="11"/>
  </w:num>
  <w:num w:numId="18">
    <w:abstractNumId w:val="13"/>
  </w:num>
  <w:num w:numId="19">
    <w:abstractNumId w:val="3"/>
  </w:num>
  <w:num w:numId="20">
    <w:abstractNumId w:val="21"/>
  </w:num>
  <w:num w:numId="21">
    <w:abstractNumId w:val="24"/>
  </w:num>
  <w:num w:numId="22">
    <w:abstractNumId w:val="14"/>
  </w:num>
  <w:num w:numId="23">
    <w:abstractNumId w:val="18"/>
  </w:num>
  <w:num w:numId="24">
    <w:abstractNumId w:val="9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BD36A5"/>
    <w:rsid w:val="0002455B"/>
    <w:rsid w:val="0004352E"/>
    <w:rsid w:val="0019741B"/>
    <w:rsid w:val="00217211"/>
    <w:rsid w:val="00237F16"/>
    <w:rsid w:val="00252680"/>
    <w:rsid w:val="00304DFE"/>
    <w:rsid w:val="00332E24"/>
    <w:rsid w:val="00332EC1"/>
    <w:rsid w:val="00344ED0"/>
    <w:rsid w:val="00365A5A"/>
    <w:rsid w:val="003710CE"/>
    <w:rsid w:val="003B3234"/>
    <w:rsid w:val="003D26B6"/>
    <w:rsid w:val="003D26E6"/>
    <w:rsid w:val="003F23C1"/>
    <w:rsid w:val="00402F30"/>
    <w:rsid w:val="00443B55"/>
    <w:rsid w:val="00444E9F"/>
    <w:rsid w:val="00454A3E"/>
    <w:rsid w:val="005C6DF7"/>
    <w:rsid w:val="005E5FBD"/>
    <w:rsid w:val="006D449A"/>
    <w:rsid w:val="006D7ED0"/>
    <w:rsid w:val="00790F75"/>
    <w:rsid w:val="00873583"/>
    <w:rsid w:val="00875568"/>
    <w:rsid w:val="008D4388"/>
    <w:rsid w:val="00924847"/>
    <w:rsid w:val="009735CE"/>
    <w:rsid w:val="00A72FC5"/>
    <w:rsid w:val="00A82203"/>
    <w:rsid w:val="00A92B35"/>
    <w:rsid w:val="00AE2EB4"/>
    <w:rsid w:val="00AF3322"/>
    <w:rsid w:val="00B85F18"/>
    <w:rsid w:val="00B9158C"/>
    <w:rsid w:val="00BB452C"/>
    <w:rsid w:val="00C244A3"/>
    <w:rsid w:val="00C30553"/>
    <w:rsid w:val="00C41845"/>
    <w:rsid w:val="00C63E9D"/>
    <w:rsid w:val="00CD1CD6"/>
    <w:rsid w:val="00D130A9"/>
    <w:rsid w:val="00D239D6"/>
    <w:rsid w:val="00D55730"/>
    <w:rsid w:val="00DB7ED0"/>
    <w:rsid w:val="00E40918"/>
    <w:rsid w:val="00E75D6E"/>
    <w:rsid w:val="00E87D17"/>
    <w:rsid w:val="00F4605A"/>
    <w:rsid w:val="00FA35AC"/>
    <w:rsid w:val="00FC6B91"/>
    <w:rsid w:val="02BD36A5"/>
    <w:rsid w:val="2124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D36A5"/>
  <w15:chartTrackingRefBased/>
  <w15:docId w15:val="{7A75B99A-5BC4-43DA-A544-EE5512A7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4388"/>
  </w:style>
  <w:style w:type="paragraph" w:styleId="Heading1">
    <w:name w:val="heading 1"/>
    <w:basedOn w:val="Normal"/>
    <w:next w:val="Normal"/>
    <w:link w:val="Heading1Char"/>
    <w:uiPriority w:val="9"/>
    <w:qFormat/>
    <w:rsid w:val="008D4388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388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388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388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388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388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388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38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38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0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918"/>
  </w:style>
  <w:style w:type="paragraph" w:styleId="Footer">
    <w:name w:val="footer"/>
    <w:basedOn w:val="Normal"/>
    <w:link w:val="FooterChar"/>
    <w:uiPriority w:val="99"/>
    <w:unhideWhenUsed/>
    <w:rsid w:val="00E409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918"/>
  </w:style>
  <w:style w:type="character" w:customStyle="1" w:styleId="Heading1Char">
    <w:name w:val="Heading 1 Char"/>
    <w:basedOn w:val="DefaultParagraphFont"/>
    <w:link w:val="Heading1"/>
    <w:uiPriority w:val="9"/>
    <w:rsid w:val="008D4388"/>
    <w:rPr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388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388"/>
    <w:rPr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388"/>
    <w:rPr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388"/>
    <w:rPr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388"/>
    <w:rPr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388"/>
    <w:rPr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388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388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388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D4388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D4388"/>
    <w:rPr>
      <w:caps/>
      <w:color w:val="833C0B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38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D4388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8D4388"/>
    <w:rPr>
      <w:b/>
      <w:bCs/>
      <w:color w:val="C45911" w:themeColor="accent2" w:themeShade="BF"/>
      <w:spacing w:val="5"/>
    </w:rPr>
  </w:style>
  <w:style w:type="character" w:styleId="Emphasis">
    <w:name w:val="Emphasis"/>
    <w:uiPriority w:val="20"/>
    <w:qFormat/>
    <w:rsid w:val="008D4388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D438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D4388"/>
  </w:style>
  <w:style w:type="paragraph" w:styleId="Quote">
    <w:name w:val="Quote"/>
    <w:basedOn w:val="Normal"/>
    <w:next w:val="Normal"/>
    <w:link w:val="QuoteChar"/>
    <w:uiPriority w:val="29"/>
    <w:qFormat/>
    <w:rsid w:val="008D438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438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388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388"/>
    <w:rPr>
      <w:caps/>
      <w:color w:val="823B0B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D4388"/>
    <w:rPr>
      <w:i/>
      <w:iCs/>
    </w:rPr>
  </w:style>
  <w:style w:type="character" w:styleId="IntenseEmphasis">
    <w:name w:val="Intense Emphasis"/>
    <w:uiPriority w:val="21"/>
    <w:qFormat/>
    <w:rsid w:val="008D438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D4388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styleId="IntenseReference">
    <w:name w:val="Intense Reference"/>
    <w:uiPriority w:val="32"/>
    <w:qFormat/>
    <w:rsid w:val="008D4388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styleId="BookTitle">
    <w:name w:val="Book Title"/>
    <w:uiPriority w:val="33"/>
    <w:qFormat/>
    <w:rsid w:val="008D4388"/>
    <w:rPr>
      <w:caps/>
      <w:color w:val="823B0B" w:themeColor="accent2" w:themeShade="7F"/>
      <w:spacing w:val="5"/>
      <w:u w:color="823B0B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3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4737F2-E646-6F44-96F6-10C6A8477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Noormohamed</dc:creator>
  <cp:keywords/>
  <dc:description/>
  <cp:lastModifiedBy>Nadia Noormohamed</cp:lastModifiedBy>
  <cp:revision>4</cp:revision>
  <dcterms:created xsi:type="dcterms:W3CDTF">2018-10-17T22:28:00Z</dcterms:created>
  <dcterms:modified xsi:type="dcterms:W3CDTF">2018-10-17T22:30:00Z</dcterms:modified>
</cp:coreProperties>
</file>