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4F16EC6" w14:textId="016E325C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 xml:space="preserve">Keys are not based on substitution/transposition like with symmetrical keys. They are based on </w:t>
      </w:r>
      <w:r w:rsidRPr="21247EAC">
        <w:rPr>
          <w:color w:val="FF0000"/>
        </w:rPr>
        <w:t>mathematically hard</w:t>
      </w:r>
      <w:r w:rsidRPr="21247EAC">
        <w:rPr>
          <w:color w:val="000000" w:themeColor="text1"/>
        </w:rPr>
        <w:t xml:space="preserve"> problems. </w:t>
      </w:r>
    </w:p>
    <w:p w14:paraId="2CC0E0E2" w14:textId="087DED2A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 xml:space="preserve">The public and private keys are related mathematically. </w:t>
      </w:r>
    </w:p>
    <w:p w14:paraId="755DFE25" w14:textId="0ADBE413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>Example of public key ciphers: RSA, DSS (Digital Signature Standard), DH (</w:t>
      </w:r>
      <w:proofErr w:type="spellStart"/>
      <w:r w:rsidRPr="21247EAC">
        <w:rPr>
          <w:color w:val="000000" w:themeColor="text1"/>
        </w:rPr>
        <w:t>Diffe</w:t>
      </w:r>
      <w:proofErr w:type="spellEnd"/>
      <w:r w:rsidRPr="21247EAC">
        <w:rPr>
          <w:color w:val="000000" w:themeColor="text1"/>
        </w:rPr>
        <w:t xml:space="preserve">-Hellman), etc. </w:t>
      </w:r>
    </w:p>
    <w:p w14:paraId="2006EFD2" w14:textId="3F85A6A6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Using PKC to achieve confidentiality</w:t>
      </w:r>
    </w:p>
    <w:p w14:paraId="67400CA3" w14:textId="5D853F95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 w:rsidRPr="21247EAC">
        <w:rPr>
          <w:color w:val="000000" w:themeColor="text1"/>
        </w:rPr>
        <w:t xml:space="preserve">Encrypt using the receiver’s public key. </w:t>
      </w:r>
    </w:p>
    <w:p w14:paraId="3D4855EE" w14:textId="5C367196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Receiver can then decrypt using their private key. Which they only have access to. </w:t>
      </w:r>
    </w:p>
    <w:p w14:paraId="07CCCFA3" w14:textId="574F6130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Small sequences encrypted for confidentiality. Usually symmetrical keys. </w:t>
      </w:r>
    </w:p>
    <w:p w14:paraId="61C83413" w14:textId="4CBD02F0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Using PKC to achieve authenticity</w:t>
      </w:r>
    </w:p>
    <w:p w14:paraId="2A41E18B" w14:textId="4F0931D9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>Encrypt M with the sender A’s private key</w:t>
      </w:r>
    </w:p>
    <w:p w14:paraId="3CF11828" w14:textId="798077E6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>The receiver B has access to A’s public key</w:t>
      </w:r>
    </w:p>
    <w:p w14:paraId="1D71942E" w14:textId="2FF2044C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The receiver can decrypt M with the public key. If successful, then this confirms to B that M has been sent by A. </w:t>
      </w:r>
    </w:p>
    <w:p w14:paraId="0A8A8184" w14:textId="399864CA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Signature is usually signed on the hash of M. Why? Because the hash is usually smaller than M (making encryption and decryption computationally efficient). Signing the hash achieves both integrity of M and authentication. </w:t>
      </w:r>
    </w:p>
    <w:p w14:paraId="534A2FED" w14:textId="6102FE33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Features of PKC</w:t>
      </w:r>
    </w:p>
    <w:p w14:paraId="13331C1C" w14:textId="5E57EDC8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Based on the idea of a </w:t>
      </w:r>
      <w:r w:rsidRPr="21247EAC">
        <w:rPr>
          <w:color w:val="FF0000"/>
        </w:rPr>
        <w:t xml:space="preserve">trapdoor function </w:t>
      </w:r>
      <w:r w:rsidRPr="21247EAC">
        <w:t>AKA mathematically hard problems (factoring large composites of primes, discrete logarithms etc.)</w:t>
      </w:r>
    </w:p>
    <w:p w14:paraId="266E5EAD" w14:textId="1AC0F500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t>It is easy to generate public and private keys</w:t>
      </w:r>
    </w:p>
    <w:p w14:paraId="5C819B10" w14:textId="4EFDE9DB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Easy to encrypt and decrypt if the correct keys are known. </w:t>
      </w:r>
    </w:p>
    <w:p w14:paraId="7CBEE5BC" w14:textId="135949B0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It is difficult to compute private key from public key. </w:t>
      </w:r>
    </w:p>
    <w:p w14:paraId="0F51A38A" w14:textId="4B8E6DA9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Hard to recover plaintext from cipher text without the correct key. </w:t>
      </w:r>
    </w:p>
    <w:p w14:paraId="3D5A8501" w14:textId="0F6CE25F" w:rsidR="21247EAC" w:rsidRDefault="21247EAC" w:rsidP="21247EAC">
      <w:pPr>
        <w:rPr>
          <w:color w:val="000000" w:themeColor="text1"/>
        </w:rPr>
      </w:pPr>
      <w:r w:rsidRPr="21247EAC">
        <w:rPr>
          <w:color w:val="000000" w:themeColor="text1"/>
          <w:u w:val="single"/>
        </w:rPr>
        <w:t>Modulo Operator</w:t>
      </w:r>
      <w:r w:rsidRPr="21247EAC">
        <w:rPr>
          <w:color w:val="000000" w:themeColor="text1"/>
        </w:rPr>
        <w:t xml:space="preserve"> </w:t>
      </w:r>
    </w:p>
    <w:p w14:paraId="3E737596" w14:textId="5F484727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Interested in the remainder (AKA residue) left ‘b’ when ‘a’ is divided by ‘n’</w:t>
      </w:r>
    </w:p>
    <w:p w14:paraId="439EAC09" w14:textId="78F5D809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A = b (mod n) &lt;=&gt; a = k*n + b</w:t>
      </w:r>
    </w:p>
    <w:p w14:paraId="495AB141" w14:textId="21BED8C1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0 &lt;= b &lt;= n-1</w:t>
      </w:r>
    </w:p>
    <w:p w14:paraId="2C63E83B" w14:textId="4D80EE66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Add modular arithmetic properties image.</w:t>
      </w:r>
    </w:p>
    <w:p w14:paraId="1714FB14" w14:textId="6E2F30B4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Multiplicative inverse in modular arithmetic a*x = 1 (mod n). This means that need to find x in [0, n-1] such that when you divide it by n then you get a remainder of 1. </w:t>
      </w:r>
    </w:p>
    <w:p w14:paraId="2F9883B2" w14:textId="46843812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Example: 3 * 4 mod 11 = 12 mod 11 = 1, 3 and 4 are each other’s multiplicative inverses (mod 11)</w:t>
      </w:r>
    </w:p>
    <w:p w14:paraId="7C431C6F" w14:textId="144617B4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21247EAC">
        <w:rPr>
          <w:color w:val="000000" w:themeColor="text1"/>
        </w:rPr>
        <w:t>Iff</w:t>
      </w:r>
      <w:proofErr w:type="spellEnd"/>
      <w:r w:rsidRPr="21247EAC">
        <w:rPr>
          <w:color w:val="000000" w:themeColor="text1"/>
        </w:rPr>
        <w:t xml:space="preserve"> a and n are </w:t>
      </w:r>
      <w:r w:rsidRPr="21247EAC">
        <w:rPr>
          <w:b/>
          <w:bCs/>
          <w:color w:val="000000" w:themeColor="text1"/>
        </w:rPr>
        <w:t>relative</w:t>
      </w:r>
      <w:r w:rsidR="00A92B35">
        <w:rPr>
          <w:b/>
          <w:bCs/>
          <w:color w:val="000000" w:themeColor="text1"/>
        </w:rPr>
        <w:t>ly</w:t>
      </w:r>
      <w:r w:rsidRPr="21247EAC">
        <w:rPr>
          <w:b/>
          <w:bCs/>
          <w:color w:val="000000" w:themeColor="text1"/>
        </w:rPr>
        <w:t xml:space="preserve"> prime</w:t>
      </w:r>
      <w:r w:rsidRPr="21247EAC">
        <w:rPr>
          <w:color w:val="000000" w:themeColor="text1"/>
        </w:rPr>
        <w:t xml:space="preserve">, </w:t>
      </w:r>
      <w:proofErr w:type="spellStart"/>
      <w:r w:rsidRPr="21247EAC">
        <w:rPr>
          <w:color w:val="000000" w:themeColor="text1"/>
        </w:rPr>
        <w:t>gcd</w:t>
      </w:r>
      <w:proofErr w:type="spellEnd"/>
      <w:r w:rsidRPr="21247EAC">
        <w:rPr>
          <w:color w:val="000000" w:themeColor="text1"/>
        </w:rPr>
        <w:t xml:space="preserve">(a, n) = 1, then a has a </w:t>
      </w:r>
      <w:r w:rsidRPr="21247EAC">
        <w:rPr>
          <w:b/>
          <w:bCs/>
          <w:color w:val="000000" w:themeColor="text1"/>
        </w:rPr>
        <w:t>unique inverse - x</w:t>
      </w:r>
      <w:r w:rsidRPr="21247EAC">
        <w:rPr>
          <w:color w:val="000000" w:themeColor="text1"/>
        </w:rPr>
        <w:t xml:space="preserve"> (mod n) given that a has an inverse.</w:t>
      </w:r>
    </w:p>
    <w:p w14:paraId="5334F812" w14:textId="42E4327A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If n is prime then, all a in [0, n-1] is relatively prime to a -&gt; all ‘a’ have a unique inverse. </w:t>
      </w:r>
    </w:p>
    <w:p w14:paraId="0175BFD4" w14:textId="45D50E7D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RSA Algorithm</w:t>
      </w:r>
    </w:p>
    <w:p w14:paraId="17A42BD6" w14:textId="4771748F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21247EAC">
        <w:rPr>
          <w:color w:val="000000" w:themeColor="text1"/>
        </w:rPr>
        <w:t xml:space="preserve">Easy to understand and implement </w:t>
      </w:r>
    </w:p>
    <w:p w14:paraId="7DC2B2BD" w14:textId="3581C004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Algorithm consists of 2 numbers. The modulus n and the public exponent e. </w:t>
      </w:r>
    </w:p>
    <w:p w14:paraId="5F8EAFAE" w14:textId="6584B3CC" w:rsidR="21247EAC" w:rsidRPr="00D130A9" w:rsidRDefault="21247EAC" w:rsidP="21247E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130A9">
        <w:rPr>
          <w:b/>
          <w:color w:val="000000" w:themeColor="text1"/>
        </w:rPr>
        <w:t>Block cipher</w:t>
      </w:r>
    </w:p>
    <w:p w14:paraId="25EE838D" w14:textId="09E1EEFC" w:rsidR="00F4605A" w:rsidRDefault="00F4605A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modulus is a product of 2 large prime numbers</w:t>
      </w:r>
      <w:r w:rsidR="00C63E9D">
        <w:rPr>
          <w:color w:val="000000" w:themeColor="text1"/>
        </w:rPr>
        <w:t xml:space="preserve"> p and q. </w:t>
      </w:r>
      <w:r w:rsidR="00D130A9">
        <w:rPr>
          <w:color w:val="000000" w:themeColor="text1"/>
        </w:rPr>
        <w:t xml:space="preserve">p and q are </w:t>
      </w:r>
      <w:r w:rsidR="00D130A9" w:rsidRPr="00D130A9">
        <w:rPr>
          <w:b/>
          <w:color w:val="000000" w:themeColor="text1"/>
        </w:rPr>
        <w:t>secret</w:t>
      </w:r>
    </w:p>
    <w:p w14:paraId="2C0AE4A5" w14:textId="0D31A9F9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3 steps to the algorithm: Key generation, Encryption and Decryption. </w:t>
      </w:r>
    </w:p>
    <w:p w14:paraId="56BCEF53" w14:textId="0A0E05A7" w:rsidR="00217211" w:rsidRDefault="00217211" w:rsidP="002172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Plaintext and ciphertext are numbers between 0 and n-1 </w:t>
      </w:r>
    </w:p>
    <w:p w14:paraId="3B775600" w14:textId="77777777" w:rsidR="00444E9F" w:rsidRDefault="00217211" w:rsidP="00444E9F">
      <w:pPr>
        <w:rPr>
          <w:color w:val="000000" w:themeColor="text1"/>
          <w:u w:val="single"/>
        </w:rPr>
      </w:pPr>
      <w:r w:rsidRPr="00217211">
        <w:rPr>
          <w:color w:val="000000" w:themeColor="text1"/>
          <w:u w:val="single"/>
        </w:rPr>
        <w:lastRenderedPageBreak/>
        <w:t>Algorithm – Key generation</w:t>
      </w:r>
    </w:p>
    <w:p w14:paraId="4764CD7C" w14:textId="2762DC19" w:rsidR="00444E9F" w:rsidRPr="00444E9F" w:rsidRDefault="005E5FBD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 w:rsidRPr="00444E9F">
        <w:rPr>
          <w:color w:val="000000" w:themeColor="text1"/>
        </w:rPr>
        <w:t>Select 2 large primes p and q</w:t>
      </w:r>
      <w:r w:rsidR="00790F75">
        <w:rPr>
          <w:color w:val="000000" w:themeColor="text1"/>
        </w:rPr>
        <w:t>.</w:t>
      </w:r>
    </w:p>
    <w:p w14:paraId="16AB83CD" w14:textId="200E1E1E" w:rsidR="00444E9F" w:rsidRPr="00443B55" w:rsidRDefault="005E5FBD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 w:rsidRPr="00444E9F">
        <w:rPr>
          <w:color w:val="000000" w:themeColor="text1"/>
        </w:rPr>
        <w:t xml:space="preserve">Calculate </w:t>
      </w:r>
      <w:r w:rsidR="00FC6B91" w:rsidRPr="00444E9F">
        <w:rPr>
          <w:color w:val="000000" w:themeColor="text1"/>
        </w:rPr>
        <w:t xml:space="preserve">n = p*q and phi(n) = </w:t>
      </w:r>
      <w:r w:rsidR="00444E9F" w:rsidRPr="00444E9F">
        <w:rPr>
          <w:color w:val="000000" w:themeColor="text1"/>
        </w:rPr>
        <w:t>(p-1)*(q-1)</w:t>
      </w:r>
    </w:p>
    <w:p w14:paraId="58A6209D" w14:textId="5EF64143" w:rsidR="00443B55" w:rsidRPr="00444E9F" w:rsidRDefault="00443B55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n is public and calculated</w:t>
      </w:r>
    </w:p>
    <w:p w14:paraId="78B2DDDC" w14:textId="620D0F19" w:rsidR="00444E9F" w:rsidRPr="00443B55" w:rsidRDefault="0019741B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Select e</w:t>
      </w:r>
      <w:r w:rsidR="00FA35AC">
        <w:rPr>
          <w:color w:val="000000" w:themeColor="text1"/>
        </w:rPr>
        <w:t xml:space="preserve"> (1 &lt; e &lt; </w:t>
      </w:r>
      <w:r w:rsidR="006D7ED0">
        <w:rPr>
          <w:color w:val="000000" w:themeColor="text1"/>
        </w:rPr>
        <w:t>phi(n)</w:t>
      </w:r>
      <w:r w:rsidR="00FA35AC">
        <w:rPr>
          <w:color w:val="000000" w:themeColor="text1"/>
        </w:rPr>
        <w:t>)</w:t>
      </w:r>
      <w:r>
        <w:rPr>
          <w:color w:val="000000" w:themeColor="text1"/>
        </w:rPr>
        <w:t xml:space="preserve"> relatively prime </w:t>
      </w:r>
      <w:r w:rsidR="00237F16">
        <w:rPr>
          <w:color w:val="000000" w:themeColor="text1"/>
        </w:rPr>
        <w:t>to phi(n)</w:t>
      </w:r>
    </w:p>
    <w:p w14:paraId="2A091870" w14:textId="2A8DE16F" w:rsidR="00443B55" w:rsidRPr="006D7ED0" w:rsidRDefault="00443B55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e is public and chosen</w:t>
      </w:r>
    </w:p>
    <w:p w14:paraId="066A651A" w14:textId="59E7198B" w:rsidR="006D7ED0" w:rsidRPr="00AE2EB4" w:rsidRDefault="003D26E6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Find the inverse</w:t>
      </w:r>
      <w:r w:rsidR="003710CE">
        <w:rPr>
          <w:color w:val="000000" w:themeColor="text1"/>
        </w:rPr>
        <w:t xml:space="preserve"> d</w:t>
      </w:r>
      <w:r>
        <w:rPr>
          <w:color w:val="000000" w:themeColor="text1"/>
        </w:rPr>
        <w:t xml:space="preserve"> of e. </w:t>
      </w:r>
      <w:r w:rsidR="00AE2EB4">
        <w:rPr>
          <w:color w:val="000000" w:themeColor="text1"/>
        </w:rPr>
        <w:t>(d*e = 1 mod phi(n))</w:t>
      </w:r>
    </w:p>
    <w:p w14:paraId="667C05F6" w14:textId="237DD630" w:rsidR="00AE2EB4" w:rsidRPr="00402F30" w:rsidRDefault="00402F30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Public key = {e, n}</w:t>
      </w:r>
    </w:p>
    <w:p w14:paraId="2D8EB592" w14:textId="67664FBB" w:rsidR="00402F30" w:rsidRPr="00C30553" w:rsidRDefault="00402F30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Private key = {d, n}</w:t>
      </w:r>
    </w:p>
    <w:p w14:paraId="5B0D9F6F" w14:textId="07474BC0" w:rsidR="00C30553" w:rsidRPr="00444E9F" w:rsidRDefault="00C30553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 is private </w:t>
      </w:r>
    </w:p>
    <w:p w14:paraId="7FB35362" w14:textId="7F1650F9" w:rsidR="21247EAC" w:rsidRDefault="009735CE" w:rsidP="009735CE">
      <w:pPr>
        <w:rPr>
          <w:color w:val="000000" w:themeColor="text1"/>
          <w:u w:val="single"/>
        </w:rPr>
      </w:pPr>
      <w:r w:rsidRPr="009735CE">
        <w:rPr>
          <w:color w:val="000000" w:themeColor="text1"/>
          <w:u w:val="single"/>
        </w:rPr>
        <w:t>Encryption</w:t>
      </w:r>
    </w:p>
    <w:p w14:paraId="162D6C34" w14:textId="1F1873E9" w:rsidR="009735CE" w:rsidRPr="003B3234" w:rsidRDefault="003B3234" w:rsidP="003B3234">
      <w:pPr>
        <w:pStyle w:val="ListParagraph"/>
        <w:numPr>
          <w:ilvl w:val="0"/>
          <w:numId w:val="2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 = </w:t>
      </w:r>
      <w:proofErr w:type="spellStart"/>
      <w:r>
        <w:rPr>
          <w:color w:val="000000" w:themeColor="text1"/>
        </w:rPr>
        <w:t>M^e</w:t>
      </w:r>
      <w:proofErr w:type="spellEnd"/>
      <w:r>
        <w:rPr>
          <w:color w:val="000000" w:themeColor="text1"/>
        </w:rPr>
        <w:t xml:space="preserve"> mod n </w:t>
      </w:r>
    </w:p>
    <w:p w14:paraId="08236FC4" w14:textId="0090F8BF" w:rsidR="003B3234" w:rsidRDefault="003B3234" w:rsidP="003B323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Decryption </w:t>
      </w:r>
    </w:p>
    <w:p w14:paraId="54A365B1" w14:textId="4D0EA210" w:rsidR="003B3234" w:rsidRPr="00304DFE" w:rsidRDefault="003F23C1" w:rsidP="003B3234">
      <w:pPr>
        <w:pStyle w:val="ListParagraph"/>
        <w:numPr>
          <w:ilvl w:val="0"/>
          <w:numId w:val="2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M = </w:t>
      </w:r>
      <w:proofErr w:type="spellStart"/>
      <w:r>
        <w:rPr>
          <w:color w:val="000000" w:themeColor="text1"/>
        </w:rPr>
        <w:t>C^d</w:t>
      </w:r>
      <w:proofErr w:type="spellEnd"/>
      <w:r>
        <w:rPr>
          <w:color w:val="000000" w:themeColor="text1"/>
        </w:rPr>
        <w:t xml:space="preserve"> mod n</w:t>
      </w:r>
    </w:p>
    <w:p w14:paraId="27D7D283" w14:textId="14D2D1E9" w:rsidR="00D239D6" w:rsidRDefault="00304DFE" w:rsidP="00D239D6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Why RSA works</w:t>
      </w:r>
    </w:p>
    <w:p w14:paraId="76CB948F" w14:textId="24FB9A97" w:rsidR="00D239D6" w:rsidRDefault="00D239D6" w:rsidP="00D239D6">
      <w:pPr>
        <w:rPr>
          <w:color w:val="FF0000"/>
        </w:rPr>
      </w:pPr>
      <w:r>
        <w:rPr>
          <w:color w:val="FF0000"/>
        </w:rPr>
        <w:t xml:space="preserve">To be filled </w:t>
      </w:r>
    </w:p>
    <w:p w14:paraId="0703135C" w14:textId="1C3F830A" w:rsidR="00D239D6" w:rsidRDefault="0004352E" w:rsidP="00D239D6">
      <w:pPr>
        <w:rPr>
          <w:color w:val="000000" w:themeColor="text1"/>
          <w:u w:val="single"/>
        </w:rPr>
      </w:pPr>
      <w:r w:rsidRPr="0004352E">
        <w:rPr>
          <w:color w:val="000000" w:themeColor="text1"/>
          <w:u w:val="single"/>
        </w:rPr>
        <w:t>Standard for RSA</w:t>
      </w:r>
    </w:p>
    <w:p w14:paraId="4B92C4CA" w14:textId="3DF8FDBD" w:rsidR="0004352E" w:rsidRDefault="00BB452C" w:rsidP="00C244A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Known as </w:t>
      </w:r>
      <w:r w:rsidR="0004352E" w:rsidRPr="0004352E">
        <w:rPr>
          <w:color w:val="000000" w:themeColor="text1"/>
        </w:rPr>
        <w:t>PKCS#1</w:t>
      </w:r>
      <w:r>
        <w:rPr>
          <w:color w:val="000000" w:themeColor="text1"/>
        </w:rPr>
        <w:t xml:space="preserve">. </w:t>
      </w:r>
      <w:r w:rsidR="00E87D17">
        <w:rPr>
          <w:color w:val="000000" w:themeColor="text1"/>
        </w:rPr>
        <w:t xml:space="preserve">Defines in the use of RSA algorithm. </w:t>
      </w:r>
    </w:p>
    <w:p w14:paraId="142B0DC9" w14:textId="1549B148" w:rsidR="00E87D17" w:rsidRDefault="00E87D17" w:rsidP="00C244A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Defines Key Generation, encryption, decryption, digital signatures, verification, public key format, padding and several other issues</w:t>
      </w:r>
      <w:r w:rsidR="0002455B">
        <w:rPr>
          <w:color w:val="000000" w:themeColor="text1"/>
        </w:rPr>
        <w:t xml:space="preserve"> with RSA. </w:t>
      </w:r>
    </w:p>
    <w:p w14:paraId="1DE56BBE" w14:textId="6626E56A" w:rsidR="00B9158C" w:rsidRDefault="00B9158C" w:rsidP="00B9158C">
      <w:pPr>
        <w:rPr>
          <w:color w:val="000000" w:themeColor="text1"/>
          <w:u w:val="single"/>
        </w:rPr>
      </w:pPr>
      <w:r w:rsidRPr="00B9158C">
        <w:rPr>
          <w:color w:val="000000" w:themeColor="text1"/>
          <w:u w:val="single"/>
        </w:rPr>
        <w:t>RSA facts</w:t>
      </w:r>
    </w:p>
    <w:p w14:paraId="1361DACA" w14:textId="77777777" w:rsidR="00C244A3" w:rsidRPr="00C244A3" w:rsidRDefault="00DB7ED0" w:rsidP="00C244A3">
      <w:pPr>
        <w:pStyle w:val="ListParagraph"/>
        <w:numPr>
          <w:ilvl w:val="0"/>
          <w:numId w:val="23"/>
        </w:numPr>
        <w:rPr>
          <w:color w:val="000000" w:themeColor="text1"/>
          <w:u w:val="single"/>
        </w:rPr>
      </w:pPr>
      <w:r w:rsidRPr="00C244A3">
        <w:rPr>
          <w:color w:val="000000" w:themeColor="text1"/>
        </w:rPr>
        <w:t>Difficult to find d given {e, n}</w:t>
      </w:r>
    </w:p>
    <w:p w14:paraId="09790856" w14:textId="1399EE91" w:rsidR="003D26B6" w:rsidRPr="00C244A3" w:rsidRDefault="003D26B6" w:rsidP="00C244A3">
      <w:pPr>
        <w:pStyle w:val="ListParagraph"/>
        <w:numPr>
          <w:ilvl w:val="0"/>
          <w:numId w:val="23"/>
        </w:numPr>
        <w:rPr>
          <w:color w:val="000000" w:themeColor="text1"/>
          <w:u w:val="single"/>
        </w:rPr>
      </w:pPr>
      <w:r w:rsidRPr="00C244A3">
        <w:rPr>
          <w:color w:val="000000" w:themeColor="text1"/>
        </w:rPr>
        <w:t xml:space="preserve">If n which is a large prime can be factored (find p and q) then d can be found. But doing this is computationally difficult. </w:t>
      </w:r>
    </w:p>
    <w:p w14:paraId="70BD6FB6" w14:textId="1F3A3251" w:rsidR="00C244A3" w:rsidRDefault="00C244A3" w:rsidP="00C244A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Hybrid Cryptosystems</w:t>
      </w:r>
    </w:p>
    <w:p w14:paraId="16A918CE" w14:textId="578394FB" w:rsidR="00C244A3" w:rsidRPr="00454A3E" w:rsidRDefault="00454A3E" w:rsidP="00C244A3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>Used to solve the problems with both Public key ciphers and symmetric key ciphers.</w:t>
      </w:r>
    </w:p>
    <w:p w14:paraId="6DF74E47" w14:textId="7AE5F8B2" w:rsidR="00454A3E" w:rsidRPr="00AF3322" w:rsidRDefault="00AF3322" w:rsidP="00C244A3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>Public key cipher are much slower than symmetric key cipher</w:t>
      </w:r>
    </w:p>
    <w:p w14:paraId="4834E83F" w14:textId="3E41247D" w:rsidR="00332E24" w:rsidRPr="00332E24" w:rsidRDefault="00332E24" w:rsidP="00332E24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Symmetric ciphers have key management problems. And cannot prove non-repudiation service without the involvement of a trusted third party. </w:t>
      </w:r>
    </w:p>
    <w:p w14:paraId="252717C9" w14:textId="334EF086" w:rsidR="00332E24" w:rsidRPr="00B85F18" w:rsidRDefault="00B85F18" w:rsidP="00B85F18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65F3003" wp14:editId="253F0B52">
            <wp:simplePos x="0" y="0"/>
            <wp:positionH relativeFrom="column">
              <wp:posOffset>642620</wp:posOffset>
            </wp:positionH>
            <wp:positionV relativeFrom="paragraph">
              <wp:posOffset>938812</wp:posOffset>
            </wp:positionV>
            <wp:extent cx="4461510" cy="3679825"/>
            <wp:effectExtent l="0" t="0" r="0" b="3175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7 at 23.23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583" w:rsidRPr="00B85F18">
        <w:rPr>
          <w:color w:val="000000" w:themeColor="text1"/>
        </w:rPr>
        <w:t xml:space="preserve">We use public key cipher for </w:t>
      </w:r>
      <w:r w:rsidR="00A82203" w:rsidRPr="00B85F18">
        <w:rPr>
          <w:color w:val="000000" w:themeColor="text1"/>
        </w:rPr>
        <w:t xml:space="preserve">symmetric key transportation and digital signature generation. And symmetric keys are used for bulk </w:t>
      </w:r>
      <w:r w:rsidR="0011124B" w:rsidRPr="00B85F18">
        <w:rPr>
          <w:color w:val="000000" w:themeColor="text1"/>
        </w:rPr>
        <w:t>e</w:t>
      </w:r>
      <w:bookmarkStart w:id="0" w:name="_GoBack"/>
      <w:bookmarkEnd w:id="0"/>
      <w:r w:rsidR="0011124B" w:rsidRPr="00B85F18">
        <w:rPr>
          <w:color w:val="000000" w:themeColor="text1"/>
        </w:rPr>
        <w:t>n</w:t>
      </w:r>
      <w:r w:rsidR="0011124B">
        <w:rPr>
          <w:color w:val="000000" w:themeColor="text1"/>
        </w:rPr>
        <w:t>cryption</w:t>
      </w:r>
    </w:p>
    <w:sectPr w:rsidR="00332E24" w:rsidRPr="00B85F18" w:rsidSect="009248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8E312" w14:textId="77777777" w:rsidR="009D059D" w:rsidRDefault="009D059D" w:rsidP="00E40918">
      <w:pPr>
        <w:spacing w:after="0" w:line="240" w:lineRule="auto"/>
      </w:pPr>
      <w:r>
        <w:separator/>
      </w:r>
    </w:p>
  </w:endnote>
  <w:endnote w:type="continuationSeparator" w:id="0">
    <w:p w14:paraId="34B4DDAE" w14:textId="77777777" w:rsidR="009D059D" w:rsidRDefault="009D059D" w:rsidP="00E4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F5B3A" w14:textId="77777777" w:rsidR="00C41845" w:rsidRDefault="00C418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520B0" w14:textId="77777777" w:rsidR="00C41845" w:rsidRDefault="00C418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73C6D" w14:textId="77777777" w:rsidR="00C41845" w:rsidRDefault="00C41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1116" w14:textId="77777777" w:rsidR="009D059D" w:rsidRDefault="009D059D" w:rsidP="00E40918">
      <w:pPr>
        <w:spacing w:after="0" w:line="240" w:lineRule="auto"/>
      </w:pPr>
      <w:r>
        <w:separator/>
      </w:r>
    </w:p>
  </w:footnote>
  <w:footnote w:type="continuationSeparator" w:id="0">
    <w:p w14:paraId="3BCA3331" w14:textId="77777777" w:rsidR="009D059D" w:rsidRDefault="009D059D" w:rsidP="00E4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8ECC9" w14:textId="77777777" w:rsidR="00C41845" w:rsidRDefault="00C418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4CA4C" w14:textId="77777777" w:rsidR="00E40918" w:rsidRDefault="00E40918" w:rsidP="00E40918">
    <w:r>
      <w:t xml:space="preserve">Topic 4 - Public Key Cryptography </w:t>
    </w:r>
  </w:p>
  <w:p w14:paraId="0A1F8C24" w14:textId="77777777" w:rsidR="00E40918" w:rsidRDefault="00E409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1177" w14:textId="77777777" w:rsidR="00C41845" w:rsidRDefault="00C418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99B"/>
    <w:multiLevelType w:val="hybridMultilevel"/>
    <w:tmpl w:val="42D4233A"/>
    <w:lvl w:ilvl="0" w:tplc="C49E7B1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C3CE5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80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84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69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8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7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04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0FE"/>
    <w:multiLevelType w:val="hybridMultilevel"/>
    <w:tmpl w:val="06A663D8"/>
    <w:lvl w:ilvl="0" w:tplc="B8B8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88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E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B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7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1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62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26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EC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7A4"/>
    <w:multiLevelType w:val="hybridMultilevel"/>
    <w:tmpl w:val="C6FC29DC"/>
    <w:lvl w:ilvl="0" w:tplc="0C0ED7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6BB"/>
    <w:multiLevelType w:val="hybridMultilevel"/>
    <w:tmpl w:val="D5A6FF98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3384F"/>
    <w:multiLevelType w:val="hybridMultilevel"/>
    <w:tmpl w:val="C0FC2230"/>
    <w:lvl w:ilvl="0" w:tplc="0F849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E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64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00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9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69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A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CB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3C"/>
    <w:multiLevelType w:val="hybridMultilevel"/>
    <w:tmpl w:val="D716202E"/>
    <w:lvl w:ilvl="0" w:tplc="F39066A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2F6F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46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EF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4B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69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3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CA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D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796"/>
    <w:multiLevelType w:val="hybridMultilevel"/>
    <w:tmpl w:val="FC3640DC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488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C1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8D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20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85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0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2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0A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9114B"/>
    <w:multiLevelType w:val="hybridMultilevel"/>
    <w:tmpl w:val="53AA0F98"/>
    <w:lvl w:ilvl="0" w:tplc="A81E045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CD00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8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0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49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06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08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C6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83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632A"/>
    <w:multiLevelType w:val="hybridMultilevel"/>
    <w:tmpl w:val="411EAB92"/>
    <w:lvl w:ilvl="0" w:tplc="B1D614E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594F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0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63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27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09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C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E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6D7"/>
    <w:multiLevelType w:val="hybridMultilevel"/>
    <w:tmpl w:val="7690CC46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3A97"/>
    <w:multiLevelType w:val="hybridMultilevel"/>
    <w:tmpl w:val="EF6C89E8"/>
    <w:lvl w:ilvl="0" w:tplc="233044F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26E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AE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6D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0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C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65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1685C"/>
    <w:multiLevelType w:val="hybridMultilevel"/>
    <w:tmpl w:val="4EE2B6C6"/>
    <w:lvl w:ilvl="0" w:tplc="0C0ED7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75BBA"/>
    <w:multiLevelType w:val="hybridMultilevel"/>
    <w:tmpl w:val="5F303B6A"/>
    <w:lvl w:ilvl="0" w:tplc="D5B4E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0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88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66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4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EC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6C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80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68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0D77"/>
    <w:multiLevelType w:val="hybridMultilevel"/>
    <w:tmpl w:val="63285330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F761A"/>
    <w:multiLevelType w:val="hybridMultilevel"/>
    <w:tmpl w:val="2FA2C20C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71140C"/>
    <w:multiLevelType w:val="hybridMultilevel"/>
    <w:tmpl w:val="892CE5B4"/>
    <w:lvl w:ilvl="0" w:tplc="D0D6292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736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C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E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03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C5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1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B18C8"/>
    <w:multiLevelType w:val="hybridMultilevel"/>
    <w:tmpl w:val="F19A41BE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1B4867"/>
    <w:multiLevelType w:val="hybridMultilevel"/>
    <w:tmpl w:val="9190BB30"/>
    <w:lvl w:ilvl="0" w:tplc="CF96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89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C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69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AC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2C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A1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02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31793"/>
    <w:multiLevelType w:val="hybridMultilevel"/>
    <w:tmpl w:val="0E309E68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F713E"/>
    <w:multiLevelType w:val="hybridMultilevel"/>
    <w:tmpl w:val="6EC28F1A"/>
    <w:lvl w:ilvl="0" w:tplc="77A8F77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AF2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AD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EB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8E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5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AB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09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2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A4BB6"/>
    <w:multiLevelType w:val="hybridMultilevel"/>
    <w:tmpl w:val="A37C79B2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0543A"/>
    <w:multiLevelType w:val="hybridMultilevel"/>
    <w:tmpl w:val="DFD8186E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C72"/>
    <w:multiLevelType w:val="hybridMultilevel"/>
    <w:tmpl w:val="54C6A856"/>
    <w:lvl w:ilvl="0" w:tplc="86A04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AC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8F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4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2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6D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8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AF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F0759"/>
    <w:multiLevelType w:val="hybridMultilevel"/>
    <w:tmpl w:val="E050FE8C"/>
    <w:lvl w:ilvl="0" w:tplc="0C0ED7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12"/>
  </w:num>
  <w:num w:numId="5">
    <w:abstractNumId w:val="5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23"/>
  </w:num>
  <w:num w:numId="12">
    <w:abstractNumId w:val="10"/>
  </w:num>
  <w:num w:numId="13">
    <w:abstractNumId w:val="1"/>
  </w:num>
  <w:num w:numId="14">
    <w:abstractNumId w:val="2"/>
  </w:num>
  <w:num w:numId="15">
    <w:abstractNumId w:val="16"/>
  </w:num>
  <w:num w:numId="16">
    <w:abstractNumId w:val="20"/>
  </w:num>
  <w:num w:numId="17">
    <w:abstractNumId w:val="11"/>
  </w:num>
  <w:num w:numId="18">
    <w:abstractNumId w:val="13"/>
  </w:num>
  <w:num w:numId="19">
    <w:abstractNumId w:val="3"/>
  </w:num>
  <w:num w:numId="20">
    <w:abstractNumId w:val="21"/>
  </w:num>
  <w:num w:numId="21">
    <w:abstractNumId w:val="24"/>
  </w:num>
  <w:num w:numId="22">
    <w:abstractNumId w:val="14"/>
  </w:num>
  <w:num w:numId="23">
    <w:abstractNumId w:val="18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BD36A5"/>
    <w:rsid w:val="0002455B"/>
    <w:rsid w:val="0004352E"/>
    <w:rsid w:val="0011124B"/>
    <w:rsid w:val="0019741B"/>
    <w:rsid w:val="00217211"/>
    <w:rsid w:val="00237F16"/>
    <w:rsid w:val="00252680"/>
    <w:rsid w:val="002B340F"/>
    <w:rsid w:val="00304DFE"/>
    <w:rsid w:val="00332E24"/>
    <w:rsid w:val="00332EC1"/>
    <w:rsid w:val="00344ED0"/>
    <w:rsid w:val="00365A5A"/>
    <w:rsid w:val="003710CE"/>
    <w:rsid w:val="003B3234"/>
    <w:rsid w:val="003D26B6"/>
    <w:rsid w:val="003D26E6"/>
    <w:rsid w:val="003F23C1"/>
    <w:rsid w:val="00402F30"/>
    <w:rsid w:val="00443B55"/>
    <w:rsid w:val="00444E9F"/>
    <w:rsid w:val="00454A3E"/>
    <w:rsid w:val="005C6DF7"/>
    <w:rsid w:val="005E5FBD"/>
    <w:rsid w:val="006D449A"/>
    <w:rsid w:val="006D7ED0"/>
    <w:rsid w:val="00772097"/>
    <w:rsid w:val="00790F75"/>
    <w:rsid w:val="00873583"/>
    <w:rsid w:val="00875568"/>
    <w:rsid w:val="008D4388"/>
    <w:rsid w:val="00924847"/>
    <w:rsid w:val="009735CE"/>
    <w:rsid w:val="009D059D"/>
    <w:rsid w:val="00A72FC5"/>
    <w:rsid w:val="00A82203"/>
    <w:rsid w:val="00A92B35"/>
    <w:rsid w:val="00AE2EB4"/>
    <w:rsid w:val="00AF3322"/>
    <w:rsid w:val="00B85F18"/>
    <w:rsid w:val="00B9158C"/>
    <w:rsid w:val="00BB452C"/>
    <w:rsid w:val="00C244A3"/>
    <w:rsid w:val="00C30553"/>
    <w:rsid w:val="00C41845"/>
    <w:rsid w:val="00C63E9D"/>
    <w:rsid w:val="00CD1CD6"/>
    <w:rsid w:val="00D130A9"/>
    <w:rsid w:val="00D239D6"/>
    <w:rsid w:val="00D55730"/>
    <w:rsid w:val="00DB7ED0"/>
    <w:rsid w:val="00E40918"/>
    <w:rsid w:val="00E75D6E"/>
    <w:rsid w:val="00E87D17"/>
    <w:rsid w:val="00F4605A"/>
    <w:rsid w:val="00FA35AC"/>
    <w:rsid w:val="00FC6B91"/>
    <w:rsid w:val="02BD36A5"/>
    <w:rsid w:val="2124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36A5"/>
  <w15:chartTrackingRefBased/>
  <w15:docId w15:val="{7A75B99A-5BC4-43DA-A544-EE5512A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88"/>
  </w:style>
  <w:style w:type="paragraph" w:styleId="Heading1">
    <w:name w:val="heading 1"/>
    <w:basedOn w:val="Normal"/>
    <w:next w:val="Normal"/>
    <w:link w:val="Heading1Char"/>
    <w:uiPriority w:val="9"/>
    <w:qFormat/>
    <w:rsid w:val="008D438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8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8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8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8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8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8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18"/>
  </w:style>
  <w:style w:type="paragraph" w:styleId="Footer">
    <w:name w:val="footer"/>
    <w:basedOn w:val="Normal"/>
    <w:link w:val="FooterChar"/>
    <w:uiPriority w:val="99"/>
    <w:unhideWhenUsed/>
    <w:rsid w:val="00E40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18"/>
  </w:style>
  <w:style w:type="character" w:customStyle="1" w:styleId="Heading1Char">
    <w:name w:val="Heading 1 Char"/>
    <w:basedOn w:val="DefaultParagraphFont"/>
    <w:link w:val="Heading1"/>
    <w:uiPriority w:val="9"/>
    <w:rsid w:val="008D438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8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8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8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8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8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8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8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8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38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438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D438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D438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D438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D438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D43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4388"/>
  </w:style>
  <w:style w:type="paragraph" w:styleId="Quote">
    <w:name w:val="Quote"/>
    <w:basedOn w:val="Normal"/>
    <w:next w:val="Normal"/>
    <w:link w:val="QuoteChar"/>
    <w:uiPriority w:val="29"/>
    <w:qFormat/>
    <w:rsid w:val="008D43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43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8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8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D4388"/>
    <w:rPr>
      <w:i/>
      <w:iCs/>
    </w:rPr>
  </w:style>
  <w:style w:type="character" w:styleId="IntenseEmphasis">
    <w:name w:val="Intense Emphasis"/>
    <w:uiPriority w:val="21"/>
    <w:qFormat/>
    <w:rsid w:val="008D438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D438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D438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D438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3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49822F-AB0D-5245-8249-3C3EEDE42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5</cp:revision>
  <dcterms:created xsi:type="dcterms:W3CDTF">2018-10-17T22:28:00Z</dcterms:created>
  <dcterms:modified xsi:type="dcterms:W3CDTF">2018-10-18T22:10:00Z</dcterms:modified>
</cp:coreProperties>
</file>