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8332146"/>
        <w:docPartObj>
          <w:docPartGallery w:val="Cover Pages"/>
          <w:docPartUnique/>
        </w:docPartObj>
      </w:sdtPr>
      <w:sdtEndPr>
        <w:rPr>
          <w:rFonts w:eastAsiaTheme="minorEastAsia"/>
          <w:sz w:val="22"/>
          <w:szCs w:val="22"/>
          <w:lang w:val="en-US" w:eastAsia="zh-CN"/>
        </w:rPr>
      </w:sdtEndPr>
      <w:sdtContent>
        <w:p w14:paraId="7271500B" w14:textId="5DD4DA82" w:rsidR="007934C0" w:rsidRDefault="007934C0"/>
        <w:p w14:paraId="0C477850" w14:textId="2A000537" w:rsidR="007934C0" w:rsidRDefault="007934C0">
          <w:pPr>
            <w:rPr>
              <w:rFonts w:eastAsiaTheme="minorEastAsia"/>
              <w:sz w:val="22"/>
              <w:szCs w:val="22"/>
              <w:lang w:val="en-US" w:eastAsia="zh-CN"/>
            </w:rPr>
          </w:pPr>
          <w:r>
            <w:rPr>
              <w:noProof/>
              <w:lang w:eastAsia="zh-CN"/>
            </w:rPr>
            <mc:AlternateContent>
              <mc:Choice Requires="wps">
                <w:drawing>
                  <wp:anchor distT="0" distB="0" distL="182880" distR="182880" simplePos="0" relativeHeight="251661312" behindDoc="0" locked="0" layoutInCell="1" allowOverlap="1" wp14:anchorId="4B555F6A" wp14:editId="253A4412">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A7592" w14:textId="261230AB" w:rsidR="007934C0" w:rsidRDefault="007934C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Hat Racks for Understanding </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73D070E" w14:textId="2D695588" w:rsidR="007934C0" w:rsidRDefault="007934C0">
                                    <w:pPr>
                                      <w:pStyle w:val="NoSpacing"/>
                                      <w:spacing w:before="40" w:after="40"/>
                                      <w:rPr>
                                        <w:caps/>
                                        <w:color w:val="1F4E79" w:themeColor="accent5" w:themeShade="80"/>
                                        <w:sz w:val="28"/>
                                        <w:szCs w:val="28"/>
                                      </w:rPr>
                                    </w:pPr>
                                    <w:r>
                                      <w:rPr>
                                        <w:caps/>
                                        <w:color w:val="1F4E79" w:themeColor="accent5" w:themeShade="80"/>
                                        <w:sz w:val="28"/>
                                        <w:szCs w:val="28"/>
                                      </w:rPr>
                                      <w:t>Lecture 6</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B447396" w14:textId="5E135C33" w:rsidR="007934C0" w:rsidRDefault="007934C0">
                                    <w:pPr>
                                      <w:pStyle w:val="NoSpacing"/>
                                      <w:spacing w:before="80" w:after="40"/>
                                      <w:rPr>
                                        <w:caps/>
                                        <w:color w:val="5B9BD5" w:themeColor="accent5"/>
                                        <w:sz w:val="24"/>
                                        <w:szCs w:val="24"/>
                                      </w:rPr>
                                    </w:pPr>
                                    <w:r>
                                      <w:rPr>
                                        <w:caps/>
                                        <w:color w:val="5B9BD5" w:themeColor="accent5"/>
                                        <w:sz w:val="24"/>
                                        <w:szCs w:val="24"/>
                                      </w:rPr>
                                      <w:t>Nadia Noormohamed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B555F6A" id="_x0000_t202" coordsize="21600,21600" o:spt="202" path="m,l,21600r21600,l21600,xe">
                    <v:stroke joinstyle="miter"/>
                    <v:path gradientshapeok="t" o:connecttype="rect"/>
                  </v:shapetype>
                  <v:shape id="Text Box 131" o:spid="_x0000_s1026"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07BA7592" w14:textId="261230AB" w:rsidR="007934C0" w:rsidRDefault="007934C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Hat Racks for Understanding </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73D070E" w14:textId="2D695588" w:rsidR="007934C0" w:rsidRDefault="007934C0">
                              <w:pPr>
                                <w:pStyle w:val="NoSpacing"/>
                                <w:spacing w:before="40" w:after="40"/>
                                <w:rPr>
                                  <w:caps/>
                                  <w:color w:val="1F4E79" w:themeColor="accent5" w:themeShade="80"/>
                                  <w:sz w:val="28"/>
                                  <w:szCs w:val="28"/>
                                </w:rPr>
                              </w:pPr>
                              <w:r>
                                <w:rPr>
                                  <w:caps/>
                                  <w:color w:val="1F4E79" w:themeColor="accent5" w:themeShade="80"/>
                                  <w:sz w:val="28"/>
                                  <w:szCs w:val="28"/>
                                </w:rPr>
                                <w:t>Lecture 6</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B447396" w14:textId="5E135C33" w:rsidR="007934C0" w:rsidRDefault="007934C0">
                              <w:pPr>
                                <w:pStyle w:val="NoSpacing"/>
                                <w:spacing w:before="80" w:after="40"/>
                                <w:rPr>
                                  <w:caps/>
                                  <w:color w:val="5B9BD5" w:themeColor="accent5"/>
                                  <w:sz w:val="24"/>
                                  <w:szCs w:val="24"/>
                                </w:rPr>
                              </w:pPr>
                              <w:r>
                                <w:rPr>
                                  <w:caps/>
                                  <w:color w:val="5B9BD5" w:themeColor="accent5"/>
                                  <w:sz w:val="24"/>
                                  <w:szCs w:val="24"/>
                                </w:rPr>
                                <w:t>Nadia Noormohamed</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4752307E" wp14:editId="371B365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2C13109E" w14:textId="77777777" w:rsidR="007934C0" w:rsidRDefault="007934C0">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52307E" id="Rectangle 132"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2C13109E" w14:textId="77777777" w:rsidR="007934C0" w:rsidRDefault="007934C0">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Pr>
              <w:rFonts w:eastAsiaTheme="minorEastAsia"/>
              <w:sz w:val="22"/>
              <w:szCs w:val="22"/>
              <w:lang w:val="en-US" w:eastAsia="zh-CN"/>
            </w:rPr>
            <w:br w:type="page"/>
          </w:r>
        </w:p>
      </w:sdtContent>
    </w:sdt>
    <w:p w14:paraId="044C8C99" w14:textId="77777777" w:rsidR="00852515" w:rsidRDefault="00852515">
      <w:pPr>
        <w:rPr>
          <w:lang w:val="en-US"/>
        </w:rPr>
      </w:pPr>
    </w:p>
    <w:p w14:paraId="7D481317" w14:textId="1B14F5A3" w:rsidR="00852515" w:rsidRDefault="00852515">
      <w:pPr>
        <w:rPr>
          <w:u w:val="single"/>
          <w:lang w:val="en-US"/>
        </w:rPr>
      </w:pPr>
      <w:r w:rsidRPr="00852515">
        <w:rPr>
          <w:u w:val="single"/>
          <w:lang w:val="en-US"/>
        </w:rPr>
        <w:t xml:space="preserve">How to convey </w:t>
      </w:r>
      <w:r w:rsidR="00B74707">
        <w:rPr>
          <w:u w:val="single"/>
          <w:lang w:val="en-US"/>
        </w:rPr>
        <w:t xml:space="preserve">or represent </w:t>
      </w:r>
      <w:r w:rsidRPr="00852515">
        <w:rPr>
          <w:u w:val="single"/>
          <w:lang w:val="en-US"/>
        </w:rPr>
        <w:t>the acquired information?</w:t>
      </w:r>
    </w:p>
    <w:p w14:paraId="23B95CB3" w14:textId="4415607A" w:rsidR="00852515" w:rsidRDefault="00852515">
      <w:pPr>
        <w:rPr>
          <w:lang w:val="en-US"/>
        </w:rPr>
      </w:pPr>
      <w:r>
        <w:rPr>
          <w:lang w:val="en-US"/>
        </w:rPr>
        <w:t xml:space="preserve">Informal Methods: Involve natural language. This could be forms, letters, memos and interviews. Requirements elicitation can be done by analyzing this language. Nouns and verbs represent actions and functionality. Identify constraints, targets, owners and actors. </w:t>
      </w:r>
    </w:p>
    <w:p w14:paraId="2C8A3316" w14:textId="4CD6AC28" w:rsidR="00852515" w:rsidRDefault="00852515">
      <w:pPr>
        <w:rPr>
          <w:lang w:val="en-US"/>
        </w:rPr>
      </w:pPr>
    </w:p>
    <w:p w14:paraId="62975A37" w14:textId="4DB3C1F2" w:rsidR="00852515" w:rsidRDefault="00852515" w:rsidP="007934C0">
      <w:pPr>
        <w:ind w:firstLine="360"/>
        <w:rPr>
          <w:u w:val="single"/>
          <w:lang w:val="en-US"/>
        </w:rPr>
      </w:pPr>
      <w:r w:rsidRPr="00852515">
        <w:rPr>
          <w:u w:val="single"/>
          <w:lang w:val="en-US"/>
        </w:rPr>
        <w:t xml:space="preserve">User Stories </w:t>
      </w:r>
    </w:p>
    <w:p w14:paraId="071A1AD2" w14:textId="32921497" w:rsidR="00852515" w:rsidRPr="00852515" w:rsidRDefault="00852515" w:rsidP="00852515">
      <w:pPr>
        <w:pStyle w:val="ListParagraph"/>
        <w:numPr>
          <w:ilvl w:val="0"/>
          <w:numId w:val="1"/>
        </w:numPr>
        <w:rPr>
          <w:u w:val="single"/>
          <w:lang w:val="en-US"/>
        </w:rPr>
      </w:pPr>
      <w:r>
        <w:rPr>
          <w:lang w:val="en-US"/>
        </w:rPr>
        <w:t xml:space="preserve">Describes functionality that will be available to the users of the system. </w:t>
      </w:r>
    </w:p>
    <w:p w14:paraId="75916E84" w14:textId="7FF392D7" w:rsidR="00852515" w:rsidRPr="00852515" w:rsidRDefault="00852515" w:rsidP="00852515">
      <w:pPr>
        <w:pStyle w:val="ListParagraph"/>
        <w:numPr>
          <w:ilvl w:val="0"/>
          <w:numId w:val="1"/>
        </w:numPr>
        <w:rPr>
          <w:u w:val="single"/>
          <w:lang w:val="en-US"/>
        </w:rPr>
      </w:pPr>
      <w:r>
        <w:rPr>
          <w:lang w:val="en-US"/>
        </w:rPr>
        <w:t>Can be of varying length</w:t>
      </w:r>
    </w:p>
    <w:p w14:paraId="3E5532B9" w14:textId="0C29F49A" w:rsidR="00852515" w:rsidRPr="00B74707" w:rsidRDefault="00852515" w:rsidP="00852515">
      <w:pPr>
        <w:pStyle w:val="ListParagraph"/>
        <w:numPr>
          <w:ilvl w:val="0"/>
          <w:numId w:val="1"/>
        </w:numPr>
        <w:rPr>
          <w:u w:val="single"/>
          <w:lang w:val="en-US"/>
        </w:rPr>
      </w:pPr>
      <w:r>
        <w:rPr>
          <w:lang w:val="en-US"/>
        </w:rPr>
        <w:t xml:space="preserve">Comprise of written description, conversations and details of the story. </w:t>
      </w:r>
    </w:p>
    <w:p w14:paraId="40997310" w14:textId="01792F03" w:rsidR="00B74707" w:rsidRPr="00B74707" w:rsidRDefault="00B74707" w:rsidP="00852515">
      <w:pPr>
        <w:pStyle w:val="ListParagraph"/>
        <w:numPr>
          <w:ilvl w:val="0"/>
          <w:numId w:val="1"/>
        </w:numPr>
        <w:rPr>
          <w:u w:val="single"/>
          <w:lang w:val="en-US"/>
        </w:rPr>
      </w:pPr>
      <w:r>
        <w:rPr>
          <w:lang w:val="en-US"/>
        </w:rPr>
        <w:t xml:space="preserve">Stories should be independent. </w:t>
      </w:r>
    </w:p>
    <w:p w14:paraId="210D28B5" w14:textId="15A835EC" w:rsidR="00B74707" w:rsidRPr="00B74707" w:rsidRDefault="00B74707" w:rsidP="00852515">
      <w:pPr>
        <w:pStyle w:val="ListParagraph"/>
        <w:numPr>
          <w:ilvl w:val="0"/>
          <w:numId w:val="1"/>
        </w:numPr>
        <w:rPr>
          <w:u w:val="single"/>
          <w:lang w:val="en-US"/>
        </w:rPr>
      </w:pPr>
      <w:r>
        <w:rPr>
          <w:lang w:val="en-US"/>
        </w:rPr>
        <w:t xml:space="preserve">Can be altered or modified based on new information. </w:t>
      </w:r>
    </w:p>
    <w:p w14:paraId="7129605E" w14:textId="05E47601" w:rsidR="00B74707" w:rsidRPr="00B74707" w:rsidRDefault="00B74707" w:rsidP="00852515">
      <w:pPr>
        <w:pStyle w:val="ListParagraph"/>
        <w:numPr>
          <w:ilvl w:val="0"/>
          <w:numId w:val="1"/>
        </w:numPr>
        <w:rPr>
          <w:u w:val="single"/>
          <w:lang w:val="en-US"/>
        </w:rPr>
      </w:pPr>
      <w:r>
        <w:rPr>
          <w:lang w:val="en-US"/>
        </w:rPr>
        <w:t xml:space="preserve">Story should be estimable in terms of the time it should take to create the functionality. </w:t>
      </w:r>
    </w:p>
    <w:p w14:paraId="75F46CB9" w14:textId="61E99FD4" w:rsidR="00B74707" w:rsidRPr="00B74707" w:rsidRDefault="00B74707" w:rsidP="00852515">
      <w:pPr>
        <w:pStyle w:val="ListParagraph"/>
        <w:numPr>
          <w:ilvl w:val="0"/>
          <w:numId w:val="1"/>
        </w:numPr>
        <w:rPr>
          <w:u w:val="single"/>
          <w:lang w:val="en-US"/>
        </w:rPr>
      </w:pPr>
      <w:r>
        <w:rPr>
          <w:lang w:val="en-US"/>
        </w:rPr>
        <w:t>Should be testable</w:t>
      </w:r>
    </w:p>
    <w:p w14:paraId="37099751" w14:textId="69EDA547" w:rsidR="00B74707" w:rsidRDefault="00B74707" w:rsidP="00B74707">
      <w:pPr>
        <w:rPr>
          <w:u w:val="single"/>
          <w:lang w:val="en-US"/>
        </w:rPr>
      </w:pPr>
    </w:p>
    <w:p w14:paraId="7ACE7A09" w14:textId="5878A9C5" w:rsidR="00B74707" w:rsidRDefault="00B74707" w:rsidP="007934C0">
      <w:pPr>
        <w:ind w:firstLine="360"/>
        <w:rPr>
          <w:u w:val="single"/>
          <w:lang w:val="en-US"/>
        </w:rPr>
      </w:pPr>
      <w:r>
        <w:rPr>
          <w:u w:val="single"/>
          <w:lang w:val="en-US"/>
        </w:rPr>
        <w:t>Use Cases</w:t>
      </w:r>
    </w:p>
    <w:p w14:paraId="23BFD5E7" w14:textId="60DFE4DB" w:rsidR="00B74707" w:rsidRPr="00B74707" w:rsidRDefault="00B74707" w:rsidP="00B74707">
      <w:pPr>
        <w:pStyle w:val="ListParagraph"/>
        <w:numPr>
          <w:ilvl w:val="0"/>
          <w:numId w:val="1"/>
        </w:numPr>
        <w:rPr>
          <w:u w:val="single"/>
          <w:lang w:val="en-US"/>
        </w:rPr>
      </w:pPr>
      <w:r>
        <w:rPr>
          <w:lang w:val="en-US"/>
        </w:rPr>
        <w:t xml:space="preserve">More complex than user stories. </w:t>
      </w:r>
    </w:p>
    <w:p w14:paraId="555E1DB0" w14:textId="2EEEF429" w:rsidR="00B74707" w:rsidRPr="00B74707" w:rsidRDefault="00B74707" w:rsidP="00B74707">
      <w:pPr>
        <w:pStyle w:val="ListParagraph"/>
        <w:numPr>
          <w:ilvl w:val="0"/>
          <w:numId w:val="1"/>
        </w:numPr>
        <w:rPr>
          <w:u w:val="single"/>
          <w:lang w:val="en-US"/>
        </w:rPr>
      </w:pPr>
      <w:r>
        <w:rPr>
          <w:lang w:val="en-US"/>
        </w:rPr>
        <w:t xml:space="preserve">Describes a system under various conditions </w:t>
      </w:r>
    </w:p>
    <w:p w14:paraId="5642D95A" w14:textId="3745AE5D" w:rsidR="00B74707" w:rsidRPr="00B74707" w:rsidRDefault="00B74707" w:rsidP="00B74707">
      <w:pPr>
        <w:pStyle w:val="ListParagraph"/>
        <w:numPr>
          <w:ilvl w:val="0"/>
          <w:numId w:val="1"/>
        </w:numPr>
        <w:rPr>
          <w:u w:val="single"/>
          <w:lang w:val="en-US"/>
        </w:rPr>
      </w:pPr>
      <w:r>
        <w:rPr>
          <w:lang w:val="en-US"/>
        </w:rPr>
        <w:t xml:space="preserve">Creates a unified language so that the UC can be understood by Software engineers, regardless of who created them. </w:t>
      </w:r>
    </w:p>
    <w:p w14:paraId="5F60BEEB" w14:textId="117E9A29" w:rsidR="00B74707" w:rsidRPr="00B74707" w:rsidRDefault="00B74707" w:rsidP="00B74707">
      <w:pPr>
        <w:pStyle w:val="ListParagraph"/>
        <w:numPr>
          <w:ilvl w:val="0"/>
          <w:numId w:val="1"/>
        </w:numPr>
        <w:rPr>
          <w:u w:val="single"/>
          <w:lang w:val="en-US"/>
        </w:rPr>
      </w:pPr>
      <w:r>
        <w:rPr>
          <w:lang w:val="en-US"/>
        </w:rPr>
        <w:t xml:space="preserve">May take many different forms. </w:t>
      </w:r>
    </w:p>
    <w:p w14:paraId="0C2320DA" w14:textId="321F94A5" w:rsidR="00B74707" w:rsidRPr="00B74707" w:rsidRDefault="00B74707" w:rsidP="00B74707">
      <w:pPr>
        <w:pStyle w:val="ListParagraph"/>
        <w:numPr>
          <w:ilvl w:val="0"/>
          <w:numId w:val="1"/>
        </w:numPr>
        <w:rPr>
          <w:u w:val="single"/>
          <w:lang w:val="en-US"/>
        </w:rPr>
      </w:pPr>
      <w:r>
        <w:rPr>
          <w:lang w:val="en-US"/>
        </w:rPr>
        <w:t xml:space="preserve">Consists of: </w:t>
      </w:r>
    </w:p>
    <w:p w14:paraId="1C793954" w14:textId="5CA00E64" w:rsidR="00B74707" w:rsidRPr="00B74707" w:rsidRDefault="00B74707" w:rsidP="00B74707">
      <w:pPr>
        <w:pStyle w:val="ListParagraph"/>
        <w:numPr>
          <w:ilvl w:val="0"/>
          <w:numId w:val="2"/>
        </w:numPr>
        <w:rPr>
          <w:u w:val="single"/>
          <w:lang w:val="en-US"/>
        </w:rPr>
      </w:pPr>
      <w:r>
        <w:rPr>
          <w:lang w:val="en-US"/>
        </w:rPr>
        <w:t xml:space="preserve">The primary initiator, for example, the purchases, claimant or user. </w:t>
      </w:r>
    </w:p>
    <w:p w14:paraId="69C0EFC1" w14:textId="3116E5FF" w:rsidR="00B74707" w:rsidRPr="00B74707" w:rsidRDefault="00B74707" w:rsidP="00B74707">
      <w:pPr>
        <w:pStyle w:val="ListParagraph"/>
        <w:numPr>
          <w:ilvl w:val="0"/>
          <w:numId w:val="2"/>
        </w:numPr>
        <w:rPr>
          <w:u w:val="single"/>
          <w:lang w:val="en-US"/>
        </w:rPr>
      </w:pPr>
      <w:r>
        <w:rPr>
          <w:lang w:val="en-US"/>
        </w:rPr>
        <w:t>Level of importance</w:t>
      </w:r>
    </w:p>
    <w:p w14:paraId="07BB6B95" w14:textId="2B168C2F" w:rsidR="00B74707" w:rsidRPr="007934C0" w:rsidRDefault="00B74707" w:rsidP="00B74707">
      <w:pPr>
        <w:pStyle w:val="ListParagraph"/>
        <w:numPr>
          <w:ilvl w:val="0"/>
          <w:numId w:val="2"/>
        </w:numPr>
        <w:rPr>
          <w:u w:val="single"/>
          <w:lang w:val="en-US"/>
        </w:rPr>
      </w:pPr>
      <w:r>
        <w:rPr>
          <w:u w:val="single"/>
          <w:lang w:val="en-US"/>
        </w:rPr>
        <w:t>L</w:t>
      </w:r>
      <w:r>
        <w:rPr>
          <w:lang w:val="en-US"/>
        </w:rPr>
        <w:t>ist of stakeholders who may be interested</w:t>
      </w:r>
    </w:p>
    <w:p w14:paraId="494736A7" w14:textId="682B5D53" w:rsidR="007934C0" w:rsidRPr="007934C0" w:rsidRDefault="007934C0" w:rsidP="007934C0">
      <w:pPr>
        <w:pStyle w:val="ListParagraph"/>
        <w:numPr>
          <w:ilvl w:val="0"/>
          <w:numId w:val="3"/>
        </w:numPr>
        <w:rPr>
          <w:u w:val="single"/>
          <w:lang w:val="en-US"/>
        </w:rPr>
      </w:pPr>
      <w:r>
        <w:rPr>
          <w:lang w:val="en-US"/>
        </w:rPr>
        <w:t xml:space="preserve">In the case of the UX analyst UCs serve a perfectly adequate purpose for the necessity of specifying user-facing aspects of the system. </w:t>
      </w:r>
    </w:p>
    <w:p w14:paraId="699303FF" w14:textId="56D0CFDB" w:rsidR="007934C0" w:rsidRPr="007934C0" w:rsidRDefault="007934C0" w:rsidP="007934C0">
      <w:pPr>
        <w:pStyle w:val="ListParagraph"/>
        <w:numPr>
          <w:ilvl w:val="0"/>
          <w:numId w:val="3"/>
        </w:numPr>
        <w:rPr>
          <w:u w:val="single"/>
          <w:lang w:val="en-US"/>
        </w:rPr>
      </w:pPr>
      <w:r>
        <w:rPr>
          <w:lang w:val="en-US"/>
        </w:rPr>
        <w:t xml:space="preserve">Normally created as a series of steps or bullet points. </w:t>
      </w:r>
    </w:p>
    <w:p w14:paraId="23C2F421" w14:textId="7967545B" w:rsidR="007934C0" w:rsidRDefault="007934C0" w:rsidP="007934C0">
      <w:pPr>
        <w:rPr>
          <w:u w:val="single"/>
          <w:lang w:val="en-US"/>
        </w:rPr>
      </w:pPr>
    </w:p>
    <w:p w14:paraId="7C4FC978" w14:textId="073F059F" w:rsidR="007934C0" w:rsidRPr="007934C0" w:rsidRDefault="007934C0" w:rsidP="007934C0">
      <w:pPr>
        <w:rPr>
          <w:u w:val="single"/>
          <w:lang w:val="en-US"/>
        </w:rPr>
      </w:pPr>
      <w:r>
        <w:rPr>
          <w:noProof/>
          <w:u w:val="single"/>
          <w:lang w:val="en-US"/>
        </w:rPr>
        <w:drawing>
          <wp:anchor distT="0" distB="0" distL="114300" distR="114300" simplePos="0" relativeHeight="251658240" behindDoc="1" locked="0" layoutInCell="1" allowOverlap="1" wp14:anchorId="2097AEF3" wp14:editId="1C0D8127">
            <wp:simplePos x="0" y="0"/>
            <wp:positionH relativeFrom="column">
              <wp:posOffset>1456478</wp:posOffset>
            </wp:positionH>
            <wp:positionV relativeFrom="paragraph">
              <wp:posOffset>119310</wp:posOffset>
            </wp:positionV>
            <wp:extent cx="2799080" cy="30708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19 at 19.25.0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9080" cy="3070860"/>
                    </a:xfrm>
                    <a:prstGeom prst="rect">
                      <a:avLst/>
                    </a:prstGeom>
                  </pic:spPr>
                </pic:pic>
              </a:graphicData>
            </a:graphic>
            <wp14:sizeRelH relativeFrom="page">
              <wp14:pctWidth>0</wp14:pctWidth>
            </wp14:sizeRelH>
            <wp14:sizeRelV relativeFrom="page">
              <wp14:pctHeight>0</wp14:pctHeight>
            </wp14:sizeRelV>
          </wp:anchor>
        </w:drawing>
      </w:r>
    </w:p>
    <w:p w14:paraId="1078BEED" w14:textId="45EA9C63" w:rsidR="007934C0" w:rsidRDefault="007934C0" w:rsidP="007934C0">
      <w:pPr>
        <w:rPr>
          <w:u w:val="single"/>
          <w:lang w:val="en-US"/>
        </w:rPr>
      </w:pPr>
    </w:p>
    <w:p w14:paraId="7BFB8B7C" w14:textId="2BDE30C9" w:rsidR="007934C0" w:rsidRDefault="007934C0" w:rsidP="007934C0">
      <w:pPr>
        <w:ind w:left="360"/>
        <w:rPr>
          <w:u w:val="single"/>
          <w:lang w:val="en-US"/>
        </w:rPr>
      </w:pPr>
    </w:p>
    <w:p w14:paraId="06025E4C" w14:textId="77777777" w:rsidR="007934C0" w:rsidRDefault="007934C0">
      <w:pPr>
        <w:rPr>
          <w:u w:val="single"/>
          <w:lang w:val="en-US"/>
        </w:rPr>
      </w:pPr>
      <w:r>
        <w:rPr>
          <w:u w:val="single"/>
          <w:lang w:val="en-US"/>
        </w:rPr>
        <w:br w:type="page"/>
      </w:r>
    </w:p>
    <w:p w14:paraId="03B44467" w14:textId="77777777" w:rsidR="000D7B5C" w:rsidRDefault="007934C0" w:rsidP="000D7B5C">
      <w:pPr>
        <w:ind w:left="360"/>
        <w:rPr>
          <w:u w:val="single"/>
          <w:lang w:val="en-US"/>
        </w:rPr>
      </w:pPr>
      <w:r>
        <w:rPr>
          <w:u w:val="single"/>
          <w:lang w:val="en-US"/>
        </w:rPr>
        <w:lastRenderedPageBreak/>
        <w:t xml:space="preserve">Personas </w:t>
      </w:r>
    </w:p>
    <w:p w14:paraId="359E743C" w14:textId="32EE6354" w:rsidR="007934C0" w:rsidRPr="000D7B5C" w:rsidRDefault="007934C0" w:rsidP="000D7B5C">
      <w:pPr>
        <w:pStyle w:val="ListParagraph"/>
        <w:numPr>
          <w:ilvl w:val="0"/>
          <w:numId w:val="4"/>
        </w:numPr>
        <w:rPr>
          <w:u w:val="single"/>
          <w:lang w:val="en-US"/>
        </w:rPr>
      </w:pPr>
      <w:r w:rsidRPr="000D7B5C">
        <w:rPr>
          <w:lang w:val="en-US"/>
        </w:rPr>
        <w:t xml:space="preserve">It is ambiguous as to what a persona method encompasses. </w:t>
      </w:r>
    </w:p>
    <w:p w14:paraId="6D5A05E4" w14:textId="208CE621" w:rsidR="007934C0" w:rsidRPr="00E11BCB" w:rsidRDefault="00E11BCB" w:rsidP="007934C0">
      <w:pPr>
        <w:pStyle w:val="ListParagraph"/>
        <w:numPr>
          <w:ilvl w:val="0"/>
          <w:numId w:val="4"/>
        </w:numPr>
        <w:rPr>
          <w:u w:val="single"/>
          <w:lang w:val="en-US"/>
        </w:rPr>
      </w:pPr>
      <w:r>
        <w:rPr>
          <w:lang w:val="en-US"/>
        </w:rPr>
        <w:t xml:space="preserve">Common understanding: description of a fictitious person. </w:t>
      </w:r>
    </w:p>
    <w:p w14:paraId="58653928" w14:textId="248631FC" w:rsidR="00E11BCB" w:rsidRPr="00E11BCB" w:rsidRDefault="00E11BCB" w:rsidP="007934C0">
      <w:pPr>
        <w:pStyle w:val="ListParagraph"/>
        <w:numPr>
          <w:ilvl w:val="0"/>
          <w:numId w:val="4"/>
        </w:numPr>
        <w:rPr>
          <w:u w:val="single"/>
          <w:lang w:val="en-US"/>
        </w:rPr>
      </w:pPr>
      <w:r>
        <w:rPr>
          <w:lang w:val="en-US"/>
        </w:rPr>
        <w:t xml:space="preserve">Description based on assumption or data? </w:t>
      </w:r>
    </w:p>
    <w:p w14:paraId="6D9000C7" w14:textId="6DC52848" w:rsidR="00E11BCB" w:rsidRPr="00E11BCB" w:rsidRDefault="00E11BCB" w:rsidP="00E11BCB">
      <w:pPr>
        <w:pStyle w:val="ListParagraph"/>
        <w:numPr>
          <w:ilvl w:val="0"/>
          <w:numId w:val="4"/>
        </w:numPr>
        <w:rPr>
          <w:u w:val="single"/>
          <w:lang w:val="en-US"/>
        </w:rPr>
      </w:pPr>
      <w:r>
        <w:rPr>
          <w:lang w:val="en-US"/>
        </w:rPr>
        <w:t>What should the description cover?</w:t>
      </w:r>
    </w:p>
    <w:p w14:paraId="3FA73357" w14:textId="2A9FC53B" w:rsidR="00E11BCB" w:rsidRPr="00E11BCB" w:rsidRDefault="00E11BCB" w:rsidP="00E11BCB">
      <w:pPr>
        <w:pStyle w:val="ListParagraph"/>
        <w:numPr>
          <w:ilvl w:val="0"/>
          <w:numId w:val="4"/>
        </w:numPr>
        <w:rPr>
          <w:u w:val="single"/>
          <w:lang w:val="en-US"/>
        </w:rPr>
      </w:pPr>
      <w:r>
        <w:rPr>
          <w:lang w:val="en-US"/>
        </w:rPr>
        <w:t xml:space="preserve">Related to scenarios and user stories. </w:t>
      </w:r>
    </w:p>
    <w:p w14:paraId="4E5E21D4" w14:textId="0F04DD94" w:rsidR="00E11BCB" w:rsidRPr="000D7B5C" w:rsidRDefault="000D7B5C" w:rsidP="00E11BCB">
      <w:pPr>
        <w:pStyle w:val="ListParagraph"/>
        <w:numPr>
          <w:ilvl w:val="0"/>
          <w:numId w:val="4"/>
        </w:numPr>
        <w:rPr>
          <w:u w:val="single"/>
          <w:lang w:val="en-US"/>
        </w:rPr>
      </w:pPr>
      <w:r>
        <w:rPr>
          <w:lang w:val="en-US"/>
        </w:rPr>
        <w:t xml:space="preserve">Can be very short. </w:t>
      </w:r>
    </w:p>
    <w:p w14:paraId="48B52B97" w14:textId="32159CCD" w:rsidR="000D7B5C" w:rsidRDefault="000D7B5C" w:rsidP="000D7B5C">
      <w:pPr>
        <w:pStyle w:val="ListParagraph"/>
        <w:rPr>
          <w:lang w:val="en-US"/>
        </w:rPr>
      </w:pPr>
    </w:p>
    <w:p w14:paraId="022D2896" w14:textId="75587DED" w:rsidR="000D7B5C" w:rsidRPr="000D7B5C" w:rsidRDefault="000D7B5C" w:rsidP="000D7B5C">
      <w:pPr>
        <w:ind w:firstLine="360"/>
        <w:rPr>
          <w:u w:val="single"/>
          <w:lang w:val="en-US"/>
        </w:rPr>
      </w:pPr>
      <w:r w:rsidRPr="000D7B5C">
        <w:rPr>
          <w:u w:val="single"/>
          <w:lang w:val="en-US"/>
        </w:rPr>
        <w:t xml:space="preserve">Scenarios </w:t>
      </w:r>
    </w:p>
    <w:p w14:paraId="6F6D63B6" w14:textId="1B359228" w:rsidR="000D7B5C" w:rsidRPr="000D7B5C" w:rsidRDefault="000D7B5C" w:rsidP="000D7B5C">
      <w:pPr>
        <w:pStyle w:val="ListParagraph"/>
        <w:numPr>
          <w:ilvl w:val="0"/>
          <w:numId w:val="6"/>
        </w:numPr>
        <w:rPr>
          <w:u w:val="single"/>
          <w:lang w:val="en-US"/>
        </w:rPr>
      </w:pPr>
      <w:r>
        <w:rPr>
          <w:lang w:val="en-US"/>
        </w:rPr>
        <w:t xml:space="preserve">Detailed description of a user’s interaction with the computer. </w:t>
      </w:r>
    </w:p>
    <w:p w14:paraId="7134C90B" w14:textId="2BE81B18" w:rsidR="000D7B5C" w:rsidRPr="000D7B5C" w:rsidRDefault="000D7B5C" w:rsidP="000D7B5C">
      <w:pPr>
        <w:pStyle w:val="ListParagraph"/>
        <w:numPr>
          <w:ilvl w:val="0"/>
          <w:numId w:val="6"/>
        </w:numPr>
        <w:rPr>
          <w:u w:val="single"/>
          <w:lang w:val="en-US"/>
        </w:rPr>
      </w:pPr>
      <w:r>
        <w:rPr>
          <w:lang w:val="en-US"/>
        </w:rPr>
        <w:t>Larger than use cases</w:t>
      </w:r>
    </w:p>
    <w:p w14:paraId="0264448F" w14:textId="19192C4A" w:rsidR="000D7B5C" w:rsidRPr="000D7B5C" w:rsidRDefault="000D7B5C" w:rsidP="000D7B5C">
      <w:pPr>
        <w:pStyle w:val="ListParagraph"/>
        <w:numPr>
          <w:ilvl w:val="0"/>
          <w:numId w:val="6"/>
        </w:numPr>
        <w:rPr>
          <w:u w:val="single"/>
          <w:lang w:val="en-US"/>
        </w:rPr>
      </w:pPr>
      <w:r>
        <w:rPr>
          <w:lang w:val="en-US"/>
        </w:rPr>
        <w:t xml:space="preserve">Written in plain English as opposed to bullet points. </w:t>
      </w:r>
    </w:p>
    <w:p w14:paraId="75C4C588" w14:textId="45762447" w:rsidR="000D7B5C" w:rsidRPr="000D7B5C" w:rsidRDefault="000D7B5C" w:rsidP="000D7B5C">
      <w:pPr>
        <w:pStyle w:val="ListParagraph"/>
        <w:numPr>
          <w:ilvl w:val="0"/>
          <w:numId w:val="6"/>
        </w:numPr>
        <w:rPr>
          <w:u w:val="single"/>
          <w:lang w:val="en-US"/>
        </w:rPr>
      </w:pPr>
      <w:r>
        <w:rPr>
          <w:lang w:val="en-US"/>
        </w:rPr>
        <w:t xml:space="preserve">Many actors and many interrelated stories crisscrossing throughout the scenario. </w:t>
      </w:r>
    </w:p>
    <w:p w14:paraId="605A9A2C" w14:textId="730DF60D" w:rsidR="000D7B5C" w:rsidRPr="000D7B5C" w:rsidRDefault="000D7B5C" w:rsidP="000D7B5C">
      <w:pPr>
        <w:pStyle w:val="ListParagraph"/>
        <w:numPr>
          <w:ilvl w:val="0"/>
          <w:numId w:val="6"/>
        </w:numPr>
        <w:rPr>
          <w:u w:val="single"/>
          <w:lang w:val="en-US"/>
        </w:rPr>
      </w:pPr>
      <w:r>
        <w:rPr>
          <w:lang w:val="en-US"/>
        </w:rPr>
        <w:t>Stories are not independent</w:t>
      </w:r>
    </w:p>
    <w:p w14:paraId="79A55258" w14:textId="6FE86564" w:rsidR="000D7B5C" w:rsidRPr="000D7B5C" w:rsidRDefault="000D7B5C" w:rsidP="000D7B5C">
      <w:pPr>
        <w:pStyle w:val="ListParagraph"/>
        <w:numPr>
          <w:ilvl w:val="0"/>
          <w:numId w:val="6"/>
        </w:numPr>
        <w:rPr>
          <w:u w:val="single"/>
          <w:lang w:val="en-US"/>
        </w:rPr>
      </w:pPr>
      <w:r>
        <w:rPr>
          <w:lang w:val="en-US"/>
        </w:rPr>
        <w:t xml:space="preserve">Detailed definition of a specific instance of interactivity. </w:t>
      </w:r>
    </w:p>
    <w:p w14:paraId="4186AFDA" w14:textId="0AC99794" w:rsidR="000D7B5C" w:rsidRPr="000D7B5C" w:rsidRDefault="000D7B5C" w:rsidP="000D7B5C">
      <w:pPr>
        <w:pStyle w:val="ListParagraph"/>
        <w:numPr>
          <w:ilvl w:val="0"/>
          <w:numId w:val="6"/>
        </w:numPr>
        <w:rPr>
          <w:u w:val="single"/>
          <w:lang w:val="en-US"/>
        </w:rPr>
      </w:pPr>
      <w:r>
        <w:rPr>
          <w:lang w:val="en-US"/>
        </w:rPr>
        <w:t xml:space="preserve">Easier to create than user stories and use cases. </w:t>
      </w:r>
    </w:p>
    <w:p w14:paraId="72C8CE4C" w14:textId="122B0A8C" w:rsidR="000D7B5C" w:rsidRDefault="000D7B5C" w:rsidP="000D7B5C">
      <w:pPr>
        <w:rPr>
          <w:u w:val="single"/>
          <w:lang w:val="en-US"/>
        </w:rPr>
      </w:pPr>
    </w:p>
    <w:p w14:paraId="18405C40" w14:textId="641D87B8" w:rsidR="000D7B5C" w:rsidRDefault="000D7B5C" w:rsidP="000D7B5C">
      <w:pPr>
        <w:ind w:left="360"/>
        <w:rPr>
          <w:u w:val="single"/>
          <w:lang w:val="en-US"/>
        </w:rPr>
      </w:pPr>
      <w:r>
        <w:rPr>
          <w:u w:val="single"/>
          <w:lang w:val="en-US"/>
        </w:rPr>
        <w:t>Wireframes</w:t>
      </w:r>
    </w:p>
    <w:p w14:paraId="1D51C96E" w14:textId="0EAE0D7F" w:rsidR="000D7B5C" w:rsidRPr="000D7B5C" w:rsidRDefault="000D7B5C" w:rsidP="000D7B5C">
      <w:pPr>
        <w:pStyle w:val="ListParagraph"/>
        <w:numPr>
          <w:ilvl w:val="0"/>
          <w:numId w:val="8"/>
        </w:numPr>
        <w:rPr>
          <w:u w:val="single"/>
          <w:lang w:val="en-US"/>
        </w:rPr>
      </w:pPr>
      <w:r>
        <w:rPr>
          <w:lang w:val="en-US"/>
        </w:rPr>
        <w:t>Hand drawn sketches of proposed UIs</w:t>
      </w:r>
    </w:p>
    <w:p w14:paraId="46487B5B" w14:textId="494E7E9D" w:rsidR="000D7B5C" w:rsidRPr="000D7B5C" w:rsidRDefault="000D7B5C" w:rsidP="000D7B5C">
      <w:pPr>
        <w:pStyle w:val="ListParagraph"/>
        <w:numPr>
          <w:ilvl w:val="0"/>
          <w:numId w:val="8"/>
        </w:numPr>
        <w:rPr>
          <w:u w:val="single"/>
          <w:lang w:val="en-US"/>
        </w:rPr>
      </w:pPr>
      <w:r>
        <w:rPr>
          <w:lang w:val="en-US"/>
        </w:rPr>
        <w:t>Can be created at the same time a</w:t>
      </w:r>
      <w:r w:rsidR="0052261C">
        <w:rPr>
          <w:lang w:val="en-US"/>
        </w:rPr>
        <w:t>s</w:t>
      </w:r>
      <w:r>
        <w:rPr>
          <w:lang w:val="en-US"/>
        </w:rPr>
        <w:t xml:space="preserve"> requirements capture is happening</w:t>
      </w:r>
      <w:r w:rsidR="0052261C">
        <w:rPr>
          <w:lang w:val="en-US"/>
        </w:rPr>
        <w:t xml:space="preserve">. </w:t>
      </w:r>
    </w:p>
    <w:p w14:paraId="534B5E5A" w14:textId="48B10EBD" w:rsidR="0052261C" w:rsidRPr="0052261C" w:rsidRDefault="0052261C" w:rsidP="0052261C">
      <w:pPr>
        <w:pStyle w:val="ListParagraph"/>
        <w:numPr>
          <w:ilvl w:val="0"/>
          <w:numId w:val="8"/>
        </w:numPr>
        <w:rPr>
          <w:u w:val="single"/>
          <w:lang w:val="en-US"/>
        </w:rPr>
      </w:pPr>
      <w:r>
        <w:rPr>
          <w:lang w:val="en-US"/>
        </w:rPr>
        <w:t xml:space="preserve">Can make fast and direct corrections and developments to the interface based on immediate feedback from the user. </w:t>
      </w:r>
    </w:p>
    <w:p w14:paraId="4B8F4472" w14:textId="6B7365F0" w:rsidR="0052261C" w:rsidRPr="0052261C" w:rsidRDefault="0052261C" w:rsidP="0052261C">
      <w:pPr>
        <w:pStyle w:val="ListParagraph"/>
        <w:numPr>
          <w:ilvl w:val="0"/>
          <w:numId w:val="8"/>
        </w:numPr>
        <w:rPr>
          <w:u w:val="single"/>
          <w:lang w:val="en-US"/>
        </w:rPr>
      </w:pPr>
      <w:r>
        <w:rPr>
          <w:lang w:val="en-US"/>
        </w:rPr>
        <w:t xml:space="preserve">Fast to design </w:t>
      </w:r>
    </w:p>
    <w:p w14:paraId="7F740AC2" w14:textId="57294D96" w:rsidR="0052261C" w:rsidRPr="0052261C" w:rsidRDefault="0052261C" w:rsidP="0052261C">
      <w:pPr>
        <w:pStyle w:val="ListParagraph"/>
        <w:numPr>
          <w:ilvl w:val="0"/>
          <w:numId w:val="8"/>
        </w:numPr>
        <w:rPr>
          <w:u w:val="single"/>
          <w:lang w:val="en-US"/>
        </w:rPr>
      </w:pPr>
      <w:r>
        <w:rPr>
          <w:lang w:val="en-US"/>
        </w:rPr>
        <w:t xml:space="preserve">Can design a computerized wireframe for better presentation. </w:t>
      </w:r>
    </w:p>
    <w:p w14:paraId="28735041" w14:textId="77777777" w:rsidR="0052261C" w:rsidRDefault="0052261C" w:rsidP="0052261C">
      <w:pPr>
        <w:rPr>
          <w:u w:val="single"/>
          <w:lang w:val="en-US"/>
        </w:rPr>
      </w:pPr>
    </w:p>
    <w:p w14:paraId="37EBEF22" w14:textId="4AAEC4CE" w:rsidR="0052261C" w:rsidRDefault="0052261C" w:rsidP="0052261C">
      <w:pPr>
        <w:rPr>
          <w:u w:val="single"/>
          <w:lang w:val="en-US"/>
        </w:rPr>
      </w:pPr>
      <w:r>
        <w:rPr>
          <w:noProof/>
          <w:u w:val="single"/>
          <w:lang w:val="en-US"/>
        </w:rPr>
        <w:drawing>
          <wp:anchor distT="0" distB="0" distL="114300" distR="114300" simplePos="0" relativeHeight="251662336" behindDoc="0" locked="0" layoutInCell="1" allowOverlap="1" wp14:anchorId="17079033" wp14:editId="26BAB49D">
            <wp:simplePos x="0" y="0"/>
            <wp:positionH relativeFrom="column">
              <wp:posOffset>225213</wp:posOffset>
            </wp:positionH>
            <wp:positionV relativeFrom="paragraph">
              <wp:posOffset>111125</wp:posOffset>
            </wp:positionV>
            <wp:extent cx="4910667" cy="3567289"/>
            <wp:effectExtent l="0" t="0" r="4445"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19 at 19.55.08.png"/>
                    <pic:cNvPicPr/>
                  </pic:nvPicPr>
                  <pic:blipFill>
                    <a:blip r:embed="rId8">
                      <a:extLst>
                        <a:ext uri="{28A0092B-C50C-407E-A947-70E740481C1C}">
                          <a14:useLocalDpi xmlns:a14="http://schemas.microsoft.com/office/drawing/2010/main" val="0"/>
                        </a:ext>
                      </a:extLst>
                    </a:blip>
                    <a:stretch>
                      <a:fillRect/>
                    </a:stretch>
                  </pic:blipFill>
                  <pic:spPr>
                    <a:xfrm>
                      <a:off x="0" y="0"/>
                      <a:ext cx="4910667" cy="3567289"/>
                    </a:xfrm>
                    <a:prstGeom prst="rect">
                      <a:avLst/>
                    </a:prstGeom>
                  </pic:spPr>
                </pic:pic>
              </a:graphicData>
            </a:graphic>
            <wp14:sizeRelH relativeFrom="page">
              <wp14:pctWidth>0</wp14:pctWidth>
            </wp14:sizeRelH>
            <wp14:sizeRelV relativeFrom="page">
              <wp14:pctHeight>0</wp14:pctHeight>
            </wp14:sizeRelV>
          </wp:anchor>
        </w:drawing>
      </w:r>
    </w:p>
    <w:p w14:paraId="7F7C6568" w14:textId="5C9491EB" w:rsidR="0052261C" w:rsidRDefault="0052261C">
      <w:pPr>
        <w:rPr>
          <w:u w:val="single"/>
          <w:lang w:val="en-US"/>
        </w:rPr>
      </w:pPr>
      <w:r>
        <w:rPr>
          <w:u w:val="single"/>
          <w:lang w:val="en-US"/>
        </w:rPr>
        <w:br w:type="page"/>
      </w:r>
    </w:p>
    <w:p w14:paraId="3F1A3C8A" w14:textId="0507BF70" w:rsidR="0052261C" w:rsidRPr="0052261C" w:rsidRDefault="0052261C" w:rsidP="0052261C">
      <w:pPr>
        <w:rPr>
          <w:u w:val="single"/>
          <w:lang w:val="en-US"/>
        </w:rPr>
      </w:pPr>
      <w:r>
        <w:rPr>
          <w:u w:val="single"/>
          <w:lang w:val="en-US"/>
        </w:rPr>
        <w:lastRenderedPageBreak/>
        <w:t>Mock-ups and Storyboards</w:t>
      </w:r>
      <w:bookmarkStart w:id="0" w:name="_GoBack"/>
      <w:bookmarkEnd w:id="0"/>
    </w:p>
    <w:sectPr w:rsidR="0052261C" w:rsidRPr="0052261C" w:rsidSect="007934C0">
      <w:headerReference w:type="default" r:id="rId9"/>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FA17C" w14:textId="77777777" w:rsidR="000A014A" w:rsidRDefault="000A014A" w:rsidP="007934C0">
      <w:r>
        <w:separator/>
      </w:r>
    </w:p>
  </w:endnote>
  <w:endnote w:type="continuationSeparator" w:id="0">
    <w:p w14:paraId="3C50141B" w14:textId="77777777" w:rsidR="000A014A" w:rsidRDefault="000A014A" w:rsidP="00793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32B75" w14:textId="77777777" w:rsidR="000A014A" w:rsidRDefault="000A014A" w:rsidP="007934C0">
      <w:r>
        <w:separator/>
      </w:r>
    </w:p>
  </w:footnote>
  <w:footnote w:type="continuationSeparator" w:id="0">
    <w:p w14:paraId="06F8AA90" w14:textId="77777777" w:rsidR="000A014A" w:rsidRDefault="000A014A" w:rsidP="00793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67AC4" w14:textId="77777777" w:rsidR="007934C0" w:rsidRDefault="007934C0" w:rsidP="007934C0">
    <w:pPr>
      <w:rPr>
        <w:lang w:val="en-US"/>
      </w:rPr>
    </w:pPr>
    <w:r>
      <w:rPr>
        <w:lang w:val="en-US"/>
      </w:rPr>
      <w:t xml:space="preserve">Hat Racks for Understanding lecture 6 </w:t>
    </w:r>
  </w:p>
  <w:p w14:paraId="1AA9E54A" w14:textId="77777777" w:rsidR="007934C0" w:rsidRDefault="007934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712"/>
    <w:multiLevelType w:val="hybridMultilevel"/>
    <w:tmpl w:val="C6C03C96"/>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87195"/>
    <w:multiLevelType w:val="hybridMultilevel"/>
    <w:tmpl w:val="868627C8"/>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246FB"/>
    <w:multiLevelType w:val="hybridMultilevel"/>
    <w:tmpl w:val="B530A62C"/>
    <w:lvl w:ilvl="0" w:tplc="C6E0040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743602"/>
    <w:multiLevelType w:val="hybridMultilevel"/>
    <w:tmpl w:val="690C57B2"/>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6426C"/>
    <w:multiLevelType w:val="hybridMultilevel"/>
    <w:tmpl w:val="DCC063CE"/>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736E2"/>
    <w:multiLevelType w:val="hybridMultilevel"/>
    <w:tmpl w:val="BDC6C984"/>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53C88"/>
    <w:multiLevelType w:val="hybridMultilevel"/>
    <w:tmpl w:val="0C86E83C"/>
    <w:lvl w:ilvl="0" w:tplc="5232B772">
      <w:start w:val="2"/>
      <w:numFmt w:val="bullet"/>
      <w:lvlText w:val="-"/>
      <w:lvlJc w:val="left"/>
      <w:pPr>
        <w:ind w:left="740" w:hanging="360"/>
      </w:pPr>
      <w:rPr>
        <w:rFonts w:ascii="Calibri" w:eastAsiaTheme="minorHAnsi" w:hAnsi="Calibri" w:cstheme="minorBidi" w:hint="default"/>
        <w:u w:val="none"/>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7" w15:restartNumberingAfterBreak="0">
    <w:nsid w:val="7198171E"/>
    <w:multiLevelType w:val="hybridMultilevel"/>
    <w:tmpl w:val="29C01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7"/>
  </w:num>
  <w:num w:numId="3">
    <w:abstractNumId w:val="3"/>
  </w:num>
  <w:num w:numId="4">
    <w:abstractNumId w:val="5"/>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515"/>
    <w:rsid w:val="00094BB2"/>
    <w:rsid w:val="000A014A"/>
    <w:rsid w:val="000D7B5C"/>
    <w:rsid w:val="0052261C"/>
    <w:rsid w:val="007934C0"/>
    <w:rsid w:val="007A33EF"/>
    <w:rsid w:val="00852515"/>
    <w:rsid w:val="00B74707"/>
    <w:rsid w:val="00D113BA"/>
    <w:rsid w:val="00E11BCB"/>
    <w:rsid w:val="00EB4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A0DCC"/>
  <w15:chartTrackingRefBased/>
  <w15:docId w15:val="{D22A33B6-CFD5-F24A-85A9-2288701C1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515"/>
    <w:pPr>
      <w:ind w:left="720"/>
      <w:contextualSpacing/>
    </w:pPr>
  </w:style>
  <w:style w:type="paragraph" w:styleId="Header">
    <w:name w:val="header"/>
    <w:basedOn w:val="Normal"/>
    <w:link w:val="HeaderChar"/>
    <w:uiPriority w:val="99"/>
    <w:unhideWhenUsed/>
    <w:rsid w:val="007934C0"/>
    <w:pPr>
      <w:tabs>
        <w:tab w:val="center" w:pos="4513"/>
        <w:tab w:val="right" w:pos="9026"/>
      </w:tabs>
    </w:pPr>
  </w:style>
  <w:style w:type="character" w:customStyle="1" w:styleId="HeaderChar">
    <w:name w:val="Header Char"/>
    <w:basedOn w:val="DefaultParagraphFont"/>
    <w:link w:val="Header"/>
    <w:uiPriority w:val="99"/>
    <w:rsid w:val="007934C0"/>
  </w:style>
  <w:style w:type="paragraph" w:styleId="Footer">
    <w:name w:val="footer"/>
    <w:basedOn w:val="Normal"/>
    <w:link w:val="FooterChar"/>
    <w:uiPriority w:val="99"/>
    <w:unhideWhenUsed/>
    <w:rsid w:val="007934C0"/>
    <w:pPr>
      <w:tabs>
        <w:tab w:val="center" w:pos="4513"/>
        <w:tab w:val="right" w:pos="9026"/>
      </w:tabs>
    </w:pPr>
  </w:style>
  <w:style w:type="character" w:customStyle="1" w:styleId="FooterChar">
    <w:name w:val="Footer Char"/>
    <w:basedOn w:val="DefaultParagraphFont"/>
    <w:link w:val="Footer"/>
    <w:uiPriority w:val="99"/>
    <w:rsid w:val="007934C0"/>
  </w:style>
  <w:style w:type="paragraph" w:styleId="NoSpacing">
    <w:name w:val="No Spacing"/>
    <w:link w:val="NoSpacingChar"/>
    <w:uiPriority w:val="1"/>
    <w:qFormat/>
    <w:rsid w:val="007934C0"/>
    <w:rPr>
      <w:rFonts w:eastAsiaTheme="minorEastAsia"/>
      <w:sz w:val="22"/>
      <w:szCs w:val="22"/>
      <w:lang w:val="en-US" w:eastAsia="zh-CN"/>
    </w:rPr>
  </w:style>
  <w:style w:type="character" w:customStyle="1" w:styleId="NoSpacingChar">
    <w:name w:val="No Spacing Char"/>
    <w:basedOn w:val="DefaultParagraphFont"/>
    <w:link w:val="NoSpacing"/>
    <w:uiPriority w:val="1"/>
    <w:rsid w:val="007934C0"/>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 Racks for Understanding</dc:title>
  <dc:subject>Lecture 6</dc:subject>
  <dc:creator>Nadia Noormohamed</dc:creator>
  <cp:keywords/>
  <dc:description/>
  <cp:lastModifiedBy>Nadia Noormohamed</cp:lastModifiedBy>
  <cp:revision>1</cp:revision>
  <dcterms:created xsi:type="dcterms:W3CDTF">2018-10-19T18:00:00Z</dcterms:created>
  <dcterms:modified xsi:type="dcterms:W3CDTF">2018-10-19T18:57:00Z</dcterms:modified>
</cp:coreProperties>
</file>