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Pr="00B27FC5" w:rsidRDefault="00782380">
            <w:pPr>
              <w:pStyle w:val="Standard1"/>
              <w:rPr>
                <w:lang w:val="en-CA"/>
              </w:rPr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5ECD5AE4" w14:textId="77777777" w:rsidR="007B74A5" w:rsidRDefault="00A510CF" w:rsidP="007B74A5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  <w:bookmarkStart w:id="2" w:name="Logistics"/>
            <w:bookmarkEnd w:id="2"/>
          </w:p>
          <w:p w14:paraId="76257474" w14:textId="517D2EF1" w:rsidR="00A510CF" w:rsidRPr="00A245F2" w:rsidRDefault="007B74A5" w:rsidP="007B74A5">
            <w:pPr>
              <w:pStyle w:val="Standard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</w:t>
            </w:r>
            <w:r w:rsidR="00A510CF" w:rsidRPr="00A245F2">
              <w:rPr>
                <w:b/>
                <w:sz w:val="36"/>
                <w:szCs w:val="36"/>
              </w:rPr>
              <w:t>pstone Project I</w:t>
            </w:r>
            <w:r w:rsidR="004A1E77">
              <w:rPr>
                <w:b/>
                <w:sz w:val="36"/>
                <w:szCs w:val="36"/>
              </w:rPr>
              <w:t>I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A510CF" w:rsidRPr="00A245F2">
              <w:rPr>
                <w:b/>
                <w:sz w:val="36"/>
                <w:szCs w:val="36"/>
              </w:rPr>
              <w:t>Minutes of Meeting #</w:t>
            </w:r>
            <w:r w:rsidR="00A65AFE">
              <w:rPr>
                <w:b/>
                <w:sz w:val="36"/>
                <w:szCs w:val="36"/>
              </w:rPr>
              <w:t>1</w:t>
            </w:r>
            <w:r w:rsidR="008A3671">
              <w:rPr>
                <w:b/>
                <w:sz w:val="36"/>
                <w:szCs w:val="36"/>
              </w:rPr>
              <w:t>7</w:t>
            </w:r>
          </w:p>
          <w:p w14:paraId="1034612C" w14:textId="77777777" w:rsidR="005E2DFE" w:rsidRDefault="005E2DFE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Agenda: </w:t>
            </w:r>
          </w:p>
          <w:p w14:paraId="2443EBA7" w14:textId="3D114E01" w:rsidR="00B27FC5" w:rsidRPr="00491198" w:rsidRDefault="00491198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bCs/>
                <w:sz w:val="24"/>
              </w:rPr>
              <w:t>Practice using Blackboard Collaborate Tool</w:t>
            </w:r>
          </w:p>
          <w:p w14:paraId="5BEA5A8C" w14:textId="709DFE28" w:rsidR="00491198" w:rsidRPr="00B27FC5" w:rsidRDefault="00491198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Practice presentation content (project demo)</w:t>
            </w:r>
          </w:p>
          <w:p w14:paraId="1E1E91AE" w14:textId="292A567B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223D72">
              <w:rPr>
                <w:bCs/>
                <w:sz w:val="24"/>
              </w:rPr>
              <w:t xml:space="preserve">March </w:t>
            </w:r>
            <w:r w:rsidR="00704321">
              <w:rPr>
                <w:bCs/>
                <w:sz w:val="24"/>
              </w:rPr>
              <w:t>6</w:t>
            </w:r>
            <w:r w:rsidR="006E77AC" w:rsidRPr="006E77AC">
              <w:rPr>
                <w:bCs/>
                <w:sz w:val="24"/>
                <w:vertAlign w:val="superscript"/>
              </w:rPr>
              <w:t>th</w:t>
            </w:r>
            <w:r w:rsidR="006E77AC">
              <w:rPr>
                <w:bCs/>
                <w:sz w:val="24"/>
              </w:rPr>
              <w:t xml:space="preserve">, </w:t>
            </w:r>
            <w:r w:rsidR="006E31A5" w:rsidRPr="006E31A5">
              <w:rPr>
                <w:bCs/>
                <w:sz w:val="24"/>
              </w:rPr>
              <w:t>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06AC3623" w:rsidR="00A510CF" w:rsidRDefault="00A510CF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>Time</w:t>
            </w:r>
            <w:r w:rsidRPr="00C27947">
              <w:rPr>
                <w:bCs/>
                <w:sz w:val="24"/>
              </w:rPr>
              <w:t xml:space="preserve">: </w:t>
            </w:r>
            <w:r w:rsidR="00C27947" w:rsidRPr="00C27947">
              <w:rPr>
                <w:bCs/>
                <w:sz w:val="24"/>
              </w:rPr>
              <w:t>6</w:t>
            </w:r>
            <w:r w:rsidRPr="00C27947">
              <w:rPr>
                <w:bCs/>
                <w:sz w:val="24"/>
              </w:rPr>
              <w:t>.</w:t>
            </w:r>
            <w:r w:rsidR="00C27947" w:rsidRPr="00C27947">
              <w:rPr>
                <w:bCs/>
                <w:sz w:val="24"/>
              </w:rPr>
              <w:t>10</w:t>
            </w:r>
            <w:r w:rsidRPr="00C27947">
              <w:rPr>
                <w:bCs/>
                <w:sz w:val="24"/>
              </w:rPr>
              <w:t>pm</w:t>
            </w:r>
            <w:r w:rsidRPr="00A510CF">
              <w:rPr>
                <w:bCs/>
                <w:sz w:val="24"/>
              </w:rPr>
              <w:t xml:space="preserve"> –</w:t>
            </w:r>
            <w:r w:rsidR="00C27947">
              <w:rPr>
                <w:bCs/>
                <w:sz w:val="24"/>
              </w:rPr>
              <w:t>7</w:t>
            </w:r>
            <w:r w:rsidR="000A2BBE">
              <w:rPr>
                <w:bCs/>
                <w:sz w:val="24"/>
              </w:rPr>
              <w:t>.</w:t>
            </w:r>
            <w:r w:rsidR="004D6467">
              <w:rPr>
                <w:bCs/>
                <w:sz w:val="24"/>
              </w:rPr>
              <w:t>00</w:t>
            </w:r>
            <w:r w:rsidRPr="00A510CF">
              <w:rPr>
                <w:bCs/>
                <w:sz w:val="24"/>
              </w:rPr>
              <w:t>pm</w:t>
            </w:r>
          </w:p>
          <w:p w14:paraId="713E3D26" w14:textId="77777777" w:rsidR="00B17412" w:rsidRDefault="00B17412" w:rsidP="007B74A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8D53B12" w14:textId="77777777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766F9353" w:rsidR="00A510CF" w:rsidRPr="000A2BBE" w:rsidRDefault="003145C1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Casa Loma Campus Library</w:t>
            </w:r>
            <w:r w:rsidR="0098216B">
              <w:rPr>
                <w:bCs/>
                <w:sz w:val="24"/>
              </w:rPr>
              <w:t xml:space="preserve"> (study room)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B17412">
        <w:trPr>
          <w:trHeight w:val="567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F0DE0C0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 w:rsidRPr="00B17412">
              <w:rPr>
                <w:b/>
                <w:sz w:val="32"/>
                <w:szCs w:val="18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B17412">
        <w:trPr>
          <w:trHeight w:val="34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2F6C9E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2F6C9E" w:rsidRDefault="002F6C9E" w:rsidP="002F6C9E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7B8087F5" w:rsidR="002F6C9E" w:rsidRDefault="002F6C9E" w:rsidP="002F6C9E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#1</w:t>
            </w:r>
            <w:r w:rsidR="008A3671">
              <w:t>6</w:t>
            </w:r>
            <w:r>
              <w:t xml:space="preserve"> document.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71A1CCEC" w:rsidR="002F6C9E" w:rsidRDefault="00A97D0D" w:rsidP="002F6C9E">
            <w:pPr>
              <w:pStyle w:val="Standard1"/>
              <w:spacing w:before="120" w:after="120"/>
            </w:pPr>
            <w:r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236D4C94" w:rsidR="002F6C9E" w:rsidRDefault="00B61FFB" w:rsidP="002F6C9E">
            <w:pPr>
              <w:pStyle w:val="Standard1"/>
              <w:spacing w:before="120" w:after="120"/>
            </w:pPr>
            <w:r w:rsidRPr="00B61FFB">
              <w:rPr>
                <w:bCs/>
              </w:rPr>
              <w:t>March 6</w:t>
            </w:r>
            <w:r w:rsidRPr="00B61FFB">
              <w:rPr>
                <w:bCs/>
                <w:vertAlign w:val="superscript"/>
              </w:rPr>
              <w:t>th</w:t>
            </w:r>
            <w:r w:rsidRPr="00B61FFB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7B8957A2" w:rsidR="002F6C9E" w:rsidRDefault="00B61FFB" w:rsidP="002F6C9E">
            <w:pPr>
              <w:pStyle w:val="Standard1"/>
              <w:spacing w:before="120" w:after="120"/>
            </w:pPr>
            <w:r w:rsidRPr="00B61FFB">
              <w:rPr>
                <w:bCs/>
              </w:rPr>
              <w:t>March 6</w:t>
            </w:r>
            <w:r w:rsidRPr="00B61FFB">
              <w:rPr>
                <w:bCs/>
                <w:vertAlign w:val="superscript"/>
              </w:rPr>
              <w:t>th</w:t>
            </w:r>
            <w:r w:rsidRPr="00B61FFB">
              <w:rPr>
                <w:bCs/>
              </w:rPr>
              <w:t>, 2020</w:t>
            </w:r>
          </w:p>
        </w:tc>
      </w:tr>
      <w:tr w:rsidR="002F6C9E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1D9EA050" w:rsidR="002F6C9E" w:rsidRDefault="00CF5753" w:rsidP="002F6C9E">
            <w:pPr>
              <w:pStyle w:val="Standard1"/>
              <w:spacing w:before="120" w:after="120"/>
            </w:pPr>
            <w:r>
              <w:t>Practice using presentation software</w:t>
            </w:r>
            <w:r w:rsidR="002F6C9E">
              <w:t xml:space="preserve">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6B20AF85" w:rsidR="002F6C9E" w:rsidRDefault="008C5CE3" w:rsidP="002F6C9E">
            <w:pPr>
              <w:pStyle w:val="Standard1"/>
              <w:spacing w:before="120" w:after="120"/>
            </w:pPr>
            <w:r>
              <w:t>Following up with the last meeting’s practice, t</w:t>
            </w:r>
            <w:bookmarkStart w:id="5" w:name="_GoBack"/>
            <w:bookmarkEnd w:id="5"/>
            <w:r w:rsidR="00CF5753">
              <w:t xml:space="preserve">he team tried assessing the collaboration room from different devices, setting up video and audio, sharing desktop and files. </w:t>
            </w:r>
            <w:r w:rsidR="00EF3751">
              <w:t xml:space="preserve">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1D42177C" w:rsidR="002F6C9E" w:rsidRDefault="00CF5753" w:rsidP="002F6C9E">
            <w:pPr>
              <w:pStyle w:val="Standard1"/>
              <w:spacing w:before="120" w:after="120"/>
            </w:pPr>
            <w:r>
              <w:t>All team members</w:t>
            </w:r>
            <w:r w:rsidR="002F6C9E"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7796E03C" w:rsidR="002F6C9E" w:rsidRDefault="00B61FFB" w:rsidP="002F6C9E">
            <w:pPr>
              <w:pStyle w:val="Standard1"/>
              <w:spacing w:before="120" w:after="120"/>
            </w:pPr>
            <w:r w:rsidRPr="00B61FFB">
              <w:rPr>
                <w:bCs/>
              </w:rPr>
              <w:t>March 6</w:t>
            </w:r>
            <w:r w:rsidRPr="00B61FFB">
              <w:rPr>
                <w:bCs/>
                <w:vertAlign w:val="superscript"/>
              </w:rPr>
              <w:t>th</w:t>
            </w:r>
            <w:r w:rsidRPr="00B61FFB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095FC6D0" w:rsidR="002F6C9E" w:rsidRDefault="00B61FFB" w:rsidP="002F6C9E">
            <w:pPr>
              <w:pStyle w:val="Standard1"/>
              <w:spacing w:before="120" w:after="120"/>
            </w:pPr>
            <w:r w:rsidRPr="00B61FFB">
              <w:rPr>
                <w:bCs/>
              </w:rPr>
              <w:t>March 6</w:t>
            </w:r>
            <w:r w:rsidRPr="00B61FFB">
              <w:rPr>
                <w:bCs/>
                <w:vertAlign w:val="superscript"/>
              </w:rPr>
              <w:t>th</w:t>
            </w:r>
            <w:r w:rsidRPr="00B61FFB">
              <w:rPr>
                <w:bCs/>
              </w:rPr>
              <w:t>, 2020</w:t>
            </w:r>
          </w:p>
        </w:tc>
      </w:tr>
      <w:tr w:rsidR="00510133" w14:paraId="0CA2078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B56BC" w14:textId="1A2CB820" w:rsidR="00510133" w:rsidRDefault="00510133" w:rsidP="00510133">
            <w:pPr>
              <w:pStyle w:val="Standard1"/>
              <w:spacing w:before="120" w:after="120"/>
            </w:pPr>
            <w:r>
              <w:t>Practice demonstrating the system implementation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B348D" w14:textId="01648A81" w:rsidR="00510133" w:rsidRDefault="00510133" w:rsidP="00510133">
            <w:pPr>
              <w:pStyle w:val="Standard1"/>
              <w:spacing w:before="120" w:after="120"/>
            </w:pPr>
            <w:r>
              <w:t>The team used Mahdi’s and Parisa’s laptops to simulate the presentation environment and demonstrate the system implementation, along with sharing the presentation materials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BDF49" w14:textId="379F0127" w:rsidR="00510133" w:rsidRPr="008E1452" w:rsidRDefault="00510133" w:rsidP="00510133">
            <w:pPr>
              <w:pStyle w:val="Standard1"/>
              <w:spacing w:before="120" w:after="120"/>
            </w:pPr>
            <w:r>
              <w:t xml:space="preserve">All team members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1DA19" w14:textId="16C7C400" w:rsidR="00510133" w:rsidRPr="00A21799" w:rsidRDefault="00B61FFB" w:rsidP="00510133">
            <w:pPr>
              <w:pStyle w:val="Standard1"/>
              <w:spacing w:before="120" w:after="120"/>
              <w:rPr>
                <w:bCs/>
              </w:rPr>
            </w:pPr>
            <w:r w:rsidRPr="00B61FFB">
              <w:rPr>
                <w:bCs/>
              </w:rPr>
              <w:t>March 6</w:t>
            </w:r>
            <w:r w:rsidRPr="00B61FFB">
              <w:rPr>
                <w:bCs/>
                <w:vertAlign w:val="superscript"/>
              </w:rPr>
              <w:t>th</w:t>
            </w:r>
            <w:r w:rsidRPr="00B61FFB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8BE1C" w14:textId="5757E518" w:rsidR="00510133" w:rsidRPr="00A21799" w:rsidRDefault="00B61FFB" w:rsidP="00510133">
            <w:pPr>
              <w:pStyle w:val="Standard1"/>
              <w:spacing w:before="120" w:after="120"/>
              <w:rPr>
                <w:bCs/>
              </w:rPr>
            </w:pPr>
            <w:r w:rsidRPr="00B61FFB">
              <w:rPr>
                <w:bCs/>
              </w:rPr>
              <w:t>March 6</w:t>
            </w:r>
            <w:r w:rsidRPr="00B61FFB">
              <w:rPr>
                <w:bCs/>
                <w:vertAlign w:val="superscript"/>
              </w:rPr>
              <w:t>th</w:t>
            </w:r>
            <w:r w:rsidRPr="00B61FFB">
              <w:rPr>
                <w:bCs/>
              </w:rPr>
              <w:t>, 2020</w:t>
            </w:r>
          </w:p>
        </w:tc>
      </w:tr>
      <w:tr w:rsidR="00510133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510133" w:rsidRDefault="00510133" w:rsidP="00510133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7313EF4A" w:rsidR="00510133" w:rsidRDefault="00510133" w:rsidP="00510133">
            <w:pPr>
              <w:pStyle w:val="Standard1"/>
              <w:spacing w:before="120" w:after="120"/>
            </w:pPr>
            <w:r>
              <w:t>Write down the highlights of the meeting in the Minutes of Meeting #1</w:t>
            </w:r>
            <w:r w:rsidR="008A3671">
              <w:t>7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7A10C920" w:rsidR="00510133" w:rsidRDefault="00510133" w:rsidP="00510133">
            <w:pPr>
              <w:pStyle w:val="Standard1"/>
              <w:spacing w:before="120" w:after="120"/>
            </w:pPr>
            <w:r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2FE0A706" w:rsidR="00510133" w:rsidRDefault="00B61FFB" w:rsidP="00510133">
            <w:pPr>
              <w:pStyle w:val="Standard1"/>
              <w:spacing w:before="120" w:after="120"/>
            </w:pPr>
            <w:r w:rsidRPr="00B61FFB">
              <w:rPr>
                <w:bCs/>
              </w:rPr>
              <w:t>March 6</w:t>
            </w:r>
            <w:r w:rsidRPr="00B61FFB">
              <w:rPr>
                <w:bCs/>
                <w:vertAlign w:val="superscript"/>
              </w:rPr>
              <w:t>th</w:t>
            </w:r>
            <w:r w:rsidRPr="00B61FFB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0921167C" w:rsidR="00510133" w:rsidRDefault="00B61FFB" w:rsidP="00510133">
            <w:pPr>
              <w:pStyle w:val="Standard1"/>
              <w:spacing w:before="120" w:after="120"/>
            </w:pPr>
            <w:r w:rsidRPr="00B61FFB">
              <w:rPr>
                <w:bCs/>
              </w:rPr>
              <w:t>March 6</w:t>
            </w:r>
            <w:r w:rsidRPr="00B61FFB">
              <w:rPr>
                <w:bCs/>
                <w:vertAlign w:val="superscript"/>
              </w:rPr>
              <w:t>th</w:t>
            </w:r>
            <w:r w:rsidRPr="00B61FFB">
              <w:rPr>
                <w:bCs/>
              </w:rPr>
              <w:t>, 2020</w:t>
            </w:r>
          </w:p>
        </w:tc>
      </w:tr>
      <w:tr w:rsidR="00510133" w14:paraId="0CA0A267" w14:textId="77777777" w:rsidTr="005415BE">
        <w:trPr>
          <w:trHeight w:val="292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72202EFA" w:rsidR="00510133" w:rsidRDefault="00510133" w:rsidP="00510133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1A219315" w:rsidR="00510133" w:rsidRDefault="00510133" w:rsidP="00510133">
            <w:pPr>
              <w:pStyle w:val="Standard1"/>
              <w:spacing w:before="120" w:after="120"/>
            </w:pPr>
            <w:r>
              <w:t xml:space="preserve">Date: </w:t>
            </w:r>
            <w:r>
              <w:rPr>
                <w:bCs/>
              </w:rPr>
              <w:t xml:space="preserve">March </w:t>
            </w:r>
            <w:r w:rsidR="003C1885">
              <w:rPr>
                <w:bCs/>
              </w:rPr>
              <w:t>14</w:t>
            </w:r>
            <w:r w:rsidRPr="008C68B8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, </w:t>
            </w:r>
            <w:r w:rsidRPr="00A72C4E">
              <w:rPr>
                <w:bCs/>
              </w:rPr>
              <w:t>2020</w:t>
            </w:r>
          </w:p>
          <w:p w14:paraId="62313E87" w14:textId="5A846C94" w:rsidR="00510133" w:rsidRDefault="00510133" w:rsidP="00510133">
            <w:pPr>
              <w:pStyle w:val="Standard1"/>
              <w:spacing w:before="120" w:after="120"/>
            </w:pPr>
            <w:r>
              <w:t>Time: TBD</w:t>
            </w:r>
          </w:p>
          <w:p w14:paraId="1638A693" w14:textId="25465C2F" w:rsidR="00510133" w:rsidRDefault="00510133" w:rsidP="00510133">
            <w:pPr>
              <w:pStyle w:val="Standard1"/>
              <w:spacing w:before="120" w:after="120"/>
            </w:pPr>
            <w:r>
              <w:t xml:space="preserve">Location: Casa Loma Campus Library </w:t>
            </w:r>
          </w:p>
          <w:p w14:paraId="3E258943" w14:textId="27D19571" w:rsidR="00510133" w:rsidRDefault="00510133" w:rsidP="00510133">
            <w:pPr>
              <w:pStyle w:val="Standard1"/>
              <w:spacing w:before="120" w:after="120"/>
            </w:pPr>
            <w:r>
              <w:t xml:space="preserve">Agenda: </w:t>
            </w:r>
            <w:r w:rsidR="00BA2A5A">
              <w:t>Assign the responsibilities for sprint 8 development</w:t>
            </w:r>
            <w:r w:rsidR="006916E7">
              <w:t xml:space="preserve"> process</w:t>
            </w:r>
            <w:r>
              <w:t xml:space="preserve"> </w:t>
            </w:r>
          </w:p>
          <w:p w14:paraId="121EECC6" w14:textId="53366D26" w:rsidR="00510133" w:rsidRPr="0068006E" w:rsidRDefault="00510133" w:rsidP="00510133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099630BA" w14:textId="77777777" w:rsidR="00510133" w:rsidRPr="00166F7A" w:rsidRDefault="00510133" w:rsidP="00510133">
            <w:r w:rsidRPr="00166F7A">
              <w:t xml:space="preserve">Team member 1: Vladyslav Bordiug                            </w:t>
            </w:r>
          </w:p>
          <w:p w14:paraId="61D7F70E" w14:textId="77777777" w:rsidR="00510133" w:rsidRPr="00166F7A" w:rsidRDefault="00510133" w:rsidP="00510133">
            <w:r w:rsidRPr="00166F7A">
              <w:t xml:space="preserve">Team member 2: Parisa Khataei </w:t>
            </w:r>
          </w:p>
          <w:p w14:paraId="352DC9B9" w14:textId="77777777" w:rsidR="00510133" w:rsidRPr="00166F7A" w:rsidRDefault="00510133" w:rsidP="00510133">
            <w:r w:rsidRPr="00166F7A">
              <w:t xml:space="preserve">Team member 3: Nadezhda Mokhireva                             </w:t>
            </w:r>
          </w:p>
          <w:p w14:paraId="20DEBF32" w14:textId="38A09ECA" w:rsidR="00510133" w:rsidRPr="0016291E" w:rsidRDefault="00510133" w:rsidP="00510133">
            <w:pPr>
              <w:rPr>
                <w:lang w:val="en-GB"/>
              </w:rPr>
            </w:pPr>
            <w:r w:rsidRPr="00166F7A">
              <w:t>Team member 4: 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510133" w:rsidRDefault="00510133" w:rsidP="00510133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7AF3139D" w:rsidR="00510133" w:rsidRDefault="00B61FFB" w:rsidP="00510133">
            <w:pPr>
              <w:pStyle w:val="Standard1"/>
              <w:spacing w:before="120" w:after="120"/>
            </w:pPr>
            <w:r w:rsidRPr="00B61FFB">
              <w:rPr>
                <w:bCs/>
              </w:rPr>
              <w:t>March 6</w:t>
            </w:r>
            <w:r w:rsidRPr="00B61FFB">
              <w:rPr>
                <w:bCs/>
                <w:vertAlign w:val="superscript"/>
              </w:rPr>
              <w:t>th</w:t>
            </w:r>
            <w:r w:rsidRPr="00B61FFB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43F024BC" w:rsidR="00510133" w:rsidRPr="00B049E2" w:rsidRDefault="00B61FFB" w:rsidP="00510133">
            <w:r w:rsidRPr="00B61FFB">
              <w:rPr>
                <w:bCs/>
              </w:rPr>
              <w:t>March 6</w:t>
            </w:r>
            <w:r w:rsidRPr="00B61FFB">
              <w:rPr>
                <w:bCs/>
                <w:vertAlign w:val="superscript"/>
              </w:rPr>
              <w:t>th</w:t>
            </w:r>
            <w:r w:rsidRPr="00B61FFB">
              <w:rPr>
                <w:bCs/>
              </w:rPr>
              <w:t>, 2020</w:t>
            </w:r>
          </w:p>
        </w:tc>
      </w:tr>
    </w:tbl>
    <w:p w14:paraId="0982F601" w14:textId="77777777" w:rsidR="007C0B2F" w:rsidRDefault="007C0B2F" w:rsidP="00B17412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A2B"/>
    <w:multiLevelType w:val="hybridMultilevel"/>
    <w:tmpl w:val="3C94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5B26"/>
    <w:rsid w:val="00056104"/>
    <w:rsid w:val="00062C8D"/>
    <w:rsid w:val="00073410"/>
    <w:rsid w:val="00087F03"/>
    <w:rsid w:val="000A2BBE"/>
    <w:rsid w:val="000B66C5"/>
    <w:rsid w:val="000D29B9"/>
    <w:rsid w:val="000E1E0D"/>
    <w:rsid w:val="000E6D1E"/>
    <w:rsid w:val="00104BAF"/>
    <w:rsid w:val="00112655"/>
    <w:rsid w:val="00120431"/>
    <w:rsid w:val="0012691A"/>
    <w:rsid w:val="00136D2C"/>
    <w:rsid w:val="001453E4"/>
    <w:rsid w:val="00150D5B"/>
    <w:rsid w:val="0016291E"/>
    <w:rsid w:val="00166F7A"/>
    <w:rsid w:val="00176DDC"/>
    <w:rsid w:val="00187519"/>
    <w:rsid w:val="0019258F"/>
    <w:rsid w:val="001A2AC4"/>
    <w:rsid w:val="001B7575"/>
    <w:rsid w:val="001D01D2"/>
    <w:rsid w:val="00207F81"/>
    <w:rsid w:val="00214EE2"/>
    <w:rsid w:val="00223D72"/>
    <w:rsid w:val="00232C83"/>
    <w:rsid w:val="00232FAA"/>
    <w:rsid w:val="00245DEB"/>
    <w:rsid w:val="00246E97"/>
    <w:rsid w:val="00255652"/>
    <w:rsid w:val="00255BC4"/>
    <w:rsid w:val="00263325"/>
    <w:rsid w:val="00264505"/>
    <w:rsid w:val="00270A62"/>
    <w:rsid w:val="00275E67"/>
    <w:rsid w:val="00285969"/>
    <w:rsid w:val="00293F91"/>
    <w:rsid w:val="00294FF1"/>
    <w:rsid w:val="002B07CD"/>
    <w:rsid w:val="002B3F36"/>
    <w:rsid w:val="002B44FF"/>
    <w:rsid w:val="002D5141"/>
    <w:rsid w:val="002E2E9F"/>
    <w:rsid w:val="002E4C88"/>
    <w:rsid w:val="002F0D1C"/>
    <w:rsid w:val="002F2A5F"/>
    <w:rsid w:val="002F6C9E"/>
    <w:rsid w:val="003145C1"/>
    <w:rsid w:val="00317406"/>
    <w:rsid w:val="00322A2D"/>
    <w:rsid w:val="00330A4B"/>
    <w:rsid w:val="00340850"/>
    <w:rsid w:val="00340DD9"/>
    <w:rsid w:val="00344A31"/>
    <w:rsid w:val="00346BD2"/>
    <w:rsid w:val="00386AD2"/>
    <w:rsid w:val="003878A8"/>
    <w:rsid w:val="003A2AAC"/>
    <w:rsid w:val="003A6B16"/>
    <w:rsid w:val="003C1628"/>
    <w:rsid w:val="003C1885"/>
    <w:rsid w:val="003D0276"/>
    <w:rsid w:val="003D2062"/>
    <w:rsid w:val="003D2877"/>
    <w:rsid w:val="003D3E2F"/>
    <w:rsid w:val="003D3F98"/>
    <w:rsid w:val="004070FC"/>
    <w:rsid w:val="0044595B"/>
    <w:rsid w:val="00445966"/>
    <w:rsid w:val="00475B02"/>
    <w:rsid w:val="00476EF0"/>
    <w:rsid w:val="00491198"/>
    <w:rsid w:val="004A1E77"/>
    <w:rsid w:val="004B0251"/>
    <w:rsid w:val="004C7374"/>
    <w:rsid w:val="004D6467"/>
    <w:rsid w:val="004E2405"/>
    <w:rsid w:val="00504786"/>
    <w:rsid w:val="00510133"/>
    <w:rsid w:val="00533C57"/>
    <w:rsid w:val="00534F83"/>
    <w:rsid w:val="005415BE"/>
    <w:rsid w:val="00564447"/>
    <w:rsid w:val="005760F0"/>
    <w:rsid w:val="00585175"/>
    <w:rsid w:val="005979D6"/>
    <w:rsid w:val="005B3573"/>
    <w:rsid w:val="005C44D4"/>
    <w:rsid w:val="005E2DFE"/>
    <w:rsid w:val="005F3F0E"/>
    <w:rsid w:val="00641B79"/>
    <w:rsid w:val="006434AF"/>
    <w:rsid w:val="00657935"/>
    <w:rsid w:val="006601FF"/>
    <w:rsid w:val="0066588B"/>
    <w:rsid w:val="00670956"/>
    <w:rsid w:val="00674881"/>
    <w:rsid w:val="0068006E"/>
    <w:rsid w:val="00687357"/>
    <w:rsid w:val="006916E7"/>
    <w:rsid w:val="006A5152"/>
    <w:rsid w:val="006A5C21"/>
    <w:rsid w:val="006B3431"/>
    <w:rsid w:val="006C0B49"/>
    <w:rsid w:val="006C25AC"/>
    <w:rsid w:val="006D0DAB"/>
    <w:rsid w:val="006E31A5"/>
    <w:rsid w:val="006E7571"/>
    <w:rsid w:val="006E77AC"/>
    <w:rsid w:val="006F3CD5"/>
    <w:rsid w:val="00702DEC"/>
    <w:rsid w:val="00704321"/>
    <w:rsid w:val="00754E7F"/>
    <w:rsid w:val="0077361D"/>
    <w:rsid w:val="0078181E"/>
    <w:rsid w:val="00782380"/>
    <w:rsid w:val="00783355"/>
    <w:rsid w:val="00784A5B"/>
    <w:rsid w:val="0079493B"/>
    <w:rsid w:val="007B74A5"/>
    <w:rsid w:val="007C0B2F"/>
    <w:rsid w:val="007C29FA"/>
    <w:rsid w:val="007C36F0"/>
    <w:rsid w:val="007D54C9"/>
    <w:rsid w:val="007D5D5B"/>
    <w:rsid w:val="007D7312"/>
    <w:rsid w:val="007E19F9"/>
    <w:rsid w:val="007E69F7"/>
    <w:rsid w:val="008029B4"/>
    <w:rsid w:val="00803F4B"/>
    <w:rsid w:val="0080656D"/>
    <w:rsid w:val="00815FE8"/>
    <w:rsid w:val="008427A2"/>
    <w:rsid w:val="00843532"/>
    <w:rsid w:val="008439BF"/>
    <w:rsid w:val="00861F43"/>
    <w:rsid w:val="0089515D"/>
    <w:rsid w:val="008A32DC"/>
    <w:rsid w:val="008A3671"/>
    <w:rsid w:val="008A7677"/>
    <w:rsid w:val="008A7CFF"/>
    <w:rsid w:val="008B2715"/>
    <w:rsid w:val="008C34CB"/>
    <w:rsid w:val="008C5CE3"/>
    <w:rsid w:val="008C68B8"/>
    <w:rsid w:val="008E1452"/>
    <w:rsid w:val="008F47F3"/>
    <w:rsid w:val="009010DC"/>
    <w:rsid w:val="00914913"/>
    <w:rsid w:val="00926D57"/>
    <w:rsid w:val="00927479"/>
    <w:rsid w:val="0098216B"/>
    <w:rsid w:val="009D7B44"/>
    <w:rsid w:val="009E187C"/>
    <w:rsid w:val="009E5D4F"/>
    <w:rsid w:val="00A12251"/>
    <w:rsid w:val="00A21799"/>
    <w:rsid w:val="00A245F2"/>
    <w:rsid w:val="00A510CF"/>
    <w:rsid w:val="00A65AFE"/>
    <w:rsid w:val="00A72C4E"/>
    <w:rsid w:val="00A77DC2"/>
    <w:rsid w:val="00A97D0D"/>
    <w:rsid w:val="00AA463B"/>
    <w:rsid w:val="00AC0DE2"/>
    <w:rsid w:val="00AC2A7A"/>
    <w:rsid w:val="00AD2CA9"/>
    <w:rsid w:val="00AD62D4"/>
    <w:rsid w:val="00B049E2"/>
    <w:rsid w:val="00B10DC2"/>
    <w:rsid w:val="00B10E18"/>
    <w:rsid w:val="00B154D5"/>
    <w:rsid w:val="00B17412"/>
    <w:rsid w:val="00B27FC5"/>
    <w:rsid w:val="00B357FB"/>
    <w:rsid w:val="00B37256"/>
    <w:rsid w:val="00B47222"/>
    <w:rsid w:val="00B47537"/>
    <w:rsid w:val="00B526F9"/>
    <w:rsid w:val="00B545D8"/>
    <w:rsid w:val="00B555E0"/>
    <w:rsid w:val="00B5688D"/>
    <w:rsid w:val="00B61FFB"/>
    <w:rsid w:val="00B65E14"/>
    <w:rsid w:val="00B70319"/>
    <w:rsid w:val="00B76AE0"/>
    <w:rsid w:val="00B849EF"/>
    <w:rsid w:val="00B86E35"/>
    <w:rsid w:val="00BA081D"/>
    <w:rsid w:val="00BA0D9C"/>
    <w:rsid w:val="00BA2A5A"/>
    <w:rsid w:val="00BA2FBA"/>
    <w:rsid w:val="00BA4D59"/>
    <w:rsid w:val="00BC591F"/>
    <w:rsid w:val="00BD2A45"/>
    <w:rsid w:val="00C15578"/>
    <w:rsid w:val="00C267F1"/>
    <w:rsid w:val="00C27947"/>
    <w:rsid w:val="00C354D5"/>
    <w:rsid w:val="00C641E4"/>
    <w:rsid w:val="00C73F96"/>
    <w:rsid w:val="00C82251"/>
    <w:rsid w:val="00CD13BB"/>
    <w:rsid w:val="00CF5753"/>
    <w:rsid w:val="00D115B1"/>
    <w:rsid w:val="00D346C7"/>
    <w:rsid w:val="00D44865"/>
    <w:rsid w:val="00D64A49"/>
    <w:rsid w:val="00D66AF9"/>
    <w:rsid w:val="00D81378"/>
    <w:rsid w:val="00D941F4"/>
    <w:rsid w:val="00DA352B"/>
    <w:rsid w:val="00DA41A9"/>
    <w:rsid w:val="00DA5BEA"/>
    <w:rsid w:val="00DB15C6"/>
    <w:rsid w:val="00DB269A"/>
    <w:rsid w:val="00DB33C2"/>
    <w:rsid w:val="00DC4F35"/>
    <w:rsid w:val="00DC6A63"/>
    <w:rsid w:val="00DF13D8"/>
    <w:rsid w:val="00E06C59"/>
    <w:rsid w:val="00E36262"/>
    <w:rsid w:val="00E47A35"/>
    <w:rsid w:val="00E56424"/>
    <w:rsid w:val="00E65727"/>
    <w:rsid w:val="00E754DE"/>
    <w:rsid w:val="00E8133F"/>
    <w:rsid w:val="00E83C17"/>
    <w:rsid w:val="00E922CB"/>
    <w:rsid w:val="00E93AD0"/>
    <w:rsid w:val="00EA25B9"/>
    <w:rsid w:val="00EA771B"/>
    <w:rsid w:val="00EB0101"/>
    <w:rsid w:val="00EB0AEB"/>
    <w:rsid w:val="00EC0589"/>
    <w:rsid w:val="00EC5381"/>
    <w:rsid w:val="00EE3050"/>
    <w:rsid w:val="00EF16B9"/>
    <w:rsid w:val="00EF3751"/>
    <w:rsid w:val="00EF4983"/>
    <w:rsid w:val="00F07F96"/>
    <w:rsid w:val="00F17594"/>
    <w:rsid w:val="00F30A31"/>
    <w:rsid w:val="00F37CC1"/>
    <w:rsid w:val="00F44F3A"/>
    <w:rsid w:val="00F76EEE"/>
    <w:rsid w:val="00FB64EA"/>
    <w:rsid w:val="00FC5253"/>
    <w:rsid w:val="00FD0149"/>
    <w:rsid w:val="00FD0896"/>
    <w:rsid w:val="00FD5E20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2020-02-28T19:13:00Z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