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1C4B3" w14:textId="1F917366" w:rsidR="00B804F5" w:rsidRDefault="00B804F5" w:rsidP="00557E7A">
      <w:pPr>
        <w:spacing w:before="600" w:after="75" w:line="320" w:lineRule="atLeast"/>
        <w:outlineLvl w:val="0"/>
        <w:rPr>
          <w:rFonts w:ascii="Helvetica" w:eastAsia="Times New Roman" w:hAnsi="Helvetica" w:cs="Helvetica"/>
          <w:b/>
          <w:bCs/>
          <w:color w:val="2E3D49"/>
          <w:kern w:val="36"/>
          <w:sz w:val="36"/>
          <w:szCs w:val="36"/>
        </w:rPr>
      </w:pPr>
      <w:r>
        <w:rPr>
          <w:noProof/>
        </w:rPr>
        <w:drawing>
          <wp:inline distT="0" distB="0" distL="0" distR="0" wp14:anchorId="2A04C136" wp14:editId="05EF982B">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6730"/>
                    </a:xfrm>
                    <a:prstGeom prst="rect">
                      <a:avLst/>
                    </a:prstGeom>
                  </pic:spPr>
                </pic:pic>
              </a:graphicData>
            </a:graphic>
          </wp:inline>
        </w:drawing>
      </w:r>
    </w:p>
    <w:p w14:paraId="12FA8949" w14:textId="6218AD6B" w:rsidR="00557E7A" w:rsidRPr="00557E7A" w:rsidRDefault="00557E7A" w:rsidP="00557E7A">
      <w:pPr>
        <w:spacing w:before="600" w:after="75" w:line="320" w:lineRule="atLeast"/>
        <w:outlineLvl w:val="0"/>
        <w:rPr>
          <w:rFonts w:ascii="Helvetica" w:eastAsia="Times New Roman" w:hAnsi="Helvetica" w:cs="Helvetica"/>
          <w:b/>
          <w:bCs/>
          <w:color w:val="2E3D49"/>
          <w:kern w:val="36"/>
          <w:sz w:val="36"/>
          <w:szCs w:val="36"/>
        </w:rPr>
      </w:pPr>
      <w:r w:rsidRPr="00557E7A">
        <w:rPr>
          <w:rFonts w:ascii="Helvetica" w:eastAsia="Times New Roman" w:hAnsi="Helvetica" w:cs="Helvetica"/>
          <w:b/>
          <w:bCs/>
          <w:color w:val="2E3D49"/>
          <w:kern w:val="36"/>
          <w:sz w:val="36"/>
          <w:szCs w:val="36"/>
        </w:rPr>
        <w:t>Course Outline</w:t>
      </w:r>
    </w:p>
    <w:p w14:paraId="3071694C" w14:textId="77777777" w:rsidR="00557E7A" w:rsidRPr="00557E7A" w:rsidRDefault="00557E7A" w:rsidP="00557E7A">
      <w:pPr>
        <w:spacing w:after="225"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Throughout this course, we’ll be focusing on deployment tools and the machine learning workflow; answering a few big questions along the way:</w:t>
      </w:r>
    </w:p>
    <w:p w14:paraId="09E14FCB" w14:textId="77777777" w:rsidR="00557E7A" w:rsidRPr="00557E7A" w:rsidRDefault="00557E7A" w:rsidP="00557E7A">
      <w:pPr>
        <w:numPr>
          <w:ilvl w:val="0"/>
          <w:numId w:val="1"/>
        </w:numPr>
        <w:spacing w:after="0"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How do you decide on the correct machine learning algorithm for a given task?</w:t>
      </w:r>
    </w:p>
    <w:p w14:paraId="23BEE7A7" w14:textId="77777777" w:rsidR="00557E7A" w:rsidRPr="00557E7A" w:rsidRDefault="00557E7A" w:rsidP="00557E7A">
      <w:pPr>
        <w:numPr>
          <w:ilvl w:val="0"/>
          <w:numId w:val="1"/>
        </w:numPr>
        <w:spacing w:after="0"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How can we utilize cloud ML services in SageMaker to work with interesting datasets or improve our algorithms?</w:t>
      </w:r>
    </w:p>
    <w:p w14:paraId="6DC9C164" w14:textId="77777777" w:rsidR="00557E7A" w:rsidRPr="00557E7A" w:rsidRDefault="00557E7A" w:rsidP="00557E7A">
      <w:pPr>
        <w:spacing w:after="0"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To approach these questions, we’ll go over a number of real-world </w:t>
      </w:r>
      <w:r w:rsidRPr="00557E7A">
        <w:rPr>
          <w:rFonts w:ascii="Helvetica" w:eastAsia="Times New Roman" w:hAnsi="Helvetica" w:cs="Helvetica"/>
          <w:b/>
          <w:bCs/>
          <w:color w:val="4F4F4F"/>
          <w:sz w:val="23"/>
          <w:szCs w:val="23"/>
        </w:rPr>
        <w:t>case studies</w:t>
      </w:r>
      <w:r w:rsidRPr="00557E7A">
        <w:rPr>
          <w:rFonts w:ascii="Helvetica" w:eastAsia="Times New Roman" w:hAnsi="Helvetica" w:cs="Helvetica"/>
          <w:color w:val="4F4F4F"/>
          <w:sz w:val="23"/>
          <w:szCs w:val="23"/>
        </w:rPr>
        <w:t>, and go from task and problem formulation to deploying models in SageMaker. We’ll also utilize a number of SageMaker’s built-in algorithms.</w:t>
      </w:r>
    </w:p>
    <w:p w14:paraId="700CFD5B" w14:textId="77777777" w:rsidR="00557E7A" w:rsidRPr="00557E7A" w:rsidRDefault="00B804F5" w:rsidP="00557E7A">
      <w:pPr>
        <w:spacing w:line="240" w:lineRule="auto"/>
        <w:rPr>
          <w:rFonts w:ascii="Helvetica" w:eastAsia="Times New Roman" w:hAnsi="Helvetica" w:cs="Helvetica"/>
          <w:color w:val="4F4F4F"/>
          <w:sz w:val="23"/>
          <w:szCs w:val="23"/>
        </w:rPr>
      </w:pPr>
      <w:r>
        <w:rPr>
          <w:rFonts w:ascii="Helvetica" w:eastAsia="Times New Roman" w:hAnsi="Helvetica" w:cs="Helvetica"/>
          <w:color w:val="4F4F4F"/>
          <w:sz w:val="23"/>
          <w:szCs w:val="23"/>
        </w:rPr>
        <w:pict w14:anchorId="707D2533">
          <v:rect id="_x0000_i1025" style="width:0;height:0" o:hralign="center" o:hrstd="t" o:hr="t" fillcolor="#a0a0a0" stroked="f"/>
        </w:pict>
      </w:r>
    </w:p>
    <w:p w14:paraId="3D6078C8" w14:textId="77777777" w:rsidR="00557E7A" w:rsidRPr="00557E7A" w:rsidRDefault="00557E7A" w:rsidP="00557E7A">
      <w:pPr>
        <w:spacing w:before="420" w:after="75" w:line="320" w:lineRule="atLeast"/>
        <w:outlineLvl w:val="2"/>
        <w:rPr>
          <w:rFonts w:ascii="Helvetica" w:eastAsia="Times New Roman" w:hAnsi="Helvetica" w:cs="Helvetica"/>
          <w:b/>
          <w:bCs/>
          <w:color w:val="2E3D49"/>
          <w:sz w:val="27"/>
          <w:szCs w:val="27"/>
        </w:rPr>
      </w:pPr>
      <w:r w:rsidRPr="00557E7A">
        <w:rPr>
          <w:rFonts w:ascii="Helvetica" w:eastAsia="Times New Roman" w:hAnsi="Helvetica" w:cs="Helvetica"/>
          <w:b/>
          <w:bCs/>
          <w:color w:val="2E3D49"/>
          <w:sz w:val="27"/>
          <w:szCs w:val="27"/>
        </w:rPr>
        <w:t>Case Studies</w:t>
      </w:r>
    </w:p>
    <w:p w14:paraId="390659B6" w14:textId="77777777" w:rsidR="00557E7A" w:rsidRPr="00557E7A" w:rsidRDefault="00557E7A" w:rsidP="00557E7A">
      <w:pPr>
        <w:spacing w:after="225"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Case studies are in-depth examinations of specific, real-world tasks. In our case, we’ll focus on three different problems and look at how they can be solved using various machine learning strategies. The case studies are as follows:</w:t>
      </w:r>
    </w:p>
    <w:p w14:paraId="43AC78C7" w14:textId="77777777" w:rsidR="00557E7A" w:rsidRPr="00557E7A" w:rsidRDefault="00557E7A" w:rsidP="00557E7A">
      <w:pPr>
        <w:spacing w:line="240" w:lineRule="auto"/>
        <w:rPr>
          <w:rFonts w:ascii="Helvetica" w:eastAsia="Times New Roman" w:hAnsi="Helvetica" w:cs="Helvetica"/>
          <w:i/>
          <w:iCs/>
          <w:color w:val="4F4F4F"/>
          <w:sz w:val="23"/>
          <w:szCs w:val="23"/>
        </w:rPr>
      </w:pPr>
      <w:r w:rsidRPr="00557E7A">
        <w:rPr>
          <w:rFonts w:ascii="Helvetica" w:eastAsia="Times New Roman" w:hAnsi="Helvetica" w:cs="Helvetica"/>
          <w:b/>
          <w:bCs/>
          <w:i/>
          <w:iCs/>
          <w:color w:val="4F4F4F"/>
          <w:sz w:val="23"/>
          <w:szCs w:val="23"/>
        </w:rPr>
        <w:t>Case Study 1 - Population Segmentation using SageMaker</w:t>
      </w:r>
    </w:p>
    <w:p w14:paraId="4AA24614" w14:textId="77777777" w:rsidR="00557E7A" w:rsidRPr="00557E7A" w:rsidRDefault="00557E7A" w:rsidP="00557E7A">
      <w:pPr>
        <w:spacing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You’ll look at a portion of </w:t>
      </w:r>
      <w:hyperlink r:id="rId8" w:tgtFrame="_blank" w:history="1">
        <w:r w:rsidRPr="00557E7A">
          <w:rPr>
            <w:rFonts w:ascii="Helvetica" w:eastAsia="Times New Roman" w:hAnsi="Helvetica" w:cs="Helvetica"/>
            <w:color w:val="017A9B"/>
            <w:sz w:val="23"/>
            <w:szCs w:val="23"/>
            <w:u w:val="single"/>
          </w:rPr>
          <w:t>US census data</w:t>
        </w:r>
      </w:hyperlink>
      <w:r w:rsidRPr="00557E7A">
        <w:rPr>
          <w:rFonts w:ascii="Helvetica" w:eastAsia="Times New Roman" w:hAnsi="Helvetica" w:cs="Helvetica"/>
          <w:color w:val="4F4F4F"/>
          <w:sz w:val="23"/>
          <w:szCs w:val="23"/>
        </w:rPr>
        <w:t> and, using a combination of unsupervised learning methods, extract meaningful components from that data and group regions by similar census-recorded characteristics. This case study will be a deep dive into Principal Components Analysis (PCA) and K-Means clustering methods, and the end result will be groupings that are used to inform things like localized marketing campaigns and voter campaign strategies.</w:t>
      </w:r>
    </w:p>
    <w:p w14:paraId="4E675AA9" w14:textId="77777777" w:rsidR="00557E7A" w:rsidRPr="00557E7A" w:rsidRDefault="00557E7A" w:rsidP="00557E7A">
      <w:pPr>
        <w:spacing w:line="240" w:lineRule="auto"/>
        <w:rPr>
          <w:rFonts w:ascii="Helvetica" w:eastAsia="Times New Roman" w:hAnsi="Helvetica" w:cs="Helvetica"/>
          <w:i/>
          <w:iCs/>
          <w:color w:val="4F4F4F"/>
          <w:sz w:val="23"/>
          <w:szCs w:val="23"/>
        </w:rPr>
      </w:pPr>
      <w:r w:rsidRPr="00557E7A">
        <w:rPr>
          <w:rFonts w:ascii="Helvetica" w:eastAsia="Times New Roman" w:hAnsi="Helvetica" w:cs="Helvetica"/>
          <w:b/>
          <w:bCs/>
          <w:i/>
          <w:iCs/>
          <w:color w:val="4F4F4F"/>
          <w:sz w:val="23"/>
          <w:szCs w:val="23"/>
        </w:rPr>
        <w:lastRenderedPageBreak/>
        <w:t>Case Study 2 - Detecting Credit Card Fraud</w:t>
      </w:r>
    </w:p>
    <w:p w14:paraId="6E0DE6B9" w14:textId="77777777" w:rsidR="00557E7A" w:rsidRPr="00557E7A" w:rsidRDefault="00557E7A" w:rsidP="00557E7A">
      <w:pPr>
        <w:spacing w:after="0"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This case will demonstrate how to use supervised learning techniques, specifically SageMaker’s </w:t>
      </w:r>
      <w:r w:rsidRPr="00557E7A">
        <w:rPr>
          <w:rFonts w:ascii="Courier New" w:eastAsia="Times New Roman" w:hAnsi="Courier New" w:cs="Courier New"/>
          <w:color w:val="0F2B3D"/>
          <w:sz w:val="23"/>
          <w:szCs w:val="23"/>
          <w:bdr w:val="single" w:sz="6" w:space="0" w:color="B4B9BD" w:frame="1"/>
          <w:shd w:val="clear" w:color="auto" w:fill="F7F7F8"/>
        </w:rPr>
        <w:t>LinearLearner</w:t>
      </w:r>
      <w:r w:rsidRPr="00557E7A">
        <w:rPr>
          <w:rFonts w:ascii="Helvetica" w:eastAsia="Times New Roman" w:hAnsi="Helvetica" w:cs="Helvetica"/>
          <w:color w:val="4F4F4F"/>
          <w:sz w:val="23"/>
          <w:szCs w:val="23"/>
        </w:rPr>
        <w:t>, for fraud detection. The payment transaction dataset we'll work with is unbalanced, with many more examples of valid transactions vs. fraudulent, and so you will investigate methods for compensating for this imbalance and tuning your model to improve its performance according to a specific product goal.</w:t>
      </w:r>
    </w:p>
    <w:p w14:paraId="2659458A" w14:textId="77777777" w:rsidR="00557E7A" w:rsidRPr="00557E7A" w:rsidRDefault="00557E7A" w:rsidP="00557E7A">
      <w:pPr>
        <w:spacing w:line="240" w:lineRule="auto"/>
        <w:rPr>
          <w:rFonts w:ascii="Helvetica" w:eastAsia="Times New Roman" w:hAnsi="Helvetica" w:cs="Helvetica"/>
          <w:i/>
          <w:iCs/>
          <w:color w:val="4F4F4F"/>
          <w:sz w:val="23"/>
          <w:szCs w:val="23"/>
        </w:rPr>
      </w:pPr>
      <w:r w:rsidRPr="00557E7A">
        <w:rPr>
          <w:rFonts w:ascii="Helvetica" w:eastAsia="Times New Roman" w:hAnsi="Helvetica" w:cs="Helvetica"/>
          <w:b/>
          <w:bCs/>
          <w:i/>
          <w:iCs/>
          <w:color w:val="4F4F4F"/>
          <w:sz w:val="23"/>
          <w:szCs w:val="23"/>
        </w:rPr>
        <w:t>Custom Models - Non-Linear Classification</w:t>
      </w:r>
    </w:p>
    <w:p w14:paraId="49CD7C33" w14:textId="77777777" w:rsidR="00557E7A" w:rsidRPr="00557E7A" w:rsidRDefault="00557E7A" w:rsidP="00557E7A">
      <w:pPr>
        <w:spacing w:after="225"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Adding on to what you have learned in the credit card fraud case study, you will learn how to manage cases where classes of data are not separable by a linear line. You'll train and deploy a custom, PyTorch neural network for classifying data.</w:t>
      </w:r>
    </w:p>
    <w:p w14:paraId="6B228BCA" w14:textId="77777777" w:rsidR="00557E7A" w:rsidRPr="00557E7A" w:rsidRDefault="00557E7A" w:rsidP="00557E7A">
      <w:pPr>
        <w:spacing w:line="240" w:lineRule="auto"/>
        <w:rPr>
          <w:rFonts w:ascii="Helvetica" w:eastAsia="Times New Roman" w:hAnsi="Helvetica" w:cs="Helvetica"/>
          <w:i/>
          <w:iCs/>
          <w:color w:val="4F4F4F"/>
          <w:sz w:val="23"/>
          <w:szCs w:val="23"/>
        </w:rPr>
      </w:pPr>
      <w:r w:rsidRPr="00557E7A">
        <w:rPr>
          <w:rFonts w:ascii="Helvetica" w:eastAsia="Times New Roman" w:hAnsi="Helvetica" w:cs="Helvetica"/>
          <w:b/>
          <w:bCs/>
          <w:i/>
          <w:iCs/>
          <w:color w:val="4F4F4F"/>
          <w:sz w:val="23"/>
          <w:szCs w:val="23"/>
        </w:rPr>
        <w:t>Case Study 3 - Time-Series Forecasting</w:t>
      </w:r>
    </w:p>
    <w:p w14:paraId="2759A75D" w14:textId="77777777" w:rsidR="00557E7A" w:rsidRPr="00557E7A" w:rsidRDefault="00557E7A" w:rsidP="00557E7A">
      <w:pPr>
        <w:spacing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This case demonstrates how to train SageMaker's DeepAR model for forecasting predictions over time. Time-series forecasting is an active area of research because a good forecasting algorithm often takes in a number of different features and accounts for seasonal or repetitive patterns. In this study, you will learn a bit about creating features out of time series data and formatting it for training.</w:t>
      </w:r>
    </w:p>
    <w:p w14:paraId="357672AD" w14:textId="14C18271" w:rsidR="00557E7A" w:rsidRPr="00557E7A" w:rsidRDefault="00557E7A" w:rsidP="00557E7A">
      <w:pPr>
        <w:spacing w:line="320" w:lineRule="atLeast"/>
        <w:jc w:val="center"/>
        <w:rPr>
          <w:rFonts w:ascii="Helvetica" w:eastAsia="Times New Roman" w:hAnsi="Helvetica" w:cs="Helvetica"/>
          <w:color w:val="4F4F4F"/>
          <w:sz w:val="23"/>
          <w:szCs w:val="23"/>
        </w:rPr>
      </w:pPr>
      <w:r w:rsidRPr="00557E7A">
        <w:rPr>
          <w:rFonts w:ascii="Helvetica" w:eastAsia="Times New Roman" w:hAnsi="Helvetica" w:cs="Helvetica"/>
          <w:noProof/>
          <w:color w:val="4F4F4F"/>
          <w:sz w:val="23"/>
          <w:szCs w:val="23"/>
        </w:rPr>
        <w:drawing>
          <wp:inline distT="0" distB="0" distL="0" distR="0" wp14:anchorId="0C090998" wp14:editId="7221C64E">
            <wp:extent cx="5943600" cy="2955290"/>
            <wp:effectExtent l="0" t="0" r="0" b="0"/>
            <wp:docPr id="1" name="Picture 1" descr="examples of dimensionality reduction and time series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s of dimensionality reduction and time series forecast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p>
    <w:p w14:paraId="1C1A3329" w14:textId="77777777" w:rsidR="00557E7A" w:rsidRPr="00557E7A" w:rsidRDefault="00557E7A" w:rsidP="00557E7A">
      <w:pPr>
        <w:spacing w:line="240" w:lineRule="auto"/>
        <w:rPr>
          <w:rFonts w:ascii="Helvetica" w:eastAsia="Times New Roman" w:hAnsi="Helvetica" w:cs="Helvetica"/>
          <w:i/>
          <w:iCs/>
          <w:color w:val="4F4F4F"/>
          <w:sz w:val="23"/>
          <w:szCs w:val="23"/>
        </w:rPr>
      </w:pPr>
      <w:r w:rsidRPr="00557E7A">
        <w:rPr>
          <w:rFonts w:ascii="Helvetica" w:eastAsia="Times New Roman" w:hAnsi="Helvetica" w:cs="Helvetica"/>
          <w:b/>
          <w:bCs/>
          <w:i/>
          <w:iCs/>
          <w:color w:val="4F4F4F"/>
          <w:sz w:val="23"/>
          <w:szCs w:val="23"/>
        </w:rPr>
        <w:t>Project: Plagiarism Detection</w:t>
      </w:r>
    </w:p>
    <w:p w14:paraId="34297D58" w14:textId="77777777" w:rsidR="00557E7A" w:rsidRPr="00557E7A" w:rsidRDefault="00557E7A" w:rsidP="00557E7A">
      <w:pPr>
        <w:spacing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You'll apply the skills that you've learned to a final project; building and deploying a plagiarism classification model. This project will test your ability to do [text] data processing and feature extraction, your ability to train and evaluate models according to an accuracy specification, and your ability to deploy a trained model to an endpoint.</w:t>
      </w:r>
    </w:p>
    <w:p w14:paraId="36BA5D74" w14:textId="77777777" w:rsidR="00557E7A" w:rsidRPr="00557E7A" w:rsidRDefault="00B804F5" w:rsidP="00557E7A">
      <w:pPr>
        <w:spacing w:after="0" w:line="240" w:lineRule="auto"/>
        <w:rPr>
          <w:rFonts w:ascii="Helvetica" w:eastAsia="Times New Roman" w:hAnsi="Helvetica" w:cs="Helvetica"/>
          <w:color w:val="4F4F4F"/>
          <w:sz w:val="23"/>
          <w:szCs w:val="23"/>
        </w:rPr>
      </w:pPr>
      <w:r>
        <w:rPr>
          <w:rFonts w:ascii="Helvetica" w:eastAsia="Times New Roman" w:hAnsi="Helvetica" w:cs="Helvetica"/>
          <w:color w:val="4F4F4F"/>
          <w:sz w:val="23"/>
          <w:szCs w:val="23"/>
        </w:rPr>
        <w:pict w14:anchorId="51C1CDA1">
          <v:rect id="_x0000_i1026" style="width:0;height:0" o:hralign="center" o:hrstd="t" o:hr="t" fillcolor="#a0a0a0" stroked="f"/>
        </w:pict>
      </w:r>
    </w:p>
    <w:p w14:paraId="26A005BB" w14:textId="77777777" w:rsidR="00557E7A" w:rsidRPr="00557E7A" w:rsidRDefault="00557E7A" w:rsidP="00557E7A">
      <w:pPr>
        <w:spacing w:line="240" w:lineRule="auto"/>
        <w:rPr>
          <w:rFonts w:ascii="Helvetica" w:eastAsia="Times New Roman" w:hAnsi="Helvetica" w:cs="Helvetica"/>
          <w:color w:val="4F4F4F"/>
          <w:sz w:val="23"/>
          <w:szCs w:val="23"/>
        </w:rPr>
      </w:pPr>
      <w:r w:rsidRPr="00557E7A">
        <w:rPr>
          <w:rFonts w:ascii="Helvetica" w:eastAsia="Times New Roman" w:hAnsi="Helvetica" w:cs="Helvetica"/>
          <w:color w:val="4F4F4F"/>
          <w:sz w:val="23"/>
          <w:szCs w:val="23"/>
        </w:rPr>
        <w:t>By the end of this course, you should have all the skills you need to build, train and deploy models to solve tasks of your own design!</w:t>
      </w:r>
    </w:p>
    <w:p w14:paraId="5BB36AA2" w14:textId="77777777" w:rsidR="00DB581F" w:rsidRDefault="00DB581F" w:rsidP="00DB581F">
      <w:pPr>
        <w:pStyle w:val="Heading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lastRenderedPageBreak/>
        <w:t>K-Means Clustering</w:t>
      </w:r>
    </w:p>
    <w:p w14:paraId="0D0EBA39" w14:textId="77777777" w:rsidR="00DB581F" w:rsidRDefault="00DB581F" w:rsidP="00DB581F">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To perform population segmentation, one of our strategies will be to use k-means clustering to group data into similar clusters. To review, the k-means clustering algorithm can be broken down into a few steps; the following steps assume that you have n-dimensional data, which is to say, data with a discrete number of features associated with it. In the case of housing price data, these features include traits like house size, location, etc. </w:t>
      </w:r>
      <w:r>
        <w:rPr>
          <w:rStyle w:val="Strong"/>
          <w:rFonts w:ascii="Helvetica" w:hAnsi="Helvetica" w:cs="Helvetica"/>
          <w:color w:val="4F4F4F"/>
          <w:sz w:val="23"/>
          <w:szCs w:val="23"/>
        </w:rPr>
        <w:t>features</w:t>
      </w:r>
      <w:r>
        <w:rPr>
          <w:rFonts w:ascii="Helvetica" w:hAnsi="Helvetica" w:cs="Helvetica"/>
          <w:color w:val="4F4F4F"/>
          <w:sz w:val="23"/>
          <w:szCs w:val="23"/>
        </w:rPr>
        <w:t> are just measurable components of a data point. K-means works as follows:</w:t>
      </w:r>
    </w:p>
    <w:p w14:paraId="090AC95E" w14:textId="77777777" w:rsidR="00DB581F" w:rsidRDefault="00DB581F" w:rsidP="00DB581F">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select </w:t>
      </w:r>
      <w:r>
        <w:rPr>
          <w:rStyle w:val="HTMLCode"/>
          <w:color w:val="0F2B3D"/>
          <w:sz w:val="23"/>
          <w:szCs w:val="23"/>
          <w:bdr w:val="single" w:sz="6" w:space="0" w:color="B4B9BD" w:frame="1"/>
          <w:shd w:val="clear" w:color="auto" w:fill="F7F7F8"/>
        </w:rPr>
        <w:t>k</w:t>
      </w:r>
      <w:r>
        <w:rPr>
          <w:rFonts w:ascii="Helvetica" w:hAnsi="Helvetica" w:cs="Helvetica"/>
          <w:color w:val="4F4F4F"/>
          <w:sz w:val="23"/>
          <w:szCs w:val="23"/>
        </w:rPr>
        <w:t>, a predetermined number of clusters that you want to form. Then </w:t>
      </w:r>
      <w:r>
        <w:rPr>
          <w:rStyle w:val="HTMLCode"/>
          <w:color w:val="0F2B3D"/>
          <w:sz w:val="23"/>
          <w:szCs w:val="23"/>
          <w:bdr w:val="single" w:sz="6" w:space="0" w:color="B4B9BD" w:frame="1"/>
          <w:shd w:val="clear" w:color="auto" w:fill="F7F7F8"/>
        </w:rPr>
        <w:t>k</w:t>
      </w:r>
      <w:r>
        <w:rPr>
          <w:rFonts w:ascii="Helvetica" w:hAnsi="Helvetica" w:cs="Helvetica"/>
          <w:color w:val="4F4F4F"/>
          <w:sz w:val="23"/>
          <w:szCs w:val="23"/>
        </w:rPr>
        <w:t> points (centroids for k clusters) are selected at random locations in feature space. For each point in your training dataset:</w:t>
      </w:r>
    </w:p>
    <w:p w14:paraId="7DDBD883" w14:textId="77777777" w:rsidR="00DB581F" w:rsidRDefault="00DB581F" w:rsidP="00DB581F">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You find the centroid that the point is closest to</w:t>
      </w:r>
    </w:p>
    <w:p w14:paraId="760E10B9" w14:textId="77777777" w:rsidR="00DB581F" w:rsidRDefault="00DB581F" w:rsidP="00DB581F">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And assign that point to that cluster</w:t>
      </w:r>
    </w:p>
    <w:p w14:paraId="14A48238" w14:textId="77777777" w:rsidR="00DB581F" w:rsidRDefault="00DB581F" w:rsidP="00DB581F">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Then, for each cluster centroid, you move that point such that it is in the center of </w:t>
      </w:r>
      <w:r>
        <w:rPr>
          <w:rStyle w:val="Emphasis"/>
          <w:rFonts w:ascii="Helvetica" w:hAnsi="Helvetica" w:cs="Helvetica"/>
          <w:color w:val="4F4F4F"/>
          <w:sz w:val="23"/>
          <w:szCs w:val="23"/>
        </w:rPr>
        <w:t>all</w:t>
      </w:r>
      <w:r>
        <w:rPr>
          <w:rFonts w:ascii="Helvetica" w:hAnsi="Helvetica" w:cs="Helvetica"/>
          <w:color w:val="4F4F4F"/>
          <w:sz w:val="23"/>
          <w:szCs w:val="23"/>
        </w:rPr>
        <w:t> the points that are were assigned to that cluster in step 2.</w:t>
      </w:r>
    </w:p>
    <w:p w14:paraId="06245F4F" w14:textId="77777777" w:rsidR="00DB581F" w:rsidRDefault="00DB581F" w:rsidP="00DB581F">
      <w:pPr>
        <w:numPr>
          <w:ilvl w:val="0"/>
          <w:numId w:val="2"/>
        </w:numPr>
        <w:spacing w:after="0" w:line="240" w:lineRule="auto"/>
        <w:rPr>
          <w:rFonts w:ascii="Helvetica" w:hAnsi="Helvetica" w:cs="Helvetica"/>
          <w:color w:val="4F4F4F"/>
          <w:sz w:val="23"/>
          <w:szCs w:val="23"/>
        </w:rPr>
      </w:pPr>
      <w:r>
        <w:rPr>
          <w:rFonts w:ascii="Helvetica" w:hAnsi="Helvetica" w:cs="Helvetica"/>
          <w:color w:val="4F4F4F"/>
          <w:sz w:val="23"/>
          <w:szCs w:val="23"/>
        </w:rPr>
        <w:t>Repeat steps 2 and 3 until you’ve either reached convergence and points no longer change cluster membership _or_ until some specified number of iterations have been reached.</w:t>
      </w:r>
    </w:p>
    <w:p w14:paraId="3C691FAF" w14:textId="77777777" w:rsidR="00DB581F" w:rsidRDefault="00DB581F" w:rsidP="00DB581F">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This algorithm can be applied to any kind of unlabelled data. You can watch a video explanation of the k-means algorithm, as applied to color image segmentation, below. In this case, the k-means algorithm looks at R, G, and B values as features, and uses those features to cluster individual pixels in an image!</w:t>
      </w:r>
    </w:p>
    <w:p w14:paraId="27F14914" w14:textId="77777777" w:rsidR="00DB581F" w:rsidRDefault="00DB581F" w:rsidP="00DB581F">
      <w:pPr>
        <w:pStyle w:val="Heading2"/>
        <w:spacing w:before="540" w:line="320" w:lineRule="atLeast"/>
        <w:rPr>
          <w:rFonts w:ascii="Helvetica" w:hAnsi="Helvetica" w:cs="Helvetica"/>
          <w:color w:val="2E3D49"/>
          <w:sz w:val="30"/>
          <w:szCs w:val="30"/>
        </w:rPr>
      </w:pPr>
      <w:r>
        <w:rPr>
          <w:rFonts w:ascii="Helvetica" w:hAnsi="Helvetica" w:cs="Helvetica"/>
          <w:color w:val="2E3D49"/>
          <w:sz w:val="30"/>
          <w:szCs w:val="30"/>
        </w:rPr>
        <w:t>Color Image Segmentation</w:t>
      </w:r>
    </w:p>
    <w:p w14:paraId="6E8D4932" w14:textId="77777777" w:rsidR="00DB581F" w:rsidRDefault="00DB581F" w:rsidP="00DB581F">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Data Dimensionality</w:t>
      </w:r>
    </w:p>
    <w:p w14:paraId="3D3E0790" w14:textId="77777777" w:rsidR="00DB581F" w:rsidRDefault="00DB581F" w:rsidP="00DB581F">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thing to note is that it’s often easiest to form clusters when you have low-dimensional data. For example, it can be difficult, and often noisy, to get good clusters from data that has over 100 features. In high-dimensional cases, there is often a dimensionality reduction step that takes place </w:t>
      </w:r>
      <w:r>
        <w:rPr>
          <w:rStyle w:val="Emphasis"/>
          <w:rFonts w:ascii="Helvetica" w:hAnsi="Helvetica" w:cs="Helvetica"/>
          <w:color w:val="4F4F4F"/>
          <w:sz w:val="23"/>
          <w:szCs w:val="23"/>
        </w:rPr>
        <w:t>before</w:t>
      </w:r>
      <w:r>
        <w:rPr>
          <w:rFonts w:ascii="Helvetica" w:hAnsi="Helvetica" w:cs="Helvetica"/>
          <w:color w:val="4F4F4F"/>
          <w:sz w:val="23"/>
          <w:szCs w:val="23"/>
        </w:rPr>
        <w:t> data is analyzed by a clustering algorithm. We’ll discuss PCA as a dimensionality reduction technique in the practical code example, later.</w:t>
      </w:r>
    </w:p>
    <w:p w14:paraId="4B9674A2" w14:textId="1F219529" w:rsidR="006551A4" w:rsidRDefault="00B804F5"/>
    <w:p w14:paraId="02EC0BAE" w14:textId="77777777" w:rsidR="0076748A" w:rsidRDefault="0076748A" w:rsidP="0076748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The Github Repository</w:t>
      </w:r>
    </w:p>
    <w:p w14:paraId="3488C41D" w14:textId="77777777" w:rsidR="0076748A" w:rsidRDefault="0076748A" w:rsidP="0076748A">
      <w:pPr>
        <w:pStyle w:val="NormalWeb"/>
        <w:shd w:val="clear" w:color="auto" w:fill="FFFFFF"/>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find a link to all of the exercise and project code for this course in the repository: </w:t>
      </w:r>
      <w:hyperlink r:id="rId10" w:tgtFrame="_blank" w:history="1">
        <w:r>
          <w:rPr>
            <w:rStyle w:val="Hyperlink"/>
            <w:rFonts w:ascii="Helvetica" w:hAnsi="Helvetica" w:cs="Helvetica"/>
            <w:color w:val="017A9B"/>
            <w:sz w:val="23"/>
            <w:szCs w:val="23"/>
          </w:rPr>
          <w:t>https://github.com/udacity/ML_SageMaker_Studies</w:t>
        </w:r>
      </w:hyperlink>
      <w:r>
        <w:rPr>
          <w:rFonts w:ascii="Helvetica" w:hAnsi="Helvetica" w:cs="Helvetica"/>
          <w:color w:val="4F4F4F"/>
          <w:sz w:val="23"/>
          <w:szCs w:val="23"/>
        </w:rPr>
        <w:t>. Copy and paste this repository into the Github clone option when you create your notebook instance!</w:t>
      </w:r>
    </w:p>
    <w:p w14:paraId="7DD86553" w14:textId="77777777" w:rsidR="0076748A" w:rsidRDefault="0076748A" w:rsidP="0076748A">
      <w:pPr>
        <w:pStyle w:val="NormalWeb"/>
        <w:shd w:val="clear" w:color="auto" w:fill="FFFFFF"/>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Note:</w:t>
      </w:r>
      <w:r>
        <w:rPr>
          <w:rFonts w:ascii="Helvetica" w:hAnsi="Helvetica" w:cs="Helvetica"/>
          <w:color w:val="4F4F4F"/>
          <w:sz w:val="23"/>
          <w:szCs w:val="23"/>
        </w:rPr>
        <w:t> Once a notebook instance has been set up, by default, it will be </w:t>
      </w:r>
      <w:r>
        <w:rPr>
          <w:rStyle w:val="Strong"/>
          <w:rFonts w:ascii="Helvetica" w:hAnsi="Helvetica" w:cs="Helvetica"/>
          <w:color w:val="4F4F4F"/>
          <w:sz w:val="23"/>
          <w:szCs w:val="23"/>
        </w:rPr>
        <w:t>InService</w:t>
      </w:r>
      <w:r>
        <w:rPr>
          <w:rFonts w:ascii="Helvetica" w:hAnsi="Helvetica" w:cs="Helvetica"/>
          <w:color w:val="4F4F4F"/>
          <w:sz w:val="23"/>
          <w:szCs w:val="23"/>
        </w:rPr>
        <w:t> which means that the notebook instance is running. This is important to know because the </w:t>
      </w:r>
      <w:r>
        <w:rPr>
          <w:rStyle w:val="Emphasis"/>
          <w:rFonts w:ascii="Helvetica" w:eastAsiaTheme="majorEastAsia" w:hAnsi="Helvetica" w:cs="Helvetica"/>
          <w:color w:val="4F4F4F"/>
          <w:sz w:val="23"/>
          <w:szCs w:val="23"/>
        </w:rPr>
        <w:t>cost</w:t>
      </w:r>
      <w:r>
        <w:rPr>
          <w:rFonts w:ascii="Helvetica" w:hAnsi="Helvetica" w:cs="Helvetica"/>
          <w:color w:val="4F4F4F"/>
          <w:sz w:val="23"/>
          <w:szCs w:val="23"/>
        </w:rPr>
        <w:t> of a notebook instance is based on the length of time that it has been running. This means that once you are finished using a notebook instance you should </w:t>
      </w:r>
      <w:r>
        <w:rPr>
          <w:rStyle w:val="Strong"/>
          <w:rFonts w:ascii="Helvetica" w:hAnsi="Helvetica" w:cs="Helvetica"/>
          <w:color w:val="4F4F4F"/>
          <w:sz w:val="23"/>
          <w:szCs w:val="23"/>
        </w:rPr>
        <w:t>Stop</w:t>
      </w:r>
      <w:r>
        <w:rPr>
          <w:rFonts w:ascii="Helvetica" w:hAnsi="Helvetica" w:cs="Helvetica"/>
          <w:color w:val="4F4F4F"/>
          <w:sz w:val="23"/>
          <w:szCs w:val="23"/>
        </w:rPr>
        <w:t> it so that you are no longer incurring a cost. Don't worry though, you won't lose any data provided you don't delete the instance. Just start the instance back up when you have time and all of your saved data will still be there.</w:t>
      </w:r>
    </w:p>
    <w:p w14:paraId="71B41B5C" w14:textId="77777777" w:rsidR="0076748A" w:rsidRDefault="0076748A" w:rsidP="0076748A">
      <w:pPr>
        <w:shd w:val="clear" w:color="auto" w:fill="FAFBFC"/>
        <w:spacing w:line="320" w:lineRule="atLeast"/>
        <w:jc w:val="right"/>
        <w:rPr>
          <w:rFonts w:ascii="Helvetica" w:hAnsi="Helvetica" w:cs="Helvetica"/>
          <w:color w:val="58646D"/>
          <w:sz w:val="24"/>
          <w:szCs w:val="24"/>
        </w:rPr>
      </w:pPr>
      <w:r>
        <w:rPr>
          <w:rStyle w:val="vds-buttoncontent"/>
          <w:rFonts w:ascii="Helvetica" w:hAnsi="Helvetica" w:cs="Helvetica"/>
          <w:color w:val="58646D"/>
        </w:rPr>
        <w:lastRenderedPageBreak/>
        <w:t>NEXT</w:t>
      </w:r>
    </w:p>
    <w:p w14:paraId="412662D2" w14:textId="77777777" w:rsidR="00783128" w:rsidRDefault="00783128" w:rsidP="00783128">
      <w:pPr>
        <w:pStyle w:val="NormalWeb"/>
        <w:spacing w:before="0" w:beforeAutospacing="0" w:after="0" w:afterAutospacing="0"/>
        <w:outlineLvl w:val="5"/>
        <w:rPr>
          <w:rFonts w:ascii="Helvetica" w:hAnsi="Helvetica" w:cs="Helvetica"/>
          <w:color w:val="525C65"/>
          <w:sz w:val="21"/>
          <w:szCs w:val="21"/>
        </w:rPr>
      </w:pPr>
      <w:r>
        <w:rPr>
          <w:rFonts w:ascii="Helvetica" w:hAnsi="Helvetica" w:cs="Helvetica"/>
          <w:color w:val="525C65"/>
          <w:sz w:val="21"/>
          <w:szCs w:val="21"/>
        </w:rPr>
        <w:t>Create a SageMaker notebook instance for this course. This checklist is just meant to act as a check that you have set everything up correctly and are ready to move on!</w:t>
      </w:r>
    </w:p>
    <w:p w14:paraId="78A9F3EB" w14:textId="77777777" w:rsidR="00783128" w:rsidRDefault="00783128" w:rsidP="00783128">
      <w:pPr>
        <w:spacing w:line="320" w:lineRule="atLeast"/>
        <w:rPr>
          <w:rFonts w:ascii="Helvetica" w:hAnsi="Helvetica" w:cs="Helvetica"/>
          <w:color w:val="4F4F4F"/>
          <w:sz w:val="23"/>
          <w:szCs w:val="23"/>
        </w:rPr>
      </w:pPr>
      <w:r>
        <w:rPr>
          <w:rStyle w:val="task-list-atom--icon-container--3-v6v"/>
          <w:rFonts w:ascii="Helvetica" w:hAnsi="Helvetica" w:cs="Helvetica"/>
          <w:color w:val="4F4F4F"/>
          <w:sz w:val="23"/>
          <w:szCs w:val="23"/>
        </w:rPr>
        <w:t>Task List</w:t>
      </w:r>
    </w:p>
    <w:p w14:paraId="2AFF7236" w14:textId="5EF7DC09" w:rsidR="00783128" w:rsidRDefault="00783128" w:rsidP="00783128">
      <w:pPr>
        <w:pStyle w:val="task-list-atom--task-checkbox-item--1387k"/>
        <w:numPr>
          <w:ilvl w:val="0"/>
          <w:numId w:val="3"/>
        </w:numPr>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225" w:dyaOrig="225" w14:anchorId="03DEE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6.65pt;height:14pt" o:ole="">
            <v:imagedata r:id="rId11" o:title=""/>
          </v:shape>
          <w:control r:id="rId12" w:name="DefaultOcxName" w:shapeid="_x0000_i1039"/>
        </w:object>
      </w:r>
    </w:p>
    <w:p w14:paraId="24CD5491" w14:textId="77777777" w:rsidR="00783128" w:rsidRDefault="00783128" w:rsidP="00783128">
      <w:pPr>
        <w:pStyle w:val="NormalWeb"/>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Open your </w:t>
      </w:r>
      <w:hyperlink r:id="rId13" w:tgtFrame="_blank" w:history="1">
        <w:r>
          <w:rPr>
            <w:rStyle w:val="Hyperlink"/>
            <w:rFonts w:ascii="Helvetica" w:hAnsi="Helvetica" w:cs="Helvetica"/>
            <w:color w:val="017A9B"/>
            <w:sz w:val="23"/>
            <w:szCs w:val="23"/>
          </w:rPr>
          <w:t>AWS console</w:t>
        </w:r>
      </w:hyperlink>
      <w:r>
        <w:rPr>
          <w:rFonts w:ascii="Helvetica" w:hAnsi="Helvetica" w:cs="Helvetica"/>
          <w:color w:val="4F4F4F"/>
          <w:sz w:val="23"/>
          <w:szCs w:val="23"/>
        </w:rPr>
        <w:t> and navigate to the SageMaker main page.</w:t>
      </w:r>
    </w:p>
    <w:p w14:paraId="7431F512" w14:textId="133BD958" w:rsidR="00783128" w:rsidRDefault="00783128" w:rsidP="00783128">
      <w:pPr>
        <w:pStyle w:val="task-list-atom--task-checkbox-item--1387k"/>
        <w:numPr>
          <w:ilvl w:val="0"/>
          <w:numId w:val="3"/>
        </w:numPr>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225" w:dyaOrig="225" w14:anchorId="19030844">
          <v:shape id="_x0000_i1042" type="#_x0000_t75" style="width:16.65pt;height:14pt" o:ole="">
            <v:imagedata r:id="rId11" o:title=""/>
          </v:shape>
          <w:control r:id="rId14" w:name="DefaultOcxName1" w:shapeid="_x0000_i1042"/>
        </w:object>
      </w:r>
    </w:p>
    <w:p w14:paraId="3B93AECC" w14:textId="77777777" w:rsidR="00783128" w:rsidRDefault="00783128" w:rsidP="00783128">
      <w:pPr>
        <w:pStyle w:val="NormalWeb"/>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Create a </w:t>
      </w:r>
      <w:r>
        <w:rPr>
          <w:rStyle w:val="Strong"/>
          <w:rFonts w:ascii="Helvetica" w:hAnsi="Helvetica" w:cs="Helvetica"/>
          <w:color w:val="4F4F4F"/>
          <w:sz w:val="23"/>
          <w:szCs w:val="23"/>
        </w:rPr>
        <w:t>new</w:t>
      </w:r>
      <w:r>
        <w:rPr>
          <w:rFonts w:ascii="Helvetica" w:hAnsi="Helvetica" w:cs="Helvetica"/>
          <w:color w:val="4F4F4F"/>
          <w:sz w:val="23"/>
          <w:szCs w:val="23"/>
        </w:rPr>
        <w:t> notebook instance.</w:t>
      </w:r>
    </w:p>
    <w:p w14:paraId="2BA59A4F" w14:textId="221CD5E8" w:rsidR="00783128" w:rsidRDefault="00783128" w:rsidP="00783128">
      <w:pPr>
        <w:pStyle w:val="task-list-atom--task-checkbox-item--1387k"/>
        <w:numPr>
          <w:ilvl w:val="0"/>
          <w:numId w:val="3"/>
        </w:numPr>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225" w:dyaOrig="225" w14:anchorId="2460CA15">
          <v:shape id="_x0000_i1045" type="#_x0000_t75" style="width:16.65pt;height:14pt" o:ole="">
            <v:imagedata r:id="rId11" o:title=""/>
          </v:shape>
          <w:control r:id="rId15" w:name="DefaultOcxName2" w:shapeid="_x0000_i1045"/>
        </w:object>
      </w:r>
    </w:p>
    <w:p w14:paraId="0B1D8625" w14:textId="77777777" w:rsidR="00783128" w:rsidRDefault="00783128" w:rsidP="00783128">
      <w:pPr>
        <w:pStyle w:val="NormalWeb"/>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Give that instance a descriptive name, and default role (no need to add access to any extra S3 buckets).</w:t>
      </w:r>
    </w:p>
    <w:p w14:paraId="06AFEAD3" w14:textId="626E4044" w:rsidR="00783128" w:rsidRDefault="00783128" w:rsidP="00783128">
      <w:pPr>
        <w:pStyle w:val="task-list-atom--task-checkbox-item--1387k"/>
        <w:numPr>
          <w:ilvl w:val="0"/>
          <w:numId w:val="3"/>
        </w:numPr>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225" w:dyaOrig="225" w14:anchorId="30355601">
          <v:shape id="_x0000_i1048" type="#_x0000_t75" style="width:16.65pt;height:14pt" o:ole="">
            <v:imagedata r:id="rId11" o:title=""/>
          </v:shape>
          <w:control r:id="rId16" w:name="DefaultOcxName3" w:shapeid="_x0000_i1048"/>
        </w:object>
      </w:r>
    </w:p>
    <w:p w14:paraId="25D048AA" w14:textId="77777777" w:rsidR="00783128" w:rsidRDefault="00783128" w:rsidP="00783128">
      <w:pPr>
        <w:pStyle w:val="NormalWeb"/>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Link that instance to the main </w:t>
      </w:r>
      <w:hyperlink r:id="rId17" w:tgtFrame="_blank" w:history="1">
        <w:r>
          <w:rPr>
            <w:rStyle w:val="Hyperlink"/>
            <w:rFonts w:ascii="Helvetica" w:hAnsi="Helvetica" w:cs="Helvetica"/>
            <w:color w:val="017A9B"/>
            <w:sz w:val="23"/>
            <w:szCs w:val="23"/>
          </w:rPr>
          <w:t>Github repository</w:t>
        </w:r>
      </w:hyperlink>
      <w:r>
        <w:rPr>
          <w:rFonts w:ascii="Helvetica" w:hAnsi="Helvetica" w:cs="Helvetica"/>
          <w:color w:val="4F4F4F"/>
          <w:sz w:val="23"/>
          <w:szCs w:val="23"/>
        </w:rPr>
        <w:t> for this course!</w:t>
      </w:r>
    </w:p>
    <w:p w14:paraId="42807B72" w14:textId="2A1C2423" w:rsidR="00783128" w:rsidRDefault="00783128" w:rsidP="00783128">
      <w:pPr>
        <w:pStyle w:val="task-list-atom--task-checkbox-item--1387k"/>
        <w:numPr>
          <w:ilvl w:val="0"/>
          <w:numId w:val="3"/>
        </w:numPr>
        <w:spacing w:before="240" w:beforeAutospacing="0" w:after="240" w:afterAutospacing="0" w:line="320" w:lineRule="atLeast"/>
        <w:rPr>
          <w:rFonts w:ascii="Helvetica" w:hAnsi="Helvetica" w:cs="Helvetica"/>
          <w:color w:val="4F4F4F"/>
          <w:sz w:val="23"/>
          <w:szCs w:val="23"/>
        </w:rPr>
      </w:pPr>
      <w:r>
        <w:rPr>
          <w:rFonts w:ascii="Helvetica" w:hAnsi="Helvetica" w:cs="Helvetica"/>
          <w:color w:val="4F4F4F"/>
          <w:sz w:val="23"/>
          <w:szCs w:val="23"/>
        </w:rPr>
        <w:object w:dxaOrig="225" w:dyaOrig="225" w14:anchorId="09313E0E">
          <v:shape id="_x0000_i1051" type="#_x0000_t75" style="width:16.65pt;height:14pt" o:ole="">
            <v:imagedata r:id="rId11" o:title=""/>
          </v:shape>
          <w:control r:id="rId18" w:name="DefaultOcxName4" w:shapeid="_x0000_i1051"/>
        </w:object>
      </w:r>
    </w:p>
    <w:p w14:paraId="560CAE83" w14:textId="77777777" w:rsidR="00783128" w:rsidRDefault="00783128" w:rsidP="00783128">
      <w:pPr>
        <w:pStyle w:val="NormalWeb"/>
        <w:spacing w:before="0" w:beforeAutospacing="0" w:after="0" w:afterAutospacing="0"/>
        <w:ind w:left="720"/>
        <w:rPr>
          <w:rFonts w:ascii="Helvetica" w:hAnsi="Helvetica" w:cs="Helvetica"/>
          <w:color w:val="4F4F4F"/>
          <w:sz w:val="23"/>
          <w:szCs w:val="23"/>
        </w:rPr>
      </w:pPr>
      <w:r>
        <w:rPr>
          <w:rFonts w:ascii="Helvetica" w:hAnsi="Helvetica" w:cs="Helvetica"/>
          <w:color w:val="4F4F4F"/>
          <w:sz w:val="23"/>
          <w:szCs w:val="23"/>
        </w:rPr>
        <w:t>You may leave instance types and sizes as the default value.</w:t>
      </w:r>
    </w:p>
    <w:p w14:paraId="3F8FB939" w14:textId="77777777" w:rsidR="00783128" w:rsidRDefault="00783128" w:rsidP="00783128">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After: Clean up Resources</w:t>
      </w:r>
    </w:p>
    <w:p w14:paraId="07C18D30" w14:textId="77777777" w:rsidR="00783128" w:rsidRDefault="00783128" w:rsidP="00783128">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After you are done working with a notebook </w:t>
      </w:r>
      <w:r>
        <w:rPr>
          <w:rStyle w:val="Strong"/>
          <w:rFonts w:ascii="Helvetica" w:hAnsi="Helvetica" w:cs="Helvetica"/>
          <w:color w:val="4F4F4F"/>
          <w:sz w:val="23"/>
          <w:szCs w:val="23"/>
        </w:rPr>
        <w:t>make sure</w:t>
      </w:r>
      <w:r>
        <w:rPr>
          <w:rFonts w:ascii="Helvetica" w:hAnsi="Helvetica" w:cs="Helvetica"/>
          <w:color w:val="4F4F4F"/>
          <w:sz w:val="23"/>
          <w:szCs w:val="23"/>
        </w:rPr>
        <w:t> that you stop the notebook from running, otherwise you may occur additional fees. You'll also have to </w:t>
      </w:r>
      <w:r>
        <w:rPr>
          <w:rStyle w:val="Strong"/>
          <w:rFonts w:ascii="Helvetica" w:hAnsi="Helvetica" w:cs="Helvetica"/>
          <w:color w:val="4F4F4F"/>
          <w:sz w:val="23"/>
          <w:szCs w:val="23"/>
        </w:rPr>
        <w:t>delete</w:t>
      </w:r>
      <w:r>
        <w:rPr>
          <w:rFonts w:ascii="Helvetica" w:hAnsi="Helvetica" w:cs="Helvetica"/>
          <w:color w:val="4F4F4F"/>
          <w:sz w:val="23"/>
          <w:szCs w:val="23"/>
        </w:rPr>
        <w:t> all your endpoints, S3 resources, and notebooks at the end of this course, and will be given instructions to do so. </w:t>
      </w:r>
      <w:r>
        <w:rPr>
          <w:rStyle w:val="Strong"/>
          <w:rFonts w:ascii="Helvetica" w:hAnsi="Helvetica" w:cs="Helvetica"/>
          <w:color w:val="4F4F4F"/>
          <w:sz w:val="23"/>
          <w:szCs w:val="23"/>
        </w:rPr>
        <w:t>Do not skip the cleanup steps.</w:t>
      </w:r>
    </w:p>
    <w:p w14:paraId="6664080E" w14:textId="581DA9E1" w:rsidR="0076748A" w:rsidRDefault="0076748A"/>
    <w:p w14:paraId="34D1C982" w14:textId="77777777" w:rsidR="0047612A" w:rsidRDefault="0047612A" w:rsidP="0047612A">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Notebook: Population Segmentation, Exercise</w:t>
      </w:r>
    </w:p>
    <w:p w14:paraId="6F2C4203" w14:textId="77777777" w:rsidR="0047612A" w:rsidRDefault="0047612A" w:rsidP="0047612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Now, you're ready to approach the task of population segmentation! As you follow along with this lesson, you are encouraged to open the referenced SageMaker notebooks. We will present a solution to you, but please try to work on a solution of your own, when prompted. Much of the value in this experience will come from experimenting with the code, </w:t>
      </w:r>
      <w:r>
        <w:rPr>
          <w:rStyle w:val="Strong"/>
          <w:rFonts w:ascii="Helvetica" w:hAnsi="Helvetica" w:cs="Helvetica"/>
          <w:color w:val="4F4F4F"/>
        </w:rPr>
        <w:t>in your own way</w:t>
      </w:r>
      <w:r>
        <w:rPr>
          <w:rFonts w:ascii="Helvetica" w:hAnsi="Helvetica" w:cs="Helvetica"/>
          <w:color w:val="4F4F4F"/>
        </w:rPr>
        <w:t>.</w:t>
      </w:r>
    </w:p>
    <w:p w14:paraId="0FED595D" w14:textId="77777777" w:rsidR="0047612A" w:rsidRDefault="0047612A" w:rsidP="0047612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To open this notebook:</w:t>
      </w:r>
    </w:p>
    <w:p w14:paraId="1F8A0A65" w14:textId="77777777" w:rsidR="0047612A" w:rsidRDefault="0047612A" w:rsidP="0047612A">
      <w:pPr>
        <w:numPr>
          <w:ilvl w:val="0"/>
          <w:numId w:val="4"/>
        </w:numPr>
        <w:shd w:val="clear" w:color="auto" w:fill="FFFFFF"/>
        <w:spacing w:after="0" w:line="240" w:lineRule="auto"/>
        <w:rPr>
          <w:rFonts w:ascii="Helvetica" w:hAnsi="Helvetica" w:cs="Helvetica"/>
          <w:i/>
          <w:iCs/>
          <w:color w:val="4F4F4F"/>
        </w:rPr>
      </w:pPr>
      <w:r>
        <w:rPr>
          <w:rFonts w:ascii="Helvetica" w:hAnsi="Helvetica" w:cs="Helvetica"/>
          <w:i/>
          <w:iCs/>
          <w:color w:val="4F4F4F"/>
        </w:rPr>
        <w:t>Navigate to your SageMaker notebook instance, in the </w:t>
      </w:r>
      <w:hyperlink r:id="rId19" w:tgtFrame="_blank" w:history="1">
        <w:r>
          <w:rPr>
            <w:rStyle w:val="Hyperlink"/>
            <w:rFonts w:ascii="Helvetica" w:hAnsi="Helvetica" w:cs="Helvetica"/>
            <w:i/>
            <w:iCs/>
            <w:color w:val="017A9B"/>
            <w:u w:val="none"/>
          </w:rPr>
          <w:t>SageMaker console</w:t>
        </w:r>
      </w:hyperlink>
      <w:r>
        <w:rPr>
          <w:rFonts w:ascii="Helvetica" w:hAnsi="Helvetica" w:cs="Helvetica"/>
          <w:i/>
          <w:iCs/>
          <w:color w:val="4F4F4F"/>
        </w:rPr>
        <w:t>, which has been linked to the main </w:t>
      </w:r>
      <w:hyperlink r:id="rId20" w:tgtFrame="_blank" w:history="1">
        <w:r>
          <w:rPr>
            <w:rStyle w:val="Hyperlink"/>
            <w:rFonts w:ascii="Helvetica" w:hAnsi="Helvetica" w:cs="Helvetica"/>
            <w:i/>
            <w:iCs/>
            <w:color w:val="017A9B"/>
            <w:u w:val="none"/>
          </w:rPr>
          <w:t>Github exercise repository</w:t>
        </w:r>
      </w:hyperlink>
    </w:p>
    <w:p w14:paraId="0DBD94B8" w14:textId="77777777" w:rsidR="0047612A" w:rsidRDefault="0047612A" w:rsidP="0047612A">
      <w:pPr>
        <w:numPr>
          <w:ilvl w:val="0"/>
          <w:numId w:val="4"/>
        </w:numPr>
        <w:shd w:val="clear" w:color="auto" w:fill="FFFFFF"/>
        <w:spacing w:after="0" w:line="240" w:lineRule="auto"/>
        <w:rPr>
          <w:rFonts w:ascii="Helvetica" w:hAnsi="Helvetica" w:cs="Helvetica"/>
          <w:i/>
          <w:iCs/>
          <w:color w:val="4F4F4F"/>
        </w:rPr>
      </w:pPr>
      <w:r>
        <w:rPr>
          <w:rFonts w:ascii="Helvetica" w:hAnsi="Helvetica" w:cs="Helvetica"/>
          <w:i/>
          <w:iCs/>
          <w:color w:val="4F4F4F"/>
        </w:rPr>
        <w:t>Activate the notebook instance (if it is in a "Stopped" state), and open it via Jupyter</w:t>
      </w:r>
    </w:p>
    <w:p w14:paraId="3CFF0A05" w14:textId="77777777" w:rsidR="0047612A" w:rsidRDefault="0047612A" w:rsidP="0047612A">
      <w:pPr>
        <w:numPr>
          <w:ilvl w:val="0"/>
          <w:numId w:val="4"/>
        </w:numPr>
        <w:shd w:val="clear" w:color="auto" w:fill="FFFFFF"/>
        <w:spacing w:after="0" w:line="240" w:lineRule="auto"/>
        <w:rPr>
          <w:rFonts w:ascii="Helvetica" w:hAnsi="Helvetica" w:cs="Helvetica"/>
          <w:i/>
          <w:iCs/>
          <w:color w:val="4F4F4F"/>
        </w:rPr>
      </w:pPr>
      <w:r>
        <w:rPr>
          <w:rFonts w:ascii="Helvetica" w:hAnsi="Helvetica" w:cs="Helvetica"/>
          <w:i/>
          <w:iCs/>
          <w:color w:val="4F4F4F"/>
        </w:rPr>
        <w:lastRenderedPageBreak/>
        <w:t>Click on the exercise notebook in the </w:t>
      </w:r>
      <w:r>
        <w:rPr>
          <w:rStyle w:val="HTMLCode"/>
          <w:rFonts w:eastAsiaTheme="majorEastAsia"/>
          <w:i/>
          <w:iCs/>
          <w:color w:val="0F2B3D"/>
          <w:sz w:val="24"/>
          <w:szCs w:val="24"/>
          <w:bdr w:val="single" w:sz="6" w:space="0" w:color="B4B9BD" w:frame="1"/>
          <w:shd w:val="clear" w:color="auto" w:fill="F7F7F8"/>
        </w:rPr>
        <w:t>Population_Segmentation</w:t>
      </w:r>
      <w:r>
        <w:rPr>
          <w:rFonts w:ascii="Helvetica" w:hAnsi="Helvetica" w:cs="Helvetica"/>
          <w:i/>
          <w:iCs/>
          <w:color w:val="4F4F4F"/>
        </w:rPr>
        <w:t> directory.</w:t>
      </w:r>
    </w:p>
    <w:p w14:paraId="1F303DFB" w14:textId="77777777" w:rsidR="0047612A" w:rsidRDefault="0047612A" w:rsidP="0047612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You may also directly view the exercise and solution notebooks via the repository at the following links:</w:t>
      </w:r>
    </w:p>
    <w:p w14:paraId="18C689B2" w14:textId="77777777" w:rsidR="0047612A" w:rsidRDefault="00B804F5" w:rsidP="0047612A">
      <w:pPr>
        <w:numPr>
          <w:ilvl w:val="0"/>
          <w:numId w:val="5"/>
        </w:numPr>
        <w:shd w:val="clear" w:color="auto" w:fill="FFFFFF"/>
        <w:spacing w:after="0" w:line="240" w:lineRule="auto"/>
        <w:rPr>
          <w:rFonts w:ascii="Helvetica" w:hAnsi="Helvetica" w:cs="Helvetica"/>
          <w:color w:val="4F4F4F"/>
        </w:rPr>
      </w:pPr>
      <w:hyperlink r:id="rId21" w:tgtFrame="_blank" w:history="1">
        <w:r w:rsidR="0047612A">
          <w:rPr>
            <w:rStyle w:val="Hyperlink"/>
            <w:rFonts w:ascii="Helvetica" w:hAnsi="Helvetica" w:cs="Helvetica"/>
            <w:color w:val="017A9B"/>
            <w:u w:val="none"/>
          </w:rPr>
          <w:t>Exercise notebook</w:t>
        </w:r>
      </w:hyperlink>
    </w:p>
    <w:p w14:paraId="139D3E65" w14:textId="77777777" w:rsidR="0047612A" w:rsidRDefault="00B804F5" w:rsidP="0047612A">
      <w:pPr>
        <w:numPr>
          <w:ilvl w:val="0"/>
          <w:numId w:val="5"/>
        </w:numPr>
        <w:shd w:val="clear" w:color="auto" w:fill="FFFFFF"/>
        <w:spacing w:after="0" w:line="240" w:lineRule="auto"/>
        <w:rPr>
          <w:rFonts w:ascii="Helvetica" w:hAnsi="Helvetica" w:cs="Helvetica"/>
          <w:color w:val="4F4F4F"/>
        </w:rPr>
      </w:pPr>
      <w:hyperlink r:id="rId22" w:tgtFrame="_blank" w:history="1">
        <w:r w:rsidR="0047612A">
          <w:rPr>
            <w:rStyle w:val="Hyperlink"/>
            <w:rFonts w:ascii="Helvetica" w:hAnsi="Helvetica" w:cs="Helvetica"/>
            <w:color w:val="017A9B"/>
            <w:u w:val="none"/>
          </w:rPr>
          <w:t>Solution notebook</w:t>
        </w:r>
      </w:hyperlink>
    </w:p>
    <w:p w14:paraId="126F5C2C" w14:textId="77777777" w:rsidR="0047612A" w:rsidRDefault="0047612A" w:rsidP="0047612A">
      <w:pPr>
        <w:pStyle w:val="NormalWeb"/>
        <w:shd w:val="clear" w:color="auto" w:fill="FFFFFF"/>
        <w:spacing w:before="0" w:beforeAutospacing="0" w:after="0" w:afterAutospacing="0"/>
        <w:rPr>
          <w:rFonts w:ascii="Helvetica" w:hAnsi="Helvetica" w:cs="Helvetica"/>
          <w:color w:val="4F4F4F"/>
        </w:rPr>
      </w:pPr>
      <w:r>
        <w:rPr>
          <w:rStyle w:val="Strong"/>
          <w:rFonts w:ascii="Helvetica" w:hAnsi="Helvetica" w:cs="Helvetica"/>
          <w:color w:val="4F4F4F"/>
        </w:rPr>
        <w:t>The solution notebook is meant to be consulted if you are stuck or want to check your work.</w:t>
      </w:r>
    </w:p>
    <w:p w14:paraId="552FAF4B" w14:textId="77777777" w:rsidR="0047612A" w:rsidRDefault="0047612A" w:rsidP="0047612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Notebook Outline</w:t>
      </w:r>
    </w:p>
    <w:p w14:paraId="2164A9A3" w14:textId="77777777" w:rsidR="0047612A" w:rsidRDefault="0047612A" w:rsidP="0047612A">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We'll go over the following steps to complete the notebook.</w:t>
      </w:r>
    </w:p>
    <w:p w14:paraId="2DCCA071" w14:textId="77777777" w:rsidR="0047612A" w:rsidRDefault="0047612A" w:rsidP="0047612A">
      <w:pPr>
        <w:numPr>
          <w:ilvl w:val="0"/>
          <w:numId w:val="6"/>
        </w:numPr>
        <w:shd w:val="clear" w:color="auto" w:fill="FFFFFF"/>
        <w:spacing w:after="0" w:line="240" w:lineRule="auto"/>
        <w:rPr>
          <w:rFonts w:ascii="Helvetica" w:hAnsi="Helvetica" w:cs="Helvetica"/>
          <w:color w:val="4F4F4F"/>
        </w:rPr>
      </w:pPr>
      <w:r>
        <w:rPr>
          <w:rFonts w:ascii="Helvetica" w:hAnsi="Helvetica" w:cs="Helvetica"/>
          <w:color w:val="4F4F4F"/>
        </w:rPr>
        <w:t>Load in and explore population data</w:t>
      </w:r>
    </w:p>
    <w:p w14:paraId="1E33DACE" w14:textId="77777777" w:rsidR="0047612A" w:rsidRDefault="0047612A" w:rsidP="0047612A">
      <w:pPr>
        <w:numPr>
          <w:ilvl w:val="0"/>
          <w:numId w:val="6"/>
        </w:numPr>
        <w:shd w:val="clear" w:color="auto" w:fill="FFFFFF"/>
        <w:spacing w:after="0" w:line="240" w:lineRule="auto"/>
        <w:rPr>
          <w:rFonts w:ascii="Helvetica" w:hAnsi="Helvetica" w:cs="Helvetica"/>
          <w:color w:val="4F4F4F"/>
        </w:rPr>
      </w:pPr>
      <w:r>
        <w:rPr>
          <w:rFonts w:ascii="Helvetica" w:hAnsi="Helvetica" w:cs="Helvetica"/>
          <w:color w:val="4F4F4F"/>
        </w:rPr>
        <w:t>Perform dimensionality reduction with a deployed PCA model</w:t>
      </w:r>
    </w:p>
    <w:p w14:paraId="465DDCD0" w14:textId="77777777" w:rsidR="0047612A" w:rsidRDefault="0047612A" w:rsidP="0047612A">
      <w:pPr>
        <w:numPr>
          <w:ilvl w:val="0"/>
          <w:numId w:val="6"/>
        </w:numPr>
        <w:shd w:val="clear" w:color="auto" w:fill="FFFFFF"/>
        <w:spacing w:after="0" w:line="240" w:lineRule="auto"/>
        <w:rPr>
          <w:rFonts w:ascii="Helvetica" w:hAnsi="Helvetica" w:cs="Helvetica"/>
          <w:color w:val="4F4F4F"/>
        </w:rPr>
      </w:pPr>
      <w:r>
        <w:rPr>
          <w:rFonts w:ascii="Helvetica" w:hAnsi="Helvetica" w:cs="Helvetica"/>
          <w:color w:val="4F4F4F"/>
        </w:rPr>
        <w:t>Cluster components with K-Means</w:t>
      </w:r>
    </w:p>
    <w:p w14:paraId="19ECF873" w14:textId="77777777" w:rsidR="0047612A" w:rsidRDefault="0047612A" w:rsidP="0047612A">
      <w:pPr>
        <w:numPr>
          <w:ilvl w:val="0"/>
          <w:numId w:val="6"/>
        </w:numPr>
        <w:shd w:val="clear" w:color="auto" w:fill="FFFFFF"/>
        <w:spacing w:after="0" w:line="240" w:lineRule="auto"/>
        <w:rPr>
          <w:rFonts w:ascii="Helvetica" w:hAnsi="Helvetica" w:cs="Helvetica"/>
          <w:color w:val="4F4F4F"/>
        </w:rPr>
      </w:pPr>
      <w:r>
        <w:rPr>
          <w:rFonts w:ascii="Helvetica" w:hAnsi="Helvetica" w:cs="Helvetica"/>
          <w:color w:val="4F4F4F"/>
        </w:rPr>
        <w:t>Visualize the results</w:t>
      </w:r>
    </w:p>
    <w:p w14:paraId="330401EF" w14:textId="77777777" w:rsidR="0047612A" w:rsidRDefault="0047612A" w:rsidP="0047612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Later: Delete Resources</w:t>
      </w:r>
    </w:p>
    <w:p w14:paraId="3BCB0378" w14:textId="77777777" w:rsidR="0047612A" w:rsidRDefault="0047612A" w:rsidP="0047612A">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At the end of this exercise, and intermittently, you will be reminded to delete your endpoints and resources so that you do not incur any extra processing or storage fees!</w:t>
      </w:r>
    </w:p>
    <w:p w14:paraId="050AF682" w14:textId="13284808" w:rsidR="0047612A" w:rsidRDefault="0047612A"/>
    <w:p w14:paraId="230C4055" w14:textId="77777777" w:rsidR="006602F5" w:rsidRDefault="006602F5" w:rsidP="006602F5">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The Range of Values</w:t>
      </w:r>
    </w:p>
    <w:p w14:paraId="280CC111" w14:textId="77777777" w:rsidR="006602F5" w:rsidRDefault="006602F5" w:rsidP="006602F5">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One thing you may have noticed, especially when creating density plots and comparing feature values, is that that the values in each feature column are in quite a wide range; some are very large numbers or small, floating points.</w:t>
      </w:r>
    </w:p>
    <w:p w14:paraId="0C5767E5" w14:textId="77777777" w:rsidR="006602F5" w:rsidRDefault="006602F5" w:rsidP="006602F5">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Now, our end goal is to cluster this data and clustering relies on looking at the perceived similarities and differences between features! So, we want our model to be able to look at these columns and </w:t>
      </w:r>
      <w:r>
        <w:rPr>
          <w:rStyle w:val="Strong"/>
          <w:rFonts w:ascii="Helvetica" w:hAnsi="Helvetica" w:cs="Helvetica"/>
          <w:color w:val="4F4F4F"/>
          <w:sz w:val="23"/>
          <w:szCs w:val="23"/>
        </w:rPr>
        <w:t>consistently</w:t>
      </w:r>
      <w:r>
        <w:rPr>
          <w:rFonts w:ascii="Helvetica" w:hAnsi="Helvetica" w:cs="Helvetica"/>
          <w:color w:val="4F4F4F"/>
          <w:sz w:val="23"/>
          <w:szCs w:val="23"/>
        </w:rPr>
        <w:t> measure the relationships between features.</w:t>
      </w:r>
    </w:p>
    <w:p w14:paraId="103970F2" w14:textId="77777777" w:rsidR="006602F5" w:rsidRDefault="006602F5" w:rsidP="006602F5">
      <w:pPr>
        <w:pStyle w:val="NormalWeb"/>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To make sure the feature measurements are consistent and comparable, you’ll scale all of the </w:t>
      </w:r>
      <w:r>
        <w:rPr>
          <w:rStyle w:val="Emphasis"/>
          <w:rFonts w:ascii="Helvetica" w:hAnsi="Helvetica" w:cs="Helvetica"/>
          <w:color w:val="4F4F4F"/>
          <w:sz w:val="23"/>
          <w:szCs w:val="23"/>
        </w:rPr>
        <w:t>numerical</w:t>
      </w:r>
      <w:r>
        <w:rPr>
          <w:rFonts w:ascii="Helvetica" w:hAnsi="Helvetica" w:cs="Helvetica"/>
          <w:i/>
          <w:iCs/>
          <w:color w:val="4F4F4F"/>
          <w:sz w:val="23"/>
          <w:szCs w:val="23"/>
        </w:rPr>
        <w:t> features into a range between 0 and 1. This is a pretty typical </w:t>
      </w:r>
      <w:r>
        <w:rPr>
          <w:rStyle w:val="Strong"/>
          <w:rFonts w:ascii="Helvetica" w:hAnsi="Helvetica" w:cs="Helvetica"/>
          <w:i/>
          <w:iCs/>
          <w:color w:val="4F4F4F"/>
          <w:sz w:val="23"/>
          <w:szCs w:val="23"/>
        </w:rPr>
        <w:t>normalization</w:t>
      </w:r>
      <w:r>
        <w:rPr>
          <w:rFonts w:ascii="Helvetica" w:hAnsi="Helvetica" w:cs="Helvetica"/>
          <w:i/>
          <w:iCs/>
          <w:color w:val="4F4F4F"/>
          <w:sz w:val="23"/>
          <w:szCs w:val="23"/>
        </w:rPr>
        <w:t> step.</w:t>
      </w:r>
    </w:p>
    <w:p w14:paraId="06AEA299" w14:textId="77777777" w:rsidR="006602F5" w:rsidRDefault="006602F5" w:rsidP="006602F5">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Below, is what the exercise looks like in the main notebook.</w:t>
      </w:r>
    </w:p>
    <w:p w14:paraId="74A08146" w14:textId="77777777" w:rsidR="006602F5" w:rsidRDefault="006602F5" w:rsidP="006602F5">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EXERCISE: Normalize the data</w:t>
      </w:r>
    </w:p>
    <w:p w14:paraId="4C8C5563" w14:textId="77777777" w:rsidR="006602F5" w:rsidRDefault="006602F5" w:rsidP="006602F5">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 need to standardize the scale of the numerical columns in order to consistently compare the values of different features. You can use a MinMaxScaler to transform the numerical values so that they all fall between 0 and 1.</w:t>
      </w:r>
    </w:p>
    <w:p w14:paraId="3EB493A7" w14:textId="77777777" w:rsidR="006602F5" w:rsidRDefault="006602F5" w:rsidP="006602F5">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scale numerical features into a normalized range, 0-1</w:t>
      </w:r>
    </w:p>
    <w:p w14:paraId="30913B98" w14:textId="77777777" w:rsidR="006602F5" w:rsidRDefault="006602F5" w:rsidP="006602F5">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store them in this dataframe</w:t>
      </w:r>
    </w:p>
    <w:p w14:paraId="4EA80C76" w14:textId="77777777" w:rsidR="006602F5" w:rsidRDefault="006602F5" w:rsidP="006602F5">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 xml:space="preserve">counties_scaled = </w:t>
      </w:r>
      <w:r>
        <w:rPr>
          <w:rStyle w:val="hljs-keyword"/>
          <w:b/>
          <w:bCs/>
          <w:color w:val="333333"/>
          <w:sz w:val="23"/>
          <w:szCs w:val="23"/>
          <w:bdr w:val="none" w:sz="0" w:space="0" w:color="auto" w:frame="1"/>
          <w:shd w:val="clear" w:color="auto" w:fill="F7F7F8"/>
        </w:rPr>
        <w:t>None</w:t>
      </w:r>
    </w:p>
    <w:p w14:paraId="1FF2E755" w14:textId="77777777" w:rsidR="006602F5" w:rsidRDefault="006602F5" w:rsidP="006602F5">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lastRenderedPageBreak/>
        <w:t>Try to complete this task on your own</w:t>
      </w:r>
      <w:r>
        <w:rPr>
          <w:rFonts w:ascii="Helvetica" w:hAnsi="Helvetica" w:cs="Helvetica"/>
          <w:color w:val="4F4F4F"/>
          <w:sz w:val="23"/>
          <w:szCs w:val="23"/>
        </w:rPr>
        <w:t>, in the exercise notebook, and if you get stuck or want to consult a solution, I’ll go over my solution, next.</w:t>
      </w:r>
    </w:p>
    <w:p w14:paraId="0B600492" w14:textId="1F32A22B" w:rsidR="006602F5" w:rsidRDefault="006602F5"/>
    <w:p w14:paraId="7F32A4A1" w14:textId="77777777" w:rsidR="003640C2" w:rsidRPr="003640C2" w:rsidRDefault="003640C2" w:rsidP="003640C2">
      <w:pPr>
        <w:spacing w:before="600" w:after="75" w:line="320" w:lineRule="atLeast"/>
        <w:outlineLvl w:val="0"/>
        <w:rPr>
          <w:rFonts w:ascii="Helvetica" w:eastAsia="Times New Roman" w:hAnsi="Helvetica" w:cs="Helvetica"/>
          <w:b/>
          <w:bCs/>
          <w:color w:val="2E3D49"/>
          <w:kern w:val="36"/>
          <w:sz w:val="36"/>
          <w:szCs w:val="36"/>
        </w:rPr>
      </w:pPr>
      <w:r w:rsidRPr="003640C2">
        <w:rPr>
          <w:rFonts w:ascii="Helvetica" w:eastAsia="Times New Roman" w:hAnsi="Helvetica" w:cs="Helvetica"/>
          <w:b/>
          <w:bCs/>
          <w:color w:val="2E3D49"/>
          <w:kern w:val="36"/>
          <w:sz w:val="36"/>
          <w:szCs w:val="36"/>
        </w:rPr>
        <w:t>PCA</w:t>
      </w:r>
    </w:p>
    <w:p w14:paraId="54E29DD6" w14:textId="77777777" w:rsidR="003640C2" w:rsidRPr="003640C2" w:rsidRDefault="003640C2" w:rsidP="003640C2">
      <w:pPr>
        <w:spacing w:after="0"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Principal Component Analysis (PCA) attempts to reduce the number of features within a dataset while retaining the “principal components”, which are defined as </w:t>
      </w:r>
      <w:r w:rsidRPr="003640C2">
        <w:rPr>
          <w:rFonts w:ascii="Helvetica" w:eastAsia="Times New Roman" w:hAnsi="Helvetica" w:cs="Helvetica"/>
          <w:i/>
          <w:iCs/>
          <w:color w:val="4F4F4F"/>
          <w:sz w:val="23"/>
          <w:szCs w:val="23"/>
        </w:rPr>
        <w:t>weighted</w:t>
      </w:r>
      <w:r w:rsidRPr="003640C2">
        <w:rPr>
          <w:rFonts w:ascii="Helvetica" w:eastAsia="Times New Roman" w:hAnsi="Helvetica" w:cs="Helvetica"/>
          <w:color w:val="4F4F4F"/>
          <w:sz w:val="23"/>
          <w:szCs w:val="23"/>
        </w:rPr>
        <w:t> combinations of existing features that:</w:t>
      </w:r>
    </w:p>
    <w:p w14:paraId="14CE0392" w14:textId="77777777" w:rsidR="003640C2" w:rsidRPr="003640C2" w:rsidRDefault="003640C2" w:rsidP="003640C2">
      <w:pPr>
        <w:numPr>
          <w:ilvl w:val="0"/>
          <w:numId w:val="7"/>
        </w:numPr>
        <w:spacing w:after="0"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Are uncorrelated with one another, so you can treat them as independent features, and</w:t>
      </w:r>
    </w:p>
    <w:p w14:paraId="3E6BAFF0" w14:textId="77777777" w:rsidR="003640C2" w:rsidRPr="003640C2" w:rsidRDefault="003640C2" w:rsidP="003640C2">
      <w:pPr>
        <w:numPr>
          <w:ilvl w:val="0"/>
          <w:numId w:val="7"/>
        </w:numPr>
        <w:spacing w:after="0"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Account for the largest possible variability in the data!</w:t>
      </w:r>
    </w:p>
    <w:p w14:paraId="444950FF" w14:textId="77777777" w:rsidR="003640C2" w:rsidRPr="003640C2" w:rsidRDefault="003640C2" w:rsidP="003640C2">
      <w:pPr>
        <w:spacing w:after="225"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So, depending on how many components we want to produce, the first one will be responsible for the largest variability on our data and the second component for the second-most variability, and so on. Which is exactly what we want to have for clustering purposes!</w:t>
      </w:r>
    </w:p>
    <w:p w14:paraId="4BB51310" w14:textId="77777777" w:rsidR="003640C2" w:rsidRPr="003640C2" w:rsidRDefault="003640C2" w:rsidP="003640C2">
      <w:pPr>
        <w:spacing w:after="0"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PCA is commonly used when you have data with many </w:t>
      </w:r>
      <w:r w:rsidRPr="003640C2">
        <w:rPr>
          <w:rFonts w:ascii="Helvetica" w:eastAsia="Times New Roman" w:hAnsi="Helvetica" w:cs="Helvetica"/>
          <w:i/>
          <w:iCs/>
          <w:color w:val="4F4F4F"/>
          <w:sz w:val="23"/>
          <w:szCs w:val="23"/>
        </w:rPr>
        <w:t>many</w:t>
      </w:r>
      <w:r w:rsidRPr="003640C2">
        <w:rPr>
          <w:rFonts w:ascii="Helvetica" w:eastAsia="Times New Roman" w:hAnsi="Helvetica" w:cs="Helvetica"/>
          <w:color w:val="4F4F4F"/>
          <w:sz w:val="23"/>
          <w:szCs w:val="23"/>
        </w:rPr>
        <w:t> features.</w:t>
      </w:r>
    </w:p>
    <w:p w14:paraId="7CA93123" w14:textId="77777777" w:rsidR="003640C2" w:rsidRPr="003640C2" w:rsidRDefault="003640C2" w:rsidP="003640C2">
      <w:pPr>
        <w:spacing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You can learn more about the details of the PCA algorithm in the video, below.</w:t>
      </w:r>
    </w:p>
    <w:p w14:paraId="01CF143D" w14:textId="77777777" w:rsidR="003640C2" w:rsidRPr="003640C2" w:rsidRDefault="003640C2" w:rsidP="003640C2">
      <w:pPr>
        <w:spacing w:line="240" w:lineRule="auto"/>
        <w:rPr>
          <w:rFonts w:ascii="Helvetica" w:eastAsia="Times New Roman" w:hAnsi="Helvetica" w:cs="Helvetica"/>
          <w:i/>
          <w:iCs/>
          <w:color w:val="4F4F4F"/>
          <w:sz w:val="23"/>
          <w:szCs w:val="23"/>
        </w:rPr>
      </w:pPr>
      <w:r w:rsidRPr="003640C2">
        <w:rPr>
          <w:rFonts w:ascii="Helvetica" w:eastAsia="Times New Roman" w:hAnsi="Helvetica" w:cs="Helvetica"/>
          <w:i/>
          <w:iCs/>
          <w:color w:val="4F4F4F"/>
          <w:sz w:val="23"/>
          <w:szCs w:val="23"/>
        </w:rPr>
        <w:t>Now, in our case, we have data that has 34-dimensions and we’ll want to use PCA to find combinations of features that produce the most variability in the population dataset.</w:t>
      </w:r>
    </w:p>
    <w:p w14:paraId="004819D8" w14:textId="77777777" w:rsidR="003640C2" w:rsidRPr="003640C2" w:rsidRDefault="003640C2" w:rsidP="003640C2">
      <w:pPr>
        <w:spacing w:after="225"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The idea is that components that cause a larger variance will help us to better differentiate between data points and (therefore) better separate data into clusters.</w:t>
      </w:r>
    </w:p>
    <w:p w14:paraId="691410FE" w14:textId="77777777" w:rsidR="003640C2" w:rsidRPr="003640C2" w:rsidRDefault="003640C2" w:rsidP="003640C2">
      <w:pPr>
        <w:spacing w:line="240" w:lineRule="auto"/>
        <w:rPr>
          <w:rFonts w:ascii="Helvetica" w:eastAsia="Times New Roman" w:hAnsi="Helvetica" w:cs="Helvetica"/>
          <w:color w:val="4F4F4F"/>
          <w:sz w:val="23"/>
          <w:szCs w:val="23"/>
        </w:rPr>
      </w:pPr>
      <w:r w:rsidRPr="003640C2">
        <w:rPr>
          <w:rFonts w:ascii="Helvetica" w:eastAsia="Times New Roman" w:hAnsi="Helvetica" w:cs="Helvetica"/>
          <w:color w:val="4F4F4F"/>
          <w:sz w:val="23"/>
          <w:szCs w:val="23"/>
        </w:rPr>
        <w:t>So, next, I’ll go over how to use </w:t>
      </w:r>
      <w:r w:rsidRPr="003640C2">
        <w:rPr>
          <w:rFonts w:ascii="Helvetica" w:eastAsia="Times New Roman" w:hAnsi="Helvetica" w:cs="Helvetica"/>
          <w:b/>
          <w:bCs/>
          <w:color w:val="4F4F4F"/>
          <w:sz w:val="23"/>
          <w:szCs w:val="23"/>
        </w:rPr>
        <w:t>SageMaker’s built-in PCA model</w:t>
      </w:r>
      <w:r w:rsidRPr="003640C2">
        <w:rPr>
          <w:rFonts w:ascii="Helvetica" w:eastAsia="Times New Roman" w:hAnsi="Helvetica" w:cs="Helvetica"/>
          <w:color w:val="4F4F4F"/>
          <w:sz w:val="23"/>
          <w:szCs w:val="23"/>
        </w:rPr>
        <w:t> to analyze our data.</w:t>
      </w:r>
    </w:p>
    <w:p w14:paraId="74841D37" w14:textId="71590B69" w:rsidR="003640C2" w:rsidRDefault="003640C2"/>
    <w:p w14:paraId="4FED76AE" w14:textId="77777777" w:rsidR="007C66E6" w:rsidRDefault="007C66E6" w:rsidP="007C66E6">
      <w:pPr>
        <w:pStyle w:val="Heading2"/>
        <w:spacing w:before="0" w:line="320" w:lineRule="atLeast"/>
        <w:rPr>
          <w:rFonts w:ascii="Helvetica" w:hAnsi="Helvetica" w:cs="Helvetica"/>
          <w:color w:val="2E3D49"/>
          <w:sz w:val="30"/>
          <w:szCs w:val="30"/>
        </w:rPr>
      </w:pPr>
      <w:r>
        <w:rPr>
          <w:rFonts w:ascii="Helvetica" w:hAnsi="Helvetica" w:cs="Helvetica"/>
          <w:color w:val="2E3D49"/>
          <w:sz w:val="30"/>
          <w:szCs w:val="30"/>
        </w:rPr>
        <w:t>Creating a </w:t>
      </w:r>
      <w:r>
        <w:rPr>
          <w:rStyle w:val="HTMLCode"/>
          <w:rFonts w:eastAsiaTheme="majorEastAsia"/>
          <w:color w:val="0F2B3D"/>
          <w:sz w:val="30"/>
          <w:szCs w:val="30"/>
          <w:bdr w:val="single" w:sz="6" w:space="0" w:color="B4B9BD" w:frame="1"/>
          <w:shd w:val="clear" w:color="auto" w:fill="F7F7F8"/>
        </w:rPr>
        <w:t>KMeans</w:t>
      </w:r>
      <w:r>
        <w:rPr>
          <w:rFonts w:ascii="Helvetica" w:hAnsi="Helvetica" w:cs="Helvetica"/>
          <w:color w:val="2E3D49"/>
          <w:sz w:val="30"/>
          <w:szCs w:val="30"/>
        </w:rPr>
        <w:t> Estimator</w:t>
      </w:r>
    </w:p>
    <w:p w14:paraId="63EECFFE"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Now that we’ve run the original data through PCA and moved from 34-dimensional data to 7-dimensional component data, we’re better prepared to actually cluster this data! So, now, I’ll ask you to use these components that we’ve gotten from our training data and cluster counties using k-means.</w:t>
      </w:r>
    </w:p>
    <w:p w14:paraId="5BAE3ADC"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You'll instantiate a </w:t>
      </w:r>
      <w:r>
        <w:rPr>
          <w:rStyle w:val="HTMLCode"/>
          <w:color w:val="0F2B3D"/>
          <w:sz w:val="23"/>
          <w:szCs w:val="23"/>
          <w:bdr w:val="single" w:sz="6" w:space="0" w:color="B4B9BD" w:frame="1"/>
          <w:shd w:val="clear" w:color="auto" w:fill="F7F7F8"/>
        </w:rPr>
        <w:t>KMeans</w:t>
      </w:r>
      <w:r>
        <w:rPr>
          <w:rFonts w:ascii="Helvetica" w:hAnsi="Helvetica" w:cs="Helvetica"/>
          <w:color w:val="4F4F4F"/>
          <w:sz w:val="23"/>
          <w:szCs w:val="23"/>
        </w:rPr>
        <w:t> estimator, by specifying specific model arguments and passing them into a KMeans constructor (</w:t>
      </w:r>
      <w:hyperlink r:id="rId23" w:tgtFrame="_blank" w:history="1">
        <w:r>
          <w:rPr>
            <w:rStyle w:val="Hyperlink"/>
            <w:rFonts w:ascii="Helvetica" w:hAnsi="Helvetica" w:cs="Helvetica"/>
            <w:color w:val="017A9B"/>
            <w:sz w:val="23"/>
            <w:szCs w:val="23"/>
            <w:u w:val="none"/>
          </w:rPr>
          <w:t>documentation, here</w:t>
        </w:r>
      </w:hyperlink>
      <w:r>
        <w:rPr>
          <w:rFonts w:ascii="Helvetica" w:hAnsi="Helvetica" w:cs="Helvetica"/>
          <w:color w:val="4F4F4F"/>
          <w:sz w:val="23"/>
          <w:szCs w:val="23"/>
        </w:rPr>
        <w:t>). Knowing how to read documentation is an important skill for learning to create models on your own!</w:t>
      </w:r>
    </w:p>
    <w:p w14:paraId="4614DFDD"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Here is what this exercise looks like in the main, exercise notebook:</w:t>
      </w:r>
    </w:p>
    <w:p w14:paraId="29DD083D" w14:textId="77777777" w:rsidR="007C66E6" w:rsidRDefault="007C66E6" w:rsidP="007C66E6">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EXERCISE: Define a k-means model</w:t>
      </w:r>
    </w:p>
    <w:p w14:paraId="1F91D5AB"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Your task will be to instantiate a k-means model. A KMeans estimator requires a number of parameters to be instantiated, which allow us to specify the type of training instance to use, and the model hyperparameters.</w:t>
      </w:r>
    </w:p>
    <w:p w14:paraId="38BEBBDE" w14:textId="77777777" w:rsidR="007C66E6" w:rsidRDefault="007C66E6" w:rsidP="007C66E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define a KMeans estimator</w:t>
      </w:r>
    </w:p>
    <w:p w14:paraId="0839F6B7" w14:textId="77777777" w:rsidR="007C66E6" w:rsidRDefault="007C66E6" w:rsidP="007C66E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p>
    <w:p w14:paraId="32BA6D66" w14:textId="0CDE70FB" w:rsidR="007C66E6" w:rsidRDefault="007C66E6" w:rsidP="007C66E6">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4E833FA5" wp14:editId="4E14BE89">
            <wp:extent cx="5943600" cy="240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3503AE42" w14:textId="77777777" w:rsidR="007C66E6" w:rsidRDefault="007C66E6" w:rsidP="007C66E6">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Some parameters in the KMeans documentation</w:t>
      </w:r>
    </w:p>
    <w:p w14:paraId="6940E966" w14:textId="77777777" w:rsidR="007C66E6" w:rsidRDefault="007C66E6" w:rsidP="007C66E6">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General Estimator Parameters</w:t>
      </w:r>
    </w:p>
    <w:p w14:paraId="7A46DC92"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From the documentation, you can see that you'll need to specify the IAM role (which we defined when creating the notebook instance), and details about the instance type to use for training.</w:t>
      </w:r>
    </w:p>
    <w:p w14:paraId="0B88CA2C"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Most of SageMaker's built-in algorithms are based off of an </w:t>
      </w:r>
      <w:hyperlink r:id="rId25" w:anchor="sagemaker.estimator.EstimatorBase" w:tgtFrame="_blank" w:history="1">
        <w:r>
          <w:rPr>
            <w:rStyle w:val="Hyperlink"/>
            <w:rFonts w:ascii="Helvetica" w:hAnsi="Helvetica" w:cs="Helvetica"/>
            <w:color w:val="017A9B"/>
            <w:sz w:val="23"/>
            <w:szCs w:val="23"/>
            <w:u w:val="none"/>
          </w:rPr>
          <w:t>EstimatorBase object</w:t>
        </w:r>
      </w:hyperlink>
      <w:r>
        <w:rPr>
          <w:rFonts w:ascii="Helvetica" w:hAnsi="Helvetica" w:cs="Helvetica"/>
          <w:color w:val="4F4F4F"/>
          <w:sz w:val="23"/>
          <w:szCs w:val="23"/>
        </w:rPr>
        <w:t>, which allows you to specify additional parameters. It is good practice to be specific about two additional parameters:</w:t>
      </w:r>
    </w:p>
    <w:p w14:paraId="19C0BAA6" w14:textId="77777777" w:rsidR="007C66E6" w:rsidRDefault="007C66E6" w:rsidP="007C66E6">
      <w:pPr>
        <w:numPr>
          <w:ilvl w:val="0"/>
          <w:numId w:val="8"/>
        </w:numPr>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output_path (str)</w:t>
      </w:r>
      <w:r>
        <w:rPr>
          <w:rFonts w:ascii="Helvetica" w:hAnsi="Helvetica" w:cs="Helvetica"/>
          <w:color w:val="4F4F4F"/>
          <w:sz w:val="23"/>
          <w:szCs w:val="23"/>
        </w:rPr>
        <w:t> – S3 location for saving the training result (model artifacts and output files). If not specified, results are stored to a default bucket.</w:t>
      </w:r>
    </w:p>
    <w:p w14:paraId="11C542C8" w14:textId="77777777" w:rsidR="007C66E6" w:rsidRDefault="007C66E6" w:rsidP="007C66E6">
      <w:pPr>
        <w:numPr>
          <w:ilvl w:val="0"/>
          <w:numId w:val="8"/>
        </w:numPr>
        <w:spacing w:after="0" w:line="240" w:lineRule="auto"/>
        <w:rPr>
          <w:rFonts w:ascii="Helvetica" w:hAnsi="Helvetica" w:cs="Helvetica"/>
          <w:color w:val="4F4F4F"/>
          <w:sz w:val="23"/>
          <w:szCs w:val="23"/>
        </w:rPr>
      </w:pPr>
      <w:r>
        <w:rPr>
          <w:rStyle w:val="Strong"/>
          <w:rFonts w:ascii="Helvetica" w:hAnsi="Helvetica" w:cs="Helvetica"/>
          <w:color w:val="4F4F4F"/>
          <w:sz w:val="23"/>
          <w:szCs w:val="23"/>
        </w:rPr>
        <w:t>sagemaker_session (sagemaker.session.Session)</w:t>
      </w:r>
      <w:r>
        <w:rPr>
          <w:rFonts w:ascii="Helvetica" w:hAnsi="Helvetica" w:cs="Helvetica"/>
          <w:color w:val="4F4F4F"/>
          <w:sz w:val="23"/>
          <w:szCs w:val="23"/>
        </w:rPr>
        <w:t> – Session object which manages interactions with Amazon SageMaker APIs and any other AWS services needed.</w:t>
      </w:r>
    </w:p>
    <w:p w14:paraId="579FA947" w14:textId="77777777" w:rsidR="007C66E6" w:rsidRDefault="007C66E6" w:rsidP="007C66E6">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Model-Specific Parameters</w:t>
      </w:r>
    </w:p>
    <w:p w14:paraId="232DF298"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You'll also notice a parameter </w:t>
      </w:r>
      <w:r>
        <w:rPr>
          <w:rStyle w:val="HTMLCode"/>
          <w:color w:val="0F2B3D"/>
          <w:sz w:val="23"/>
          <w:szCs w:val="23"/>
          <w:bdr w:val="single" w:sz="6" w:space="0" w:color="B4B9BD" w:frame="1"/>
          <w:shd w:val="clear" w:color="auto" w:fill="F7F7F8"/>
        </w:rPr>
        <w:t>k</w:t>
      </w:r>
      <w:r>
        <w:rPr>
          <w:rFonts w:ascii="Helvetica" w:hAnsi="Helvetica" w:cs="Helvetica"/>
          <w:color w:val="4F4F4F"/>
          <w:sz w:val="23"/>
          <w:szCs w:val="23"/>
        </w:rPr>
        <w:t> for the number of clusters this model should produce as output. This parameter is specific to the k-means model, and for different models, you'll see different required model parameters.</w:t>
      </w:r>
    </w:p>
    <w:p w14:paraId="34C076FA" w14:textId="77777777" w:rsidR="007C66E6" w:rsidRDefault="00B804F5" w:rsidP="007C66E6">
      <w:pPr>
        <w:rPr>
          <w:rFonts w:ascii="Helvetica" w:hAnsi="Helvetica" w:cs="Helvetica"/>
          <w:color w:val="4F4F4F"/>
          <w:sz w:val="23"/>
          <w:szCs w:val="23"/>
        </w:rPr>
      </w:pPr>
      <w:r>
        <w:rPr>
          <w:rFonts w:ascii="Helvetica" w:hAnsi="Helvetica" w:cs="Helvetica"/>
          <w:color w:val="4F4F4F"/>
          <w:sz w:val="23"/>
          <w:szCs w:val="23"/>
        </w:rPr>
        <w:pict w14:anchorId="1C2D8971">
          <v:rect id="_x0000_i1037" style="width:0;height:0" o:hralign="center" o:hrstd="t" o:hr="t" fillcolor="#a0a0a0" stroked="f"/>
        </w:pict>
      </w:r>
    </w:p>
    <w:p w14:paraId="56A132C8" w14:textId="77777777" w:rsidR="007C66E6" w:rsidRDefault="007C66E6" w:rsidP="007C66E6">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Choosing a "Good" K</w:t>
      </w:r>
    </w:p>
    <w:p w14:paraId="0125F3F5"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One method for choosing a "good" </w:t>
      </w:r>
      <w:r>
        <w:rPr>
          <w:rStyle w:val="HTMLCode"/>
          <w:color w:val="0F2B3D"/>
          <w:sz w:val="23"/>
          <w:szCs w:val="23"/>
          <w:bdr w:val="single" w:sz="6" w:space="0" w:color="B4B9BD" w:frame="1"/>
          <w:shd w:val="clear" w:color="auto" w:fill="F7F7F8"/>
        </w:rPr>
        <w:t>k</w:t>
      </w:r>
      <w:r>
        <w:rPr>
          <w:rFonts w:ascii="Helvetica" w:hAnsi="Helvetica" w:cs="Helvetica"/>
          <w:color w:val="4F4F4F"/>
          <w:sz w:val="23"/>
          <w:szCs w:val="23"/>
        </w:rPr>
        <w:t>, is to choose based on empirical data.</w:t>
      </w:r>
    </w:p>
    <w:p w14:paraId="280CB48E" w14:textId="77777777" w:rsidR="007C66E6" w:rsidRDefault="007C66E6" w:rsidP="007C66E6">
      <w:pPr>
        <w:numPr>
          <w:ilvl w:val="0"/>
          <w:numId w:val="9"/>
        </w:numPr>
        <w:spacing w:after="0" w:line="240" w:lineRule="auto"/>
        <w:rPr>
          <w:rFonts w:ascii="Helvetica" w:hAnsi="Helvetica" w:cs="Helvetica"/>
          <w:color w:val="4F4F4F"/>
          <w:sz w:val="23"/>
          <w:szCs w:val="23"/>
        </w:rPr>
      </w:pPr>
      <w:r>
        <w:rPr>
          <w:rFonts w:ascii="Helvetica" w:hAnsi="Helvetica" w:cs="Helvetica"/>
          <w:color w:val="4F4F4F"/>
          <w:sz w:val="23"/>
          <w:szCs w:val="23"/>
        </w:rPr>
        <w:t>A bad k would be one so high that only one or two very close data points are near it, and</w:t>
      </w:r>
    </w:p>
    <w:p w14:paraId="0A77680F" w14:textId="77777777" w:rsidR="007C66E6" w:rsidRDefault="007C66E6" w:rsidP="007C66E6">
      <w:pPr>
        <w:numPr>
          <w:ilvl w:val="0"/>
          <w:numId w:val="9"/>
        </w:numPr>
        <w:spacing w:after="0" w:line="240" w:lineRule="auto"/>
        <w:rPr>
          <w:rFonts w:ascii="Helvetica" w:hAnsi="Helvetica" w:cs="Helvetica"/>
          <w:color w:val="4F4F4F"/>
          <w:sz w:val="23"/>
          <w:szCs w:val="23"/>
        </w:rPr>
      </w:pPr>
      <w:r>
        <w:rPr>
          <w:rFonts w:ascii="Helvetica" w:hAnsi="Helvetica" w:cs="Helvetica"/>
          <w:color w:val="4F4F4F"/>
          <w:sz w:val="23"/>
          <w:szCs w:val="23"/>
        </w:rPr>
        <w:t>Another bad k would be one so low that data points are really far away from the centers.</w:t>
      </w:r>
    </w:p>
    <w:p w14:paraId="21DFB678"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lastRenderedPageBreak/>
        <w:t>You want to select a k such that data points in a single cluster are close together but that there are enough clusters to effectively separate the data. You can approximate this separation by measuring how close your data points are to each cluster center; the average centroid distance between cluster points and a centroid. After trying several values for k, the centroid distance typically reaches some "elbow"; it stops decreasing at a sharp rate and this indicates a good value of k.</w:t>
      </w:r>
    </w:p>
    <w:p w14:paraId="1E67DF77"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graph below indicates the average distance—between our component data and cluster centroids—for a value of k between 5 and 12.</w:t>
      </w:r>
    </w:p>
    <w:p w14:paraId="11F4AD77" w14:textId="2E57201F" w:rsidR="007C66E6" w:rsidRDefault="007C66E6" w:rsidP="007C66E6">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9FE6821" wp14:editId="582F6C35">
            <wp:extent cx="5943600" cy="3930015"/>
            <wp:effectExtent l="0" t="0" r="0" b="0"/>
            <wp:docPr id="2" name="Picture 2" descr="Average distance to centroid graph, with an elbow at around k =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verage distance to centroid graph, with an elbow at around k =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30015"/>
                    </a:xfrm>
                    <a:prstGeom prst="rect">
                      <a:avLst/>
                    </a:prstGeom>
                    <a:noFill/>
                    <a:ln>
                      <a:noFill/>
                    </a:ln>
                  </pic:spPr>
                </pic:pic>
              </a:graphicData>
            </a:graphic>
          </wp:inline>
        </w:drawing>
      </w:r>
    </w:p>
    <w:p w14:paraId="72AF6629" w14:textId="77777777" w:rsidR="007C66E6" w:rsidRDefault="007C66E6" w:rsidP="007C66E6">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Training Job</w:t>
      </w:r>
    </w:p>
    <w:p w14:paraId="4DEF36BB"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After creating a KMeans estimator, I also want you to proceed with creating a training job. You'll have to format your data correctly for this job and make sure you are passing in the reduced-dimensionality training data. It may be helpful to reference the PCA training job code.</w:t>
      </w:r>
    </w:p>
    <w:p w14:paraId="6D138184"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Here is what these exercises look like in the exercise notebook:</w:t>
      </w:r>
    </w:p>
    <w:p w14:paraId="205CA023" w14:textId="77777777" w:rsidR="007C66E6" w:rsidRDefault="007C66E6" w:rsidP="007C66E6">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EXERCISE: Create formatted, k-means training data</w:t>
      </w:r>
    </w:p>
    <w:p w14:paraId="1C7829DF"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Just as before, you should convert the counties_transformed df into a numpy array and then into a RecordSet. This is the required format for passing training data into a KMeans model.</w:t>
      </w:r>
    </w:p>
    <w:p w14:paraId="48EB0A9B" w14:textId="77777777" w:rsidR="007C66E6" w:rsidRDefault="007C66E6" w:rsidP="007C66E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convert the transformed dataframe into record_set data</w:t>
      </w:r>
    </w:p>
    <w:p w14:paraId="7C02B7CB" w14:textId="77777777" w:rsidR="007C66E6" w:rsidRDefault="007C66E6" w:rsidP="007C66E6">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lastRenderedPageBreak/>
        <w:t>EXERCISE: Train the k-means model</w:t>
      </w:r>
    </w:p>
    <w:p w14:paraId="0F51DEA2" w14:textId="77777777" w:rsidR="007C66E6" w:rsidRDefault="007C66E6" w:rsidP="007C66E6">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Pass in the formatted training data and train the k-means model.</w:t>
      </w:r>
    </w:p>
    <w:p w14:paraId="52D6B84E" w14:textId="77777777" w:rsidR="007C66E6" w:rsidRDefault="007C66E6" w:rsidP="007C66E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TMLCode"/>
          <w:color w:val="0F2B3D"/>
          <w:sz w:val="23"/>
          <w:szCs w:val="23"/>
          <w:bdr w:val="none" w:sz="0" w:space="0" w:color="auto" w:frame="1"/>
          <w:shd w:val="clear" w:color="auto" w:fill="F7F7F8"/>
        </w:rPr>
        <w:t>%%time</w:t>
      </w:r>
    </w:p>
    <w:p w14:paraId="12695ECE" w14:textId="77777777" w:rsidR="007C66E6" w:rsidRDefault="007C66E6" w:rsidP="007C66E6">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train kmeans</w:t>
      </w:r>
    </w:p>
    <w:p w14:paraId="6F66CFD6" w14:textId="77777777" w:rsidR="007C66E6" w:rsidRDefault="007C66E6" w:rsidP="007C66E6">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After you are done with these steps, you can move on to model deployment!</w:t>
      </w:r>
    </w:p>
    <w:p w14:paraId="00179EBA" w14:textId="70316203" w:rsidR="00A07605" w:rsidRDefault="00A07605"/>
    <w:p w14:paraId="63FA14FC" w14:textId="77777777" w:rsidR="00BE3023" w:rsidRDefault="00BE3023" w:rsidP="00BE3023">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Getting Predicted Clusters</w:t>
      </w:r>
    </w:p>
    <w:p w14:paraId="0C040355" w14:textId="77777777" w:rsidR="00BE3023" w:rsidRDefault="00BE3023" w:rsidP="00BE302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After you've trained your KMeans estimator, you can deploy it and apply it to our data to get resultant clusters.</w:t>
      </w:r>
    </w:p>
    <w:p w14:paraId="11008A0E" w14:textId="77777777" w:rsidR="00BE3023" w:rsidRDefault="00BE3023" w:rsidP="00BE3023">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EXERCISE: Deploy the k-means model</w:t>
      </w:r>
    </w:p>
    <w:p w14:paraId="5CBCFB13" w14:textId="77777777" w:rsidR="00BE3023" w:rsidRDefault="00BE3023" w:rsidP="00BE302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Deploy the trained model to create a kmeans_predictor.</w:t>
      </w:r>
    </w:p>
    <w:p w14:paraId="58F8E663" w14:textId="77777777" w:rsidR="00BE3023" w:rsidRDefault="00BE3023" w:rsidP="00BE302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%%time</w:t>
      </w:r>
    </w:p>
    <w:p w14:paraId="5FAB3FAD" w14:textId="77777777" w:rsidR="00BE3023" w:rsidRDefault="00BE3023" w:rsidP="00BE302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deploy the model to create a predictor</w:t>
      </w:r>
    </w:p>
    <w:p w14:paraId="47B6B646" w14:textId="77777777" w:rsidR="00BE3023" w:rsidRDefault="00BE3023" w:rsidP="00BE302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 xml:space="preserve">kmeans_predictor = </w:t>
      </w:r>
      <w:r>
        <w:rPr>
          <w:rStyle w:val="hljs-keyword"/>
          <w:b/>
          <w:bCs/>
          <w:color w:val="333333"/>
          <w:sz w:val="23"/>
          <w:szCs w:val="23"/>
          <w:bdr w:val="none" w:sz="0" w:space="0" w:color="auto" w:frame="1"/>
          <w:shd w:val="clear" w:color="auto" w:fill="F7F7F8"/>
        </w:rPr>
        <w:t>None</w:t>
      </w:r>
    </w:p>
    <w:p w14:paraId="477B80E2" w14:textId="77777777" w:rsidR="00BE3023" w:rsidRDefault="00BE3023" w:rsidP="00BE3023">
      <w:pPr>
        <w:pStyle w:val="Heading3"/>
        <w:spacing w:before="420" w:beforeAutospacing="0" w:after="75" w:afterAutospacing="0" w:line="320" w:lineRule="atLeast"/>
        <w:rPr>
          <w:rFonts w:ascii="Helvetica" w:hAnsi="Helvetica" w:cs="Helvetica"/>
          <w:color w:val="2E3D49"/>
        </w:rPr>
      </w:pPr>
      <w:r>
        <w:rPr>
          <w:rFonts w:ascii="Helvetica" w:hAnsi="Helvetica" w:cs="Helvetica"/>
          <w:color w:val="2E3D49"/>
        </w:rPr>
        <w:t>EXERCISE: Pass in the training data and assign predicted cluster labels</w:t>
      </w:r>
    </w:p>
    <w:p w14:paraId="680C35B1" w14:textId="77777777" w:rsidR="00BE3023" w:rsidRDefault="00BE3023" w:rsidP="00BE3023">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After deploying the model, you can pass in the k-means training data, as a numpy array, and get resultant, predicted cluster labels for each data point.</w:t>
      </w:r>
    </w:p>
    <w:p w14:paraId="3774AE1A" w14:textId="77777777" w:rsidR="00BE3023" w:rsidRDefault="00BE3023" w:rsidP="00BE302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get the predicted clusters for all the kmeans training data</w:t>
      </w:r>
    </w:p>
    <w:p w14:paraId="1247FD61" w14:textId="77777777" w:rsidR="00BE3023" w:rsidRDefault="00BE3023" w:rsidP="00BE3023">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cluster_info=</w:t>
      </w:r>
      <w:r>
        <w:rPr>
          <w:rStyle w:val="hljs-keyword"/>
          <w:b/>
          <w:bCs/>
          <w:color w:val="333333"/>
          <w:sz w:val="23"/>
          <w:szCs w:val="23"/>
          <w:bdr w:val="none" w:sz="0" w:space="0" w:color="auto" w:frame="1"/>
          <w:shd w:val="clear" w:color="auto" w:fill="F7F7F8"/>
        </w:rPr>
        <w:t>None</w:t>
      </w:r>
    </w:p>
    <w:p w14:paraId="6ED03539" w14:textId="77777777" w:rsidR="00BE3023" w:rsidRDefault="00BE3023" w:rsidP="00BE302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If you finish this exercise, you should be able to proceed with some interesting visualizations that give you the ability to explore how counties are clustered and what that means as far as features that define the similarity between counties.</w:t>
      </w:r>
    </w:p>
    <w:p w14:paraId="4496B462" w14:textId="77777777" w:rsidR="00BE3023" w:rsidRDefault="00BE3023" w:rsidP="00BE3023">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Shutting Down the Endpoint</w:t>
      </w:r>
    </w:p>
    <w:p w14:paraId="6492E3FF" w14:textId="77777777" w:rsidR="00BE3023" w:rsidRDefault="00BE3023" w:rsidP="00BE3023">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After you successfully make predictions and assign each county to a cluster, you can delete your KMenas endpoint.</w:t>
      </w:r>
    </w:p>
    <w:p w14:paraId="3189F611" w14:textId="343A1584" w:rsidR="00BE3023" w:rsidRDefault="00BE3023"/>
    <w:p w14:paraId="5C026530" w14:textId="77777777" w:rsidR="007F35E8" w:rsidRDefault="007F35E8" w:rsidP="007F35E8">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Model Attributes &amp; Explainability</w:t>
      </w:r>
    </w:p>
    <w:p w14:paraId="62F0D3E1" w14:textId="77777777" w:rsidR="007F35E8" w:rsidRDefault="007F35E8" w:rsidP="007F35E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Explaining the result of the modeling is an important step in making use of our analysis. By combining PCA and k-means, and the information contained in the model attributes within a SageMaker trained model, you can learn about a population and remark on some patterns you've found, based on the data.</w:t>
      </w:r>
    </w:p>
    <w:p w14:paraId="4BFD38BA" w14:textId="77777777" w:rsidR="007F35E8" w:rsidRDefault="007F35E8" w:rsidP="007F35E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lastRenderedPageBreak/>
        <w:t>To access the k-means model attributes, you'll find the following guidance in the main, exercise notebook.</w:t>
      </w:r>
    </w:p>
    <w:p w14:paraId="4C76172E" w14:textId="77777777" w:rsidR="007F35E8" w:rsidRDefault="007F35E8" w:rsidP="007F35E8">
      <w:pPr>
        <w:pStyle w:val="Heading3"/>
        <w:shd w:val="clear" w:color="auto" w:fill="FFFFFF"/>
        <w:spacing w:before="420" w:beforeAutospacing="0" w:after="75" w:afterAutospacing="0" w:line="320" w:lineRule="atLeast"/>
        <w:rPr>
          <w:rFonts w:ascii="Helvetica" w:hAnsi="Helvetica" w:cs="Helvetica"/>
          <w:color w:val="2E3D49"/>
        </w:rPr>
      </w:pPr>
      <w:r>
        <w:rPr>
          <w:rFonts w:ascii="Helvetica" w:hAnsi="Helvetica" w:cs="Helvetica"/>
          <w:color w:val="2E3D49"/>
        </w:rPr>
        <w:t>EXERCISE: Access the k-means model attributes</w:t>
      </w:r>
    </w:p>
    <w:p w14:paraId="696410DB" w14:textId="77777777" w:rsidR="007F35E8" w:rsidRDefault="007F35E8" w:rsidP="007F35E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Extract the k-means model attributes from where they are saved as a TAR file in an S3 bucket.</w:t>
      </w:r>
    </w:p>
    <w:p w14:paraId="3EE796E6" w14:textId="77777777" w:rsidR="007F35E8" w:rsidRDefault="007F35E8" w:rsidP="007F35E8">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You'll need to access the model by the k-means training job name, and then unzip the file into model_algo-1. Then you can load that file using MXNet, as before.</w:t>
      </w:r>
    </w:p>
    <w:p w14:paraId="5594BA43"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download and unzip the kmeans model file</w:t>
      </w:r>
    </w:p>
    <w:p w14:paraId="45BA8BD5"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use the name model_algo-1</w:t>
      </w:r>
    </w:p>
    <w:p w14:paraId="20934F03"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4E4AD764"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ljs-comment"/>
          <w:i/>
          <w:iCs/>
          <w:color w:val="999988"/>
          <w:sz w:val="24"/>
          <w:szCs w:val="24"/>
          <w:bdr w:val="none" w:sz="0" w:space="0" w:color="auto" w:frame="1"/>
          <w:shd w:val="clear" w:color="auto" w:fill="F7F7F8"/>
        </w:rPr>
        <w:t># get the trained kmeans params using mxnet</w:t>
      </w:r>
    </w:p>
    <w:p w14:paraId="2836051A"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 xml:space="preserve">kmeans_model_params = </w:t>
      </w:r>
      <w:r>
        <w:rPr>
          <w:rStyle w:val="hljs-keyword"/>
          <w:b/>
          <w:bCs/>
          <w:color w:val="333333"/>
          <w:sz w:val="24"/>
          <w:szCs w:val="24"/>
          <w:bdr w:val="none" w:sz="0" w:space="0" w:color="auto" w:frame="1"/>
          <w:shd w:val="clear" w:color="auto" w:fill="F7F7F8"/>
        </w:rPr>
        <w:t>None</w:t>
      </w:r>
    </w:p>
    <w:p w14:paraId="3B6E6DE5"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p>
    <w:p w14:paraId="167AAD8E" w14:textId="77777777" w:rsidR="007F35E8" w:rsidRDefault="007F35E8" w:rsidP="007F35E8">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4"/>
          <w:szCs w:val="24"/>
          <w:bdr w:val="none" w:sz="0" w:space="0" w:color="auto" w:frame="1"/>
          <w:shd w:val="clear" w:color="auto" w:fill="F7F7F8"/>
        </w:rPr>
      </w:pPr>
      <w:r>
        <w:rPr>
          <w:rStyle w:val="HTMLCode"/>
          <w:rFonts w:eastAsiaTheme="majorEastAsia"/>
          <w:color w:val="0F2B3D"/>
          <w:sz w:val="24"/>
          <w:szCs w:val="24"/>
          <w:bdr w:val="none" w:sz="0" w:space="0" w:color="auto" w:frame="1"/>
          <w:shd w:val="clear" w:color="auto" w:fill="F7F7F8"/>
        </w:rPr>
        <w:t>print(kmeans_model_params)</w:t>
      </w:r>
    </w:p>
    <w:p w14:paraId="7B60DF5F" w14:textId="77777777" w:rsidR="007F35E8" w:rsidRDefault="007F35E8" w:rsidP="007F35E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Save the model attributes as </w:t>
      </w:r>
      <w:r>
        <w:rPr>
          <w:rStyle w:val="HTMLCode"/>
          <w:rFonts w:eastAsiaTheme="majorEastAsia"/>
          <w:color w:val="0F2B3D"/>
          <w:sz w:val="24"/>
          <w:szCs w:val="24"/>
          <w:bdr w:val="single" w:sz="6" w:space="0" w:color="B4B9BD" w:frame="1"/>
          <w:shd w:val="clear" w:color="auto" w:fill="F7F7F8"/>
        </w:rPr>
        <w:t>kmeans_model_params</w:t>
      </w:r>
      <w:r>
        <w:rPr>
          <w:rFonts w:ascii="Helvetica" w:hAnsi="Helvetica" w:cs="Helvetica"/>
          <w:color w:val="4F4F4F"/>
        </w:rPr>
        <w:t>; you should see that there is only 1 set of model parameters contained within the k-means model: the </w:t>
      </w:r>
      <w:r>
        <w:rPr>
          <w:rStyle w:val="Strong"/>
          <w:rFonts w:ascii="Helvetica" w:hAnsi="Helvetica" w:cs="Helvetica"/>
          <w:color w:val="4F4F4F"/>
        </w:rPr>
        <w:t>cluster centroid locations</w:t>
      </w:r>
      <w:r>
        <w:rPr>
          <w:rFonts w:ascii="Helvetica" w:hAnsi="Helvetica" w:cs="Helvetica"/>
          <w:color w:val="4F4F4F"/>
        </w:rPr>
        <w:t> in PCA-transformed, component space.</w:t>
      </w:r>
    </w:p>
    <w:p w14:paraId="4E6647F5" w14:textId="77777777" w:rsidR="007F35E8" w:rsidRDefault="007F35E8" w:rsidP="007F35E8">
      <w:pPr>
        <w:pStyle w:val="Heading3"/>
        <w:shd w:val="clear" w:color="auto" w:fill="FFFFFF"/>
        <w:spacing w:before="420" w:beforeAutospacing="0" w:after="75" w:afterAutospacing="0" w:line="320" w:lineRule="atLeast"/>
        <w:rPr>
          <w:rFonts w:ascii="Helvetica" w:hAnsi="Helvetica" w:cs="Helvetica"/>
          <w:color w:val="2E3D49"/>
        </w:rPr>
      </w:pPr>
      <w:r>
        <w:rPr>
          <w:rFonts w:ascii="Helvetica" w:hAnsi="Helvetica" w:cs="Helvetica"/>
          <w:color w:val="2E3D49"/>
        </w:rPr>
        <w:t>Cluster Centroids</w:t>
      </w:r>
    </w:p>
    <w:p w14:paraId="44E35300" w14:textId="77777777" w:rsidR="007F35E8" w:rsidRDefault="007F35E8" w:rsidP="007F35E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You know that each of the counties in our US county data, is assigned to a cluster and that indicates something about groupings found by k-means and similarities between counties in the same cluster. But, what exactly </w:t>
      </w:r>
      <w:r>
        <w:rPr>
          <w:rStyle w:val="Emphasis"/>
          <w:rFonts w:ascii="Helvetica" w:hAnsi="Helvetica" w:cs="Helvetica"/>
          <w:color w:val="4F4F4F"/>
        </w:rPr>
        <w:t>are</w:t>
      </w:r>
      <w:r>
        <w:rPr>
          <w:rFonts w:ascii="Helvetica" w:hAnsi="Helvetica" w:cs="Helvetica"/>
          <w:color w:val="4F4F4F"/>
        </w:rPr>
        <w:t> the features that these clusters have in common?</w:t>
      </w:r>
    </w:p>
    <w:p w14:paraId="5FF40E66" w14:textId="77777777" w:rsidR="007F35E8" w:rsidRDefault="007F35E8" w:rsidP="007F35E8">
      <w:pPr>
        <w:pStyle w:val="NormalWeb"/>
        <w:shd w:val="clear" w:color="auto" w:fill="FFFFFF"/>
        <w:spacing w:before="0" w:beforeAutospacing="0" w:after="0" w:afterAutospacing="0"/>
        <w:rPr>
          <w:rFonts w:ascii="Helvetica" w:hAnsi="Helvetica" w:cs="Helvetica"/>
          <w:i/>
          <w:iCs/>
          <w:color w:val="4F4F4F"/>
        </w:rPr>
      </w:pPr>
      <w:r>
        <w:rPr>
          <w:rFonts w:ascii="Helvetica" w:hAnsi="Helvetica" w:cs="Helvetica"/>
          <w:i/>
          <w:iCs/>
          <w:color w:val="4F4F4F"/>
        </w:rPr>
        <w:t>For example, how is cluster 1 any different than cluster 2?</w:t>
      </w:r>
    </w:p>
    <w:p w14:paraId="30D9525F" w14:textId="3659F943" w:rsidR="007F35E8" w:rsidRDefault="007F35E8" w:rsidP="007F35E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This is what we aim to define by looking at the location of cluster centroids in component space. Since each cluster is defined in component space, we can look at how eighty each component is in defining a certain cluster. Then, we can go one step further and map the components back to the original data features. I encourage you to look at the visualization code in the exercise notebook and watch the next video to see some complete code.</w:t>
      </w:r>
    </w:p>
    <w:p w14:paraId="34BC410E" w14:textId="35187507" w:rsidR="00B471CB" w:rsidRDefault="00B471CB" w:rsidP="007F35E8">
      <w:pPr>
        <w:pStyle w:val="NormalWeb"/>
        <w:shd w:val="clear" w:color="auto" w:fill="FFFFFF"/>
        <w:spacing w:before="0" w:beforeAutospacing="0" w:after="0" w:afterAutospacing="0"/>
        <w:rPr>
          <w:rFonts w:ascii="Helvetica" w:hAnsi="Helvetica" w:cs="Helvetica"/>
          <w:color w:val="4F4F4F"/>
        </w:rPr>
      </w:pPr>
    </w:p>
    <w:p w14:paraId="3BAA9E1F" w14:textId="77777777" w:rsidR="00B471CB" w:rsidRDefault="00B471CB" w:rsidP="00B471CB">
      <w:pPr>
        <w:pStyle w:val="Heading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Clean up Resources</w:t>
      </w:r>
    </w:p>
    <w:p w14:paraId="1B80DAFD" w14:textId="77777777" w:rsidR="00B471CB" w:rsidRDefault="00B471CB" w:rsidP="00B471CB">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It is good practice to always clean up and delete any resources that you are no longer using. That is, after you complete an exercise, and you are done with predictions and data analysis, you should get rid of any:</w:t>
      </w:r>
    </w:p>
    <w:p w14:paraId="395DD994" w14:textId="77777777" w:rsidR="00B471CB" w:rsidRDefault="00B471CB" w:rsidP="00B471CB">
      <w:pPr>
        <w:numPr>
          <w:ilvl w:val="0"/>
          <w:numId w:val="10"/>
        </w:numPr>
        <w:spacing w:after="0" w:line="240" w:lineRule="auto"/>
        <w:rPr>
          <w:rFonts w:ascii="Helvetica" w:hAnsi="Helvetica" w:cs="Helvetica"/>
          <w:color w:val="4F4F4F"/>
          <w:sz w:val="23"/>
          <w:szCs w:val="23"/>
        </w:rPr>
      </w:pPr>
      <w:r>
        <w:rPr>
          <w:rFonts w:ascii="Helvetica" w:hAnsi="Helvetica" w:cs="Helvetica"/>
          <w:color w:val="4F4F4F"/>
          <w:sz w:val="23"/>
          <w:szCs w:val="23"/>
        </w:rPr>
        <w:t>Data source in S3 that you are no longer using</w:t>
      </w:r>
    </w:p>
    <w:p w14:paraId="6070C90C" w14:textId="77777777" w:rsidR="00B471CB" w:rsidRDefault="00B471CB" w:rsidP="00B471CB">
      <w:pPr>
        <w:numPr>
          <w:ilvl w:val="0"/>
          <w:numId w:val="10"/>
        </w:numPr>
        <w:spacing w:after="0" w:line="240" w:lineRule="auto"/>
        <w:rPr>
          <w:rFonts w:ascii="Helvetica" w:hAnsi="Helvetica" w:cs="Helvetica"/>
          <w:color w:val="4F4F4F"/>
          <w:sz w:val="23"/>
          <w:szCs w:val="23"/>
        </w:rPr>
      </w:pPr>
      <w:r>
        <w:rPr>
          <w:rFonts w:ascii="Helvetica" w:hAnsi="Helvetica" w:cs="Helvetica"/>
          <w:color w:val="4F4F4F"/>
          <w:sz w:val="23"/>
          <w:szCs w:val="23"/>
        </w:rPr>
        <w:t>Endpoint configuration files that you no longer need</w:t>
      </w:r>
    </w:p>
    <w:p w14:paraId="61DDB9BC" w14:textId="77777777" w:rsidR="00B471CB" w:rsidRDefault="00B471CB" w:rsidP="00B471CB">
      <w:pPr>
        <w:numPr>
          <w:ilvl w:val="0"/>
          <w:numId w:val="10"/>
        </w:numPr>
        <w:spacing w:after="0" w:line="240" w:lineRule="auto"/>
        <w:rPr>
          <w:rFonts w:ascii="Helvetica" w:hAnsi="Helvetica" w:cs="Helvetica"/>
          <w:color w:val="4F4F4F"/>
          <w:sz w:val="23"/>
          <w:szCs w:val="23"/>
        </w:rPr>
      </w:pPr>
      <w:r>
        <w:rPr>
          <w:rFonts w:ascii="Helvetica" w:hAnsi="Helvetica" w:cs="Helvetica"/>
          <w:color w:val="4F4F4F"/>
          <w:sz w:val="23"/>
          <w:szCs w:val="23"/>
        </w:rPr>
        <w:t>Endpoints that you will no longer use</w:t>
      </w:r>
    </w:p>
    <w:p w14:paraId="122B3C1D" w14:textId="77777777" w:rsidR="00B471CB" w:rsidRDefault="00B471CB" w:rsidP="00B471CB">
      <w:pPr>
        <w:numPr>
          <w:ilvl w:val="0"/>
          <w:numId w:val="10"/>
        </w:numPr>
        <w:spacing w:after="0" w:line="240" w:lineRule="auto"/>
        <w:rPr>
          <w:rFonts w:ascii="Helvetica" w:hAnsi="Helvetica" w:cs="Helvetica"/>
          <w:color w:val="4F4F4F"/>
          <w:sz w:val="23"/>
          <w:szCs w:val="23"/>
        </w:rPr>
      </w:pPr>
      <w:r>
        <w:rPr>
          <w:rFonts w:ascii="Helvetica" w:hAnsi="Helvetica" w:cs="Helvetica"/>
          <w:color w:val="4F4F4F"/>
          <w:sz w:val="23"/>
          <w:szCs w:val="23"/>
        </w:rPr>
        <w:lastRenderedPageBreak/>
        <w:t>CloudWatch logs that are no longer useful</w:t>
      </w:r>
    </w:p>
    <w:p w14:paraId="1FADDDB5" w14:textId="77777777" w:rsidR="00B471CB" w:rsidRDefault="00B471CB" w:rsidP="00B471CB">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Deleting Endpoints</w:t>
      </w:r>
    </w:p>
    <w:p w14:paraId="6C1F32EE" w14:textId="77777777" w:rsidR="00B471CB" w:rsidRDefault="00B471CB" w:rsidP="00B471CB">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notebook, we have usually included code to delete your endpoints after creating some predictions, for example:</w:t>
      </w:r>
    </w:p>
    <w:p w14:paraId="03F1CDEC" w14:textId="77777777" w:rsidR="00B471CB" w:rsidRDefault="00B471CB" w:rsidP="00B471C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ljs-comment"/>
          <w:i/>
          <w:iCs/>
          <w:color w:val="999988"/>
          <w:sz w:val="23"/>
          <w:szCs w:val="23"/>
          <w:bdr w:val="none" w:sz="0" w:space="0" w:color="auto" w:frame="1"/>
          <w:shd w:val="clear" w:color="auto" w:fill="F7F7F8"/>
        </w:rPr>
        <w:t># delete predictor endpoint</w:t>
      </w:r>
    </w:p>
    <w:p w14:paraId="6E759B24" w14:textId="77777777" w:rsidR="00B471CB" w:rsidRDefault="00B471CB" w:rsidP="00B471CB">
      <w:pPr>
        <w:pStyle w:val="HTMLPreformatted"/>
        <w:pBdr>
          <w:top w:val="single" w:sz="6" w:space="0" w:color="B4B9BD"/>
          <w:left w:val="single" w:sz="6" w:space="0" w:color="B4B9BD"/>
          <w:bottom w:val="single" w:sz="6" w:space="0" w:color="B4B9BD"/>
          <w:right w:val="single" w:sz="6" w:space="0" w:color="B4B9BD"/>
        </w:pBdr>
        <w:shd w:val="clear" w:color="auto" w:fill="F7F7F8"/>
        <w:rPr>
          <w:rStyle w:val="HTMLCode"/>
          <w:rFonts w:eastAsiaTheme="majorEastAsia"/>
          <w:color w:val="0F2B3D"/>
          <w:sz w:val="23"/>
          <w:szCs w:val="23"/>
          <w:bdr w:val="none" w:sz="0" w:space="0" w:color="auto" w:frame="1"/>
          <w:shd w:val="clear" w:color="auto" w:fill="F7F7F8"/>
        </w:rPr>
      </w:pPr>
      <w:r>
        <w:rPr>
          <w:rStyle w:val="HTMLCode"/>
          <w:rFonts w:eastAsiaTheme="majorEastAsia"/>
          <w:color w:val="0F2B3D"/>
          <w:sz w:val="23"/>
          <w:szCs w:val="23"/>
          <w:bdr w:val="none" w:sz="0" w:space="0" w:color="auto" w:frame="1"/>
          <w:shd w:val="clear" w:color="auto" w:fill="F7F7F8"/>
        </w:rPr>
        <w:t>session.delete_endpoint(predictor.endpoint)</w:t>
      </w:r>
    </w:p>
    <w:p w14:paraId="30CDAE10" w14:textId="77777777" w:rsidR="00B471CB" w:rsidRDefault="00B471CB" w:rsidP="00B471CB">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Thorough Clean up</w:t>
      </w:r>
    </w:p>
    <w:p w14:paraId="5D9B6A90" w14:textId="77777777" w:rsidR="00B471CB" w:rsidRDefault="00B471CB" w:rsidP="00B471CB">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You can find a link for instructions on cleaning up all your resources, </w:t>
      </w:r>
      <w:hyperlink r:id="rId27" w:tgtFrame="_blank" w:history="1">
        <w:r>
          <w:rPr>
            <w:rStyle w:val="Hyperlink"/>
            <w:rFonts w:ascii="Helvetica" w:hAnsi="Helvetica" w:cs="Helvetica"/>
            <w:color w:val="017A9B"/>
            <w:sz w:val="23"/>
            <w:szCs w:val="23"/>
          </w:rPr>
          <w:t>in this documentation</w:t>
        </w:r>
      </w:hyperlink>
      <w:r>
        <w:rPr>
          <w:rFonts w:ascii="Helvetica" w:hAnsi="Helvetica" w:cs="Helvetica"/>
          <w:color w:val="4F4F4F"/>
          <w:sz w:val="23"/>
          <w:szCs w:val="23"/>
        </w:rPr>
        <w:t> and I will go over some of these details, next.</w:t>
      </w:r>
    </w:p>
    <w:p w14:paraId="2E53EC7B" w14:textId="77777777" w:rsidR="00B471CB" w:rsidRDefault="00B471CB" w:rsidP="00B471CB">
      <w:pPr>
        <w:numPr>
          <w:ilvl w:val="0"/>
          <w:numId w:val="11"/>
        </w:numPr>
        <w:spacing w:after="0" w:line="240" w:lineRule="auto"/>
        <w:rPr>
          <w:rFonts w:ascii="Helvetica" w:hAnsi="Helvetica" w:cs="Helvetica"/>
          <w:color w:val="4F4F4F"/>
          <w:sz w:val="23"/>
          <w:szCs w:val="23"/>
        </w:rPr>
      </w:pPr>
      <w:r>
        <w:rPr>
          <w:rFonts w:ascii="Helvetica" w:hAnsi="Helvetica" w:cs="Helvetica"/>
          <w:color w:val="4F4F4F"/>
          <w:sz w:val="23"/>
          <w:szCs w:val="23"/>
        </w:rPr>
        <w:t>Open the Amazon SageMaker console at </w:t>
      </w:r>
      <w:hyperlink r:id="rId28" w:tgtFrame="_blank" w:history="1">
        <w:r>
          <w:rPr>
            <w:rStyle w:val="Hyperlink"/>
            <w:rFonts w:ascii="Helvetica" w:hAnsi="Helvetica" w:cs="Helvetica"/>
            <w:color w:val="017A9B"/>
            <w:sz w:val="23"/>
            <w:szCs w:val="23"/>
          </w:rPr>
          <w:t>https://console.aws.amazon.com/sagemaker/</w:t>
        </w:r>
      </w:hyperlink>
      <w:r>
        <w:rPr>
          <w:rFonts w:ascii="Helvetica" w:hAnsi="Helvetica" w:cs="Helvetica"/>
          <w:color w:val="4F4F4F"/>
          <w:sz w:val="23"/>
          <w:szCs w:val="23"/>
        </w:rPr>
        <w:t> and delete the following resources:</w:t>
      </w:r>
    </w:p>
    <w:p w14:paraId="64A4002D" w14:textId="77777777" w:rsidR="00B471CB" w:rsidRDefault="00B471CB" w:rsidP="00B471CB">
      <w:pPr>
        <w:numPr>
          <w:ilvl w:val="0"/>
          <w:numId w:val="11"/>
        </w:numPr>
        <w:spacing w:after="0" w:line="240" w:lineRule="auto"/>
        <w:rPr>
          <w:rFonts w:ascii="Helvetica" w:hAnsi="Helvetica" w:cs="Helvetica"/>
          <w:color w:val="4F4F4F"/>
          <w:sz w:val="23"/>
          <w:szCs w:val="23"/>
        </w:rPr>
      </w:pPr>
      <w:r>
        <w:rPr>
          <w:rFonts w:ascii="Helvetica" w:hAnsi="Helvetica" w:cs="Helvetica"/>
          <w:color w:val="4F4F4F"/>
          <w:sz w:val="23"/>
          <w:szCs w:val="23"/>
        </w:rPr>
        <w:t>The endpoint configuration.</w:t>
      </w:r>
    </w:p>
    <w:p w14:paraId="02A7A1DB" w14:textId="77777777" w:rsidR="00B471CB" w:rsidRDefault="00B471CB" w:rsidP="00B471CB">
      <w:pPr>
        <w:numPr>
          <w:ilvl w:val="0"/>
          <w:numId w:val="11"/>
        </w:numPr>
        <w:spacing w:after="0" w:line="240" w:lineRule="auto"/>
        <w:rPr>
          <w:rFonts w:ascii="Helvetica" w:hAnsi="Helvetica" w:cs="Helvetica"/>
          <w:color w:val="4F4F4F"/>
          <w:sz w:val="23"/>
          <w:szCs w:val="23"/>
        </w:rPr>
      </w:pPr>
      <w:r>
        <w:rPr>
          <w:rFonts w:ascii="Helvetica" w:hAnsi="Helvetica" w:cs="Helvetica"/>
          <w:color w:val="4F4F4F"/>
          <w:sz w:val="23"/>
          <w:szCs w:val="23"/>
        </w:rPr>
        <w:t>The model.</w:t>
      </w:r>
    </w:p>
    <w:p w14:paraId="73F90A6C" w14:textId="4C0D2C91" w:rsidR="00B471CB" w:rsidRDefault="00B471CB" w:rsidP="00B471CB">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603B29A" wp14:editId="493D3453">
            <wp:extent cx="5943600" cy="3714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411D676" w14:textId="77777777" w:rsidR="00B471CB" w:rsidRDefault="00B471CB" w:rsidP="00B471CB">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Delete endpoint config files.</w:t>
      </w:r>
    </w:p>
    <w:p w14:paraId="2B5D35C6" w14:textId="316FA6F3" w:rsidR="00B471CB" w:rsidRDefault="00B471CB" w:rsidP="00B471CB">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lastRenderedPageBreak/>
        <w:drawing>
          <wp:inline distT="0" distB="0" distL="0" distR="0" wp14:anchorId="26E78760" wp14:editId="19BAE1A8">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31E4BCA8" w14:textId="77777777" w:rsidR="00B471CB" w:rsidRDefault="00B471CB" w:rsidP="00B471CB">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Deleting models</w:t>
      </w:r>
    </w:p>
    <w:p w14:paraId="2F2636B3" w14:textId="77777777" w:rsidR="00B471CB" w:rsidRDefault="00B471CB" w:rsidP="00B471CB">
      <w:pPr>
        <w:numPr>
          <w:ilvl w:val="0"/>
          <w:numId w:val="12"/>
        </w:numPr>
        <w:spacing w:after="0" w:line="240" w:lineRule="auto"/>
        <w:rPr>
          <w:rFonts w:ascii="Helvetica" w:hAnsi="Helvetica" w:cs="Helvetica"/>
          <w:color w:val="4F4F4F"/>
          <w:sz w:val="23"/>
          <w:szCs w:val="23"/>
        </w:rPr>
      </w:pPr>
      <w:r>
        <w:rPr>
          <w:rFonts w:ascii="Helvetica" w:hAnsi="Helvetica" w:cs="Helvetica"/>
          <w:color w:val="4F4F4F"/>
          <w:sz w:val="23"/>
          <w:szCs w:val="23"/>
        </w:rPr>
        <w:t>Open the Amazon S3 console at </w:t>
      </w:r>
      <w:hyperlink r:id="rId31" w:tgtFrame="_blank" w:history="1">
        <w:r>
          <w:rPr>
            <w:rStyle w:val="Hyperlink"/>
            <w:rFonts w:ascii="Helvetica" w:hAnsi="Helvetica" w:cs="Helvetica"/>
            <w:color w:val="017A9B"/>
            <w:sz w:val="23"/>
            <w:szCs w:val="23"/>
          </w:rPr>
          <w:t>https://console.aws.amazon.com/s3/</w:t>
        </w:r>
      </w:hyperlink>
      <w:r>
        <w:rPr>
          <w:rFonts w:ascii="Helvetica" w:hAnsi="Helvetica" w:cs="Helvetica"/>
          <w:color w:val="4F4F4F"/>
          <w:sz w:val="23"/>
          <w:szCs w:val="23"/>
        </w:rPr>
        <w:t> and delete or empty the bucket that you created for storing model artifacts and the training dataset.</w:t>
      </w:r>
    </w:p>
    <w:p w14:paraId="680D374F" w14:textId="419A56DD" w:rsidR="00B471CB" w:rsidRDefault="00B471CB" w:rsidP="00B471CB">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1B414804" wp14:editId="04C2D60D">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E0FBA13" w14:textId="77777777" w:rsidR="00B471CB" w:rsidRDefault="00B471CB" w:rsidP="00B471CB">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lastRenderedPageBreak/>
        <w:t>Delete or empty your S3 bucket (empty is recommended until the end of the course, when you should delete this bucket entirely)</w:t>
      </w:r>
    </w:p>
    <w:p w14:paraId="1C6245B8" w14:textId="77777777" w:rsidR="00B471CB" w:rsidRDefault="00B471CB" w:rsidP="00B471CB">
      <w:pPr>
        <w:numPr>
          <w:ilvl w:val="0"/>
          <w:numId w:val="13"/>
        </w:numPr>
        <w:spacing w:after="0" w:line="240" w:lineRule="auto"/>
        <w:rPr>
          <w:rFonts w:ascii="Helvetica" w:hAnsi="Helvetica" w:cs="Helvetica"/>
          <w:color w:val="4F4F4F"/>
          <w:sz w:val="23"/>
          <w:szCs w:val="23"/>
        </w:rPr>
      </w:pPr>
      <w:r>
        <w:rPr>
          <w:rFonts w:ascii="Helvetica" w:hAnsi="Helvetica" w:cs="Helvetica"/>
          <w:color w:val="4F4F4F"/>
          <w:sz w:val="23"/>
          <w:szCs w:val="23"/>
        </w:rPr>
        <w:t>Open the Amazon CloudWatch console at </w:t>
      </w:r>
      <w:hyperlink r:id="rId33" w:tgtFrame="_blank" w:history="1">
        <w:r>
          <w:rPr>
            <w:rStyle w:val="Hyperlink"/>
            <w:rFonts w:ascii="Helvetica" w:hAnsi="Helvetica" w:cs="Helvetica"/>
            <w:color w:val="017A9B"/>
            <w:sz w:val="23"/>
            <w:szCs w:val="23"/>
          </w:rPr>
          <w:t>https://console.aws.amazon.com/cloudwatch/</w:t>
        </w:r>
      </w:hyperlink>
      <w:r>
        <w:rPr>
          <w:rFonts w:ascii="Helvetica" w:hAnsi="Helvetica" w:cs="Helvetica"/>
          <w:color w:val="4F4F4F"/>
          <w:sz w:val="23"/>
          <w:szCs w:val="23"/>
        </w:rPr>
        <w:t> and delete all of the log groups that have names starting with /aws/sagemaker/.</w:t>
      </w:r>
    </w:p>
    <w:p w14:paraId="01195D05" w14:textId="77777777" w:rsidR="00B471CB" w:rsidRDefault="00B471CB" w:rsidP="00B471CB">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At the end of this course, you may also choose to delete the entire notebook instance and IAM Role, but you may keep these as is, for now. In between lessons, if you are taking a break, you may want to </w:t>
      </w:r>
      <w:r>
        <w:rPr>
          <w:rStyle w:val="Strong"/>
          <w:rFonts w:ascii="Helvetica" w:hAnsi="Helvetica" w:cs="Helvetica"/>
          <w:color w:val="4F4F4F"/>
          <w:sz w:val="23"/>
          <w:szCs w:val="23"/>
        </w:rPr>
        <w:t>Stop</w:t>
      </w:r>
      <w:r>
        <w:rPr>
          <w:rFonts w:ascii="Helvetica" w:hAnsi="Helvetica" w:cs="Helvetica"/>
          <w:color w:val="4F4F4F"/>
          <w:sz w:val="23"/>
          <w:szCs w:val="23"/>
        </w:rPr>
        <w:t> your notebook and pause it from continuously running.</w:t>
      </w:r>
    </w:p>
    <w:p w14:paraId="45122CA2" w14:textId="18899CA6" w:rsidR="00B471CB" w:rsidRDefault="00B471CB" w:rsidP="00B471CB">
      <w:pPr>
        <w:spacing w:line="320" w:lineRule="atLeast"/>
        <w:jc w:val="center"/>
        <w:rPr>
          <w:rFonts w:ascii="Helvetica" w:hAnsi="Helvetica" w:cs="Helvetica"/>
          <w:color w:val="4F4F4F"/>
          <w:sz w:val="23"/>
          <w:szCs w:val="23"/>
        </w:rPr>
      </w:pPr>
      <w:r>
        <w:rPr>
          <w:rFonts w:ascii="Helvetica" w:hAnsi="Helvetica" w:cs="Helvetica"/>
          <w:noProof/>
          <w:color w:val="4F4F4F"/>
          <w:sz w:val="23"/>
          <w:szCs w:val="23"/>
        </w:rPr>
        <w:drawing>
          <wp:inline distT="0" distB="0" distL="0" distR="0" wp14:anchorId="327488A3" wp14:editId="40E1265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654715F2" w14:textId="77777777" w:rsidR="00B471CB" w:rsidRDefault="00B471CB" w:rsidP="00B471CB">
      <w:pPr>
        <w:pStyle w:val="NormalWeb"/>
        <w:spacing w:before="0" w:beforeAutospacing="0" w:after="0" w:afterAutospacing="0"/>
        <w:jc w:val="center"/>
        <w:rPr>
          <w:rFonts w:ascii="Helvetica" w:hAnsi="Helvetica" w:cs="Helvetica"/>
          <w:color w:val="2E3D49"/>
          <w:sz w:val="21"/>
          <w:szCs w:val="21"/>
        </w:rPr>
      </w:pPr>
      <w:r>
        <w:rPr>
          <w:rFonts w:ascii="Helvetica" w:hAnsi="Helvetica" w:cs="Helvetica"/>
          <w:color w:val="2E3D49"/>
          <w:sz w:val="21"/>
          <w:szCs w:val="21"/>
        </w:rPr>
        <w:t>Stopping the ML-case-studies notebook</w:t>
      </w:r>
    </w:p>
    <w:p w14:paraId="7321DB13" w14:textId="77777777" w:rsidR="00B471CB" w:rsidRDefault="00B471CB" w:rsidP="00B471CB">
      <w:pPr>
        <w:pStyle w:val="NormalWeb"/>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Cleaning up resources at the end of an exercise or lesson is a great practice to get into!</w:t>
      </w:r>
    </w:p>
    <w:p w14:paraId="74DE52E6" w14:textId="77777777" w:rsidR="00B471CB" w:rsidRDefault="00B471CB" w:rsidP="00B471CB">
      <w:pPr>
        <w:pStyle w:val="Heading2"/>
        <w:spacing w:before="540" w:after="75" w:line="320" w:lineRule="atLeast"/>
        <w:rPr>
          <w:rFonts w:ascii="Helvetica" w:hAnsi="Helvetica" w:cs="Helvetica"/>
          <w:color w:val="2E3D49"/>
          <w:sz w:val="30"/>
          <w:szCs w:val="30"/>
        </w:rPr>
      </w:pPr>
      <w:r>
        <w:rPr>
          <w:rFonts w:ascii="Helvetica" w:hAnsi="Helvetica" w:cs="Helvetica"/>
          <w:color w:val="2E3D49"/>
          <w:sz w:val="30"/>
          <w:szCs w:val="30"/>
        </w:rPr>
        <w:t>IMPORTANT</w:t>
      </w:r>
    </w:p>
    <w:p w14:paraId="101F2A15" w14:textId="77777777" w:rsidR="00B471CB" w:rsidRDefault="00B471CB" w:rsidP="00B471CB">
      <w:pPr>
        <w:pStyle w:val="NormalWeb"/>
        <w:spacing w:before="0" w:beforeAutospacing="0" w:after="0" w:afterAutospacing="0"/>
        <w:rPr>
          <w:rFonts w:ascii="Helvetica" w:hAnsi="Helvetica" w:cs="Helvetica"/>
          <w:color w:val="4F4F4F"/>
          <w:sz w:val="23"/>
          <w:szCs w:val="23"/>
        </w:rPr>
      </w:pPr>
      <w:r>
        <w:rPr>
          <w:rStyle w:val="Strong"/>
          <w:rFonts w:ascii="Helvetica" w:hAnsi="Helvetica" w:cs="Helvetica"/>
          <w:color w:val="4F4F4F"/>
          <w:sz w:val="23"/>
          <w:szCs w:val="23"/>
        </w:rPr>
        <w:t>To avoid incurring additional charges, it is suggested that you </w:t>
      </w:r>
      <w:r>
        <w:rPr>
          <w:rStyle w:val="Emphasis"/>
          <w:rFonts w:ascii="Helvetica" w:hAnsi="Helvetica" w:cs="Helvetica"/>
          <w:b/>
          <w:bCs/>
          <w:color w:val="4F4F4F"/>
          <w:sz w:val="23"/>
          <w:szCs w:val="23"/>
        </w:rPr>
        <w:t>DELETE</w:t>
      </w:r>
      <w:r>
        <w:rPr>
          <w:rStyle w:val="Strong"/>
          <w:rFonts w:ascii="Helvetica" w:hAnsi="Helvetica" w:cs="Helvetica"/>
          <w:color w:val="4F4F4F"/>
          <w:sz w:val="23"/>
          <w:szCs w:val="23"/>
        </w:rPr>
        <w:t> any unused notebooks and data resources on S3 and CloudWatch.</w:t>
      </w:r>
    </w:p>
    <w:p w14:paraId="064E5734" w14:textId="77777777" w:rsidR="00B471CB" w:rsidRDefault="00B471CB" w:rsidP="007F35E8">
      <w:pPr>
        <w:pStyle w:val="NormalWeb"/>
        <w:shd w:val="clear" w:color="auto" w:fill="FFFFFF"/>
        <w:spacing w:before="0" w:beforeAutospacing="0" w:after="0" w:afterAutospacing="0"/>
        <w:rPr>
          <w:rFonts w:ascii="Helvetica" w:hAnsi="Helvetica" w:cs="Helvetica"/>
          <w:color w:val="4F4F4F"/>
        </w:rPr>
      </w:pPr>
    </w:p>
    <w:p w14:paraId="33583947" w14:textId="77777777" w:rsidR="007F35E8" w:rsidRDefault="007F35E8"/>
    <w:sectPr w:rsidR="007F35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1F369" w14:textId="77777777" w:rsidR="00CF47F7" w:rsidRDefault="00CF47F7" w:rsidP="00CF47F7">
      <w:pPr>
        <w:spacing w:after="0" w:line="240" w:lineRule="auto"/>
      </w:pPr>
      <w:r>
        <w:separator/>
      </w:r>
    </w:p>
  </w:endnote>
  <w:endnote w:type="continuationSeparator" w:id="0">
    <w:p w14:paraId="10529362" w14:textId="77777777" w:rsidR="00CF47F7" w:rsidRDefault="00CF47F7" w:rsidP="00CF4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FF6E1C" w14:textId="77777777" w:rsidR="00CF47F7" w:rsidRDefault="00CF47F7" w:rsidP="00CF47F7">
      <w:pPr>
        <w:spacing w:after="0" w:line="240" w:lineRule="auto"/>
      </w:pPr>
      <w:r>
        <w:separator/>
      </w:r>
    </w:p>
  </w:footnote>
  <w:footnote w:type="continuationSeparator" w:id="0">
    <w:p w14:paraId="0B6B0203" w14:textId="77777777" w:rsidR="00CF47F7" w:rsidRDefault="00CF47F7" w:rsidP="00CF47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90DD8"/>
    <w:multiLevelType w:val="multilevel"/>
    <w:tmpl w:val="7190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93143"/>
    <w:multiLevelType w:val="multilevel"/>
    <w:tmpl w:val="17A4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2D71A7"/>
    <w:multiLevelType w:val="multilevel"/>
    <w:tmpl w:val="BCA82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B71D5C"/>
    <w:multiLevelType w:val="multilevel"/>
    <w:tmpl w:val="F38E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B8806C3"/>
    <w:multiLevelType w:val="multilevel"/>
    <w:tmpl w:val="2A74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DB0779"/>
    <w:multiLevelType w:val="multilevel"/>
    <w:tmpl w:val="B060E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15C3684"/>
    <w:multiLevelType w:val="multilevel"/>
    <w:tmpl w:val="24CE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14471"/>
    <w:multiLevelType w:val="multilevel"/>
    <w:tmpl w:val="CDE2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E84918"/>
    <w:multiLevelType w:val="multilevel"/>
    <w:tmpl w:val="B704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7D0BEC"/>
    <w:multiLevelType w:val="multilevel"/>
    <w:tmpl w:val="2EF00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286D12"/>
    <w:multiLevelType w:val="multilevel"/>
    <w:tmpl w:val="4E5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4660E6"/>
    <w:multiLevelType w:val="multilevel"/>
    <w:tmpl w:val="24AE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E5F62DC"/>
    <w:multiLevelType w:val="multilevel"/>
    <w:tmpl w:val="D1FA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6"/>
  </w:num>
  <w:num w:numId="4">
    <w:abstractNumId w:val="3"/>
  </w:num>
  <w:num w:numId="5">
    <w:abstractNumId w:val="12"/>
  </w:num>
  <w:num w:numId="6">
    <w:abstractNumId w:val="8"/>
  </w:num>
  <w:num w:numId="7">
    <w:abstractNumId w:val="9"/>
  </w:num>
  <w:num w:numId="8">
    <w:abstractNumId w:val="10"/>
  </w:num>
  <w:num w:numId="9">
    <w:abstractNumId w:val="4"/>
  </w:num>
  <w:num w:numId="10">
    <w:abstractNumId w:val="5"/>
  </w:num>
  <w:num w:numId="11">
    <w:abstractNumId w:val="1"/>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7F7"/>
    <w:rsid w:val="00162665"/>
    <w:rsid w:val="003640C2"/>
    <w:rsid w:val="0047612A"/>
    <w:rsid w:val="00557E7A"/>
    <w:rsid w:val="006602F5"/>
    <w:rsid w:val="0076748A"/>
    <w:rsid w:val="00783128"/>
    <w:rsid w:val="007C66E6"/>
    <w:rsid w:val="007F35E8"/>
    <w:rsid w:val="00A07605"/>
    <w:rsid w:val="00B471CB"/>
    <w:rsid w:val="00B804F5"/>
    <w:rsid w:val="00BE3023"/>
    <w:rsid w:val="00CF47F7"/>
    <w:rsid w:val="00DB581F"/>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7459BE43"/>
  <w15:chartTrackingRefBased/>
  <w15:docId w15:val="{B501998F-F3B1-4405-A0F6-8C7B08AA7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7E7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B5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57E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7E7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57E7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57E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57E7A"/>
    <w:rPr>
      <w:b/>
      <w:bCs/>
    </w:rPr>
  </w:style>
  <w:style w:type="character" w:styleId="Hyperlink">
    <w:name w:val="Hyperlink"/>
    <w:basedOn w:val="DefaultParagraphFont"/>
    <w:uiPriority w:val="99"/>
    <w:semiHidden/>
    <w:unhideWhenUsed/>
    <w:rsid w:val="00557E7A"/>
    <w:rPr>
      <w:color w:val="0000FF"/>
      <w:u w:val="single"/>
    </w:rPr>
  </w:style>
  <w:style w:type="character" w:styleId="HTMLCode">
    <w:name w:val="HTML Code"/>
    <w:basedOn w:val="DefaultParagraphFont"/>
    <w:uiPriority w:val="99"/>
    <w:semiHidden/>
    <w:unhideWhenUsed/>
    <w:rsid w:val="00557E7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DB581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DB581F"/>
    <w:rPr>
      <w:i/>
      <w:iCs/>
    </w:rPr>
  </w:style>
  <w:style w:type="character" w:customStyle="1" w:styleId="vds-buttoncontent">
    <w:name w:val="vds-button__content"/>
    <w:basedOn w:val="DefaultParagraphFont"/>
    <w:rsid w:val="0076748A"/>
  </w:style>
  <w:style w:type="character" w:customStyle="1" w:styleId="task-list-atom--icon-container--3-v6v">
    <w:name w:val="task-list-atom--icon-container--3-v6v"/>
    <w:basedOn w:val="DefaultParagraphFont"/>
    <w:rsid w:val="00783128"/>
  </w:style>
  <w:style w:type="paragraph" w:customStyle="1" w:styleId="task-list-atom--task-checkbox-item--1387k">
    <w:name w:val="task-list-atom--task-checkbox-item--1387k"/>
    <w:basedOn w:val="Normal"/>
    <w:rsid w:val="0078312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602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02F5"/>
    <w:rPr>
      <w:rFonts w:ascii="Courier New" w:eastAsia="Times New Roman" w:hAnsi="Courier New" w:cs="Courier New"/>
      <w:sz w:val="20"/>
      <w:szCs w:val="20"/>
    </w:rPr>
  </w:style>
  <w:style w:type="character" w:customStyle="1" w:styleId="hljs-comment">
    <w:name w:val="hljs-comment"/>
    <w:basedOn w:val="DefaultParagraphFont"/>
    <w:rsid w:val="006602F5"/>
  </w:style>
  <w:style w:type="character" w:customStyle="1" w:styleId="hljs-keyword">
    <w:name w:val="hljs-keyword"/>
    <w:basedOn w:val="DefaultParagraphFont"/>
    <w:rsid w:val="00660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230913">
      <w:bodyDiv w:val="1"/>
      <w:marLeft w:val="0"/>
      <w:marRight w:val="0"/>
      <w:marTop w:val="0"/>
      <w:marBottom w:val="0"/>
      <w:divBdr>
        <w:top w:val="none" w:sz="0" w:space="0" w:color="auto"/>
        <w:left w:val="none" w:sz="0" w:space="0" w:color="auto"/>
        <w:bottom w:val="none" w:sz="0" w:space="0" w:color="auto"/>
        <w:right w:val="none" w:sz="0" w:space="0" w:color="auto"/>
      </w:divBdr>
      <w:divsChild>
        <w:div w:id="1369767980">
          <w:marLeft w:val="0"/>
          <w:marRight w:val="0"/>
          <w:marTop w:val="375"/>
          <w:marBottom w:val="375"/>
          <w:divBdr>
            <w:top w:val="none" w:sz="0" w:space="0" w:color="auto"/>
            <w:left w:val="none" w:sz="0" w:space="0" w:color="auto"/>
            <w:bottom w:val="none" w:sz="0" w:space="0" w:color="auto"/>
            <w:right w:val="none" w:sz="0" w:space="0" w:color="auto"/>
          </w:divBdr>
          <w:divsChild>
            <w:div w:id="1731612599">
              <w:marLeft w:val="0"/>
              <w:marRight w:val="0"/>
              <w:marTop w:val="0"/>
              <w:marBottom w:val="0"/>
              <w:divBdr>
                <w:top w:val="none" w:sz="0" w:space="0" w:color="auto"/>
                <w:left w:val="none" w:sz="0" w:space="0" w:color="auto"/>
                <w:bottom w:val="none" w:sz="0" w:space="0" w:color="auto"/>
                <w:right w:val="none" w:sz="0" w:space="0" w:color="auto"/>
              </w:divBdr>
              <w:divsChild>
                <w:div w:id="1527331787">
                  <w:marLeft w:val="0"/>
                  <w:marRight w:val="0"/>
                  <w:marTop w:val="0"/>
                  <w:marBottom w:val="0"/>
                  <w:divBdr>
                    <w:top w:val="none" w:sz="0" w:space="0" w:color="auto"/>
                    <w:left w:val="none" w:sz="0" w:space="0" w:color="auto"/>
                    <w:bottom w:val="none" w:sz="0" w:space="0" w:color="auto"/>
                    <w:right w:val="none" w:sz="0" w:space="0" w:color="auto"/>
                  </w:divBdr>
                  <w:divsChild>
                    <w:div w:id="5040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0173">
          <w:marLeft w:val="0"/>
          <w:marRight w:val="0"/>
          <w:marTop w:val="375"/>
          <w:marBottom w:val="375"/>
          <w:divBdr>
            <w:top w:val="none" w:sz="0" w:space="0" w:color="auto"/>
            <w:left w:val="none" w:sz="0" w:space="0" w:color="auto"/>
            <w:bottom w:val="none" w:sz="0" w:space="0" w:color="auto"/>
            <w:right w:val="none" w:sz="0" w:space="0" w:color="auto"/>
          </w:divBdr>
          <w:divsChild>
            <w:div w:id="243419232">
              <w:marLeft w:val="0"/>
              <w:marRight w:val="0"/>
              <w:marTop w:val="0"/>
              <w:marBottom w:val="0"/>
              <w:divBdr>
                <w:top w:val="none" w:sz="0" w:space="0" w:color="auto"/>
                <w:left w:val="none" w:sz="0" w:space="0" w:color="auto"/>
                <w:bottom w:val="none" w:sz="0" w:space="0" w:color="auto"/>
                <w:right w:val="none" w:sz="0" w:space="0" w:color="auto"/>
              </w:divBdr>
              <w:divsChild>
                <w:div w:id="134223143">
                  <w:marLeft w:val="0"/>
                  <w:marRight w:val="0"/>
                  <w:marTop w:val="0"/>
                  <w:marBottom w:val="0"/>
                  <w:divBdr>
                    <w:top w:val="none" w:sz="0" w:space="0" w:color="auto"/>
                    <w:left w:val="none" w:sz="0" w:space="0" w:color="auto"/>
                    <w:bottom w:val="none" w:sz="0" w:space="0" w:color="auto"/>
                    <w:right w:val="none" w:sz="0" w:space="0" w:color="auto"/>
                  </w:divBdr>
                  <w:divsChild>
                    <w:div w:id="18845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21203">
          <w:marLeft w:val="0"/>
          <w:marRight w:val="0"/>
          <w:marTop w:val="375"/>
          <w:marBottom w:val="375"/>
          <w:divBdr>
            <w:top w:val="none" w:sz="0" w:space="0" w:color="auto"/>
            <w:left w:val="none" w:sz="0" w:space="0" w:color="auto"/>
            <w:bottom w:val="none" w:sz="0" w:space="0" w:color="auto"/>
            <w:right w:val="none" w:sz="0" w:space="0" w:color="auto"/>
          </w:divBdr>
          <w:divsChild>
            <w:div w:id="426464868">
              <w:marLeft w:val="0"/>
              <w:marRight w:val="0"/>
              <w:marTop w:val="0"/>
              <w:marBottom w:val="0"/>
              <w:divBdr>
                <w:top w:val="none" w:sz="0" w:space="0" w:color="auto"/>
                <w:left w:val="none" w:sz="0" w:space="0" w:color="auto"/>
                <w:bottom w:val="none" w:sz="0" w:space="0" w:color="auto"/>
                <w:right w:val="none" w:sz="0" w:space="0" w:color="auto"/>
              </w:divBdr>
              <w:divsChild>
                <w:div w:id="90399094">
                  <w:marLeft w:val="0"/>
                  <w:marRight w:val="0"/>
                  <w:marTop w:val="0"/>
                  <w:marBottom w:val="0"/>
                  <w:divBdr>
                    <w:top w:val="none" w:sz="0" w:space="0" w:color="auto"/>
                    <w:left w:val="none" w:sz="0" w:space="0" w:color="auto"/>
                    <w:bottom w:val="none" w:sz="0" w:space="0" w:color="auto"/>
                    <w:right w:val="none" w:sz="0" w:space="0" w:color="auto"/>
                  </w:divBdr>
                  <w:divsChild>
                    <w:div w:id="311718223">
                      <w:marLeft w:val="0"/>
                      <w:marRight w:val="0"/>
                      <w:marTop w:val="0"/>
                      <w:marBottom w:val="0"/>
                      <w:divBdr>
                        <w:top w:val="none" w:sz="0" w:space="0" w:color="auto"/>
                        <w:left w:val="none" w:sz="0" w:space="0" w:color="auto"/>
                        <w:bottom w:val="none" w:sz="0" w:space="0" w:color="auto"/>
                        <w:right w:val="none" w:sz="0" w:space="0" w:color="auto"/>
                      </w:divBdr>
                      <w:divsChild>
                        <w:div w:id="1399941277">
                          <w:marLeft w:val="0"/>
                          <w:marRight w:val="0"/>
                          <w:marTop w:val="0"/>
                          <w:marBottom w:val="0"/>
                          <w:divBdr>
                            <w:top w:val="none" w:sz="0" w:space="0" w:color="auto"/>
                            <w:left w:val="none" w:sz="0" w:space="0" w:color="auto"/>
                            <w:bottom w:val="none" w:sz="0" w:space="0" w:color="auto"/>
                            <w:right w:val="none" w:sz="0" w:space="0" w:color="auto"/>
                          </w:divBdr>
                        </w:div>
                        <w:div w:id="1418213414">
                          <w:marLeft w:val="0"/>
                          <w:marRight w:val="0"/>
                          <w:marTop w:val="75"/>
                          <w:marBottom w:val="0"/>
                          <w:divBdr>
                            <w:top w:val="none" w:sz="0" w:space="0" w:color="auto"/>
                            <w:left w:val="none" w:sz="0" w:space="0" w:color="auto"/>
                            <w:bottom w:val="none" w:sz="0" w:space="0" w:color="auto"/>
                            <w:right w:val="none" w:sz="0" w:space="0" w:color="auto"/>
                          </w:divBdr>
                          <w:divsChild>
                            <w:div w:id="1258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784698">
          <w:marLeft w:val="0"/>
          <w:marRight w:val="0"/>
          <w:marTop w:val="375"/>
          <w:marBottom w:val="375"/>
          <w:divBdr>
            <w:top w:val="none" w:sz="0" w:space="0" w:color="auto"/>
            <w:left w:val="none" w:sz="0" w:space="0" w:color="auto"/>
            <w:bottom w:val="none" w:sz="0" w:space="0" w:color="auto"/>
            <w:right w:val="none" w:sz="0" w:space="0" w:color="auto"/>
          </w:divBdr>
          <w:divsChild>
            <w:div w:id="1038120436">
              <w:marLeft w:val="0"/>
              <w:marRight w:val="0"/>
              <w:marTop w:val="0"/>
              <w:marBottom w:val="0"/>
              <w:divBdr>
                <w:top w:val="none" w:sz="0" w:space="0" w:color="auto"/>
                <w:left w:val="none" w:sz="0" w:space="0" w:color="auto"/>
                <w:bottom w:val="none" w:sz="0" w:space="0" w:color="auto"/>
                <w:right w:val="none" w:sz="0" w:space="0" w:color="auto"/>
              </w:divBdr>
              <w:divsChild>
                <w:div w:id="1990010347">
                  <w:marLeft w:val="0"/>
                  <w:marRight w:val="0"/>
                  <w:marTop w:val="0"/>
                  <w:marBottom w:val="0"/>
                  <w:divBdr>
                    <w:top w:val="none" w:sz="0" w:space="0" w:color="auto"/>
                    <w:left w:val="none" w:sz="0" w:space="0" w:color="auto"/>
                    <w:bottom w:val="none" w:sz="0" w:space="0" w:color="auto"/>
                    <w:right w:val="none" w:sz="0" w:space="0" w:color="auto"/>
                  </w:divBdr>
                  <w:divsChild>
                    <w:div w:id="170335294">
                      <w:marLeft w:val="0"/>
                      <w:marRight w:val="0"/>
                      <w:marTop w:val="0"/>
                      <w:marBottom w:val="0"/>
                      <w:divBdr>
                        <w:top w:val="none" w:sz="0" w:space="0" w:color="auto"/>
                        <w:left w:val="none" w:sz="0" w:space="0" w:color="auto"/>
                        <w:bottom w:val="none" w:sz="0" w:space="0" w:color="auto"/>
                        <w:right w:val="none" w:sz="0" w:space="0" w:color="auto"/>
                      </w:divBdr>
                      <w:divsChild>
                        <w:div w:id="20278255">
                          <w:marLeft w:val="0"/>
                          <w:marRight w:val="0"/>
                          <w:marTop w:val="0"/>
                          <w:marBottom w:val="0"/>
                          <w:divBdr>
                            <w:top w:val="none" w:sz="0" w:space="0" w:color="auto"/>
                            <w:left w:val="none" w:sz="0" w:space="0" w:color="auto"/>
                            <w:bottom w:val="none" w:sz="0" w:space="0" w:color="auto"/>
                            <w:right w:val="none" w:sz="0" w:space="0" w:color="auto"/>
                          </w:divBdr>
                        </w:div>
                        <w:div w:id="783616625">
                          <w:marLeft w:val="0"/>
                          <w:marRight w:val="0"/>
                          <w:marTop w:val="75"/>
                          <w:marBottom w:val="0"/>
                          <w:divBdr>
                            <w:top w:val="none" w:sz="0" w:space="0" w:color="auto"/>
                            <w:left w:val="none" w:sz="0" w:space="0" w:color="auto"/>
                            <w:bottom w:val="none" w:sz="0" w:space="0" w:color="auto"/>
                            <w:right w:val="none" w:sz="0" w:space="0" w:color="auto"/>
                          </w:divBdr>
                          <w:divsChild>
                            <w:div w:id="129278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468943">
          <w:marLeft w:val="0"/>
          <w:marRight w:val="0"/>
          <w:marTop w:val="375"/>
          <w:marBottom w:val="375"/>
          <w:divBdr>
            <w:top w:val="none" w:sz="0" w:space="0" w:color="auto"/>
            <w:left w:val="none" w:sz="0" w:space="0" w:color="auto"/>
            <w:bottom w:val="none" w:sz="0" w:space="0" w:color="auto"/>
            <w:right w:val="none" w:sz="0" w:space="0" w:color="auto"/>
          </w:divBdr>
          <w:divsChild>
            <w:div w:id="848644365">
              <w:marLeft w:val="0"/>
              <w:marRight w:val="0"/>
              <w:marTop w:val="0"/>
              <w:marBottom w:val="0"/>
              <w:divBdr>
                <w:top w:val="none" w:sz="0" w:space="0" w:color="auto"/>
                <w:left w:val="none" w:sz="0" w:space="0" w:color="auto"/>
                <w:bottom w:val="none" w:sz="0" w:space="0" w:color="auto"/>
                <w:right w:val="none" w:sz="0" w:space="0" w:color="auto"/>
              </w:divBdr>
              <w:divsChild>
                <w:div w:id="1600135812">
                  <w:marLeft w:val="0"/>
                  <w:marRight w:val="0"/>
                  <w:marTop w:val="0"/>
                  <w:marBottom w:val="0"/>
                  <w:divBdr>
                    <w:top w:val="none" w:sz="0" w:space="0" w:color="auto"/>
                    <w:left w:val="none" w:sz="0" w:space="0" w:color="auto"/>
                    <w:bottom w:val="none" w:sz="0" w:space="0" w:color="auto"/>
                    <w:right w:val="none" w:sz="0" w:space="0" w:color="auto"/>
                  </w:divBdr>
                  <w:divsChild>
                    <w:div w:id="734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18465">
          <w:marLeft w:val="0"/>
          <w:marRight w:val="0"/>
          <w:marTop w:val="375"/>
          <w:marBottom w:val="375"/>
          <w:divBdr>
            <w:top w:val="none" w:sz="0" w:space="0" w:color="auto"/>
            <w:left w:val="none" w:sz="0" w:space="0" w:color="auto"/>
            <w:bottom w:val="none" w:sz="0" w:space="0" w:color="auto"/>
            <w:right w:val="none" w:sz="0" w:space="0" w:color="auto"/>
          </w:divBdr>
          <w:divsChild>
            <w:div w:id="2131432739">
              <w:marLeft w:val="0"/>
              <w:marRight w:val="0"/>
              <w:marTop w:val="0"/>
              <w:marBottom w:val="0"/>
              <w:divBdr>
                <w:top w:val="none" w:sz="0" w:space="0" w:color="auto"/>
                <w:left w:val="none" w:sz="0" w:space="0" w:color="auto"/>
                <w:bottom w:val="none" w:sz="0" w:space="0" w:color="auto"/>
                <w:right w:val="none" w:sz="0" w:space="0" w:color="auto"/>
              </w:divBdr>
              <w:divsChild>
                <w:div w:id="1883202770">
                  <w:marLeft w:val="0"/>
                  <w:marRight w:val="0"/>
                  <w:marTop w:val="0"/>
                  <w:marBottom w:val="0"/>
                  <w:divBdr>
                    <w:top w:val="none" w:sz="0" w:space="0" w:color="auto"/>
                    <w:left w:val="none" w:sz="0" w:space="0" w:color="auto"/>
                    <w:bottom w:val="none" w:sz="0" w:space="0" w:color="auto"/>
                    <w:right w:val="none" w:sz="0" w:space="0" w:color="auto"/>
                  </w:divBdr>
                  <w:divsChild>
                    <w:div w:id="659121215">
                      <w:marLeft w:val="0"/>
                      <w:marRight w:val="0"/>
                      <w:marTop w:val="0"/>
                      <w:marBottom w:val="0"/>
                      <w:divBdr>
                        <w:top w:val="none" w:sz="0" w:space="0" w:color="auto"/>
                        <w:left w:val="none" w:sz="0" w:space="0" w:color="auto"/>
                        <w:bottom w:val="none" w:sz="0" w:space="0" w:color="auto"/>
                        <w:right w:val="none" w:sz="0" w:space="0" w:color="auto"/>
                      </w:divBdr>
                      <w:divsChild>
                        <w:div w:id="1000619448">
                          <w:marLeft w:val="0"/>
                          <w:marRight w:val="0"/>
                          <w:marTop w:val="0"/>
                          <w:marBottom w:val="0"/>
                          <w:divBdr>
                            <w:top w:val="none" w:sz="0" w:space="0" w:color="auto"/>
                            <w:left w:val="none" w:sz="0" w:space="0" w:color="auto"/>
                            <w:bottom w:val="none" w:sz="0" w:space="0" w:color="auto"/>
                            <w:right w:val="none" w:sz="0" w:space="0" w:color="auto"/>
                          </w:divBdr>
                        </w:div>
                        <w:div w:id="302851793">
                          <w:marLeft w:val="0"/>
                          <w:marRight w:val="0"/>
                          <w:marTop w:val="75"/>
                          <w:marBottom w:val="0"/>
                          <w:divBdr>
                            <w:top w:val="none" w:sz="0" w:space="0" w:color="auto"/>
                            <w:left w:val="none" w:sz="0" w:space="0" w:color="auto"/>
                            <w:bottom w:val="none" w:sz="0" w:space="0" w:color="auto"/>
                            <w:right w:val="none" w:sz="0" w:space="0" w:color="auto"/>
                          </w:divBdr>
                          <w:divsChild>
                            <w:div w:id="12718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08465">
          <w:marLeft w:val="0"/>
          <w:marRight w:val="0"/>
          <w:marTop w:val="375"/>
          <w:marBottom w:val="375"/>
          <w:divBdr>
            <w:top w:val="none" w:sz="0" w:space="0" w:color="auto"/>
            <w:left w:val="none" w:sz="0" w:space="0" w:color="auto"/>
            <w:bottom w:val="none" w:sz="0" w:space="0" w:color="auto"/>
            <w:right w:val="none" w:sz="0" w:space="0" w:color="auto"/>
          </w:divBdr>
          <w:divsChild>
            <w:div w:id="1660034844">
              <w:marLeft w:val="0"/>
              <w:marRight w:val="0"/>
              <w:marTop w:val="0"/>
              <w:marBottom w:val="0"/>
              <w:divBdr>
                <w:top w:val="none" w:sz="0" w:space="0" w:color="auto"/>
                <w:left w:val="none" w:sz="0" w:space="0" w:color="auto"/>
                <w:bottom w:val="none" w:sz="0" w:space="0" w:color="auto"/>
                <w:right w:val="none" w:sz="0" w:space="0" w:color="auto"/>
              </w:divBdr>
              <w:divsChild>
                <w:div w:id="2053455142">
                  <w:marLeft w:val="0"/>
                  <w:marRight w:val="0"/>
                  <w:marTop w:val="0"/>
                  <w:marBottom w:val="0"/>
                  <w:divBdr>
                    <w:top w:val="none" w:sz="0" w:space="0" w:color="auto"/>
                    <w:left w:val="none" w:sz="0" w:space="0" w:color="auto"/>
                    <w:bottom w:val="none" w:sz="0" w:space="0" w:color="auto"/>
                    <w:right w:val="none" w:sz="0" w:space="0" w:color="auto"/>
                  </w:divBdr>
                  <w:divsChild>
                    <w:div w:id="4446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4462">
          <w:marLeft w:val="0"/>
          <w:marRight w:val="0"/>
          <w:marTop w:val="375"/>
          <w:marBottom w:val="375"/>
          <w:divBdr>
            <w:top w:val="none" w:sz="0" w:space="0" w:color="auto"/>
            <w:left w:val="none" w:sz="0" w:space="0" w:color="auto"/>
            <w:bottom w:val="none" w:sz="0" w:space="0" w:color="auto"/>
            <w:right w:val="none" w:sz="0" w:space="0" w:color="auto"/>
          </w:divBdr>
          <w:divsChild>
            <w:div w:id="1309358873">
              <w:marLeft w:val="0"/>
              <w:marRight w:val="0"/>
              <w:marTop w:val="0"/>
              <w:marBottom w:val="0"/>
              <w:divBdr>
                <w:top w:val="none" w:sz="0" w:space="0" w:color="auto"/>
                <w:left w:val="none" w:sz="0" w:space="0" w:color="auto"/>
                <w:bottom w:val="none" w:sz="0" w:space="0" w:color="auto"/>
                <w:right w:val="none" w:sz="0" w:space="0" w:color="auto"/>
              </w:divBdr>
              <w:divsChild>
                <w:div w:id="877012823">
                  <w:marLeft w:val="0"/>
                  <w:marRight w:val="0"/>
                  <w:marTop w:val="0"/>
                  <w:marBottom w:val="0"/>
                  <w:divBdr>
                    <w:top w:val="none" w:sz="0" w:space="0" w:color="auto"/>
                    <w:left w:val="none" w:sz="0" w:space="0" w:color="auto"/>
                    <w:bottom w:val="none" w:sz="0" w:space="0" w:color="auto"/>
                    <w:right w:val="none" w:sz="0" w:space="0" w:color="auto"/>
                  </w:divBdr>
                  <w:divsChild>
                    <w:div w:id="28069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40">
          <w:marLeft w:val="0"/>
          <w:marRight w:val="0"/>
          <w:marTop w:val="375"/>
          <w:marBottom w:val="375"/>
          <w:divBdr>
            <w:top w:val="none" w:sz="0" w:space="0" w:color="auto"/>
            <w:left w:val="none" w:sz="0" w:space="0" w:color="auto"/>
            <w:bottom w:val="none" w:sz="0" w:space="0" w:color="auto"/>
            <w:right w:val="none" w:sz="0" w:space="0" w:color="auto"/>
          </w:divBdr>
          <w:divsChild>
            <w:div w:id="433673105">
              <w:marLeft w:val="0"/>
              <w:marRight w:val="0"/>
              <w:marTop w:val="0"/>
              <w:marBottom w:val="0"/>
              <w:divBdr>
                <w:top w:val="none" w:sz="0" w:space="0" w:color="auto"/>
                <w:left w:val="none" w:sz="0" w:space="0" w:color="auto"/>
                <w:bottom w:val="none" w:sz="0" w:space="0" w:color="auto"/>
                <w:right w:val="none" w:sz="0" w:space="0" w:color="auto"/>
              </w:divBdr>
              <w:divsChild>
                <w:div w:id="924999951">
                  <w:marLeft w:val="0"/>
                  <w:marRight w:val="0"/>
                  <w:marTop w:val="0"/>
                  <w:marBottom w:val="0"/>
                  <w:divBdr>
                    <w:top w:val="none" w:sz="0" w:space="0" w:color="auto"/>
                    <w:left w:val="none" w:sz="0" w:space="0" w:color="auto"/>
                    <w:bottom w:val="none" w:sz="0" w:space="0" w:color="auto"/>
                    <w:right w:val="none" w:sz="0" w:space="0" w:color="auto"/>
                  </w:divBdr>
                  <w:divsChild>
                    <w:div w:id="1708993203">
                      <w:marLeft w:val="0"/>
                      <w:marRight w:val="0"/>
                      <w:marTop w:val="0"/>
                      <w:marBottom w:val="0"/>
                      <w:divBdr>
                        <w:top w:val="none" w:sz="0" w:space="0" w:color="auto"/>
                        <w:left w:val="none" w:sz="0" w:space="0" w:color="auto"/>
                        <w:bottom w:val="none" w:sz="0" w:space="0" w:color="auto"/>
                        <w:right w:val="none" w:sz="0" w:space="0" w:color="auto"/>
                      </w:divBdr>
                      <w:divsChild>
                        <w:div w:id="494881449">
                          <w:marLeft w:val="0"/>
                          <w:marRight w:val="0"/>
                          <w:marTop w:val="0"/>
                          <w:marBottom w:val="0"/>
                          <w:divBdr>
                            <w:top w:val="none" w:sz="0" w:space="0" w:color="auto"/>
                            <w:left w:val="none" w:sz="0" w:space="0" w:color="auto"/>
                            <w:bottom w:val="none" w:sz="0" w:space="0" w:color="auto"/>
                            <w:right w:val="none" w:sz="0" w:space="0" w:color="auto"/>
                          </w:divBdr>
                        </w:div>
                        <w:div w:id="1124736508">
                          <w:marLeft w:val="0"/>
                          <w:marRight w:val="0"/>
                          <w:marTop w:val="75"/>
                          <w:marBottom w:val="0"/>
                          <w:divBdr>
                            <w:top w:val="none" w:sz="0" w:space="0" w:color="auto"/>
                            <w:left w:val="none" w:sz="0" w:space="0" w:color="auto"/>
                            <w:bottom w:val="none" w:sz="0" w:space="0" w:color="auto"/>
                            <w:right w:val="none" w:sz="0" w:space="0" w:color="auto"/>
                          </w:divBdr>
                          <w:divsChild>
                            <w:div w:id="111420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851913">
          <w:marLeft w:val="0"/>
          <w:marRight w:val="0"/>
          <w:marTop w:val="375"/>
          <w:marBottom w:val="375"/>
          <w:divBdr>
            <w:top w:val="none" w:sz="0" w:space="0" w:color="auto"/>
            <w:left w:val="none" w:sz="0" w:space="0" w:color="auto"/>
            <w:bottom w:val="none" w:sz="0" w:space="0" w:color="auto"/>
            <w:right w:val="none" w:sz="0" w:space="0" w:color="auto"/>
          </w:divBdr>
          <w:divsChild>
            <w:div w:id="709651162">
              <w:marLeft w:val="0"/>
              <w:marRight w:val="0"/>
              <w:marTop w:val="0"/>
              <w:marBottom w:val="0"/>
              <w:divBdr>
                <w:top w:val="none" w:sz="0" w:space="0" w:color="auto"/>
                <w:left w:val="none" w:sz="0" w:space="0" w:color="auto"/>
                <w:bottom w:val="none" w:sz="0" w:space="0" w:color="auto"/>
                <w:right w:val="none" w:sz="0" w:space="0" w:color="auto"/>
              </w:divBdr>
              <w:divsChild>
                <w:div w:id="829758147">
                  <w:marLeft w:val="0"/>
                  <w:marRight w:val="0"/>
                  <w:marTop w:val="0"/>
                  <w:marBottom w:val="0"/>
                  <w:divBdr>
                    <w:top w:val="none" w:sz="0" w:space="0" w:color="auto"/>
                    <w:left w:val="none" w:sz="0" w:space="0" w:color="auto"/>
                    <w:bottom w:val="none" w:sz="0" w:space="0" w:color="auto"/>
                    <w:right w:val="none" w:sz="0" w:space="0" w:color="auto"/>
                  </w:divBdr>
                  <w:divsChild>
                    <w:div w:id="3705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689167">
          <w:marLeft w:val="0"/>
          <w:marRight w:val="0"/>
          <w:marTop w:val="375"/>
          <w:marBottom w:val="375"/>
          <w:divBdr>
            <w:top w:val="none" w:sz="0" w:space="0" w:color="auto"/>
            <w:left w:val="none" w:sz="0" w:space="0" w:color="auto"/>
            <w:bottom w:val="none" w:sz="0" w:space="0" w:color="auto"/>
            <w:right w:val="none" w:sz="0" w:space="0" w:color="auto"/>
          </w:divBdr>
          <w:divsChild>
            <w:div w:id="1266502521">
              <w:marLeft w:val="0"/>
              <w:marRight w:val="0"/>
              <w:marTop w:val="0"/>
              <w:marBottom w:val="0"/>
              <w:divBdr>
                <w:top w:val="none" w:sz="0" w:space="0" w:color="auto"/>
                <w:left w:val="none" w:sz="0" w:space="0" w:color="auto"/>
                <w:bottom w:val="none" w:sz="0" w:space="0" w:color="auto"/>
                <w:right w:val="none" w:sz="0" w:space="0" w:color="auto"/>
              </w:divBdr>
              <w:divsChild>
                <w:div w:id="1864130518">
                  <w:marLeft w:val="0"/>
                  <w:marRight w:val="0"/>
                  <w:marTop w:val="0"/>
                  <w:marBottom w:val="0"/>
                  <w:divBdr>
                    <w:top w:val="none" w:sz="0" w:space="0" w:color="auto"/>
                    <w:left w:val="none" w:sz="0" w:space="0" w:color="auto"/>
                    <w:bottom w:val="none" w:sz="0" w:space="0" w:color="auto"/>
                    <w:right w:val="none" w:sz="0" w:space="0" w:color="auto"/>
                  </w:divBdr>
                  <w:divsChild>
                    <w:div w:id="17945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979333">
      <w:bodyDiv w:val="1"/>
      <w:marLeft w:val="0"/>
      <w:marRight w:val="0"/>
      <w:marTop w:val="0"/>
      <w:marBottom w:val="0"/>
      <w:divBdr>
        <w:top w:val="none" w:sz="0" w:space="0" w:color="auto"/>
        <w:left w:val="none" w:sz="0" w:space="0" w:color="auto"/>
        <w:bottom w:val="none" w:sz="0" w:space="0" w:color="auto"/>
        <w:right w:val="none" w:sz="0" w:space="0" w:color="auto"/>
      </w:divBdr>
      <w:divsChild>
        <w:div w:id="2017347012">
          <w:marLeft w:val="0"/>
          <w:marRight w:val="0"/>
          <w:marTop w:val="375"/>
          <w:marBottom w:val="375"/>
          <w:divBdr>
            <w:top w:val="none" w:sz="0" w:space="0" w:color="auto"/>
            <w:left w:val="none" w:sz="0" w:space="0" w:color="auto"/>
            <w:bottom w:val="none" w:sz="0" w:space="0" w:color="auto"/>
            <w:right w:val="none" w:sz="0" w:space="0" w:color="auto"/>
          </w:divBdr>
          <w:divsChild>
            <w:div w:id="222179861">
              <w:marLeft w:val="0"/>
              <w:marRight w:val="0"/>
              <w:marTop w:val="0"/>
              <w:marBottom w:val="0"/>
              <w:divBdr>
                <w:top w:val="none" w:sz="0" w:space="0" w:color="auto"/>
                <w:left w:val="none" w:sz="0" w:space="0" w:color="auto"/>
                <w:bottom w:val="none" w:sz="0" w:space="0" w:color="auto"/>
                <w:right w:val="none" w:sz="0" w:space="0" w:color="auto"/>
              </w:divBdr>
              <w:divsChild>
                <w:div w:id="1276212342">
                  <w:marLeft w:val="0"/>
                  <w:marRight w:val="0"/>
                  <w:marTop w:val="0"/>
                  <w:marBottom w:val="0"/>
                  <w:divBdr>
                    <w:top w:val="none" w:sz="0" w:space="0" w:color="auto"/>
                    <w:left w:val="none" w:sz="0" w:space="0" w:color="auto"/>
                    <w:bottom w:val="none" w:sz="0" w:space="0" w:color="auto"/>
                    <w:right w:val="none" w:sz="0" w:space="0" w:color="auto"/>
                  </w:divBdr>
                  <w:divsChild>
                    <w:div w:id="1375884803">
                      <w:marLeft w:val="0"/>
                      <w:marRight w:val="0"/>
                      <w:marTop w:val="0"/>
                      <w:marBottom w:val="0"/>
                      <w:divBdr>
                        <w:top w:val="single" w:sz="6" w:space="0" w:color="DBE2E8"/>
                        <w:left w:val="single" w:sz="6" w:space="0" w:color="DBE2E8"/>
                        <w:bottom w:val="single" w:sz="6" w:space="0" w:color="DBE2E8"/>
                        <w:right w:val="single" w:sz="6" w:space="0" w:color="DBE2E8"/>
                      </w:divBdr>
                      <w:divsChild>
                        <w:div w:id="443503193">
                          <w:marLeft w:val="0"/>
                          <w:marRight w:val="0"/>
                          <w:marTop w:val="0"/>
                          <w:marBottom w:val="0"/>
                          <w:divBdr>
                            <w:top w:val="none" w:sz="0" w:space="0" w:color="auto"/>
                            <w:left w:val="none" w:sz="0" w:space="0" w:color="auto"/>
                            <w:bottom w:val="none" w:sz="0" w:space="0" w:color="auto"/>
                            <w:right w:val="none" w:sz="0" w:space="0" w:color="auto"/>
                          </w:divBdr>
                        </w:div>
                        <w:div w:id="1924560292">
                          <w:marLeft w:val="0"/>
                          <w:marRight w:val="0"/>
                          <w:marTop w:val="0"/>
                          <w:marBottom w:val="0"/>
                          <w:divBdr>
                            <w:top w:val="none" w:sz="0" w:space="0" w:color="auto"/>
                            <w:left w:val="none" w:sz="0" w:space="0" w:color="auto"/>
                            <w:bottom w:val="none" w:sz="0" w:space="0" w:color="auto"/>
                            <w:right w:val="none" w:sz="0" w:space="0" w:color="auto"/>
                          </w:divBdr>
                          <w:divsChild>
                            <w:div w:id="1874920456">
                              <w:marLeft w:val="0"/>
                              <w:marRight w:val="0"/>
                              <w:marTop w:val="0"/>
                              <w:marBottom w:val="0"/>
                              <w:divBdr>
                                <w:top w:val="none" w:sz="0" w:space="0" w:color="auto"/>
                                <w:left w:val="none" w:sz="0" w:space="0" w:color="auto"/>
                                <w:bottom w:val="none" w:sz="0" w:space="0" w:color="auto"/>
                                <w:right w:val="none" w:sz="0" w:space="0" w:color="auto"/>
                              </w:divBdr>
                              <w:divsChild>
                                <w:div w:id="1058211053">
                                  <w:marLeft w:val="0"/>
                                  <w:marRight w:val="0"/>
                                  <w:marTop w:val="0"/>
                                  <w:marBottom w:val="0"/>
                                  <w:divBdr>
                                    <w:top w:val="none" w:sz="0" w:space="0" w:color="auto"/>
                                    <w:left w:val="none" w:sz="0" w:space="0" w:color="auto"/>
                                    <w:bottom w:val="none" w:sz="0" w:space="0" w:color="auto"/>
                                    <w:right w:val="none" w:sz="0" w:space="0" w:color="auto"/>
                                  </w:divBdr>
                                </w:div>
                              </w:divsChild>
                            </w:div>
                            <w:div w:id="858734443">
                              <w:marLeft w:val="0"/>
                              <w:marRight w:val="0"/>
                              <w:marTop w:val="0"/>
                              <w:marBottom w:val="0"/>
                              <w:divBdr>
                                <w:top w:val="none" w:sz="0" w:space="0" w:color="auto"/>
                                <w:left w:val="none" w:sz="0" w:space="0" w:color="auto"/>
                                <w:bottom w:val="none" w:sz="0" w:space="0" w:color="auto"/>
                                <w:right w:val="none" w:sz="0" w:space="0" w:color="auto"/>
                              </w:divBdr>
                              <w:divsChild>
                                <w:div w:id="606425585">
                                  <w:marLeft w:val="0"/>
                                  <w:marRight w:val="0"/>
                                  <w:marTop w:val="0"/>
                                  <w:marBottom w:val="0"/>
                                  <w:divBdr>
                                    <w:top w:val="none" w:sz="0" w:space="0" w:color="auto"/>
                                    <w:left w:val="none" w:sz="0" w:space="0" w:color="auto"/>
                                    <w:bottom w:val="none" w:sz="0" w:space="0" w:color="auto"/>
                                    <w:right w:val="none" w:sz="0" w:space="0" w:color="auto"/>
                                  </w:divBdr>
                                </w:div>
                              </w:divsChild>
                            </w:div>
                            <w:div w:id="1586107425">
                              <w:marLeft w:val="0"/>
                              <w:marRight w:val="0"/>
                              <w:marTop w:val="0"/>
                              <w:marBottom w:val="0"/>
                              <w:divBdr>
                                <w:top w:val="none" w:sz="0" w:space="0" w:color="auto"/>
                                <w:left w:val="none" w:sz="0" w:space="0" w:color="auto"/>
                                <w:bottom w:val="none" w:sz="0" w:space="0" w:color="auto"/>
                                <w:right w:val="none" w:sz="0" w:space="0" w:color="auto"/>
                              </w:divBdr>
                              <w:divsChild>
                                <w:div w:id="279651977">
                                  <w:marLeft w:val="0"/>
                                  <w:marRight w:val="0"/>
                                  <w:marTop w:val="0"/>
                                  <w:marBottom w:val="0"/>
                                  <w:divBdr>
                                    <w:top w:val="none" w:sz="0" w:space="0" w:color="auto"/>
                                    <w:left w:val="none" w:sz="0" w:space="0" w:color="auto"/>
                                    <w:bottom w:val="none" w:sz="0" w:space="0" w:color="auto"/>
                                    <w:right w:val="none" w:sz="0" w:space="0" w:color="auto"/>
                                  </w:divBdr>
                                </w:div>
                              </w:divsChild>
                            </w:div>
                            <w:div w:id="1769496709">
                              <w:marLeft w:val="0"/>
                              <w:marRight w:val="0"/>
                              <w:marTop w:val="0"/>
                              <w:marBottom w:val="0"/>
                              <w:divBdr>
                                <w:top w:val="none" w:sz="0" w:space="0" w:color="auto"/>
                                <w:left w:val="none" w:sz="0" w:space="0" w:color="auto"/>
                                <w:bottom w:val="none" w:sz="0" w:space="0" w:color="auto"/>
                                <w:right w:val="none" w:sz="0" w:space="0" w:color="auto"/>
                              </w:divBdr>
                              <w:divsChild>
                                <w:div w:id="1268660247">
                                  <w:marLeft w:val="0"/>
                                  <w:marRight w:val="0"/>
                                  <w:marTop w:val="0"/>
                                  <w:marBottom w:val="0"/>
                                  <w:divBdr>
                                    <w:top w:val="none" w:sz="0" w:space="0" w:color="auto"/>
                                    <w:left w:val="none" w:sz="0" w:space="0" w:color="auto"/>
                                    <w:bottom w:val="none" w:sz="0" w:space="0" w:color="auto"/>
                                    <w:right w:val="none" w:sz="0" w:space="0" w:color="auto"/>
                                  </w:divBdr>
                                </w:div>
                              </w:divsChild>
                            </w:div>
                            <w:div w:id="1876236890">
                              <w:marLeft w:val="0"/>
                              <w:marRight w:val="0"/>
                              <w:marTop w:val="0"/>
                              <w:marBottom w:val="0"/>
                              <w:divBdr>
                                <w:top w:val="none" w:sz="0" w:space="0" w:color="auto"/>
                                <w:left w:val="none" w:sz="0" w:space="0" w:color="auto"/>
                                <w:bottom w:val="none" w:sz="0" w:space="0" w:color="auto"/>
                                <w:right w:val="none" w:sz="0" w:space="0" w:color="auto"/>
                              </w:divBdr>
                              <w:divsChild>
                                <w:div w:id="506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412372">
          <w:marLeft w:val="0"/>
          <w:marRight w:val="0"/>
          <w:marTop w:val="375"/>
          <w:marBottom w:val="375"/>
          <w:divBdr>
            <w:top w:val="none" w:sz="0" w:space="0" w:color="auto"/>
            <w:left w:val="none" w:sz="0" w:space="0" w:color="auto"/>
            <w:bottom w:val="none" w:sz="0" w:space="0" w:color="auto"/>
            <w:right w:val="none" w:sz="0" w:space="0" w:color="auto"/>
          </w:divBdr>
          <w:divsChild>
            <w:div w:id="1418944003">
              <w:marLeft w:val="0"/>
              <w:marRight w:val="0"/>
              <w:marTop w:val="0"/>
              <w:marBottom w:val="0"/>
              <w:divBdr>
                <w:top w:val="none" w:sz="0" w:space="0" w:color="auto"/>
                <w:left w:val="none" w:sz="0" w:space="0" w:color="auto"/>
                <w:bottom w:val="none" w:sz="0" w:space="0" w:color="auto"/>
                <w:right w:val="none" w:sz="0" w:space="0" w:color="auto"/>
              </w:divBdr>
              <w:divsChild>
                <w:div w:id="921139301">
                  <w:marLeft w:val="0"/>
                  <w:marRight w:val="0"/>
                  <w:marTop w:val="0"/>
                  <w:marBottom w:val="0"/>
                  <w:divBdr>
                    <w:top w:val="none" w:sz="0" w:space="0" w:color="auto"/>
                    <w:left w:val="none" w:sz="0" w:space="0" w:color="auto"/>
                    <w:bottom w:val="none" w:sz="0" w:space="0" w:color="auto"/>
                    <w:right w:val="none" w:sz="0" w:space="0" w:color="auto"/>
                  </w:divBdr>
                  <w:divsChild>
                    <w:div w:id="820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5498">
      <w:bodyDiv w:val="1"/>
      <w:marLeft w:val="0"/>
      <w:marRight w:val="0"/>
      <w:marTop w:val="0"/>
      <w:marBottom w:val="0"/>
      <w:divBdr>
        <w:top w:val="none" w:sz="0" w:space="0" w:color="auto"/>
        <w:left w:val="none" w:sz="0" w:space="0" w:color="auto"/>
        <w:bottom w:val="none" w:sz="0" w:space="0" w:color="auto"/>
        <w:right w:val="none" w:sz="0" w:space="0" w:color="auto"/>
      </w:divBdr>
      <w:divsChild>
        <w:div w:id="1490904852">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676810661">
      <w:bodyDiv w:val="1"/>
      <w:marLeft w:val="0"/>
      <w:marRight w:val="0"/>
      <w:marTop w:val="0"/>
      <w:marBottom w:val="0"/>
      <w:divBdr>
        <w:top w:val="none" w:sz="0" w:space="0" w:color="auto"/>
        <w:left w:val="none" w:sz="0" w:space="0" w:color="auto"/>
        <w:bottom w:val="none" w:sz="0" w:space="0" w:color="auto"/>
        <w:right w:val="none" w:sz="0" w:space="0" w:color="auto"/>
      </w:divBdr>
      <w:divsChild>
        <w:div w:id="345055811">
          <w:marLeft w:val="0"/>
          <w:marRight w:val="0"/>
          <w:marTop w:val="375"/>
          <w:marBottom w:val="375"/>
          <w:divBdr>
            <w:top w:val="none" w:sz="0" w:space="0" w:color="auto"/>
            <w:left w:val="none" w:sz="0" w:space="0" w:color="auto"/>
            <w:bottom w:val="none" w:sz="0" w:space="0" w:color="auto"/>
            <w:right w:val="none" w:sz="0" w:space="0" w:color="auto"/>
          </w:divBdr>
          <w:divsChild>
            <w:div w:id="1599213499">
              <w:marLeft w:val="0"/>
              <w:marRight w:val="0"/>
              <w:marTop w:val="0"/>
              <w:marBottom w:val="0"/>
              <w:divBdr>
                <w:top w:val="none" w:sz="0" w:space="0" w:color="auto"/>
                <w:left w:val="none" w:sz="0" w:space="0" w:color="auto"/>
                <w:bottom w:val="none" w:sz="0" w:space="0" w:color="auto"/>
                <w:right w:val="none" w:sz="0" w:space="0" w:color="auto"/>
              </w:divBdr>
              <w:divsChild>
                <w:div w:id="1748961890">
                  <w:marLeft w:val="0"/>
                  <w:marRight w:val="0"/>
                  <w:marTop w:val="0"/>
                  <w:marBottom w:val="0"/>
                  <w:divBdr>
                    <w:top w:val="none" w:sz="0" w:space="0" w:color="auto"/>
                    <w:left w:val="none" w:sz="0" w:space="0" w:color="auto"/>
                    <w:bottom w:val="none" w:sz="0" w:space="0" w:color="auto"/>
                    <w:right w:val="none" w:sz="0" w:space="0" w:color="auto"/>
                  </w:divBdr>
                  <w:divsChild>
                    <w:div w:id="88409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151734">
          <w:marLeft w:val="0"/>
          <w:marRight w:val="0"/>
          <w:marTop w:val="375"/>
          <w:marBottom w:val="375"/>
          <w:divBdr>
            <w:top w:val="none" w:sz="0" w:space="0" w:color="auto"/>
            <w:left w:val="none" w:sz="0" w:space="0" w:color="auto"/>
            <w:bottom w:val="none" w:sz="0" w:space="0" w:color="auto"/>
            <w:right w:val="none" w:sz="0" w:space="0" w:color="auto"/>
          </w:divBdr>
          <w:divsChild>
            <w:div w:id="889654112">
              <w:marLeft w:val="0"/>
              <w:marRight w:val="0"/>
              <w:marTop w:val="0"/>
              <w:marBottom w:val="0"/>
              <w:divBdr>
                <w:top w:val="none" w:sz="0" w:space="0" w:color="auto"/>
                <w:left w:val="none" w:sz="0" w:space="0" w:color="auto"/>
                <w:bottom w:val="none" w:sz="0" w:space="0" w:color="auto"/>
                <w:right w:val="none" w:sz="0" w:space="0" w:color="auto"/>
              </w:divBdr>
              <w:divsChild>
                <w:div w:id="1064715630">
                  <w:marLeft w:val="0"/>
                  <w:marRight w:val="0"/>
                  <w:marTop w:val="0"/>
                  <w:marBottom w:val="0"/>
                  <w:divBdr>
                    <w:top w:val="none" w:sz="0" w:space="0" w:color="auto"/>
                    <w:left w:val="none" w:sz="0" w:space="0" w:color="auto"/>
                    <w:bottom w:val="none" w:sz="0" w:space="0" w:color="auto"/>
                    <w:right w:val="none" w:sz="0" w:space="0" w:color="auto"/>
                  </w:divBdr>
                  <w:divsChild>
                    <w:div w:id="1060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54276">
          <w:marLeft w:val="0"/>
          <w:marRight w:val="0"/>
          <w:marTop w:val="375"/>
          <w:marBottom w:val="375"/>
          <w:divBdr>
            <w:top w:val="none" w:sz="0" w:space="0" w:color="auto"/>
            <w:left w:val="none" w:sz="0" w:space="0" w:color="auto"/>
            <w:bottom w:val="none" w:sz="0" w:space="0" w:color="auto"/>
            <w:right w:val="none" w:sz="0" w:space="0" w:color="auto"/>
          </w:divBdr>
          <w:divsChild>
            <w:div w:id="339087949">
              <w:marLeft w:val="0"/>
              <w:marRight w:val="0"/>
              <w:marTop w:val="0"/>
              <w:marBottom w:val="0"/>
              <w:divBdr>
                <w:top w:val="none" w:sz="0" w:space="0" w:color="auto"/>
                <w:left w:val="none" w:sz="0" w:space="0" w:color="auto"/>
                <w:bottom w:val="none" w:sz="0" w:space="0" w:color="auto"/>
                <w:right w:val="none" w:sz="0" w:space="0" w:color="auto"/>
              </w:divBdr>
              <w:divsChild>
                <w:div w:id="832797608">
                  <w:marLeft w:val="0"/>
                  <w:marRight w:val="0"/>
                  <w:marTop w:val="0"/>
                  <w:marBottom w:val="0"/>
                  <w:divBdr>
                    <w:top w:val="none" w:sz="0" w:space="0" w:color="auto"/>
                    <w:left w:val="none" w:sz="0" w:space="0" w:color="auto"/>
                    <w:bottom w:val="none" w:sz="0" w:space="0" w:color="auto"/>
                    <w:right w:val="none" w:sz="0" w:space="0" w:color="auto"/>
                  </w:divBdr>
                  <w:divsChild>
                    <w:div w:id="6068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303958">
      <w:bodyDiv w:val="1"/>
      <w:marLeft w:val="0"/>
      <w:marRight w:val="0"/>
      <w:marTop w:val="0"/>
      <w:marBottom w:val="0"/>
      <w:divBdr>
        <w:top w:val="none" w:sz="0" w:space="0" w:color="auto"/>
        <w:left w:val="none" w:sz="0" w:space="0" w:color="auto"/>
        <w:bottom w:val="none" w:sz="0" w:space="0" w:color="auto"/>
        <w:right w:val="none" w:sz="0" w:space="0" w:color="auto"/>
      </w:divBdr>
      <w:divsChild>
        <w:div w:id="253128301">
          <w:marLeft w:val="0"/>
          <w:marRight w:val="0"/>
          <w:marTop w:val="375"/>
          <w:marBottom w:val="375"/>
          <w:divBdr>
            <w:top w:val="none" w:sz="0" w:space="0" w:color="auto"/>
            <w:left w:val="none" w:sz="0" w:space="0" w:color="auto"/>
            <w:bottom w:val="none" w:sz="0" w:space="0" w:color="auto"/>
            <w:right w:val="none" w:sz="0" w:space="0" w:color="auto"/>
          </w:divBdr>
          <w:divsChild>
            <w:div w:id="1179153126">
              <w:marLeft w:val="0"/>
              <w:marRight w:val="0"/>
              <w:marTop w:val="0"/>
              <w:marBottom w:val="0"/>
              <w:divBdr>
                <w:top w:val="none" w:sz="0" w:space="0" w:color="auto"/>
                <w:left w:val="none" w:sz="0" w:space="0" w:color="auto"/>
                <w:bottom w:val="none" w:sz="0" w:space="0" w:color="auto"/>
                <w:right w:val="none" w:sz="0" w:space="0" w:color="auto"/>
              </w:divBdr>
              <w:divsChild>
                <w:div w:id="179635359">
                  <w:marLeft w:val="0"/>
                  <w:marRight w:val="0"/>
                  <w:marTop w:val="0"/>
                  <w:marBottom w:val="0"/>
                  <w:divBdr>
                    <w:top w:val="none" w:sz="0" w:space="0" w:color="auto"/>
                    <w:left w:val="none" w:sz="0" w:space="0" w:color="auto"/>
                    <w:bottom w:val="none" w:sz="0" w:space="0" w:color="auto"/>
                    <w:right w:val="none" w:sz="0" w:space="0" w:color="auto"/>
                  </w:divBdr>
                  <w:divsChild>
                    <w:div w:id="28419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084">
          <w:marLeft w:val="0"/>
          <w:marRight w:val="0"/>
          <w:marTop w:val="375"/>
          <w:marBottom w:val="375"/>
          <w:divBdr>
            <w:top w:val="none" w:sz="0" w:space="0" w:color="auto"/>
            <w:left w:val="none" w:sz="0" w:space="0" w:color="auto"/>
            <w:bottom w:val="none" w:sz="0" w:space="0" w:color="auto"/>
            <w:right w:val="none" w:sz="0" w:space="0" w:color="auto"/>
          </w:divBdr>
          <w:divsChild>
            <w:div w:id="165173254">
              <w:marLeft w:val="0"/>
              <w:marRight w:val="0"/>
              <w:marTop w:val="0"/>
              <w:marBottom w:val="0"/>
              <w:divBdr>
                <w:top w:val="none" w:sz="0" w:space="0" w:color="auto"/>
                <w:left w:val="none" w:sz="0" w:space="0" w:color="auto"/>
                <w:bottom w:val="none" w:sz="0" w:space="0" w:color="auto"/>
                <w:right w:val="none" w:sz="0" w:space="0" w:color="auto"/>
              </w:divBdr>
              <w:divsChild>
                <w:div w:id="614363474">
                  <w:marLeft w:val="0"/>
                  <w:marRight w:val="0"/>
                  <w:marTop w:val="0"/>
                  <w:marBottom w:val="0"/>
                  <w:divBdr>
                    <w:top w:val="none" w:sz="0" w:space="0" w:color="auto"/>
                    <w:left w:val="none" w:sz="0" w:space="0" w:color="auto"/>
                    <w:bottom w:val="none" w:sz="0" w:space="0" w:color="auto"/>
                    <w:right w:val="none" w:sz="0" w:space="0" w:color="auto"/>
                  </w:divBdr>
                  <w:divsChild>
                    <w:div w:id="197112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524962">
      <w:bodyDiv w:val="1"/>
      <w:marLeft w:val="0"/>
      <w:marRight w:val="0"/>
      <w:marTop w:val="0"/>
      <w:marBottom w:val="0"/>
      <w:divBdr>
        <w:top w:val="none" w:sz="0" w:space="0" w:color="auto"/>
        <w:left w:val="none" w:sz="0" w:space="0" w:color="auto"/>
        <w:bottom w:val="none" w:sz="0" w:space="0" w:color="auto"/>
        <w:right w:val="none" w:sz="0" w:space="0" w:color="auto"/>
      </w:divBdr>
      <w:divsChild>
        <w:div w:id="965282648">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067343101">
      <w:bodyDiv w:val="1"/>
      <w:marLeft w:val="0"/>
      <w:marRight w:val="0"/>
      <w:marTop w:val="0"/>
      <w:marBottom w:val="0"/>
      <w:divBdr>
        <w:top w:val="none" w:sz="0" w:space="0" w:color="auto"/>
        <w:left w:val="none" w:sz="0" w:space="0" w:color="auto"/>
        <w:bottom w:val="none" w:sz="0" w:space="0" w:color="auto"/>
        <w:right w:val="none" w:sz="0" w:space="0" w:color="auto"/>
      </w:divBdr>
      <w:divsChild>
        <w:div w:id="1788550497">
          <w:marLeft w:val="0"/>
          <w:marRight w:val="0"/>
          <w:marTop w:val="375"/>
          <w:marBottom w:val="375"/>
          <w:divBdr>
            <w:top w:val="none" w:sz="0" w:space="0" w:color="auto"/>
            <w:left w:val="none" w:sz="0" w:space="0" w:color="auto"/>
            <w:bottom w:val="none" w:sz="0" w:space="0" w:color="auto"/>
            <w:right w:val="none" w:sz="0" w:space="0" w:color="auto"/>
          </w:divBdr>
          <w:divsChild>
            <w:div w:id="1218857838">
              <w:marLeft w:val="0"/>
              <w:marRight w:val="0"/>
              <w:marTop w:val="0"/>
              <w:marBottom w:val="0"/>
              <w:divBdr>
                <w:top w:val="none" w:sz="0" w:space="0" w:color="auto"/>
                <w:left w:val="none" w:sz="0" w:space="0" w:color="auto"/>
                <w:bottom w:val="none" w:sz="0" w:space="0" w:color="auto"/>
                <w:right w:val="none" w:sz="0" w:space="0" w:color="auto"/>
              </w:divBdr>
              <w:divsChild>
                <w:div w:id="1279022368">
                  <w:marLeft w:val="0"/>
                  <w:marRight w:val="0"/>
                  <w:marTop w:val="0"/>
                  <w:marBottom w:val="0"/>
                  <w:divBdr>
                    <w:top w:val="none" w:sz="0" w:space="0" w:color="auto"/>
                    <w:left w:val="none" w:sz="0" w:space="0" w:color="auto"/>
                    <w:bottom w:val="none" w:sz="0" w:space="0" w:color="auto"/>
                    <w:right w:val="none" w:sz="0" w:space="0" w:color="auto"/>
                  </w:divBdr>
                  <w:divsChild>
                    <w:div w:id="88075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701">
          <w:marLeft w:val="0"/>
          <w:marRight w:val="0"/>
          <w:marTop w:val="375"/>
          <w:marBottom w:val="375"/>
          <w:divBdr>
            <w:top w:val="none" w:sz="0" w:space="0" w:color="auto"/>
            <w:left w:val="none" w:sz="0" w:space="0" w:color="auto"/>
            <w:bottom w:val="none" w:sz="0" w:space="0" w:color="auto"/>
            <w:right w:val="none" w:sz="0" w:space="0" w:color="auto"/>
          </w:divBdr>
          <w:divsChild>
            <w:div w:id="1657802945">
              <w:marLeft w:val="0"/>
              <w:marRight w:val="0"/>
              <w:marTop w:val="0"/>
              <w:marBottom w:val="0"/>
              <w:divBdr>
                <w:top w:val="none" w:sz="0" w:space="0" w:color="auto"/>
                <w:left w:val="none" w:sz="0" w:space="0" w:color="auto"/>
                <w:bottom w:val="none" w:sz="0" w:space="0" w:color="auto"/>
                <w:right w:val="none" w:sz="0" w:space="0" w:color="auto"/>
              </w:divBdr>
              <w:divsChild>
                <w:div w:id="921917375">
                  <w:marLeft w:val="0"/>
                  <w:marRight w:val="0"/>
                  <w:marTop w:val="0"/>
                  <w:marBottom w:val="0"/>
                  <w:divBdr>
                    <w:top w:val="none" w:sz="0" w:space="0" w:color="auto"/>
                    <w:left w:val="none" w:sz="0" w:space="0" w:color="auto"/>
                    <w:bottom w:val="none" w:sz="0" w:space="0" w:color="auto"/>
                    <w:right w:val="none" w:sz="0" w:space="0" w:color="auto"/>
                  </w:divBdr>
                  <w:divsChild>
                    <w:div w:id="1635521058">
                      <w:marLeft w:val="0"/>
                      <w:marRight w:val="0"/>
                      <w:marTop w:val="0"/>
                      <w:marBottom w:val="0"/>
                      <w:divBdr>
                        <w:top w:val="none" w:sz="0" w:space="0" w:color="auto"/>
                        <w:left w:val="none" w:sz="0" w:space="0" w:color="auto"/>
                        <w:bottom w:val="none" w:sz="0" w:space="0" w:color="auto"/>
                        <w:right w:val="none" w:sz="0" w:space="0" w:color="auto"/>
                      </w:divBdr>
                      <w:divsChild>
                        <w:div w:id="287049046">
                          <w:marLeft w:val="0"/>
                          <w:marRight w:val="0"/>
                          <w:marTop w:val="0"/>
                          <w:marBottom w:val="0"/>
                          <w:divBdr>
                            <w:top w:val="none" w:sz="0" w:space="0" w:color="auto"/>
                            <w:left w:val="none" w:sz="0" w:space="0" w:color="auto"/>
                            <w:bottom w:val="none" w:sz="0" w:space="0" w:color="auto"/>
                            <w:right w:val="none" w:sz="0" w:space="0" w:color="auto"/>
                          </w:divBdr>
                        </w:div>
                        <w:div w:id="1907567451">
                          <w:marLeft w:val="0"/>
                          <w:marRight w:val="0"/>
                          <w:marTop w:val="75"/>
                          <w:marBottom w:val="0"/>
                          <w:divBdr>
                            <w:top w:val="none" w:sz="0" w:space="0" w:color="auto"/>
                            <w:left w:val="none" w:sz="0" w:space="0" w:color="auto"/>
                            <w:bottom w:val="none" w:sz="0" w:space="0" w:color="auto"/>
                            <w:right w:val="none" w:sz="0" w:space="0" w:color="auto"/>
                          </w:divBdr>
                          <w:divsChild>
                            <w:div w:id="9719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790145">
          <w:marLeft w:val="0"/>
          <w:marRight w:val="0"/>
          <w:marTop w:val="375"/>
          <w:marBottom w:val="375"/>
          <w:divBdr>
            <w:top w:val="none" w:sz="0" w:space="0" w:color="auto"/>
            <w:left w:val="none" w:sz="0" w:space="0" w:color="auto"/>
            <w:bottom w:val="none" w:sz="0" w:space="0" w:color="auto"/>
            <w:right w:val="none" w:sz="0" w:space="0" w:color="auto"/>
          </w:divBdr>
          <w:divsChild>
            <w:div w:id="1556773789">
              <w:marLeft w:val="0"/>
              <w:marRight w:val="0"/>
              <w:marTop w:val="0"/>
              <w:marBottom w:val="0"/>
              <w:divBdr>
                <w:top w:val="none" w:sz="0" w:space="0" w:color="auto"/>
                <w:left w:val="none" w:sz="0" w:space="0" w:color="auto"/>
                <w:bottom w:val="none" w:sz="0" w:space="0" w:color="auto"/>
                <w:right w:val="none" w:sz="0" w:space="0" w:color="auto"/>
              </w:divBdr>
              <w:divsChild>
                <w:div w:id="29503200">
                  <w:marLeft w:val="0"/>
                  <w:marRight w:val="0"/>
                  <w:marTop w:val="0"/>
                  <w:marBottom w:val="0"/>
                  <w:divBdr>
                    <w:top w:val="none" w:sz="0" w:space="0" w:color="auto"/>
                    <w:left w:val="none" w:sz="0" w:space="0" w:color="auto"/>
                    <w:bottom w:val="none" w:sz="0" w:space="0" w:color="auto"/>
                    <w:right w:val="none" w:sz="0" w:space="0" w:color="auto"/>
                  </w:divBdr>
                  <w:divsChild>
                    <w:div w:id="3529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78031">
          <w:marLeft w:val="0"/>
          <w:marRight w:val="0"/>
          <w:marTop w:val="375"/>
          <w:marBottom w:val="375"/>
          <w:divBdr>
            <w:top w:val="none" w:sz="0" w:space="0" w:color="auto"/>
            <w:left w:val="none" w:sz="0" w:space="0" w:color="auto"/>
            <w:bottom w:val="none" w:sz="0" w:space="0" w:color="auto"/>
            <w:right w:val="none" w:sz="0" w:space="0" w:color="auto"/>
          </w:divBdr>
          <w:divsChild>
            <w:div w:id="1350175879">
              <w:marLeft w:val="0"/>
              <w:marRight w:val="0"/>
              <w:marTop w:val="0"/>
              <w:marBottom w:val="0"/>
              <w:divBdr>
                <w:top w:val="none" w:sz="0" w:space="0" w:color="auto"/>
                <w:left w:val="none" w:sz="0" w:space="0" w:color="auto"/>
                <w:bottom w:val="none" w:sz="0" w:space="0" w:color="auto"/>
                <w:right w:val="none" w:sz="0" w:space="0" w:color="auto"/>
              </w:divBdr>
              <w:divsChild>
                <w:div w:id="1399093132">
                  <w:marLeft w:val="0"/>
                  <w:marRight w:val="0"/>
                  <w:marTop w:val="0"/>
                  <w:marBottom w:val="0"/>
                  <w:divBdr>
                    <w:top w:val="none" w:sz="0" w:space="0" w:color="auto"/>
                    <w:left w:val="none" w:sz="0" w:space="0" w:color="auto"/>
                    <w:bottom w:val="none" w:sz="0" w:space="0" w:color="auto"/>
                    <w:right w:val="none" w:sz="0" w:space="0" w:color="auto"/>
                  </w:divBdr>
                  <w:divsChild>
                    <w:div w:id="49342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98328">
          <w:marLeft w:val="0"/>
          <w:marRight w:val="0"/>
          <w:marTop w:val="375"/>
          <w:marBottom w:val="375"/>
          <w:divBdr>
            <w:top w:val="none" w:sz="0" w:space="0" w:color="auto"/>
            <w:left w:val="none" w:sz="0" w:space="0" w:color="auto"/>
            <w:bottom w:val="none" w:sz="0" w:space="0" w:color="auto"/>
            <w:right w:val="none" w:sz="0" w:space="0" w:color="auto"/>
          </w:divBdr>
          <w:divsChild>
            <w:div w:id="238757829">
              <w:marLeft w:val="0"/>
              <w:marRight w:val="0"/>
              <w:marTop w:val="0"/>
              <w:marBottom w:val="0"/>
              <w:divBdr>
                <w:top w:val="none" w:sz="0" w:space="0" w:color="auto"/>
                <w:left w:val="none" w:sz="0" w:space="0" w:color="auto"/>
                <w:bottom w:val="none" w:sz="0" w:space="0" w:color="auto"/>
                <w:right w:val="none" w:sz="0" w:space="0" w:color="auto"/>
              </w:divBdr>
              <w:divsChild>
                <w:div w:id="1020551859">
                  <w:marLeft w:val="0"/>
                  <w:marRight w:val="0"/>
                  <w:marTop w:val="0"/>
                  <w:marBottom w:val="0"/>
                  <w:divBdr>
                    <w:top w:val="none" w:sz="0" w:space="0" w:color="auto"/>
                    <w:left w:val="none" w:sz="0" w:space="0" w:color="auto"/>
                    <w:bottom w:val="none" w:sz="0" w:space="0" w:color="auto"/>
                    <w:right w:val="none" w:sz="0" w:space="0" w:color="auto"/>
                  </w:divBdr>
                  <w:divsChild>
                    <w:div w:id="10841184">
                      <w:marLeft w:val="0"/>
                      <w:marRight w:val="0"/>
                      <w:marTop w:val="0"/>
                      <w:marBottom w:val="0"/>
                      <w:divBdr>
                        <w:top w:val="none" w:sz="0" w:space="0" w:color="auto"/>
                        <w:left w:val="none" w:sz="0" w:space="0" w:color="auto"/>
                        <w:bottom w:val="none" w:sz="0" w:space="0" w:color="auto"/>
                        <w:right w:val="none" w:sz="0" w:space="0" w:color="auto"/>
                      </w:divBdr>
                      <w:divsChild>
                        <w:div w:id="5983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73824">
          <w:marLeft w:val="0"/>
          <w:marRight w:val="0"/>
          <w:marTop w:val="375"/>
          <w:marBottom w:val="375"/>
          <w:divBdr>
            <w:top w:val="none" w:sz="0" w:space="0" w:color="auto"/>
            <w:left w:val="none" w:sz="0" w:space="0" w:color="auto"/>
            <w:bottom w:val="none" w:sz="0" w:space="0" w:color="auto"/>
            <w:right w:val="none" w:sz="0" w:space="0" w:color="auto"/>
          </w:divBdr>
          <w:divsChild>
            <w:div w:id="1489059165">
              <w:marLeft w:val="0"/>
              <w:marRight w:val="0"/>
              <w:marTop w:val="0"/>
              <w:marBottom w:val="0"/>
              <w:divBdr>
                <w:top w:val="none" w:sz="0" w:space="0" w:color="auto"/>
                <w:left w:val="none" w:sz="0" w:space="0" w:color="auto"/>
                <w:bottom w:val="none" w:sz="0" w:space="0" w:color="auto"/>
                <w:right w:val="none" w:sz="0" w:space="0" w:color="auto"/>
              </w:divBdr>
              <w:divsChild>
                <w:div w:id="424957760">
                  <w:marLeft w:val="0"/>
                  <w:marRight w:val="0"/>
                  <w:marTop w:val="0"/>
                  <w:marBottom w:val="0"/>
                  <w:divBdr>
                    <w:top w:val="none" w:sz="0" w:space="0" w:color="auto"/>
                    <w:left w:val="none" w:sz="0" w:space="0" w:color="auto"/>
                    <w:bottom w:val="none" w:sz="0" w:space="0" w:color="auto"/>
                    <w:right w:val="none" w:sz="0" w:space="0" w:color="auto"/>
                  </w:divBdr>
                  <w:divsChild>
                    <w:div w:id="3339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6783">
          <w:marLeft w:val="0"/>
          <w:marRight w:val="0"/>
          <w:marTop w:val="375"/>
          <w:marBottom w:val="375"/>
          <w:divBdr>
            <w:top w:val="none" w:sz="0" w:space="0" w:color="auto"/>
            <w:left w:val="none" w:sz="0" w:space="0" w:color="auto"/>
            <w:bottom w:val="none" w:sz="0" w:space="0" w:color="auto"/>
            <w:right w:val="none" w:sz="0" w:space="0" w:color="auto"/>
          </w:divBdr>
          <w:divsChild>
            <w:div w:id="631205968">
              <w:marLeft w:val="0"/>
              <w:marRight w:val="0"/>
              <w:marTop w:val="0"/>
              <w:marBottom w:val="0"/>
              <w:divBdr>
                <w:top w:val="none" w:sz="0" w:space="0" w:color="auto"/>
                <w:left w:val="none" w:sz="0" w:space="0" w:color="auto"/>
                <w:bottom w:val="none" w:sz="0" w:space="0" w:color="auto"/>
                <w:right w:val="none" w:sz="0" w:space="0" w:color="auto"/>
              </w:divBdr>
              <w:divsChild>
                <w:div w:id="33698223">
                  <w:marLeft w:val="0"/>
                  <w:marRight w:val="0"/>
                  <w:marTop w:val="0"/>
                  <w:marBottom w:val="0"/>
                  <w:divBdr>
                    <w:top w:val="none" w:sz="0" w:space="0" w:color="auto"/>
                    <w:left w:val="none" w:sz="0" w:space="0" w:color="auto"/>
                    <w:bottom w:val="none" w:sz="0" w:space="0" w:color="auto"/>
                    <w:right w:val="none" w:sz="0" w:space="0" w:color="auto"/>
                  </w:divBdr>
                  <w:divsChild>
                    <w:div w:id="16896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592368">
      <w:bodyDiv w:val="1"/>
      <w:marLeft w:val="0"/>
      <w:marRight w:val="0"/>
      <w:marTop w:val="0"/>
      <w:marBottom w:val="0"/>
      <w:divBdr>
        <w:top w:val="none" w:sz="0" w:space="0" w:color="auto"/>
        <w:left w:val="none" w:sz="0" w:space="0" w:color="auto"/>
        <w:bottom w:val="none" w:sz="0" w:space="0" w:color="auto"/>
        <w:right w:val="none" w:sz="0" w:space="0" w:color="auto"/>
      </w:divBdr>
      <w:divsChild>
        <w:div w:id="1693065140">
          <w:marLeft w:val="0"/>
          <w:marRight w:val="0"/>
          <w:marTop w:val="0"/>
          <w:marBottom w:val="0"/>
          <w:divBdr>
            <w:top w:val="none" w:sz="0" w:space="0" w:color="auto"/>
            <w:left w:val="none" w:sz="0" w:space="0" w:color="auto"/>
            <w:bottom w:val="none" w:sz="0" w:space="0" w:color="auto"/>
            <w:right w:val="none" w:sz="0" w:space="0" w:color="auto"/>
          </w:divBdr>
          <w:divsChild>
            <w:div w:id="856700307">
              <w:marLeft w:val="0"/>
              <w:marRight w:val="0"/>
              <w:marTop w:val="0"/>
              <w:marBottom w:val="0"/>
              <w:divBdr>
                <w:top w:val="none" w:sz="0" w:space="0" w:color="auto"/>
                <w:left w:val="none" w:sz="0" w:space="0" w:color="auto"/>
                <w:bottom w:val="none" w:sz="0" w:space="0" w:color="auto"/>
                <w:right w:val="none" w:sz="0" w:space="0" w:color="auto"/>
              </w:divBdr>
              <w:divsChild>
                <w:div w:id="312100190">
                  <w:marLeft w:val="0"/>
                  <w:marRight w:val="0"/>
                  <w:marTop w:val="0"/>
                  <w:marBottom w:val="0"/>
                  <w:divBdr>
                    <w:top w:val="none" w:sz="0" w:space="0" w:color="auto"/>
                    <w:left w:val="none" w:sz="0" w:space="0" w:color="auto"/>
                    <w:bottom w:val="none" w:sz="0" w:space="0" w:color="auto"/>
                    <w:right w:val="none" w:sz="0" w:space="0" w:color="auto"/>
                  </w:divBdr>
                  <w:divsChild>
                    <w:div w:id="1818496899">
                      <w:marLeft w:val="0"/>
                      <w:marRight w:val="0"/>
                      <w:marTop w:val="0"/>
                      <w:marBottom w:val="0"/>
                      <w:divBdr>
                        <w:top w:val="none" w:sz="0" w:space="0" w:color="auto"/>
                        <w:left w:val="none" w:sz="0" w:space="0" w:color="auto"/>
                        <w:bottom w:val="none" w:sz="0" w:space="0" w:color="auto"/>
                        <w:right w:val="none" w:sz="0" w:space="0" w:color="auto"/>
                      </w:divBdr>
                      <w:divsChild>
                        <w:div w:id="258872491">
                          <w:marLeft w:val="0"/>
                          <w:marRight w:val="0"/>
                          <w:marTop w:val="0"/>
                          <w:marBottom w:val="0"/>
                          <w:divBdr>
                            <w:top w:val="none" w:sz="0" w:space="0" w:color="auto"/>
                            <w:left w:val="none" w:sz="0" w:space="0" w:color="auto"/>
                            <w:bottom w:val="none" w:sz="0" w:space="0" w:color="auto"/>
                            <w:right w:val="none" w:sz="0" w:space="0" w:color="auto"/>
                          </w:divBdr>
                          <w:divsChild>
                            <w:div w:id="1930385091">
                              <w:marLeft w:val="0"/>
                              <w:marRight w:val="0"/>
                              <w:marTop w:val="0"/>
                              <w:marBottom w:val="0"/>
                              <w:divBdr>
                                <w:top w:val="none" w:sz="0" w:space="0" w:color="auto"/>
                                <w:left w:val="none" w:sz="0" w:space="0" w:color="auto"/>
                                <w:bottom w:val="none" w:sz="0" w:space="0" w:color="auto"/>
                                <w:right w:val="none" w:sz="0" w:space="0" w:color="auto"/>
                              </w:divBdr>
                              <w:divsChild>
                                <w:div w:id="926645913">
                                  <w:marLeft w:val="0"/>
                                  <w:marRight w:val="0"/>
                                  <w:marTop w:val="0"/>
                                  <w:marBottom w:val="0"/>
                                  <w:divBdr>
                                    <w:top w:val="none" w:sz="0" w:space="0" w:color="auto"/>
                                    <w:left w:val="none" w:sz="0" w:space="0" w:color="auto"/>
                                    <w:bottom w:val="none" w:sz="0" w:space="0" w:color="auto"/>
                                    <w:right w:val="none" w:sz="0" w:space="0" w:color="auto"/>
                                  </w:divBdr>
                                  <w:divsChild>
                                    <w:div w:id="556164885">
                                      <w:marLeft w:val="0"/>
                                      <w:marRight w:val="0"/>
                                      <w:marTop w:val="0"/>
                                      <w:marBottom w:val="0"/>
                                      <w:divBdr>
                                        <w:top w:val="none" w:sz="0" w:space="0" w:color="auto"/>
                                        <w:left w:val="none" w:sz="0" w:space="0" w:color="auto"/>
                                        <w:bottom w:val="none" w:sz="0" w:space="0" w:color="auto"/>
                                        <w:right w:val="none" w:sz="0" w:space="0" w:color="auto"/>
                                      </w:divBdr>
                                      <w:divsChild>
                                        <w:div w:id="853615970">
                                          <w:marLeft w:val="0"/>
                                          <w:marRight w:val="0"/>
                                          <w:marTop w:val="0"/>
                                          <w:marBottom w:val="0"/>
                                          <w:divBdr>
                                            <w:top w:val="none" w:sz="0" w:space="0" w:color="auto"/>
                                            <w:left w:val="none" w:sz="0" w:space="0" w:color="auto"/>
                                            <w:bottom w:val="none" w:sz="0" w:space="0" w:color="auto"/>
                                            <w:right w:val="none" w:sz="0" w:space="0" w:color="auto"/>
                                          </w:divBdr>
                                          <w:divsChild>
                                            <w:div w:id="727218686">
                                              <w:marLeft w:val="0"/>
                                              <w:marRight w:val="0"/>
                                              <w:marTop w:val="0"/>
                                              <w:marBottom w:val="0"/>
                                              <w:divBdr>
                                                <w:top w:val="none" w:sz="0" w:space="0" w:color="auto"/>
                                                <w:left w:val="none" w:sz="0" w:space="0" w:color="auto"/>
                                                <w:bottom w:val="none" w:sz="0" w:space="0" w:color="auto"/>
                                                <w:right w:val="none" w:sz="0" w:space="0" w:color="auto"/>
                                              </w:divBdr>
                                              <w:divsChild>
                                                <w:div w:id="614411979">
                                                  <w:marLeft w:val="0"/>
                                                  <w:marRight w:val="0"/>
                                                  <w:marTop w:val="0"/>
                                                  <w:marBottom w:val="0"/>
                                                  <w:divBdr>
                                                    <w:top w:val="none" w:sz="0" w:space="0" w:color="auto"/>
                                                    <w:left w:val="none" w:sz="0" w:space="0" w:color="auto"/>
                                                    <w:bottom w:val="none" w:sz="0" w:space="0" w:color="auto"/>
                                                    <w:right w:val="none" w:sz="0" w:space="0" w:color="auto"/>
                                                  </w:divBdr>
                                                  <w:divsChild>
                                                    <w:div w:id="1251964617">
                                                      <w:marLeft w:val="0"/>
                                                      <w:marRight w:val="0"/>
                                                      <w:marTop w:val="0"/>
                                                      <w:marBottom w:val="0"/>
                                                      <w:divBdr>
                                                        <w:top w:val="none" w:sz="0" w:space="0" w:color="auto"/>
                                                        <w:left w:val="none" w:sz="0" w:space="0" w:color="auto"/>
                                                        <w:bottom w:val="none" w:sz="0" w:space="0" w:color="auto"/>
                                                        <w:right w:val="none" w:sz="0" w:space="0" w:color="auto"/>
                                                      </w:divBdr>
                                                      <w:divsChild>
                                                        <w:div w:id="1765607033">
                                                          <w:marLeft w:val="0"/>
                                                          <w:marRight w:val="0"/>
                                                          <w:marTop w:val="375"/>
                                                          <w:marBottom w:val="375"/>
                                                          <w:divBdr>
                                                            <w:top w:val="none" w:sz="0" w:space="0" w:color="auto"/>
                                                            <w:left w:val="none" w:sz="0" w:space="0" w:color="auto"/>
                                                            <w:bottom w:val="none" w:sz="0" w:space="0" w:color="auto"/>
                                                            <w:right w:val="none" w:sz="0" w:space="0" w:color="auto"/>
                                                          </w:divBdr>
                                                          <w:divsChild>
                                                            <w:div w:id="1725762246">
                                                              <w:marLeft w:val="0"/>
                                                              <w:marRight w:val="0"/>
                                                              <w:marTop w:val="0"/>
                                                              <w:marBottom w:val="0"/>
                                                              <w:divBdr>
                                                                <w:top w:val="none" w:sz="0" w:space="0" w:color="auto"/>
                                                                <w:left w:val="none" w:sz="0" w:space="0" w:color="auto"/>
                                                                <w:bottom w:val="none" w:sz="0" w:space="0" w:color="auto"/>
                                                                <w:right w:val="none" w:sz="0" w:space="0" w:color="auto"/>
                                                              </w:divBdr>
                                                              <w:divsChild>
                                                                <w:div w:id="518546548">
                                                                  <w:marLeft w:val="0"/>
                                                                  <w:marRight w:val="0"/>
                                                                  <w:marTop w:val="0"/>
                                                                  <w:marBottom w:val="0"/>
                                                                  <w:divBdr>
                                                                    <w:top w:val="none" w:sz="0" w:space="0" w:color="auto"/>
                                                                    <w:left w:val="none" w:sz="0" w:space="0" w:color="auto"/>
                                                                    <w:bottom w:val="none" w:sz="0" w:space="0" w:color="auto"/>
                                                                    <w:right w:val="none" w:sz="0" w:space="0" w:color="auto"/>
                                                                  </w:divBdr>
                                                                  <w:divsChild>
                                                                    <w:div w:id="195744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290501">
                                                      <w:marLeft w:val="0"/>
                                                      <w:marRight w:val="0"/>
                                                      <w:marTop w:val="0"/>
                                                      <w:marBottom w:val="0"/>
                                                      <w:divBdr>
                                                        <w:top w:val="none" w:sz="0" w:space="0" w:color="auto"/>
                                                        <w:left w:val="none" w:sz="0" w:space="0" w:color="auto"/>
                                                        <w:bottom w:val="none" w:sz="0" w:space="0" w:color="auto"/>
                                                        <w:right w:val="none" w:sz="0" w:space="0" w:color="auto"/>
                                                      </w:divBdr>
                                                      <w:divsChild>
                                                        <w:div w:id="280109187">
                                                          <w:marLeft w:val="0"/>
                                                          <w:marRight w:val="0"/>
                                                          <w:marTop w:val="375"/>
                                                          <w:marBottom w:val="375"/>
                                                          <w:divBdr>
                                                            <w:top w:val="none" w:sz="0" w:space="0" w:color="auto"/>
                                                            <w:left w:val="none" w:sz="0" w:space="0" w:color="auto"/>
                                                            <w:bottom w:val="none" w:sz="0" w:space="0" w:color="auto"/>
                                                            <w:right w:val="none" w:sz="0" w:space="0" w:color="auto"/>
                                                          </w:divBdr>
                                                          <w:divsChild>
                                                            <w:div w:id="332496378">
                                                              <w:marLeft w:val="0"/>
                                                              <w:marRight w:val="0"/>
                                                              <w:marTop w:val="0"/>
                                                              <w:marBottom w:val="0"/>
                                                              <w:divBdr>
                                                                <w:top w:val="none" w:sz="0" w:space="0" w:color="auto"/>
                                                                <w:left w:val="none" w:sz="0" w:space="0" w:color="auto"/>
                                                                <w:bottom w:val="none" w:sz="0" w:space="0" w:color="auto"/>
                                                                <w:right w:val="none" w:sz="0" w:space="0" w:color="auto"/>
                                                              </w:divBdr>
                                                              <w:divsChild>
                                                                <w:div w:id="77672999">
                                                                  <w:marLeft w:val="0"/>
                                                                  <w:marRight w:val="0"/>
                                                                  <w:marTop w:val="0"/>
                                                                  <w:marBottom w:val="0"/>
                                                                  <w:divBdr>
                                                                    <w:top w:val="none" w:sz="0" w:space="0" w:color="auto"/>
                                                                    <w:left w:val="none" w:sz="0" w:space="0" w:color="auto"/>
                                                                    <w:bottom w:val="none" w:sz="0" w:space="0" w:color="auto"/>
                                                                    <w:right w:val="none" w:sz="0" w:space="0" w:color="auto"/>
                                                                  </w:divBdr>
                                                                  <w:divsChild>
                                                                    <w:div w:id="9711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562025">
                                                  <w:marLeft w:val="0"/>
                                                  <w:marRight w:val="0"/>
                                                  <w:marTop w:val="0"/>
                                                  <w:marBottom w:val="0"/>
                                                  <w:divBdr>
                                                    <w:top w:val="none" w:sz="0" w:space="0" w:color="auto"/>
                                                    <w:left w:val="none" w:sz="0" w:space="0" w:color="auto"/>
                                                    <w:bottom w:val="none" w:sz="0" w:space="0" w:color="auto"/>
                                                    <w:right w:val="none" w:sz="0" w:space="0" w:color="auto"/>
                                                  </w:divBdr>
                                                  <w:divsChild>
                                                    <w:div w:id="122482693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81856399">
      <w:bodyDiv w:val="1"/>
      <w:marLeft w:val="0"/>
      <w:marRight w:val="0"/>
      <w:marTop w:val="0"/>
      <w:marBottom w:val="0"/>
      <w:divBdr>
        <w:top w:val="none" w:sz="0" w:space="0" w:color="auto"/>
        <w:left w:val="none" w:sz="0" w:space="0" w:color="auto"/>
        <w:bottom w:val="none" w:sz="0" w:space="0" w:color="auto"/>
        <w:right w:val="none" w:sz="0" w:space="0" w:color="auto"/>
      </w:divBdr>
      <w:divsChild>
        <w:div w:id="1937513937">
          <w:marLeft w:val="0"/>
          <w:marRight w:val="0"/>
          <w:marTop w:val="375"/>
          <w:marBottom w:val="375"/>
          <w:divBdr>
            <w:top w:val="none" w:sz="0" w:space="0" w:color="auto"/>
            <w:left w:val="none" w:sz="0" w:space="0" w:color="auto"/>
            <w:bottom w:val="none" w:sz="0" w:space="0" w:color="auto"/>
            <w:right w:val="none" w:sz="0" w:space="0" w:color="auto"/>
          </w:divBdr>
          <w:divsChild>
            <w:div w:id="869535705">
              <w:marLeft w:val="0"/>
              <w:marRight w:val="0"/>
              <w:marTop w:val="0"/>
              <w:marBottom w:val="0"/>
              <w:divBdr>
                <w:top w:val="none" w:sz="0" w:space="0" w:color="auto"/>
                <w:left w:val="none" w:sz="0" w:space="0" w:color="auto"/>
                <w:bottom w:val="none" w:sz="0" w:space="0" w:color="auto"/>
                <w:right w:val="none" w:sz="0" w:space="0" w:color="auto"/>
              </w:divBdr>
              <w:divsChild>
                <w:div w:id="129979479">
                  <w:marLeft w:val="0"/>
                  <w:marRight w:val="0"/>
                  <w:marTop w:val="0"/>
                  <w:marBottom w:val="0"/>
                  <w:divBdr>
                    <w:top w:val="none" w:sz="0" w:space="0" w:color="auto"/>
                    <w:left w:val="none" w:sz="0" w:space="0" w:color="auto"/>
                    <w:bottom w:val="none" w:sz="0" w:space="0" w:color="auto"/>
                    <w:right w:val="none" w:sz="0" w:space="0" w:color="auto"/>
                  </w:divBdr>
                  <w:divsChild>
                    <w:div w:id="1833451294">
                      <w:marLeft w:val="0"/>
                      <w:marRight w:val="0"/>
                      <w:marTop w:val="0"/>
                      <w:marBottom w:val="0"/>
                      <w:divBdr>
                        <w:top w:val="none" w:sz="0" w:space="0" w:color="auto"/>
                        <w:left w:val="none" w:sz="0" w:space="0" w:color="auto"/>
                        <w:bottom w:val="none" w:sz="0" w:space="0" w:color="auto"/>
                        <w:right w:val="none" w:sz="0" w:space="0" w:color="auto"/>
                      </w:divBdr>
                      <w:divsChild>
                        <w:div w:id="460541186">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916815245">
          <w:marLeft w:val="0"/>
          <w:marRight w:val="0"/>
          <w:marTop w:val="375"/>
          <w:marBottom w:val="375"/>
          <w:divBdr>
            <w:top w:val="none" w:sz="0" w:space="0" w:color="auto"/>
            <w:left w:val="none" w:sz="0" w:space="0" w:color="auto"/>
            <w:bottom w:val="none" w:sz="0" w:space="0" w:color="auto"/>
            <w:right w:val="none" w:sz="0" w:space="0" w:color="auto"/>
          </w:divBdr>
          <w:divsChild>
            <w:div w:id="2084716391">
              <w:marLeft w:val="0"/>
              <w:marRight w:val="0"/>
              <w:marTop w:val="0"/>
              <w:marBottom w:val="0"/>
              <w:divBdr>
                <w:top w:val="none" w:sz="0" w:space="0" w:color="auto"/>
                <w:left w:val="none" w:sz="0" w:space="0" w:color="auto"/>
                <w:bottom w:val="none" w:sz="0" w:space="0" w:color="auto"/>
                <w:right w:val="none" w:sz="0" w:space="0" w:color="auto"/>
              </w:divBdr>
              <w:divsChild>
                <w:div w:id="388573974">
                  <w:marLeft w:val="0"/>
                  <w:marRight w:val="0"/>
                  <w:marTop w:val="0"/>
                  <w:marBottom w:val="0"/>
                  <w:divBdr>
                    <w:top w:val="none" w:sz="0" w:space="0" w:color="auto"/>
                    <w:left w:val="none" w:sz="0" w:space="0" w:color="auto"/>
                    <w:bottom w:val="none" w:sz="0" w:space="0" w:color="auto"/>
                    <w:right w:val="none" w:sz="0" w:space="0" w:color="auto"/>
                  </w:divBdr>
                  <w:divsChild>
                    <w:div w:id="19285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5876">
          <w:marLeft w:val="0"/>
          <w:marRight w:val="0"/>
          <w:marTop w:val="375"/>
          <w:marBottom w:val="375"/>
          <w:divBdr>
            <w:top w:val="none" w:sz="0" w:space="0" w:color="auto"/>
            <w:left w:val="none" w:sz="0" w:space="0" w:color="auto"/>
            <w:bottom w:val="none" w:sz="0" w:space="0" w:color="auto"/>
            <w:right w:val="none" w:sz="0" w:space="0" w:color="auto"/>
          </w:divBdr>
          <w:divsChild>
            <w:div w:id="49693707">
              <w:marLeft w:val="0"/>
              <w:marRight w:val="0"/>
              <w:marTop w:val="0"/>
              <w:marBottom w:val="0"/>
              <w:divBdr>
                <w:top w:val="none" w:sz="0" w:space="0" w:color="auto"/>
                <w:left w:val="none" w:sz="0" w:space="0" w:color="auto"/>
                <w:bottom w:val="none" w:sz="0" w:space="0" w:color="auto"/>
                <w:right w:val="none" w:sz="0" w:space="0" w:color="auto"/>
              </w:divBdr>
              <w:divsChild>
                <w:div w:id="2029870023">
                  <w:marLeft w:val="0"/>
                  <w:marRight w:val="0"/>
                  <w:marTop w:val="0"/>
                  <w:marBottom w:val="0"/>
                  <w:divBdr>
                    <w:top w:val="none" w:sz="0" w:space="0" w:color="auto"/>
                    <w:left w:val="none" w:sz="0" w:space="0" w:color="auto"/>
                    <w:bottom w:val="none" w:sz="0" w:space="0" w:color="auto"/>
                    <w:right w:val="none" w:sz="0" w:space="0" w:color="auto"/>
                  </w:divBdr>
                  <w:divsChild>
                    <w:div w:id="15338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619533">
      <w:bodyDiv w:val="1"/>
      <w:marLeft w:val="0"/>
      <w:marRight w:val="0"/>
      <w:marTop w:val="0"/>
      <w:marBottom w:val="0"/>
      <w:divBdr>
        <w:top w:val="none" w:sz="0" w:space="0" w:color="auto"/>
        <w:left w:val="none" w:sz="0" w:space="0" w:color="auto"/>
        <w:bottom w:val="none" w:sz="0" w:space="0" w:color="auto"/>
        <w:right w:val="none" w:sz="0" w:space="0" w:color="auto"/>
      </w:divBdr>
      <w:divsChild>
        <w:div w:id="1751658308">
          <w:marLeft w:val="0"/>
          <w:marRight w:val="0"/>
          <w:marTop w:val="375"/>
          <w:marBottom w:val="375"/>
          <w:divBdr>
            <w:top w:val="none" w:sz="0" w:space="0" w:color="auto"/>
            <w:left w:val="none" w:sz="0" w:space="0" w:color="auto"/>
            <w:bottom w:val="none" w:sz="0" w:space="0" w:color="auto"/>
            <w:right w:val="none" w:sz="0" w:space="0" w:color="auto"/>
          </w:divBdr>
          <w:divsChild>
            <w:div w:id="2008826881">
              <w:marLeft w:val="0"/>
              <w:marRight w:val="0"/>
              <w:marTop w:val="0"/>
              <w:marBottom w:val="0"/>
              <w:divBdr>
                <w:top w:val="none" w:sz="0" w:space="0" w:color="auto"/>
                <w:left w:val="none" w:sz="0" w:space="0" w:color="auto"/>
                <w:bottom w:val="none" w:sz="0" w:space="0" w:color="auto"/>
                <w:right w:val="none" w:sz="0" w:space="0" w:color="auto"/>
              </w:divBdr>
              <w:divsChild>
                <w:div w:id="1441140763">
                  <w:marLeft w:val="0"/>
                  <w:marRight w:val="0"/>
                  <w:marTop w:val="0"/>
                  <w:marBottom w:val="0"/>
                  <w:divBdr>
                    <w:top w:val="none" w:sz="0" w:space="0" w:color="auto"/>
                    <w:left w:val="none" w:sz="0" w:space="0" w:color="auto"/>
                    <w:bottom w:val="none" w:sz="0" w:space="0" w:color="auto"/>
                    <w:right w:val="none" w:sz="0" w:space="0" w:color="auto"/>
                  </w:divBdr>
                  <w:divsChild>
                    <w:div w:id="123057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406868">
          <w:marLeft w:val="0"/>
          <w:marRight w:val="0"/>
          <w:marTop w:val="375"/>
          <w:marBottom w:val="375"/>
          <w:divBdr>
            <w:top w:val="none" w:sz="0" w:space="0" w:color="auto"/>
            <w:left w:val="none" w:sz="0" w:space="0" w:color="auto"/>
            <w:bottom w:val="none" w:sz="0" w:space="0" w:color="auto"/>
            <w:right w:val="none" w:sz="0" w:space="0" w:color="auto"/>
          </w:divBdr>
          <w:divsChild>
            <w:div w:id="1724065230">
              <w:marLeft w:val="0"/>
              <w:marRight w:val="0"/>
              <w:marTop w:val="0"/>
              <w:marBottom w:val="0"/>
              <w:divBdr>
                <w:top w:val="none" w:sz="0" w:space="0" w:color="auto"/>
                <w:left w:val="none" w:sz="0" w:space="0" w:color="auto"/>
                <w:bottom w:val="none" w:sz="0" w:space="0" w:color="auto"/>
                <w:right w:val="none" w:sz="0" w:space="0" w:color="auto"/>
              </w:divBdr>
              <w:divsChild>
                <w:div w:id="1349988575">
                  <w:marLeft w:val="0"/>
                  <w:marRight w:val="0"/>
                  <w:marTop w:val="0"/>
                  <w:marBottom w:val="0"/>
                  <w:divBdr>
                    <w:top w:val="none" w:sz="0" w:space="0" w:color="auto"/>
                    <w:left w:val="none" w:sz="0" w:space="0" w:color="auto"/>
                    <w:bottom w:val="none" w:sz="0" w:space="0" w:color="auto"/>
                    <w:right w:val="none" w:sz="0" w:space="0" w:color="auto"/>
                  </w:divBdr>
                  <w:divsChild>
                    <w:div w:id="2119061905">
                      <w:marLeft w:val="0"/>
                      <w:marRight w:val="0"/>
                      <w:marTop w:val="0"/>
                      <w:marBottom w:val="0"/>
                      <w:divBdr>
                        <w:top w:val="none" w:sz="0" w:space="0" w:color="auto"/>
                        <w:left w:val="none" w:sz="0" w:space="0" w:color="auto"/>
                        <w:bottom w:val="none" w:sz="0" w:space="0" w:color="auto"/>
                        <w:right w:val="none" w:sz="0" w:space="0" w:color="auto"/>
                      </w:divBdr>
                      <w:divsChild>
                        <w:div w:id="1575696735">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534687943">
          <w:marLeft w:val="0"/>
          <w:marRight w:val="0"/>
          <w:marTop w:val="375"/>
          <w:marBottom w:val="375"/>
          <w:divBdr>
            <w:top w:val="none" w:sz="0" w:space="0" w:color="auto"/>
            <w:left w:val="none" w:sz="0" w:space="0" w:color="auto"/>
            <w:bottom w:val="none" w:sz="0" w:space="0" w:color="auto"/>
            <w:right w:val="none" w:sz="0" w:space="0" w:color="auto"/>
          </w:divBdr>
          <w:divsChild>
            <w:div w:id="520556577">
              <w:marLeft w:val="0"/>
              <w:marRight w:val="0"/>
              <w:marTop w:val="0"/>
              <w:marBottom w:val="0"/>
              <w:divBdr>
                <w:top w:val="none" w:sz="0" w:space="0" w:color="auto"/>
                <w:left w:val="none" w:sz="0" w:space="0" w:color="auto"/>
                <w:bottom w:val="none" w:sz="0" w:space="0" w:color="auto"/>
                <w:right w:val="none" w:sz="0" w:space="0" w:color="auto"/>
              </w:divBdr>
              <w:divsChild>
                <w:div w:id="1839609790">
                  <w:marLeft w:val="0"/>
                  <w:marRight w:val="0"/>
                  <w:marTop w:val="0"/>
                  <w:marBottom w:val="0"/>
                  <w:divBdr>
                    <w:top w:val="none" w:sz="0" w:space="0" w:color="auto"/>
                    <w:left w:val="none" w:sz="0" w:space="0" w:color="auto"/>
                    <w:bottom w:val="none" w:sz="0" w:space="0" w:color="auto"/>
                    <w:right w:val="none" w:sz="0" w:space="0" w:color="auto"/>
                  </w:divBdr>
                  <w:divsChild>
                    <w:div w:id="1517886395">
                      <w:marLeft w:val="0"/>
                      <w:marRight w:val="0"/>
                      <w:marTop w:val="0"/>
                      <w:marBottom w:val="0"/>
                      <w:divBdr>
                        <w:top w:val="none" w:sz="0" w:space="0" w:color="auto"/>
                        <w:left w:val="none" w:sz="0" w:space="0" w:color="auto"/>
                        <w:bottom w:val="none" w:sz="0" w:space="0" w:color="auto"/>
                        <w:right w:val="none" w:sz="0" w:space="0" w:color="auto"/>
                      </w:divBdr>
                      <w:divsChild>
                        <w:div w:id="1510213422">
                          <w:blockQuote w:val="1"/>
                          <w:marLeft w:val="0"/>
                          <w:marRight w:val="0"/>
                          <w:marTop w:val="300"/>
                          <w:marBottom w:val="300"/>
                          <w:divBdr>
                            <w:top w:val="none" w:sz="0" w:space="0" w:color="auto"/>
                            <w:left w:val="single" w:sz="36" w:space="15" w:color="DBE2E8"/>
                            <w:bottom w:val="none" w:sz="0" w:space="0" w:color="auto"/>
                            <w:right w:val="none" w:sz="0" w:space="0" w:color="auto"/>
                          </w:divBdr>
                        </w:div>
                        <w:div w:id="1987732940">
                          <w:blockQuote w:val="1"/>
                          <w:marLeft w:val="0"/>
                          <w:marRight w:val="0"/>
                          <w:marTop w:val="300"/>
                          <w:marBottom w:val="300"/>
                          <w:divBdr>
                            <w:top w:val="none" w:sz="0" w:space="0" w:color="auto"/>
                            <w:left w:val="single" w:sz="36" w:space="15" w:color="DBE2E8"/>
                            <w:bottom w:val="none" w:sz="0" w:space="0" w:color="auto"/>
                            <w:right w:val="none" w:sz="0" w:space="0" w:color="auto"/>
                          </w:divBdr>
                        </w:div>
                        <w:div w:id="1944998803">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300576574">
          <w:marLeft w:val="0"/>
          <w:marRight w:val="0"/>
          <w:marTop w:val="375"/>
          <w:marBottom w:val="375"/>
          <w:divBdr>
            <w:top w:val="none" w:sz="0" w:space="0" w:color="auto"/>
            <w:left w:val="none" w:sz="0" w:space="0" w:color="auto"/>
            <w:bottom w:val="none" w:sz="0" w:space="0" w:color="auto"/>
            <w:right w:val="none" w:sz="0" w:space="0" w:color="auto"/>
          </w:divBdr>
          <w:divsChild>
            <w:div w:id="1426029160">
              <w:marLeft w:val="0"/>
              <w:marRight w:val="0"/>
              <w:marTop w:val="0"/>
              <w:marBottom w:val="0"/>
              <w:divBdr>
                <w:top w:val="none" w:sz="0" w:space="0" w:color="auto"/>
                <w:left w:val="none" w:sz="0" w:space="0" w:color="auto"/>
                <w:bottom w:val="none" w:sz="0" w:space="0" w:color="auto"/>
                <w:right w:val="none" w:sz="0" w:space="0" w:color="auto"/>
              </w:divBdr>
              <w:divsChild>
                <w:div w:id="318270490">
                  <w:marLeft w:val="0"/>
                  <w:marRight w:val="0"/>
                  <w:marTop w:val="0"/>
                  <w:marBottom w:val="0"/>
                  <w:divBdr>
                    <w:top w:val="none" w:sz="0" w:space="0" w:color="auto"/>
                    <w:left w:val="none" w:sz="0" w:space="0" w:color="auto"/>
                    <w:bottom w:val="none" w:sz="0" w:space="0" w:color="auto"/>
                    <w:right w:val="none" w:sz="0" w:space="0" w:color="auto"/>
                  </w:divBdr>
                  <w:divsChild>
                    <w:div w:id="1000545162">
                      <w:marLeft w:val="0"/>
                      <w:marRight w:val="0"/>
                      <w:marTop w:val="0"/>
                      <w:marBottom w:val="0"/>
                      <w:divBdr>
                        <w:top w:val="none" w:sz="0" w:space="0" w:color="auto"/>
                        <w:left w:val="none" w:sz="0" w:space="0" w:color="auto"/>
                        <w:bottom w:val="none" w:sz="0" w:space="0" w:color="auto"/>
                        <w:right w:val="none" w:sz="0" w:space="0" w:color="auto"/>
                      </w:divBdr>
                      <w:divsChild>
                        <w:div w:id="130904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911737">
          <w:marLeft w:val="0"/>
          <w:marRight w:val="0"/>
          <w:marTop w:val="375"/>
          <w:marBottom w:val="375"/>
          <w:divBdr>
            <w:top w:val="none" w:sz="0" w:space="0" w:color="auto"/>
            <w:left w:val="none" w:sz="0" w:space="0" w:color="auto"/>
            <w:bottom w:val="none" w:sz="0" w:space="0" w:color="auto"/>
            <w:right w:val="none" w:sz="0" w:space="0" w:color="auto"/>
          </w:divBdr>
          <w:divsChild>
            <w:div w:id="1265455188">
              <w:marLeft w:val="0"/>
              <w:marRight w:val="0"/>
              <w:marTop w:val="0"/>
              <w:marBottom w:val="0"/>
              <w:divBdr>
                <w:top w:val="none" w:sz="0" w:space="0" w:color="auto"/>
                <w:left w:val="none" w:sz="0" w:space="0" w:color="auto"/>
                <w:bottom w:val="none" w:sz="0" w:space="0" w:color="auto"/>
                <w:right w:val="none" w:sz="0" w:space="0" w:color="auto"/>
              </w:divBdr>
              <w:divsChild>
                <w:div w:id="765658584">
                  <w:marLeft w:val="0"/>
                  <w:marRight w:val="0"/>
                  <w:marTop w:val="0"/>
                  <w:marBottom w:val="0"/>
                  <w:divBdr>
                    <w:top w:val="none" w:sz="0" w:space="0" w:color="auto"/>
                    <w:left w:val="none" w:sz="0" w:space="0" w:color="auto"/>
                    <w:bottom w:val="none" w:sz="0" w:space="0" w:color="auto"/>
                    <w:right w:val="none" w:sz="0" w:space="0" w:color="auto"/>
                  </w:divBdr>
                  <w:divsChild>
                    <w:div w:id="110633784">
                      <w:marLeft w:val="0"/>
                      <w:marRight w:val="0"/>
                      <w:marTop w:val="0"/>
                      <w:marBottom w:val="0"/>
                      <w:divBdr>
                        <w:top w:val="none" w:sz="0" w:space="0" w:color="auto"/>
                        <w:left w:val="none" w:sz="0" w:space="0" w:color="auto"/>
                        <w:bottom w:val="none" w:sz="0" w:space="0" w:color="auto"/>
                        <w:right w:val="none" w:sz="0" w:space="0" w:color="auto"/>
                      </w:divBdr>
                      <w:divsChild>
                        <w:div w:id="1060131212">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989749011">
          <w:marLeft w:val="0"/>
          <w:marRight w:val="0"/>
          <w:marTop w:val="375"/>
          <w:marBottom w:val="375"/>
          <w:divBdr>
            <w:top w:val="none" w:sz="0" w:space="0" w:color="auto"/>
            <w:left w:val="none" w:sz="0" w:space="0" w:color="auto"/>
            <w:bottom w:val="none" w:sz="0" w:space="0" w:color="auto"/>
            <w:right w:val="none" w:sz="0" w:space="0" w:color="auto"/>
          </w:divBdr>
          <w:divsChild>
            <w:div w:id="1065831798">
              <w:marLeft w:val="0"/>
              <w:marRight w:val="0"/>
              <w:marTop w:val="0"/>
              <w:marBottom w:val="0"/>
              <w:divBdr>
                <w:top w:val="none" w:sz="0" w:space="0" w:color="auto"/>
                <w:left w:val="none" w:sz="0" w:space="0" w:color="auto"/>
                <w:bottom w:val="none" w:sz="0" w:space="0" w:color="auto"/>
                <w:right w:val="none" w:sz="0" w:space="0" w:color="auto"/>
              </w:divBdr>
              <w:divsChild>
                <w:div w:id="816260827">
                  <w:marLeft w:val="0"/>
                  <w:marRight w:val="0"/>
                  <w:marTop w:val="0"/>
                  <w:marBottom w:val="0"/>
                  <w:divBdr>
                    <w:top w:val="none" w:sz="0" w:space="0" w:color="auto"/>
                    <w:left w:val="none" w:sz="0" w:space="0" w:color="auto"/>
                    <w:bottom w:val="none" w:sz="0" w:space="0" w:color="auto"/>
                    <w:right w:val="none" w:sz="0" w:space="0" w:color="auto"/>
                  </w:divBdr>
                  <w:divsChild>
                    <w:div w:id="16657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03306">
      <w:bodyDiv w:val="1"/>
      <w:marLeft w:val="0"/>
      <w:marRight w:val="0"/>
      <w:marTop w:val="0"/>
      <w:marBottom w:val="0"/>
      <w:divBdr>
        <w:top w:val="none" w:sz="0" w:space="0" w:color="auto"/>
        <w:left w:val="none" w:sz="0" w:space="0" w:color="auto"/>
        <w:bottom w:val="none" w:sz="0" w:space="0" w:color="auto"/>
        <w:right w:val="none" w:sz="0" w:space="0" w:color="auto"/>
      </w:divBdr>
      <w:divsChild>
        <w:div w:id="1868256250">
          <w:marLeft w:val="0"/>
          <w:marRight w:val="0"/>
          <w:marTop w:val="375"/>
          <w:marBottom w:val="375"/>
          <w:divBdr>
            <w:top w:val="none" w:sz="0" w:space="0" w:color="auto"/>
            <w:left w:val="none" w:sz="0" w:space="0" w:color="auto"/>
            <w:bottom w:val="none" w:sz="0" w:space="0" w:color="auto"/>
            <w:right w:val="none" w:sz="0" w:space="0" w:color="auto"/>
          </w:divBdr>
          <w:divsChild>
            <w:div w:id="198973681">
              <w:marLeft w:val="0"/>
              <w:marRight w:val="0"/>
              <w:marTop w:val="0"/>
              <w:marBottom w:val="0"/>
              <w:divBdr>
                <w:top w:val="none" w:sz="0" w:space="0" w:color="auto"/>
                <w:left w:val="none" w:sz="0" w:space="0" w:color="auto"/>
                <w:bottom w:val="none" w:sz="0" w:space="0" w:color="auto"/>
                <w:right w:val="none" w:sz="0" w:space="0" w:color="auto"/>
              </w:divBdr>
              <w:divsChild>
                <w:div w:id="453138021">
                  <w:marLeft w:val="0"/>
                  <w:marRight w:val="0"/>
                  <w:marTop w:val="0"/>
                  <w:marBottom w:val="0"/>
                  <w:divBdr>
                    <w:top w:val="none" w:sz="0" w:space="0" w:color="auto"/>
                    <w:left w:val="none" w:sz="0" w:space="0" w:color="auto"/>
                    <w:bottom w:val="none" w:sz="0" w:space="0" w:color="auto"/>
                    <w:right w:val="none" w:sz="0" w:space="0" w:color="auto"/>
                  </w:divBdr>
                  <w:divsChild>
                    <w:div w:id="2785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807830">
          <w:marLeft w:val="0"/>
          <w:marRight w:val="0"/>
          <w:marTop w:val="375"/>
          <w:marBottom w:val="375"/>
          <w:divBdr>
            <w:top w:val="none" w:sz="0" w:space="0" w:color="auto"/>
            <w:left w:val="none" w:sz="0" w:space="0" w:color="auto"/>
            <w:bottom w:val="none" w:sz="0" w:space="0" w:color="auto"/>
            <w:right w:val="none" w:sz="0" w:space="0" w:color="auto"/>
          </w:divBdr>
          <w:divsChild>
            <w:div w:id="1634559850">
              <w:marLeft w:val="0"/>
              <w:marRight w:val="0"/>
              <w:marTop w:val="0"/>
              <w:marBottom w:val="0"/>
              <w:divBdr>
                <w:top w:val="none" w:sz="0" w:space="0" w:color="auto"/>
                <w:left w:val="none" w:sz="0" w:space="0" w:color="auto"/>
                <w:bottom w:val="none" w:sz="0" w:space="0" w:color="auto"/>
                <w:right w:val="none" w:sz="0" w:space="0" w:color="auto"/>
              </w:divBdr>
              <w:divsChild>
                <w:div w:id="1785995689">
                  <w:marLeft w:val="0"/>
                  <w:marRight w:val="0"/>
                  <w:marTop w:val="0"/>
                  <w:marBottom w:val="0"/>
                  <w:divBdr>
                    <w:top w:val="none" w:sz="0" w:space="0" w:color="auto"/>
                    <w:left w:val="none" w:sz="0" w:space="0" w:color="auto"/>
                    <w:bottom w:val="none" w:sz="0" w:space="0" w:color="auto"/>
                    <w:right w:val="none" w:sz="0" w:space="0" w:color="auto"/>
                  </w:divBdr>
                  <w:divsChild>
                    <w:div w:id="1181235347">
                      <w:marLeft w:val="0"/>
                      <w:marRight w:val="0"/>
                      <w:marTop w:val="0"/>
                      <w:marBottom w:val="0"/>
                      <w:divBdr>
                        <w:top w:val="none" w:sz="0" w:space="0" w:color="auto"/>
                        <w:left w:val="none" w:sz="0" w:space="0" w:color="auto"/>
                        <w:bottom w:val="none" w:sz="0" w:space="0" w:color="auto"/>
                        <w:right w:val="none" w:sz="0" w:space="0" w:color="auto"/>
                      </w:divBdr>
                      <w:divsChild>
                        <w:div w:id="1000426780">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sole.aws.amazon.com/" TargetMode="External"/><Relationship Id="rId18" Type="http://schemas.openxmlformats.org/officeDocument/2006/relationships/control" Target="activeX/activeX5.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github.com/udacity/ML_SageMaker_Studies/blob/master/Population_Segmentation/Pop_Segmentation_Exercise.ipynb" TargetMode="External"/><Relationship Id="rId34"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control" Target="activeX/activeX1.xml"/><Relationship Id="rId17" Type="http://schemas.openxmlformats.org/officeDocument/2006/relationships/hyperlink" Target="https://github.com/udacity/ML_SageMaker_Studies" TargetMode="External"/><Relationship Id="rId25" Type="http://schemas.openxmlformats.org/officeDocument/2006/relationships/hyperlink" Target="https://sagemaker.readthedocs.io/en/stable/estimators.html" TargetMode="External"/><Relationship Id="rId33" Type="http://schemas.openxmlformats.org/officeDocument/2006/relationships/hyperlink" Target="https://console.aws.amazon.com/cloudwatch/" TargetMode="External"/><Relationship Id="rId2" Type="http://schemas.openxmlformats.org/officeDocument/2006/relationships/styles" Target="styles.xml"/><Relationship Id="rId16" Type="http://schemas.openxmlformats.org/officeDocument/2006/relationships/control" Target="activeX/activeX4.xml"/><Relationship Id="rId20" Type="http://schemas.openxmlformats.org/officeDocument/2006/relationships/hyperlink" Target="https://github.com/udacity/ML_SageMaker_Studies"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4.png"/><Relationship Id="rId32"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control" Target="activeX/activeX3.xml"/><Relationship Id="rId23" Type="http://schemas.openxmlformats.org/officeDocument/2006/relationships/hyperlink" Target="https://sagemaker.readthedocs.io/en/stable/kmeans.html" TargetMode="External"/><Relationship Id="rId28" Type="http://schemas.openxmlformats.org/officeDocument/2006/relationships/hyperlink" Target="https://console.aws.amazon.com/sagemaker/" TargetMode="External"/><Relationship Id="rId36" Type="http://schemas.openxmlformats.org/officeDocument/2006/relationships/theme" Target="theme/theme1.xml"/><Relationship Id="rId10" Type="http://schemas.openxmlformats.org/officeDocument/2006/relationships/hyperlink" Target="https://github.com/udacity/ML_SageMaker_Studies" TargetMode="External"/><Relationship Id="rId19" Type="http://schemas.openxmlformats.org/officeDocument/2006/relationships/hyperlink" Target="https://console.aws.amazon.com/sagemaker/" TargetMode="External"/><Relationship Id="rId31" Type="http://schemas.openxmlformats.org/officeDocument/2006/relationships/hyperlink" Target="https://console.aws.amazon.com/s3/"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ontrol" Target="activeX/activeX2.xml"/><Relationship Id="rId22" Type="http://schemas.openxmlformats.org/officeDocument/2006/relationships/hyperlink" Target="https://github.com/udacity/ML_SageMaker_Studies/blob/master/Population_Segmentation/Pop_Segmentation_Solution.ipynb" TargetMode="External"/><Relationship Id="rId27" Type="http://schemas.openxmlformats.org/officeDocument/2006/relationships/hyperlink" Target="https://docs.aws.amazon.com/sagemaker/latest/dg/ex1-cleanup.html" TargetMode="External"/><Relationship Id="rId30" Type="http://schemas.openxmlformats.org/officeDocument/2006/relationships/image" Target="media/image7.png"/><Relationship Id="rId35" Type="http://schemas.openxmlformats.org/officeDocument/2006/relationships/fontTable" Target="fontTable.xml"/><Relationship Id="rId8" Type="http://schemas.openxmlformats.org/officeDocument/2006/relationships/hyperlink" Target="https://www.census.gov/data.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13</Pages>
  <Words>3060</Words>
  <Characters>17448</Characters>
  <Application>Microsoft Office Word</Application>
  <DocSecurity>0</DocSecurity>
  <Lines>145</Lines>
  <Paragraphs>40</Paragraphs>
  <ScaleCrop>false</ScaleCrop>
  <Company/>
  <LinksUpToDate>false</LinksUpToDate>
  <CharactersWithSpaces>20468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Dwihusna, Nadima</dc:creator>
  <cp:keywords/>
  <dc:description/>
  <cp:lastModifiedBy>Dwihusna, Nadima</cp:lastModifiedBy>
  <cp:revision>15</cp:revision>
  <dcterms:created xsi:type="dcterms:W3CDTF">2020-12-28T19:52:00Z</dcterms:created>
  <dcterms:modified xsi:type="dcterms:W3CDTF">2020-12-28T21:59:00Z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4db608-ddec-4a44-8ad7-7d5a79b7448e_Enabled">
    <vt:lpwstr>true</vt:lpwstr>
  </property>
  <property fmtid="{D5CDD505-2E9C-101B-9397-08002B2CF9AE}" pid="3" name="MSIP_Label_6e4db608-ddec-4a44-8ad7-7d5a79b7448e_SetDate">
    <vt:lpwstr>2020-12-28T19:52:39Z</vt:lpwstr>
  </property>
  <property fmtid="{D5CDD505-2E9C-101B-9397-08002B2CF9AE}" pid="4" name="MSIP_Label_6e4db608-ddec-4a44-8ad7-7d5a79b7448e_Method">
    <vt:lpwstr>Standard</vt:lpwstr>
  </property>
  <property fmtid="{D5CDD505-2E9C-101B-9397-08002B2CF9AE}" pid="5" name="MSIP_Label_6e4db608-ddec-4a44-8ad7-7d5a79b7448e_Name">
    <vt:lpwstr>Internal</vt:lpwstr>
  </property>
  <property fmtid="{D5CDD505-2E9C-101B-9397-08002B2CF9AE}" pid="6" name="MSIP_Label_6e4db608-ddec-4a44-8ad7-7d5a79b7448e_SiteId">
    <vt:lpwstr>fd799da1-bfc1-4234-a91c-72b3a1cb9e26</vt:lpwstr>
  </property>
  <property fmtid="{D5CDD505-2E9C-101B-9397-08002B2CF9AE}" pid="7" name="MSIP_Label_6e4db608-ddec-4a44-8ad7-7d5a79b7448e_ActionId">
    <vt:lpwstr>5487eee9-4885-4821-9ece-60d39d7e11cd</vt:lpwstr>
  </property>
  <property fmtid="{D5CDD505-2E9C-101B-9397-08002B2CF9AE}" pid="8" name="MSIP_Label_6e4db608-ddec-4a44-8ad7-7d5a79b7448e_ContentBits">
    <vt:lpwstr>0</vt:lpwstr>
  </property>
</Properties>
</file>