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FD361" w14:textId="77777777" w:rsidR="00D1795A" w:rsidRPr="00D65DDD" w:rsidRDefault="00D1795A" w:rsidP="00D1795A">
      <w:pPr>
        <w:shd w:val="clear" w:color="auto" w:fill="FFFFFF"/>
        <w:spacing w:after="60" w:line="240" w:lineRule="auto"/>
        <w:ind w:firstLine="709"/>
        <w:jc w:val="center"/>
        <w:outlineLvl w:val="0"/>
        <w:rPr>
          <w:rFonts w:ascii="Times New Roman" w:eastAsia="Times New Roman" w:hAnsi="Times New Roman" w:cs="Times New Roman"/>
          <w:b/>
          <w:bCs/>
          <w:color w:val="2F5496" w:themeColor="accent1" w:themeShade="BF"/>
          <w:kern w:val="36"/>
          <w:sz w:val="36"/>
          <w:szCs w:val="36"/>
          <w:lang w:eastAsia="ru-RU"/>
        </w:rPr>
      </w:pPr>
      <w:r w:rsidRPr="00D65DDD">
        <w:rPr>
          <w:rFonts w:ascii="Times New Roman" w:eastAsia="Times New Roman" w:hAnsi="Times New Roman" w:cs="Times New Roman"/>
          <w:b/>
          <w:bCs/>
          <w:color w:val="2F5496" w:themeColor="accent1" w:themeShade="BF"/>
          <w:kern w:val="36"/>
          <w:sz w:val="36"/>
          <w:szCs w:val="36"/>
          <w:lang w:eastAsia="ru-RU"/>
        </w:rPr>
        <w:t xml:space="preserve">Начинающему QA: полезные функции </w:t>
      </w:r>
      <w:proofErr w:type="spellStart"/>
      <w:r w:rsidRPr="00D65DDD">
        <w:rPr>
          <w:rFonts w:ascii="Times New Roman" w:eastAsia="Times New Roman" w:hAnsi="Times New Roman" w:cs="Times New Roman"/>
          <w:b/>
          <w:bCs/>
          <w:color w:val="2F5496" w:themeColor="accent1" w:themeShade="BF"/>
          <w:kern w:val="36"/>
          <w:sz w:val="36"/>
          <w:szCs w:val="36"/>
          <w:lang w:eastAsia="ru-RU"/>
        </w:rPr>
        <w:t>снифферов</w:t>
      </w:r>
      <w:proofErr w:type="spellEnd"/>
      <w:r w:rsidRPr="00D65DDD">
        <w:rPr>
          <w:rFonts w:ascii="Times New Roman" w:eastAsia="Times New Roman" w:hAnsi="Times New Roman" w:cs="Times New Roman"/>
          <w:b/>
          <w:bCs/>
          <w:color w:val="2F5496" w:themeColor="accent1" w:themeShade="BF"/>
          <w:kern w:val="36"/>
          <w:sz w:val="36"/>
          <w:szCs w:val="36"/>
          <w:lang w:eastAsia="ru-RU"/>
        </w:rPr>
        <w:t xml:space="preserve"> на примере Charles </w:t>
      </w:r>
      <w:proofErr w:type="spellStart"/>
      <w:r w:rsidRPr="00D65DDD">
        <w:rPr>
          <w:rFonts w:ascii="Times New Roman" w:eastAsia="Times New Roman" w:hAnsi="Times New Roman" w:cs="Times New Roman"/>
          <w:b/>
          <w:bCs/>
          <w:color w:val="2F5496" w:themeColor="accent1" w:themeShade="BF"/>
          <w:kern w:val="36"/>
          <w:sz w:val="36"/>
          <w:szCs w:val="36"/>
          <w:lang w:eastAsia="ru-RU"/>
        </w:rPr>
        <w:t>Proxy</w:t>
      </w:r>
      <w:proofErr w:type="spellEnd"/>
    </w:p>
    <w:p w14:paraId="3E5B3BDC" w14:textId="77777777" w:rsidR="00D65DDD" w:rsidRDefault="00D65DDD" w:rsidP="00D1795A">
      <w:pPr>
        <w:shd w:val="clear" w:color="auto" w:fill="FFFFFF"/>
        <w:spacing w:after="0" w:line="240" w:lineRule="auto"/>
        <w:ind w:firstLine="709"/>
        <w:jc w:val="both"/>
        <w:rPr>
          <w:rFonts w:ascii="Times New Roman" w:eastAsia="Times New Roman" w:hAnsi="Times New Roman" w:cs="Times New Roman"/>
          <w:b/>
          <w:bCs/>
          <w:color w:val="111111"/>
          <w:sz w:val="32"/>
          <w:szCs w:val="32"/>
          <w:lang w:eastAsia="ru-RU"/>
        </w:rPr>
      </w:pPr>
    </w:p>
    <w:p w14:paraId="2E604FB5" w14:textId="5E74B54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proofErr w:type="spellStart"/>
      <w:r w:rsidRPr="00D1795A">
        <w:rPr>
          <w:rFonts w:ascii="Times New Roman" w:eastAsia="Times New Roman" w:hAnsi="Times New Roman" w:cs="Times New Roman"/>
          <w:b/>
          <w:bCs/>
          <w:color w:val="111111"/>
          <w:sz w:val="32"/>
          <w:szCs w:val="32"/>
          <w:lang w:eastAsia="ru-RU"/>
        </w:rPr>
        <w:t>Снифферы</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инструменты, позволяющие перехватывать, анализировать и модернизировать все запросы, которые через них проходят. Они полезны, когда из потока нужно извлечь какие-либо сведения или создать нужный ответ сервера. Так можно проводить модульное тестирование продукта, в котором есть и бэк, и фронт, и разные команды со своей версионностью.</w:t>
      </w:r>
    </w:p>
    <w:p w14:paraId="3FDE91D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этой статье я расскажу об основных функциях </w:t>
      </w:r>
      <w:proofErr w:type="spellStart"/>
      <w:r w:rsidRPr="00D1795A">
        <w:rPr>
          <w:rFonts w:ascii="Times New Roman" w:eastAsia="Times New Roman" w:hAnsi="Times New Roman" w:cs="Times New Roman"/>
          <w:color w:val="111111"/>
          <w:sz w:val="28"/>
          <w:szCs w:val="28"/>
          <w:lang w:eastAsia="ru-RU"/>
        </w:rPr>
        <w:t>снифферов</w:t>
      </w:r>
      <w:proofErr w:type="spellEnd"/>
      <w:r w:rsidRPr="00D1795A">
        <w:rPr>
          <w:rFonts w:ascii="Times New Roman" w:eastAsia="Times New Roman" w:hAnsi="Times New Roman" w:cs="Times New Roman"/>
          <w:color w:val="111111"/>
          <w:sz w:val="28"/>
          <w:szCs w:val="28"/>
          <w:lang w:eastAsia="ru-RU"/>
        </w:rPr>
        <w:t xml:space="preserve">, которые могут быть полезны QA. Попробую не вдаваться в теорию, а сфокусироваться на практике. Наиболее популярными представителями анализаторов трафика сейчас являются </w:t>
      </w:r>
      <w:proofErr w:type="spellStart"/>
      <w:r w:rsidRPr="00D1795A">
        <w:rPr>
          <w:rFonts w:ascii="Times New Roman" w:eastAsia="Times New Roman" w:hAnsi="Times New Roman" w:cs="Times New Roman"/>
          <w:color w:val="111111"/>
          <w:sz w:val="28"/>
          <w:szCs w:val="28"/>
          <w:lang w:eastAsia="ru-RU"/>
        </w:rPr>
        <w:t>WhireShark</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Fiddler</w:t>
      </w:r>
      <w:proofErr w:type="spellEnd"/>
      <w:r w:rsidRPr="00D1795A">
        <w:rPr>
          <w:rFonts w:ascii="Times New Roman" w:eastAsia="Times New Roman" w:hAnsi="Times New Roman" w:cs="Times New Roman"/>
          <w:color w:val="111111"/>
          <w:sz w:val="28"/>
          <w:szCs w:val="28"/>
          <w:lang w:eastAsia="ru-RU"/>
        </w:rPr>
        <w:t xml:space="preserve"> и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Об удобстве интерфейсов и функционале каждого из них можно рассуждать долго, учитывая все плюсы и минусы. Но здесь я отдал предпочтение Charles, поскольку сам им активно пользуюсь. Буду рассказывать на его примере.</w:t>
      </w:r>
    </w:p>
    <w:p w14:paraId="588DE30F"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7FC3F694" wp14:editId="2F0DCA83">
            <wp:extent cx="5139267" cy="2470035"/>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7833" cy="2474152"/>
                    </a:xfrm>
                    <a:prstGeom prst="rect">
                      <a:avLst/>
                    </a:prstGeom>
                    <a:noFill/>
                    <a:ln>
                      <a:noFill/>
                    </a:ln>
                  </pic:spPr>
                </pic:pic>
              </a:graphicData>
            </a:graphic>
          </wp:inline>
        </w:drawing>
      </w:r>
    </w:p>
    <w:p w14:paraId="564C9D40"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Что собой представляет Charles </w:t>
      </w:r>
      <w:proofErr w:type="spellStart"/>
      <w:r w:rsidRPr="00D1795A">
        <w:rPr>
          <w:rFonts w:ascii="Times New Roman" w:eastAsia="Times New Roman" w:hAnsi="Times New Roman" w:cs="Times New Roman"/>
          <w:color w:val="111111"/>
          <w:sz w:val="28"/>
          <w:szCs w:val="28"/>
          <w:lang w:eastAsia="ru-RU"/>
        </w:rPr>
        <w:t>Proxy</w:t>
      </w:r>
      <w:proofErr w:type="spellEnd"/>
    </w:p>
    <w:p w14:paraId="5439822E"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Web </w:t>
      </w:r>
      <w:proofErr w:type="spellStart"/>
      <w:r w:rsidRPr="00D1795A">
        <w:rPr>
          <w:rFonts w:ascii="Times New Roman" w:eastAsia="Times New Roman" w:hAnsi="Times New Roman" w:cs="Times New Roman"/>
          <w:color w:val="111111"/>
          <w:sz w:val="28"/>
          <w:szCs w:val="28"/>
          <w:lang w:eastAsia="ru-RU"/>
        </w:rPr>
        <w:t>Debugging</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инструмент мониторинга HTTP и HTTPS трафика. Он выступает в роли прокси-сервера (промежуточного звена) между тестируемым приложением и сервером на бэкенде, позволяя не только видеть, но также перехватывать и редактировать запросы.</w:t>
      </w:r>
    </w:p>
    <w:p w14:paraId="3D440810"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Главное преимущество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снифферов</w:t>
      </w:r>
      <w:proofErr w:type="spellEnd"/>
      <w:r w:rsidRPr="00D1795A">
        <w:rPr>
          <w:rFonts w:ascii="Times New Roman" w:eastAsia="Times New Roman" w:hAnsi="Times New Roman" w:cs="Times New Roman"/>
          <w:color w:val="111111"/>
          <w:sz w:val="28"/>
          <w:szCs w:val="28"/>
          <w:lang w:eastAsia="ru-RU"/>
        </w:rPr>
        <w:t xml:space="preserve"> в целом - возможность просмотра трафика, в том числе с мобильных устройств, что значительно облегчает работу тестировщика клиент-серверных мобильных приложений.</w:t>
      </w:r>
    </w:p>
    <w:p w14:paraId="75F6101F"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lastRenderedPageBreak/>
        <w:t>Первичная настройка</w:t>
      </w:r>
    </w:p>
    <w:p w14:paraId="7BD56BF2" w14:textId="77777777" w:rsidR="00D1795A" w:rsidRPr="00D1795A" w:rsidRDefault="00D1795A" w:rsidP="00D1795A">
      <w:pPr>
        <w:shd w:val="clear" w:color="auto" w:fill="FFFFFF"/>
        <w:spacing w:before="480" w:after="0" w:line="240" w:lineRule="auto"/>
        <w:ind w:firstLine="709"/>
        <w:jc w:val="both"/>
        <w:outlineLvl w:val="2"/>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При тестировании мобильного приложения</w:t>
      </w:r>
    </w:p>
    <w:p w14:paraId="459B1854"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необходимо запустить на компьютере, который находится в той же локальной подсети, что и мобильное устройство с тестируемым приложением. </w:t>
      </w:r>
    </w:p>
    <w:p w14:paraId="6A011A4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Как правило, соединение настраивается по </w:t>
      </w:r>
      <w:proofErr w:type="spellStart"/>
      <w:r w:rsidRPr="00D1795A">
        <w:rPr>
          <w:rFonts w:ascii="Times New Roman" w:eastAsia="Times New Roman" w:hAnsi="Times New Roman" w:cs="Times New Roman"/>
          <w:color w:val="111111"/>
          <w:sz w:val="28"/>
          <w:szCs w:val="28"/>
          <w:lang w:eastAsia="ru-RU"/>
        </w:rPr>
        <w:t>Wi</w:t>
      </w:r>
      <w:proofErr w:type="spellEnd"/>
      <w:r w:rsidRPr="00D1795A">
        <w:rPr>
          <w:rFonts w:ascii="Times New Roman" w:eastAsia="Times New Roman" w:hAnsi="Times New Roman" w:cs="Times New Roman"/>
          <w:color w:val="111111"/>
          <w:sz w:val="28"/>
          <w:szCs w:val="28"/>
          <w:lang w:eastAsia="ru-RU"/>
        </w:rPr>
        <w:t xml:space="preserve">-Fi. В настройках </w:t>
      </w:r>
      <w:proofErr w:type="spellStart"/>
      <w:r w:rsidRPr="00D1795A">
        <w:rPr>
          <w:rFonts w:ascii="Times New Roman" w:eastAsia="Times New Roman" w:hAnsi="Times New Roman" w:cs="Times New Roman"/>
          <w:color w:val="111111"/>
          <w:sz w:val="28"/>
          <w:szCs w:val="28"/>
          <w:lang w:eastAsia="ru-RU"/>
        </w:rPr>
        <w:t>Wi</w:t>
      </w:r>
      <w:proofErr w:type="spellEnd"/>
      <w:r w:rsidRPr="00D1795A">
        <w:rPr>
          <w:rFonts w:ascii="Times New Roman" w:eastAsia="Times New Roman" w:hAnsi="Times New Roman" w:cs="Times New Roman"/>
          <w:color w:val="111111"/>
          <w:sz w:val="28"/>
          <w:szCs w:val="28"/>
          <w:lang w:eastAsia="ru-RU"/>
        </w:rPr>
        <w:t xml:space="preserve">-Fi мобильного устройства в качестве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-сервера надо указать IP-адрес компьютера и стандартный порт инструмента 8888 (пароль остается пустым).</w:t>
      </w:r>
    </w:p>
    <w:p w14:paraId="4759950B"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IP-адрес компьютера можно узнать через командную строку (</w:t>
      </w:r>
      <w:proofErr w:type="spellStart"/>
      <w:r w:rsidRPr="00D1795A">
        <w:rPr>
          <w:rFonts w:ascii="Times New Roman" w:eastAsia="Times New Roman" w:hAnsi="Times New Roman" w:cs="Times New Roman"/>
          <w:color w:val="111111"/>
          <w:sz w:val="28"/>
          <w:szCs w:val="28"/>
          <w:lang w:eastAsia="ru-RU"/>
        </w:rPr>
        <w:t>ipconfig</w:t>
      </w:r>
      <w:proofErr w:type="spellEnd"/>
      <w:r w:rsidRPr="00D1795A">
        <w:rPr>
          <w:rFonts w:ascii="Times New Roman" w:eastAsia="Times New Roman" w:hAnsi="Times New Roman" w:cs="Times New Roman"/>
          <w:color w:val="111111"/>
          <w:sz w:val="28"/>
          <w:szCs w:val="28"/>
          <w:lang w:eastAsia="ru-RU"/>
        </w:rPr>
        <w:t xml:space="preserve">) или в самом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(Help -&gt; Local IP Address).</w:t>
      </w:r>
    </w:p>
    <w:p w14:paraId="52B7A7E1"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8D946FB" wp14:editId="36D3A53B">
            <wp:extent cx="4188807" cy="3310466"/>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7199" cy="3317098"/>
                    </a:xfrm>
                    <a:prstGeom prst="rect">
                      <a:avLst/>
                    </a:prstGeom>
                    <a:noFill/>
                    <a:ln>
                      <a:noFill/>
                    </a:ln>
                  </pic:spPr>
                </pic:pic>
              </a:graphicData>
            </a:graphic>
          </wp:inline>
        </w:drawing>
      </w:r>
    </w:p>
    <w:p w14:paraId="6AB03741"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val="en-US" w:eastAsia="ru-RU"/>
        </w:rPr>
      </w:pPr>
      <w:r w:rsidRPr="00D1795A">
        <w:rPr>
          <w:rFonts w:ascii="Times New Roman" w:eastAsia="Times New Roman" w:hAnsi="Times New Roman" w:cs="Times New Roman"/>
          <w:color w:val="111111"/>
          <w:sz w:val="28"/>
          <w:szCs w:val="28"/>
          <w:lang w:eastAsia="ru-RU"/>
        </w:rPr>
        <w:t>Этот</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же</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адрес</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есть</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в</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инструкции</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по</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подключению</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доступной</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в</w:t>
      </w:r>
      <w:r w:rsidRPr="00D1795A">
        <w:rPr>
          <w:rFonts w:ascii="Times New Roman" w:eastAsia="Times New Roman" w:hAnsi="Times New Roman" w:cs="Times New Roman"/>
          <w:color w:val="111111"/>
          <w:sz w:val="28"/>
          <w:szCs w:val="28"/>
          <w:lang w:val="en-US" w:eastAsia="ru-RU"/>
        </w:rPr>
        <w:t xml:space="preserve"> Help -&gt; SSL Proxying -&gt; Install Charles Root Certificate on mobile device remote browser.</w:t>
      </w:r>
    </w:p>
    <w:p w14:paraId="0544B4A0"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После сохранения настроек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сможет читать HTTP-трафик мобильного устройства. Но чтобы смотреть расшифрованный трафик HTTPS, нужны дополнительные манипуляции - требуется установить SSL-сертификат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в браузере на мобильном устройстве.</w:t>
      </w:r>
    </w:p>
    <w:p w14:paraId="37D202D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Скачать сертификат можно по адресу: </w:t>
      </w:r>
      <w:hyperlink r:id="rId7" w:history="1">
        <w:r w:rsidRPr="00D1795A">
          <w:rPr>
            <w:rFonts w:ascii="Times New Roman" w:eastAsia="Times New Roman" w:hAnsi="Times New Roman" w:cs="Times New Roman"/>
            <w:color w:val="548EAA"/>
            <w:sz w:val="28"/>
            <w:szCs w:val="28"/>
            <w:u w:val="single"/>
            <w:lang w:eastAsia="ru-RU"/>
          </w:rPr>
          <w:t>chls.pro/</w:t>
        </w:r>
        <w:proofErr w:type="spellStart"/>
        <w:r w:rsidRPr="00D1795A">
          <w:rPr>
            <w:rFonts w:ascii="Times New Roman" w:eastAsia="Times New Roman" w:hAnsi="Times New Roman" w:cs="Times New Roman"/>
            <w:color w:val="548EAA"/>
            <w:sz w:val="28"/>
            <w:szCs w:val="28"/>
            <w:u w:val="single"/>
            <w:lang w:eastAsia="ru-RU"/>
          </w:rPr>
          <w:t>ssl</w:t>
        </w:r>
        <w:proofErr w:type="spellEnd"/>
      </w:hyperlink>
      <w:r w:rsidRPr="00D1795A">
        <w:rPr>
          <w:rFonts w:ascii="Times New Roman" w:eastAsia="Times New Roman" w:hAnsi="Times New Roman" w:cs="Times New Roman"/>
          <w:color w:val="111111"/>
          <w:sz w:val="28"/>
          <w:szCs w:val="28"/>
          <w:lang w:eastAsia="ru-RU"/>
        </w:rPr>
        <w:t xml:space="preserve"> (адрес, по которому скачивается сертификат, также можно найти в инструкции Help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Install</w:t>
      </w:r>
      <w:proofErr w:type="spellEnd"/>
      <w:r w:rsidRPr="00D1795A">
        <w:rPr>
          <w:rFonts w:ascii="Times New Roman" w:eastAsia="Times New Roman" w:hAnsi="Times New Roman" w:cs="Times New Roman"/>
          <w:color w:val="111111"/>
          <w:sz w:val="28"/>
          <w:szCs w:val="28"/>
          <w:lang w:eastAsia="ru-RU"/>
        </w:rPr>
        <w:t xml:space="preserve"> Charles </w:t>
      </w:r>
      <w:proofErr w:type="spellStart"/>
      <w:r w:rsidRPr="00D1795A">
        <w:rPr>
          <w:rFonts w:ascii="Times New Roman" w:eastAsia="Times New Roman" w:hAnsi="Times New Roman" w:cs="Times New Roman"/>
          <w:color w:val="111111"/>
          <w:sz w:val="28"/>
          <w:szCs w:val="28"/>
          <w:lang w:eastAsia="ru-RU"/>
        </w:rPr>
        <w:t>Root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Certificate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on</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mobile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device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remote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browser</w:t>
      </w:r>
      <w:proofErr w:type="spellEnd"/>
      <w:r w:rsidRPr="00D1795A">
        <w:rPr>
          <w:rFonts w:ascii="Times New Roman" w:eastAsia="Times New Roman" w:hAnsi="Times New Roman" w:cs="Times New Roman"/>
          <w:color w:val="111111"/>
          <w:sz w:val="28"/>
          <w:szCs w:val="28"/>
          <w:lang w:eastAsia="ru-RU"/>
        </w:rPr>
        <w:t xml:space="preserve">). </w:t>
      </w:r>
      <w:r w:rsidRPr="00D1795A">
        <w:rPr>
          <w:rFonts w:ascii="Times New Roman" w:eastAsia="Times New Roman" w:hAnsi="Times New Roman" w:cs="Times New Roman"/>
          <w:color w:val="111111"/>
          <w:sz w:val="28"/>
          <w:szCs w:val="28"/>
          <w:lang w:eastAsia="ru-RU"/>
        </w:rPr>
        <w:lastRenderedPageBreak/>
        <w:t xml:space="preserve">Далее в </w:t>
      </w:r>
      <w:proofErr w:type="spellStart"/>
      <w:r w:rsidRPr="00D1795A">
        <w:rPr>
          <w:rFonts w:ascii="Times New Roman" w:eastAsia="Times New Roman" w:hAnsi="Times New Roman" w:cs="Times New Roman"/>
          <w:color w:val="111111"/>
          <w:sz w:val="28"/>
          <w:szCs w:val="28"/>
          <w:lang w:eastAsia="ru-RU"/>
        </w:rPr>
        <w:t>iOS</w:t>
      </w:r>
      <w:proofErr w:type="spellEnd"/>
      <w:r w:rsidRPr="00D1795A">
        <w:rPr>
          <w:rFonts w:ascii="Times New Roman" w:eastAsia="Times New Roman" w:hAnsi="Times New Roman" w:cs="Times New Roman"/>
          <w:color w:val="111111"/>
          <w:sz w:val="28"/>
          <w:szCs w:val="28"/>
          <w:lang w:eastAsia="ru-RU"/>
        </w:rPr>
        <w:t xml:space="preserve"> его необходимо сделать доверенным (в Настройки -&gt; Основные -&gt; Профили). </w:t>
      </w:r>
    </w:p>
    <w:p w14:paraId="0EC3CC19"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CC0A678" wp14:editId="45BF13A0">
            <wp:extent cx="3175000" cy="356425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5000" cy="3564255"/>
                    </a:xfrm>
                    <a:prstGeom prst="rect">
                      <a:avLst/>
                    </a:prstGeom>
                    <a:noFill/>
                    <a:ln>
                      <a:noFill/>
                    </a:ln>
                  </pic:spPr>
                </pic:pic>
              </a:graphicData>
            </a:graphic>
          </wp:inline>
        </w:drawing>
      </w:r>
    </w:p>
    <w:p w14:paraId="08799455"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w:t>
      </w:r>
      <w:proofErr w:type="spellStart"/>
      <w:r w:rsidRPr="00D1795A">
        <w:rPr>
          <w:rFonts w:ascii="Times New Roman" w:eastAsia="Times New Roman" w:hAnsi="Times New Roman" w:cs="Times New Roman"/>
          <w:color w:val="111111"/>
          <w:sz w:val="28"/>
          <w:szCs w:val="28"/>
          <w:lang w:eastAsia="ru-RU"/>
        </w:rPr>
        <w:t>Android</w:t>
      </w:r>
      <w:proofErr w:type="spellEnd"/>
      <w:r w:rsidRPr="00D1795A">
        <w:rPr>
          <w:rFonts w:ascii="Times New Roman" w:eastAsia="Times New Roman" w:hAnsi="Times New Roman" w:cs="Times New Roman"/>
          <w:color w:val="111111"/>
          <w:sz w:val="28"/>
          <w:szCs w:val="28"/>
          <w:lang w:eastAsia="ru-RU"/>
        </w:rPr>
        <w:t xml:space="preserve"> установленные сертификаты верифицируются в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Trusted</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Credentials</w:t>
      </w:r>
      <w:proofErr w:type="spellEnd"/>
      <w:r w:rsidRPr="00D1795A">
        <w:rPr>
          <w:rFonts w:ascii="Times New Roman" w:eastAsia="Times New Roman" w:hAnsi="Times New Roman" w:cs="Times New Roman"/>
          <w:color w:val="111111"/>
          <w:sz w:val="28"/>
          <w:szCs w:val="28"/>
          <w:lang w:eastAsia="ru-RU"/>
        </w:rPr>
        <w:t xml:space="preserve"> на вкладке User. </w:t>
      </w:r>
    </w:p>
    <w:p w14:paraId="3B3C2BA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Главное отличие в настройках для этой ОС в том, что с </w:t>
      </w:r>
      <w:proofErr w:type="spellStart"/>
      <w:r w:rsidRPr="00D1795A">
        <w:rPr>
          <w:rFonts w:ascii="Times New Roman" w:eastAsia="Times New Roman" w:hAnsi="Times New Roman" w:cs="Times New Roman"/>
          <w:color w:val="111111"/>
          <w:sz w:val="28"/>
          <w:szCs w:val="28"/>
          <w:lang w:eastAsia="ru-RU"/>
        </w:rPr>
        <w:t>Android</w:t>
      </w:r>
      <w:proofErr w:type="spellEnd"/>
      <w:r w:rsidRPr="00D1795A">
        <w:rPr>
          <w:rFonts w:ascii="Times New Roman" w:eastAsia="Times New Roman" w:hAnsi="Times New Roman" w:cs="Times New Roman"/>
          <w:color w:val="111111"/>
          <w:sz w:val="28"/>
          <w:szCs w:val="28"/>
          <w:lang w:eastAsia="ru-RU"/>
        </w:rPr>
        <w:t xml:space="preserve"> 6.0 и выше в </w:t>
      </w:r>
      <w:proofErr w:type="spellStart"/>
      <w:r w:rsidRPr="00D1795A">
        <w:rPr>
          <w:rFonts w:ascii="Times New Roman" w:eastAsia="Times New Roman" w:hAnsi="Times New Roman" w:cs="Times New Roman"/>
          <w:color w:val="111111"/>
          <w:sz w:val="28"/>
          <w:szCs w:val="28"/>
          <w:lang w:eastAsia="ru-RU"/>
        </w:rPr>
        <w:t>Androidmanifest</w:t>
      </w:r>
      <w:proofErr w:type="spellEnd"/>
      <w:r w:rsidRPr="00D1795A">
        <w:rPr>
          <w:rFonts w:ascii="Times New Roman" w:eastAsia="Times New Roman" w:hAnsi="Times New Roman" w:cs="Times New Roman"/>
          <w:color w:val="111111"/>
          <w:sz w:val="28"/>
          <w:szCs w:val="28"/>
          <w:lang w:eastAsia="ru-RU"/>
        </w:rPr>
        <w:t xml:space="preserve"> надо добавить специальную конфигурацию, позволяющую просматривать защищенный трафик. На </w:t>
      </w:r>
      <w:proofErr w:type="spellStart"/>
      <w:r w:rsidRPr="00D1795A">
        <w:rPr>
          <w:rFonts w:ascii="Times New Roman" w:eastAsia="Times New Roman" w:hAnsi="Times New Roman" w:cs="Times New Roman"/>
          <w:color w:val="111111"/>
          <w:sz w:val="28"/>
          <w:szCs w:val="28"/>
          <w:lang w:eastAsia="ru-RU"/>
        </w:rPr>
        <w:t>продакшене</w:t>
      </w:r>
      <w:proofErr w:type="spellEnd"/>
      <w:r w:rsidRPr="00D1795A">
        <w:rPr>
          <w:rFonts w:ascii="Times New Roman" w:eastAsia="Times New Roman" w:hAnsi="Times New Roman" w:cs="Times New Roman"/>
          <w:color w:val="111111"/>
          <w:sz w:val="28"/>
          <w:szCs w:val="28"/>
          <w:lang w:eastAsia="ru-RU"/>
        </w:rPr>
        <w:t xml:space="preserve"> эта конфигурация убирается из соображений безопасности.</w:t>
      </w:r>
    </w:p>
    <w:p w14:paraId="0E63E7BC" w14:textId="77777777" w:rsidR="00D1795A" w:rsidRPr="00D1795A" w:rsidRDefault="00D1795A" w:rsidP="00D1795A">
      <w:pPr>
        <w:shd w:val="clear" w:color="auto" w:fill="FFFFFF"/>
        <w:spacing w:before="480" w:after="0" w:line="240" w:lineRule="auto"/>
        <w:ind w:firstLine="709"/>
        <w:jc w:val="center"/>
        <w:outlineLvl w:val="2"/>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t>При тестировании приложения на ПК</w:t>
      </w:r>
    </w:p>
    <w:p w14:paraId="29BDDC02"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этом случае дополнительные сертификаты нужно установить на сам ПК. Для скачивания и установки нужна ссылка из Help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Install</w:t>
      </w:r>
      <w:proofErr w:type="spellEnd"/>
      <w:r w:rsidRPr="00D1795A">
        <w:rPr>
          <w:rFonts w:ascii="Times New Roman" w:eastAsia="Times New Roman" w:hAnsi="Times New Roman" w:cs="Times New Roman"/>
          <w:color w:val="111111"/>
          <w:sz w:val="28"/>
          <w:szCs w:val="28"/>
          <w:lang w:eastAsia="ru-RU"/>
        </w:rPr>
        <w:t xml:space="preserve"> Charles </w:t>
      </w:r>
      <w:proofErr w:type="spellStart"/>
      <w:r w:rsidRPr="00D1795A">
        <w:rPr>
          <w:rFonts w:ascii="Times New Roman" w:eastAsia="Times New Roman" w:hAnsi="Times New Roman" w:cs="Times New Roman"/>
          <w:color w:val="111111"/>
          <w:sz w:val="28"/>
          <w:szCs w:val="28"/>
          <w:lang w:eastAsia="ru-RU"/>
        </w:rPr>
        <w:t>Root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Certificate</w:t>
      </w:r>
      <w:proofErr w:type="spellEnd"/>
      <w:r w:rsidRPr="00D1795A">
        <w:rPr>
          <w:rFonts w:ascii="Times New Roman" w:eastAsia="Times New Roman" w:hAnsi="Times New Roman" w:cs="Times New Roman"/>
          <w:color w:val="111111"/>
          <w:sz w:val="28"/>
          <w:szCs w:val="28"/>
          <w:lang w:eastAsia="ru-RU"/>
        </w:rPr>
        <w:t>.</w:t>
      </w:r>
    </w:p>
    <w:p w14:paraId="73AE01DB"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4E60BD49" wp14:editId="11863444">
            <wp:extent cx="3304122" cy="4232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2845" cy="4244084"/>
                    </a:xfrm>
                    <a:prstGeom prst="rect">
                      <a:avLst/>
                    </a:prstGeom>
                    <a:noFill/>
                    <a:ln>
                      <a:noFill/>
                    </a:ln>
                  </pic:spPr>
                </pic:pic>
              </a:graphicData>
            </a:graphic>
          </wp:inline>
        </w:drawing>
      </w:r>
    </w:p>
    <w:p w14:paraId="758A132F"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Сертификат устанавливается в доверенные корневые центры.</w:t>
      </w:r>
    </w:p>
    <w:p w14:paraId="4D0EF02E"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Два слова об интерфейсе</w:t>
      </w:r>
    </w:p>
    <w:p w14:paraId="5120E329"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759F866A" wp14:editId="48C88EED">
            <wp:extent cx="5757122" cy="302814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764" cy="3047939"/>
                    </a:xfrm>
                    <a:prstGeom prst="rect">
                      <a:avLst/>
                    </a:prstGeom>
                    <a:noFill/>
                    <a:ln>
                      <a:noFill/>
                    </a:ln>
                  </pic:spPr>
                </pic:pic>
              </a:graphicData>
            </a:graphic>
          </wp:inline>
        </w:drawing>
      </w:r>
    </w:p>
    <w:p w14:paraId="75B77C8D"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Интерфейс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прост. Слева - список перехваченных запросов, справа - детали.</w:t>
      </w:r>
    </w:p>
    <w:p w14:paraId="1B32133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 xml:space="preserve">В списке запросов есть две основные вкладки - </w:t>
      </w:r>
      <w:proofErr w:type="spellStart"/>
      <w:r w:rsidRPr="00D1795A">
        <w:rPr>
          <w:rFonts w:ascii="Times New Roman" w:eastAsia="Times New Roman" w:hAnsi="Times New Roman" w:cs="Times New Roman"/>
          <w:b/>
          <w:bCs/>
          <w:color w:val="111111"/>
          <w:sz w:val="28"/>
          <w:szCs w:val="28"/>
          <w:lang w:eastAsia="ru-RU"/>
        </w:rPr>
        <w:t>Structure</w:t>
      </w:r>
      <w:proofErr w:type="spellEnd"/>
      <w:r w:rsidRPr="00D1795A">
        <w:rPr>
          <w:rFonts w:ascii="Times New Roman" w:eastAsia="Times New Roman" w:hAnsi="Times New Roman" w:cs="Times New Roman"/>
          <w:b/>
          <w:bCs/>
          <w:color w:val="111111"/>
          <w:sz w:val="28"/>
          <w:szCs w:val="28"/>
          <w:lang w:eastAsia="ru-RU"/>
        </w:rPr>
        <w:t xml:space="preserve"> и </w:t>
      </w:r>
      <w:proofErr w:type="spellStart"/>
      <w:r w:rsidRPr="00D1795A">
        <w:rPr>
          <w:rFonts w:ascii="Times New Roman" w:eastAsia="Times New Roman" w:hAnsi="Times New Roman" w:cs="Times New Roman"/>
          <w:b/>
          <w:bCs/>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w:t>
      </w:r>
    </w:p>
    <w:p w14:paraId="6B176D9B"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первом случае запросы рассортированы по хостам-папкам. Наведя на любой из них, можно получить всю информацию о количестве запросов к этому корневому хосту, доле удачных, таймингах, размерах и т.п. Фактически, здесь представлена вся та же информация, которую можно получить из панели разработчика в браузере. Выбрав конкретный URL, можно увидеть код ответа, версии протоколов, контент и т.п. Тело запроса, заголовки,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(если есть) можно посмотреть в разных форматах - даже в HEX.</w:t>
      </w:r>
    </w:p>
    <w:p w14:paraId="7CD4CA9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 помощью контекстного меню запроса можно настраивать блокировки, повторять и изменять запросы. На этом мы еще остановимся.</w:t>
      </w:r>
    </w:p>
    <w:p w14:paraId="0A6D09A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запросы выведены по времени в виде настраиваемой таблицы. Видно, когда начался запрос, сколько он длился, его размер, статус и т.п. Наведя на конкретную строку, мы получим ту же информацию о теле, заголовках и т.п.</w:t>
      </w:r>
    </w:p>
    <w:p w14:paraId="14181CD1"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Если запросов на экране слишком много, с помощью панели инструментов их можно очистить или вообще остановить перехват. Там же есть возможность включить и выключить </w:t>
      </w:r>
      <w:proofErr w:type="spellStart"/>
      <w:r w:rsidRPr="00D1795A">
        <w:rPr>
          <w:rFonts w:ascii="Times New Roman" w:eastAsia="Times New Roman" w:hAnsi="Times New Roman" w:cs="Times New Roman"/>
          <w:color w:val="111111"/>
          <w:sz w:val="28"/>
          <w:szCs w:val="28"/>
          <w:lang w:eastAsia="ru-RU"/>
        </w:rPr>
        <w:t>троттлинг</w:t>
      </w:r>
      <w:proofErr w:type="spellEnd"/>
      <w:r w:rsidRPr="00D1795A">
        <w:rPr>
          <w:rFonts w:ascii="Times New Roman" w:eastAsia="Times New Roman" w:hAnsi="Times New Roman" w:cs="Times New Roman"/>
          <w:color w:val="111111"/>
          <w:sz w:val="28"/>
          <w:szCs w:val="28"/>
          <w:lang w:eastAsia="ru-RU"/>
        </w:rPr>
        <w:t xml:space="preserve"> (подробнее об этих функциях расскажу позже). Базовая настройка каждой из функций осуществляется через меню, а кнопки панели управления выступают своего рода тумблерами On / </w:t>
      </w:r>
      <w:proofErr w:type="spellStart"/>
      <w:r w:rsidRPr="00D1795A">
        <w:rPr>
          <w:rFonts w:ascii="Times New Roman" w:eastAsia="Times New Roman" w:hAnsi="Times New Roman" w:cs="Times New Roman"/>
          <w:color w:val="111111"/>
          <w:sz w:val="28"/>
          <w:szCs w:val="28"/>
          <w:lang w:eastAsia="ru-RU"/>
        </w:rPr>
        <w:t>Off</w:t>
      </w:r>
      <w:proofErr w:type="spellEnd"/>
      <w:r w:rsidRPr="00D1795A">
        <w:rPr>
          <w:rFonts w:ascii="Times New Roman" w:eastAsia="Times New Roman" w:hAnsi="Times New Roman" w:cs="Times New Roman"/>
          <w:color w:val="111111"/>
          <w:sz w:val="28"/>
          <w:szCs w:val="28"/>
          <w:lang w:eastAsia="ru-RU"/>
        </w:rPr>
        <w:t>.</w:t>
      </w:r>
    </w:p>
    <w:p w14:paraId="7C164CE6"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t>Фильтрация</w:t>
      </w:r>
    </w:p>
    <w:p w14:paraId="7E90FEA0"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очень много вариантов фильтрации запросов. </w:t>
      </w:r>
    </w:p>
    <w:p w14:paraId="1B852FB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Начнем с вкладки </w:t>
      </w:r>
      <w:proofErr w:type="spellStart"/>
      <w:r w:rsidRPr="00D1795A">
        <w:rPr>
          <w:rFonts w:ascii="Times New Roman" w:eastAsia="Times New Roman" w:hAnsi="Times New Roman" w:cs="Times New Roman"/>
          <w:color w:val="111111"/>
          <w:sz w:val="28"/>
          <w:szCs w:val="28"/>
          <w:lang w:eastAsia="ru-RU"/>
        </w:rPr>
        <w:t>Structure</w:t>
      </w:r>
      <w:proofErr w:type="spellEnd"/>
      <w:r w:rsidRPr="00D1795A">
        <w:rPr>
          <w:rFonts w:ascii="Times New Roman" w:eastAsia="Times New Roman" w:hAnsi="Times New Roman" w:cs="Times New Roman"/>
          <w:color w:val="111111"/>
          <w:sz w:val="28"/>
          <w:szCs w:val="28"/>
          <w:lang w:eastAsia="ru-RU"/>
        </w:rPr>
        <w:t xml:space="preserve">. Самое примитивное - скопировать хост и вставить в поле Filter. Так мы увидим только запросы с этого хоста. Примерно того же результата можно добиться, если в контекстном меню хоста выбрать Focus. Остальные запросы будут собраны в </w:t>
      </w:r>
      <w:proofErr w:type="spellStart"/>
      <w:r w:rsidRPr="00D1795A">
        <w:rPr>
          <w:rFonts w:ascii="Times New Roman" w:eastAsia="Times New Roman" w:hAnsi="Times New Roman" w:cs="Times New Roman"/>
          <w:color w:val="111111"/>
          <w:sz w:val="28"/>
          <w:szCs w:val="28"/>
          <w:lang w:eastAsia="ru-RU"/>
        </w:rPr>
        <w:t>Other</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Hosts</w:t>
      </w:r>
      <w:proofErr w:type="spellEnd"/>
      <w:r w:rsidRPr="00D1795A">
        <w:rPr>
          <w:rFonts w:ascii="Times New Roman" w:eastAsia="Times New Roman" w:hAnsi="Times New Roman" w:cs="Times New Roman"/>
          <w:color w:val="111111"/>
          <w:sz w:val="28"/>
          <w:szCs w:val="28"/>
          <w:lang w:eastAsia="ru-RU"/>
        </w:rPr>
        <w:t xml:space="preserve">. Если при этом перейти на закладку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и отметить настройку </w:t>
      </w:r>
      <w:proofErr w:type="spellStart"/>
      <w:r w:rsidRPr="00D1795A">
        <w:rPr>
          <w:rFonts w:ascii="Times New Roman" w:eastAsia="Times New Roman" w:hAnsi="Times New Roman" w:cs="Times New Roman"/>
          <w:color w:val="111111"/>
          <w:sz w:val="28"/>
          <w:szCs w:val="28"/>
          <w:lang w:eastAsia="ru-RU"/>
        </w:rPr>
        <w:t>Focused</w:t>
      </w:r>
      <w:proofErr w:type="spellEnd"/>
      <w:r w:rsidRPr="00D1795A">
        <w:rPr>
          <w:rFonts w:ascii="Times New Roman" w:eastAsia="Times New Roman" w:hAnsi="Times New Roman" w:cs="Times New Roman"/>
          <w:color w:val="111111"/>
          <w:sz w:val="28"/>
          <w:szCs w:val="28"/>
          <w:lang w:eastAsia="ru-RU"/>
        </w:rPr>
        <w:t xml:space="preserve">, то в списке окажется информация только о тех запросах, которые были выбраны на вкладке </w:t>
      </w:r>
      <w:proofErr w:type="spellStart"/>
      <w:r w:rsidRPr="00D1795A">
        <w:rPr>
          <w:rFonts w:ascii="Times New Roman" w:eastAsia="Times New Roman" w:hAnsi="Times New Roman" w:cs="Times New Roman"/>
          <w:color w:val="111111"/>
          <w:sz w:val="28"/>
          <w:szCs w:val="28"/>
          <w:lang w:eastAsia="ru-RU"/>
        </w:rPr>
        <w:t>Structure</w:t>
      </w:r>
      <w:proofErr w:type="spellEnd"/>
      <w:r w:rsidRPr="00D1795A">
        <w:rPr>
          <w:rFonts w:ascii="Times New Roman" w:eastAsia="Times New Roman" w:hAnsi="Times New Roman" w:cs="Times New Roman"/>
          <w:color w:val="111111"/>
          <w:sz w:val="28"/>
          <w:szCs w:val="28"/>
          <w:lang w:eastAsia="ru-RU"/>
        </w:rPr>
        <w:t>. </w:t>
      </w:r>
    </w:p>
    <w:p w14:paraId="5F8384F9"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есть аналогичный фильтр.</w:t>
      </w:r>
    </w:p>
    <w:p w14:paraId="53911EF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умеет работать с регулярными выражениями. Для этого 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выбираем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отмечаем пункт Filter </w:t>
      </w:r>
      <w:proofErr w:type="spellStart"/>
      <w:r w:rsidRPr="00D1795A">
        <w:rPr>
          <w:rFonts w:ascii="Times New Roman" w:eastAsia="Times New Roman" w:hAnsi="Times New Roman" w:cs="Times New Roman"/>
          <w:color w:val="111111"/>
          <w:sz w:val="28"/>
          <w:szCs w:val="28"/>
          <w:lang w:eastAsia="ru-RU"/>
        </w:rPr>
        <w:t>uses</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regex</w:t>
      </w:r>
      <w:proofErr w:type="spellEnd"/>
      <w:r w:rsidRPr="00D1795A">
        <w:rPr>
          <w:rFonts w:ascii="Times New Roman" w:eastAsia="Times New Roman" w:hAnsi="Times New Roman" w:cs="Times New Roman"/>
          <w:color w:val="111111"/>
          <w:sz w:val="28"/>
          <w:szCs w:val="28"/>
          <w:lang w:eastAsia="ru-RU"/>
        </w:rPr>
        <w:t>. И вписываем в поле поиска элементарную регулярку.</w:t>
      </w:r>
    </w:p>
    <w:p w14:paraId="015DFA1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Например, вот так </w:t>
      </w:r>
    </w:p>
    <w:p w14:paraId="0D512B91" w14:textId="77777777" w:rsidR="00D1795A" w:rsidRPr="00D1795A" w:rsidRDefault="00D1795A" w:rsidP="00D1795A">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w:t>
      </w:r>
      <w:proofErr w:type="gramStart"/>
      <w:r w:rsidRPr="00D1795A">
        <w:rPr>
          <w:rFonts w:ascii="Times New Roman" w:eastAsia="Times New Roman" w:hAnsi="Times New Roman" w:cs="Times New Roman"/>
          <w:color w:val="111111"/>
          <w:sz w:val="28"/>
          <w:szCs w:val="28"/>
          <w:lang w:eastAsia="ru-RU"/>
        </w:rPr>
        <w:t>w{</w:t>
      </w:r>
      <w:proofErr w:type="gramEnd"/>
      <w:r w:rsidRPr="00D1795A">
        <w:rPr>
          <w:rFonts w:ascii="Times New Roman" w:eastAsia="Times New Roman" w:hAnsi="Times New Roman" w:cs="Times New Roman"/>
          <w:color w:val="111111"/>
          <w:sz w:val="28"/>
          <w:szCs w:val="28"/>
          <w:lang w:eastAsia="ru-RU"/>
        </w:rPr>
        <w:t>4}\.</w:t>
      </w:r>
    </w:p>
    <w:p w14:paraId="7E0104E8"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можно выбрать все запросы, в которых в начале имени хоста находится четыре буквы, а потом идет точка.</w:t>
      </w:r>
    </w:p>
    <w:p w14:paraId="08263C9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Там же можно включить </w:t>
      </w:r>
      <w:proofErr w:type="spellStart"/>
      <w:r w:rsidRPr="00D1795A">
        <w:rPr>
          <w:rFonts w:ascii="Times New Roman" w:eastAsia="Times New Roman" w:hAnsi="Times New Roman" w:cs="Times New Roman"/>
          <w:color w:val="111111"/>
          <w:sz w:val="28"/>
          <w:szCs w:val="28"/>
          <w:lang w:eastAsia="ru-RU"/>
        </w:rPr>
        <w:t>Autoscroll</w:t>
      </w:r>
      <w:proofErr w:type="spellEnd"/>
      <w:r w:rsidRPr="00D1795A">
        <w:rPr>
          <w:rFonts w:ascii="Times New Roman" w:eastAsia="Times New Roman" w:hAnsi="Times New Roman" w:cs="Times New Roman"/>
          <w:color w:val="111111"/>
          <w:sz w:val="28"/>
          <w:szCs w:val="28"/>
          <w:lang w:eastAsia="ru-RU"/>
        </w:rPr>
        <w:t xml:space="preserve"> списка запросов или указать максимальное количество строк.</w:t>
      </w:r>
    </w:p>
    <w:p w14:paraId="3DEE67B5"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можно фильтровать не только отображение, но и запись запросов. Для этого надо зайти в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Record</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задать условия на одной из вкладок - </w:t>
      </w:r>
      <w:proofErr w:type="spellStart"/>
      <w:r w:rsidRPr="00D1795A">
        <w:rPr>
          <w:rFonts w:ascii="Times New Roman" w:eastAsia="Times New Roman" w:hAnsi="Times New Roman" w:cs="Times New Roman"/>
          <w:color w:val="111111"/>
          <w:sz w:val="28"/>
          <w:szCs w:val="28"/>
          <w:lang w:eastAsia="ru-RU"/>
        </w:rPr>
        <w:t>Include</w:t>
      </w:r>
      <w:proofErr w:type="spellEnd"/>
      <w:r w:rsidRPr="00D1795A">
        <w:rPr>
          <w:rFonts w:ascii="Times New Roman" w:eastAsia="Times New Roman" w:hAnsi="Times New Roman" w:cs="Times New Roman"/>
          <w:color w:val="111111"/>
          <w:sz w:val="28"/>
          <w:szCs w:val="28"/>
          <w:lang w:eastAsia="ru-RU"/>
        </w:rPr>
        <w:t xml:space="preserve"> или </w:t>
      </w:r>
      <w:proofErr w:type="spellStart"/>
      <w:r w:rsidRPr="00D1795A">
        <w:rPr>
          <w:rFonts w:ascii="Times New Roman" w:eastAsia="Times New Roman" w:hAnsi="Times New Roman" w:cs="Times New Roman"/>
          <w:color w:val="111111"/>
          <w:sz w:val="28"/>
          <w:szCs w:val="28"/>
          <w:lang w:eastAsia="ru-RU"/>
        </w:rPr>
        <w:t>Exclude</w:t>
      </w:r>
      <w:proofErr w:type="spellEnd"/>
      <w:r w:rsidRPr="00D1795A">
        <w:rPr>
          <w:rFonts w:ascii="Times New Roman" w:eastAsia="Times New Roman" w:hAnsi="Times New Roman" w:cs="Times New Roman"/>
          <w:color w:val="111111"/>
          <w:sz w:val="28"/>
          <w:szCs w:val="28"/>
          <w:lang w:eastAsia="ru-RU"/>
        </w:rPr>
        <w:t xml:space="preserve"> - так мы включаем или выключаем запись запросов данного хоста.</w:t>
      </w:r>
    </w:p>
    <w:p w14:paraId="7E0D6D35"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Похожего результата можно добиться, используя блок-листы. Включить хост в блок лист можно из контекстного меню (команда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или через добавление в Tools -&gt;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где следует отметить </w:t>
      </w:r>
      <w:proofErr w:type="spellStart"/>
      <w:r w:rsidRPr="00D1795A">
        <w:rPr>
          <w:rFonts w:ascii="Times New Roman" w:eastAsia="Times New Roman" w:hAnsi="Times New Roman" w:cs="Times New Roman"/>
          <w:color w:val="111111"/>
          <w:sz w:val="28"/>
          <w:szCs w:val="28"/>
          <w:lang w:eastAsia="ru-RU"/>
        </w:rPr>
        <w:t>Enable</w:t>
      </w:r>
      <w:proofErr w:type="spellEnd"/>
      <w:r w:rsidRPr="00D1795A">
        <w:rPr>
          <w:rFonts w:ascii="Times New Roman" w:eastAsia="Times New Roman" w:hAnsi="Times New Roman" w:cs="Times New Roman"/>
          <w:color w:val="111111"/>
          <w:sz w:val="28"/>
          <w:szCs w:val="28"/>
          <w:lang w:eastAsia="ru-RU"/>
        </w:rPr>
        <w:t xml:space="preserve">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w:t>
      </w:r>
    </w:p>
    <w:p w14:paraId="64237E0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Блокируемый запрос можно прервать двумя способами (подходящий надо выбрать в настройках):</w:t>
      </w:r>
    </w:p>
    <w:p w14:paraId="40A651B8" w14:textId="77777777" w:rsidR="00D1795A" w:rsidRPr="00D1795A" w:rsidRDefault="00D1795A" w:rsidP="00D1795A">
      <w:pPr>
        <w:numPr>
          <w:ilvl w:val="0"/>
          <w:numId w:val="1"/>
        </w:numPr>
        <w:shd w:val="clear" w:color="auto" w:fill="FFFFFF"/>
        <w:spacing w:after="0" w:line="240" w:lineRule="auto"/>
        <w:ind w:left="0"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сбросить соединение;</w:t>
      </w:r>
    </w:p>
    <w:p w14:paraId="4799D9C2" w14:textId="77777777" w:rsidR="00D1795A" w:rsidRPr="00D1795A" w:rsidRDefault="00D1795A" w:rsidP="00D1795A">
      <w:pPr>
        <w:numPr>
          <w:ilvl w:val="0"/>
          <w:numId w:val="1"/>
        </w:numPr>
        <w:shd w:val="clear" w:color="auto" w:fill="FFFFFF"/>
        <w:spacing w:after="0" w:line="240" w:lineRule="auto"/>
        <w:ind w:left="0"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вернуть ошибку 403.</w:t>
      </w:r>
    </w:p>
    <w:p w14:paraId="7443C01D"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От выбранного способа блокировки зависит, какой ответ мы получим.</w:t>
      </w:r>
    </w:p>
    <w:p w14:paraId="662E142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Можно провести эксперимент. Включим наш тестовый стенд в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выбрав простой сброс соединения. С помощью контекстного меню запроса повторим его (команда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и получим такой ответ:</w:t>
      </w:r>
    </w:p>
    <w:p w14:paraId="10C88460"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586067DD" wp14:editId="795C8D21">
            <wp:extent cx="5913311" cy="16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991" cy="1606879"/>
                    </a:xfrm>
                    <a:prstGeom prst="rect">
                      <a:avLst/>
                    </a:prstGeom>
                    <a:noFill/>
                    <a:ln>
                      <a:noFill/>
                    </a:ln>
                  </pic:spPr>
                </pic:pic>
              </a:graphicData>
            </a:graphic>
          </wp:inline>
        </w:drawing>
      </w:r>
    </w:p>
    <w:p w14:paraId="778B06AD"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Статус запроса - </w:t>
      </w:r>
      <w:proofErr w:type="spellStart"/>
      <w:r w:rsidRPr="00D1795A">
        <w:rPr>
          <w:rFonts w:ascii="Times New Roman" w:eastAsia="Times New Roman" w:hAnsi="Times New Roman" w:cs="Times New Roman"/>
          <w:color w:val="111111"/>
          <w:sz w:val="28"/>
          <w:szCs w:val="28"/>
          <w:lang w:eastAsia="ru-RU"/>
        </w:rPr>
        <w:t>Failed</w:t>
      </w:r>
      <w:proofErr w:type="spellEnd"/>
      <w:r w:rsidRPr="00D1795A">
        <w:rPr>
          <w:rFonts w:ascii="Times New Roman" w:eastAsia="Times New Roman" w:hAnsi="Times New Roman" w:cs="Times New Roman"/>
          <w:color w:val="111111"/>
          <w:sz w:val="28"/>
          <w:szCs w:val="28"/>
          <w:lang w:eastAsia="ru-RU"/>
        </w:rPr>
        <w:t xml:space="preserve">, а в описании ошибки указано, что Connection </w:t>
      </w:r>
      <w:proofErr w:type="spellStart"/>
      <w:r w:rsidRPr="00D1795A">
        <w:rPr>
          <w:rFonts w:ascii="Times New Roman" w:eastAsia="Times New Roman" w:hAnsi="Times New Roman" w:cs="Times New Roman"/>
          <w:color w:val="111111"/>
          <w:sz w:val="28"/>
          <w:szCs w:val="28"/>
          <w:lang w:eastAsia="ru-RU"/>
        </w:rPr>
        <w:t>dropped</w:t>
      </w:r>
      <w:proofErr w:type="spellEnd"/>
      <w:r w:rsidRPr="00D1795A">
        <w:rPr>
          <w:rFonts w:ascii="Times New Roman" w:eastAsia="Times New Roman" w:hAnsi="Times New Roman" w:cs="Times New Roman"/>
          <w:color w:val="111111"/>
          <w:sz w:val="28"/>
          <w:szCs w:val="28"/>
          <w:lang w:eastAsia="ru-RU"/>
        </w:rPr>
        <w:t>.</w:t>
      </w:r>
    </w:p>
    <w:p w14:paraId="2B8C16B5"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Просмотр SSL-трафика</w:t>
      </w:r>
    </w:p>
    <w:p w14:paraId="384FDAF9"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Если ранее мы успешно установили SSL-сертификат, для просмотра зашифрованного трафика остается только включить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для нужного хоста в самом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Это можно сделать через контекстное меню конкретного хоста.</w:t>
      </w:r>
    </w:p>
    <w:p w14:paraId="6A90454A"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74AA90C" wp14:editId="1721F82E">
            <wp:extent cx="5350934" cy="4060913"/>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626" cy="4066750"/>
                    </a:xfrm>
                    <a:prstGeom prst="rect">
                      <a:avLst/>
                    </a:prstGeom>
                    <a:noFill/>
                    <a:ln>
                      <a:noFill/>
                    </a:ln>
                  </pic:spPr>
                </pic:pic>
              </a:graphicData>
            </a:graphic>
          </wp:inline>
        </w:drawing>
      </w:r>
    </w:p>
    <w:p w14:paraId="3BBF28FC"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Чтобы не включать каждый хост, можно зайти в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на первой вкладке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включить </w:t>
      </w:r>
      <w:proofErr w:type="spellStart"/>
      <w:r w:rsidRPr="00D1795A">
        <w:rPr>
          <w:rFonts w:ascii="Times New Roman" w:eastAsia="Times New Roman" w:hAnsi="Times New Roman" w:cs="Times New Roman"/>
          <w:color w:val="111111"/>
          <w:sz w:val="28"/>
          <w:szCs w:val="28"/>
          <w:lang w:eastAsia="ru-RU"/>
        </w:rPr>
        <w:t>Enable</w:t>
      </w:r>
      <w:proofErr w:type="spellEnd"/>
      <w:r w:rsidRPr="00D1795A">
        <w:rPr>
          <w:rFonts w:ascii="Times New Roman" w:eastAsia="Times New Roman" w:hAnsi="Times New Roman" w:cs="Times New Roman"/>
          <w:color w:val="111111"/>
          <w:sz w:val="28"/>
          <w:szCs w:val="28"/>
          <w:lang w:eastAsia="ru-RU"/>
        </w:rPr>
        <w:t xml:space="preserve">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w:t>
      </w:r>
    </w:p>
    <w:p w14:paraId="2F94241D"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Аналогично настройке фильтров на вкладках </w:t>
      </w:r>
      <w:proofErr w:type="spellStart"/>
      <w:r w:rsidRPr="00D1795A">
        <w:rPr>
          <w:rFonts w:ascii="Times New Roman" w:eastAsia="Times New Roman" w:hAnsi="Times New Roman" w:cs="Times New Roman"/>
          <w:color w:val="111111"/>
          <w:sz w:val="28"/>
          <w:szCs w:val="28"/>
          <w:lang w:eastAsia="ru-RU"/>
        </w:rPr>
        <w:t>Include</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Exclude</w:t>
      </w:r>
      <w:proofErr w:type="spellEnd"/>
      <w:r w:rsidRPr="00D1795A">
        <w:rPr>
          <w:rFonts w:ascii="Times New Roman" w:eastAsia="Times New Roman" w:hAnsi="Times New Roman" w:cs="Times New Roman"/>
          <w:color w:val="111111"/>
          <w:sz w:val="28"/>
          <w:szCs w:val="28"/>
          <w:lang w:eastAsia="ru-RU"/>
        </w:rPr>
        <w:t xml:space="preserve"> можно добавить или исключить конкретные хосты. Если списки на этих вкладках не заполнять, по умолчанию мы будем читать трафик со всех хостов.</w:t>
      </w:r>
    </w:p>
    <w:p w14:paraId="613A3AD5"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Брейкпоинты</w:t>
      </w:r>
      <w:proofErr w:type="spellEnd"/>
    </w:p>
    <w:p w14:paraId="11EFF677"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Наверное, одна из самых популярных функций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настройка точек остановки, которые позволяют перехватывать запросы. </w:t>
      </w:r>
    </w:p>
    <w:p w14:paraId="3DCEFB16"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Установить </w:t>
      </w:r>
      <w:proofErr w:type="spellStart"/>
      <w:r w:rsidRPr="00D1795A">
        <w:rPr>
          <w:rFonts w:ascii="Times New Roman" w:eastAsia="Times New Roman" w:hAnsi="Times New Roman" w:cs="Times New Roman"/>
          <w:color w:val="111111"/>
          <w:sz w:val="28"/>
          <w:szCs w:val="28"/>
          <w:lang w:eastAsia="ru-RU"/>
        </w:rPr>
        <w:t>Breakpoint</w:t>
      </w:r>
      <w:proofErr w:type="spellEnd"/>
      <w:r w:rsidRPr="00D1795A">
        <w:rPr>
          <w:rFonts w:ascii="Times New Roman" w:eastAsia="Times New Roman" w:hAnsi="Times New Roman" w:cs="Times New Roman"/>
          <w:color w:val="111111"/>
          <w:sz w:val="28"/>
          <w:szCs w:val="28"/>
          <w:lang w:eastAsia="ru-RU"/>
        </w:rPr>
        <w:t xml:space="preserve"> можно из контекстного меню запроса. После этого все аналогичные запросы будут перехвачены. Их можно будет просматривать и редактировать. </w:t>
      </w:r>
    </w:p>
    <w:p w14:paraId="48835C40"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39606CDE" wp14:editId="54E9A5B4">
            <wp:extent cx="5538240" cy="6214322"/>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5357" cy="6222307"/>
                    </a:xfrm>
                    <a:prstGeom prst="rect">
                      <a:avLst/>
                    </a:prstGeom>
                    <a:noFill/>
                    <a:ln>
                      <a:noFill/>
                    </a:ln>
                  </pic:spPr>
                </pic:pic>
              </a:graphicData>
            </a:graphic>
          </wp:inline>
        </w:drawing>
      </w:r>
    </w:p>
    <w:p w14:paraId="7276D43F"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Чтобы проверить, как это работает можно использовать повтор запроса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xml:space="preserve"> из того же контекстного меню). Запрос перехватывается, его можно редактировать.</w:t>
      </w:r>
    </w:p>
    <w:p w14:paraId="53B95C49"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принципе, изменить можно все - от </w:t>
      </w:r>
      <w:proofErr w:type="spellStart"/>
      <w:r w:rsidRPr="00D1795A">
        <w:rPr>
          <w:rFonts w:ascii="Times New Roman" w:eastAsia="Times New Roman" w:hAnsi="Times New Roman" w:cs="Times New Roman"/>
          <w:color w:val="111111"/>
          <w:sz w:val="28"/>
          <w:szCs w:val="28"/>
          <w:lang w:eastAsia="ru-RU"/>
        </w:rPr>
        <w:t>header</w:t>
      </w:r>
      <w:proofErr w:type="spellEnd"/>
      <w:r w:rsidRPr="00D1795A">
        <w:rPr>
          <w:rFonts w:ascii="Times New Roman" w:eastAsia="Times New Roman" w:hAnsi="Times New Roman" w:cs="Times New Roman"/>
          <w:color w:val="111111"/>
          <w:sz w:val="28"/>
          <w:szCs w:val="28"/>
          <w:lang w:eastAsia="ru-RU"/>
        </w:rPr>
        <w:t xml:space="preserve"> до </w:t>
      </w:r>
      <w:proofErr w:type="spellStart"/>
      <w:r w:rsidRPr="00D1795A">
        <w:rPr>
          <w:rFonts w:ascii="Times New Roman" w:eastAsia="Times New Roman" w:hAnsi="Times New Roman" w:cs="Times New Roman"/>
          <w:color w:val="111111"/>
          <w:sz w:val="28"/>
          <w:szCs w:val="28"/>
          <w:lang w:eastAsia="ru-RU"/>
        </w:rPr>
        <w:t>авторизационного</w:t>
      </w:r>
      <w:proofErr w:type="spellEnd"/>
      <w:r w:rsidRPr="00D1795A">
        <w:rPr>
          <w:rFonts w:ascii="Times New Roman" w:eastAsia="Times New Roman" w:hAnsi="Times New Roman" w:cs="Times New Roman"/>
          <w:color w:val="111111"/>
          <w:sz w:val="28"/>
          <w:szCs w:val="28"/>
          <w:lang w:eastAsia="ru-RU"/>
        </w:rPr>
        <w:t xml:space="preserve"> токена. Когда редактирование будет закончено, можно выбрать </w:t>
      </w:r>
      <w:proofErr w:type="spellStart"/>
      <w:r w:rsidRPr="00D1795A">
        <w:rPr>
          <w:rFonts w:ascii="Times New Roman" w:eastAsia="Times New Roman" w:hAnsi="Times New Roman" w:cs="Times New Roman"/>
          <w:color w:val="111111"/>
          <w:sz w:val="28"/>
          <w:szCs w:val="28"/>
          <w:lang w:eastAsia="ru-RU"/>
        </w:rPr>
        <w:t>Execute</w:t>
      </w:r>
      <w:proofErr w:type="spellEnd"/>
      <w:r w:rsidRPr="00D1795A">
        <w:rPr>
          <w:rFonts w:ascii="Times New Roman" w:eastAsia="Times New Roman" w:hAnsi="Times New Roman" w:cs="Times New Roman"/>
          <w:color w:val="111111"/>
          <w:sz w:val="28"/>
          <w:szCs w:val="28"/>
          <w:lang w:eastAsia="ru-RU"/>
        </w:rPr>
        <w:t xml:space="preserve"> и 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появится повторный запрос, который и отправится на сервер, а потом вернется с ответом. В этот момент можно будет посмотреть и отредактировать ответ, который получит приложение - появится поле </w:t>
      </w:r>
      <w:proofErr w:type="spellStart"/>
      <w:r w:rsidRPr="00D1795A">
        <w:rPr>
          <w:rFonts w:ascii="Times New Roman" w:eastAsia="Times New Roman" w:hAnsi="Times New Roman" w:cs="Times New Roman"/>
          <w:color w:val="111111"/>
          <w:sz w:val="28"/>
          <w:szCs w:val="28"/>
          <w:lang w:eastAsia="ru-RU"/>
        </w:rPr>
        <w:t>Edit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response</w:t>
      </w:r>
      <w:proofErr w:type="spellEnd"/>
      <w:r w:rsidRPr="00D1795A">
        <w:rPr>
          <w:rFonts w:ascii="Times New Roman" w:eastAsia="Times New Roman" w:hAnsi="Times New Roman" w:cs="Times New Roman"/>
          <w:color w:val="111111"/>
          <w:sz w:val="28"/>
          <w:szCs w:val="28"/>
          <w:lang w:eastAsia="ru-RU"/>
        </w:rPr>
        <w:t>.</w:t>
      </w:r>
    </w:p>
    <w:p w14:paraId="09164FD6"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Редактируя запрос, можно ввести заведомо некорректные данные и посмотреть, как ответит сервер. Также можно отредактировать ответ (внеся </w:t>
      </w:r>
      <w:r w:rsidRPr="00D1795A">
        <w:rPr>
          <w:rFonts w:ascii="Times New Roman" w:eastAsia="Times New Roman" w:hAnsi="Times New Roman" w:cs="Times New Roman"/>
          <w:color w:val="111111"/>
          <w:sz w:val="28"/>
          <w:szCs w:val="28"/>
          <w:lang w:eastAsia="ru-RU"/>
        </w:rPr>
        <w:lastRenderedPageBreak/>
        <w:t>некорректные данные) и использовать его для тестирования фронта. Можно оставить корректные данные, но изменить код - посмотреть, как фронт воспринимает информацию, переданную через API.</w:t>
      </w:r>
    </w:p>
    <w:p w14:paraId="38018D20"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Map</w:t>
      </w:r>
      <w:proofErr w:type="spellEnd"/>
      <w:r w:rsidRPr="00D1795A">
        <w:rPr>
          <w:rFonts w:ascii="Times New Roman" w:eastAsia="Times New Roman" w:hAnsi="Times New Roman" w:cs="Times New Roman"/>
          <w:b/>
          <w:bCs/>
          <w:color w:val="111111"/>
          <w:sz w:val="32"/>
          <w:szCs w:val="32"/>
          <w:lang w:eastAsia="ru-RU"/>
        </w:rPr>
        <w:t xml:space="preserve"> </w:t>
      </w:r>
      <w:proofErr w:type="spellStart"/>
      <w:r w:rsidRPr="00D1795A">
        <w:rPr>
          <w:rFonts w:ascii="Times New Roman" w:eastAsia="Times New Roman" w:hAnsi="Times New Roman" w:cs="Times New Roman"/>
          <w:b/>
          <w:bCs/>
          <w:color w:val="111111"/>
          <w:sz w:val="32"/>
          <w:szCs w:val="32"/>
          <w:lang w:eastAsia="ru-RU"/>
        </w:rPr>
        <w:t>remote</w:t>
      </w:r>
      <w:proofErr w:type="spellEnd"/>
    </w:p>
    <w:p w14:paraId="2E8FC9EF"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Еще одна популярная функция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 подмена ответа сервера. Так мы можем ответ одного хоста подменить на ответ другого. Настраивается это через Tools -&gt;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Remote. </w:t>
      </w:r>
    </w:p>
    <w:p w14:paraId="5D42B056"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21BCF67E" wp14:editId="7408BAD5">
            <wp:extent cx="4755521" cy="3064933"/>
            <wp:effectExtent l="0" t="0" r="698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0915" cy="3068409"/>
                    </a:xfrm>
                    <a:prstGeom prst="rect">
                      <a:avLst/>
                    </a:prstGeom>
                    <a:noFill/>
                    <a:ln>
                      <a:noFill/>
                    </a:ln>
                  </pic:spPr>
                </pic:pic>
              </a:graphicData>
            </a:graphic>
          </wp:inline>
        </w:drawing>
      </w:r>
    </w:p>
    <w:p w14:paraId="6273BD44"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Обратите внимание, в левом нижнем углу есть кнопки </w:t>
      </w:r>
      <w:proofErr w:type="spellStart"/>
      <w:r w:rsidRPr="00D1795A">
        <w:rPr>
          <w:rFonts w:ascii="Times New Roman" w:eastAsia="Times New Roman" w:hAnsi="Times New Roman" w:cs="Times New Roman"/>
          <w:color w:val="111111"/>
          <w:sz w:val="28"/>
          <w:szCs w:val="28"/>
          <w:lang w:eastAsia="ru-RU"/>
        </w:rPr>
        <w:t>Import</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Export</w:t>
      </w:r>
      <w:proofErr w:type="spellEnd"/>
      <w:r w:rsidRPr="00D1795A">
        <w:rPr>
          <w:rFonts w:ascii="Times New Roman" w:eastAsia="Times New Roman" w:hAnsi="Times New Roman" w:cs="Times New Roman"/>
          <w:color w:val="111111"/>
          <w:sz w:val="28"/>
          <w:szCs w:val="28"/>
          <w:lang w:eastAsia="ru-RU"/>
        </w:rPr>
        <w:t>. Они позволяют обмениваться настройками - переносить их с одного рабочего места на другое.</w:t>
      </w:r>
    </w:p>
    <w:p w14:paraId="0D30B45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Например, мы можем подменить контура. Я буду посылать запрос на </w:t>
      </w:r>
      <w:proofErr w:type="spellStart"/>
      <w:r w:rsidRPr="00D1795A">
        <w:rPr>
          <w:rFonts w:ascii="Times New Roman" w:eastAsia="Times New Roman" w:hAnsi="Times New Roman" w:cs="Times New Roman"/>
          <w:color w:val="111111"/>
          <w:sz w:val="28"/>
          <w:szCs w:val="28"/>
          <w:lang w:eastAsia="ru-RU"/>
        </w:rPr>
        <w:t>dev</w:t>
      </w:r>
      <w:proofErr w:type="spellEnd"/>
      <w:r w:rsidRPr="00D1795A">
        <w:rPr>
          <w:rFonts w:ascii="Times New Roman" w:eastAsia="Times New Roman" w:hAnsi="Times New Roman" w:cs="Times New Roman"/>
          <w:color w:val="111111"/>
          <w:sz w:val="28"/>
          <w:szCs w:val="28"/>
          <w:lang w:eastAsia="ru-RU"/>
        </w:rPr>
        <w:t xml:space="preserve">-контур, но ответ хочу получить с тестового стенда. Для этого создаем новый пункт в списке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Remote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From - куда изначально был запрос;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to</w:t>
      </w:r>
      <w:proofErr w:type="spellEnd"/>
      <w:r w:rsidRPr="00D1795A">
        <w:rPr>
          <w:rFonts w:ascii="Times New Roman" w:eastAsia="Times New Roman" w:hAnsi="Times New Roman" w:cs="Times New Roman"/>
          <w:color w:val="111111"/>
          <w:sz w:val="28"/>
          <w:szCs w:val="28"/>
          <w:lang w:eastAsia="ru-RU"/>
        </w:rPr>
        <w:t xml:space="preserve"> - откуда берем ответ.</w:t>
      </w:r>
    </w:p>
    <w:p w14:paraId="20844BB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Эта функция может быть полезна, если мы поймали ошибку на </w:t>
      </w:r>
      <w:proofErr w:type="spellStart"/>
      <w:r w:rsidRPr="00D1795A">
        <w:rPr>
          <w:rFonts w:ascii="Times New Roman" w:eastAsia="Times New Roman" w:hAnsi="Times New Roman" w:cs="Times New Roman"/>
          <w:color w:val="111111"/>
          <w:sz w:val="28"/>
          <w:szCs w:val="28"/>
          <w:lang w:eastAsia="ru-RU"/>
        </w:rPr>
        <w:t>продакшене</w:t>
      </w:r>
      <w:proofErr w:type="spellEnd"/>
      <w:r w:rsidRPr="00D1795A">
        <w:rPr>
          <w:rFonts w:ascii="Times New Roman" w:eastAsia="Times New Roman" w:hAnsi="Times New Roman" w:cs="Times New Roman"/>
          <w:color w:val="111111"/>
          <w:sz w:val="28"/>
          <w:szCs w:val="28"/>
          <w:lang w:eastAsia="ru-RU"/>
        </w:rPr>
        <w:t xml:space="preserve">, например при загрузке таблицы, а информации в </w:t>
      </w:r>
      <w:proofErr w:type="spellStart"/>
      <w:r w:rsidRPr="00D1795A">
        <w:rPr>
          <w:rFonts w:ascii="Times New Roman" w:eastAsia="Times New Roman" w:hAnsi="Times New Roman" w:cs="Times New Roman"/>
          <w:color w:val="111111"/>
          <w:sz w:val="28"/>
          <w:szCs w:val="28"/>
          <w:lang w:eastAsia="ru-RU"/>
        </w:rPr>
        <w:t>dev</w:t>
      </w:r>
      <w:proofErr w:type="spellEnd"/>
      <w:r w:rsidRPr="00D1795A">
        <w:rPr>
          <w:rFonts w:ascii="Times New Roman" w:eastAsia="Times New Roman" w:hAnsi="Times New Roman" w:cs="Times New Roman"/>
          <w:color w:val="111111"/>
          <w:sz w:val="28"/>
          <w:szCs w:val="28"/>
          <w:lang w:eastAsia="ru-RU"/>
        </w:rPr>
        <w:t>-контуре для полноценного тестирования не хватает. Вместо того, чтобы перезаполнять информацию в каждом контуре, мы можем скопировать ответ сервера в нужный контур и посмотреть, как он ведет себя после исправления ошибки.</w:t>
      </w:r>
    </w:p>
    <w:p w14:paraId="0E5AB0D0"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Map</w:t>
      </w:r>
      <w:proofErr w:type="spellEnd"/>
      <w:r w:rsidRPr="00D1795A">
        <w:rPr>
          <w:rFonts w:ascii="Times New Roman" w:eastAsia="Times New Roman" w:hAnsi="Times New Roman" w:cs="Times New Roman"/>
          <w:b/>
          <w:bCs/>
          <w:color w:val="111111"/>
          <w:sz w:val="32"/>
          <w:szCs w:val="32"/>
          <w:lang w:eastAsia="ru-RU"/>
        </w:rPr>
        <w:t xml:space="preserve"> Local</w:t>
      </w:r>
    </w:p>
    <w:p w14:paraId="483DC78C"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 xml:space="preserve">Главное отличие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Local от предыдущей функции в том, что замена осуществляется не на ответ другого сервера, а на содержимое локального файла. Настройки выглядят точно также, но вместо второго сервера мы указываем локальный путь к файлу с ответом.</w:t>
      </w:r>
    </w:p>
    <w:p w14:paraId="051D113E"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Rewrite</w:t>
      </w:r>
      <w:proofErr w:type="spellEnd"/>
    </w:p>
    <w:p w14:paraId="472B20A9"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Функция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может быть полезна, если вам нужно переписать данные, которые отправляются 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В отличие от простого редактирования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позволяет задать правила изменения и работать в автоматическом режиме. Можно изменять и добавлять заголовки, искать и заменять текст в теле запроса или ответа. Можно даже менять статус ответа.</w:t>
      </w:r>
    </w:p>
    <w:p w14:paraId="5C90C28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удобно использовать, когда нужен готовый ответ, но мы не хотим каждый раз ставить </w:t>
      </w:r>
      <w:proofErr w:type="spellStart"/>
      <w:r w:rsidRPr="00D1795A">
        <w:rPr>
          <w:rFonts w:ascii="Times New Roman" w:eastAsia="Times New Roman" w:hAnsi="Times New Roman" w:cs="Times New Roman"/>
          <w:color w:val="111111"/>
          <w:sz w:val="28"/>
          <w:szCs w:val="28"/>
          <w:lang w:eastAsia="ru-RU"/>
        </w:rPr>
        <w:t>брейкпоинт</w:t>
      </w:r>
      <w:proofErr w:type="spellEnd"/>
      <w:r w:rsidRPr="00D1795A">
        <w:rPr>
          <w:rFonts w:ascii="Times New Roman" w:eastAsia="Times New Roman" w:hAnsi="Times New Roman" w:cs="Times New Roman"/>
          <w:color w:val="111111"/>
          <w:sz w:val="28"/>
          <w:szCs w:val="28"/>
          <w:lang w:eastAsia="ru-RU"/>
        </w:rPr>
        <w:t xml:space="preserve"> и вписывать его </w:t>
      </w:r>
      <w:proofErr w:type="gramStart"/>
      <w:r w:rsidRPr="00D1795A">
        <w:rPr>
          <w:rFonts w:ascii="Times New Roman" w:eastAsia="Times New Roman" w:hAnsi="Times New Roman" w:cs="Times New Roman"/>
          <w:color w:val="111111"/>
          <w:sz w:val="28"/>
          <w:szCs w:val="28"/>
          <w:lang w:eastAsia="ru-RU"/>
        </w:rPr>
        <w:t>в ручную</w:t>
      </w:r>
      <w:proofErr w:type="gramEnd"/>
      <w:r w:rsidRPr="00D1795A">
        <w:rPr>
          <w:rFonts w:ascii="Times New Roman" w:eastAsia="Times New Roman" w:hAnsi="Times New Roman" w:cs="Times New Roman"/>
          <w:color w:val="111111"/>
          <w:sz w:val="28"/>
          <w:szCs w:val="28"/>
          <w:lang w:eastAsia="ru-RU"/>
        </w:rPr>
        <w:t xml:space="preserve">. Редактируя таким образом ответ, фактически, мы ставим заглушку - можем имитировать работу сторонних партнеров. Честно говоря, в </w:t>
      </w:r>
      <w:proofErr w:type="spellStart"/>
      <w:r w:rsidRPr="00D1795A">
        <w:rPr>
          <w:rFonts w:ascii="Times New Roman" w:eastAsia="Times New Roman" w:hAnsi="Times New Roman" w:cs="Times New Roman"/>
          <w:color w:val="111111"/>
          <w:sz w:val="28"/>
          <w:szCs w:val="28"/>
          <w:lang w:eastAsia="ru-RU"/>
        </w:rPr>
        <w:t>Postman</w:t>
      </w:r>
      <w:proofErr w:type="spellEnd"/>
      <w:r w:rsidRPr="00D1795A">
        <w:rPr>
          <w:rFonts w:ascii="Times New Roman" w:eastAsia="Times New Roman" w:hAnsi="Times New Roman" w:cs="Times New Roman"/>
          <w:color w:val="111111"/>
          <w:sz w:val="28"/>
          <w:szCs w:val="28"/>
          <w:lang w:eastAsia="ru-RU"/>
        </w:rPr>
        <w:t>-е эта функция реализована более интуитивно. Но раз мы говорим про Charles, не будем отходить от его примера.</w:t>
      </w:r>
    </w:p>
    <w:p w14:paraId="38833AF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Настроить это можно через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доступные в контекстном меню. Единственный недостаток инструмента в том, что каждое правило замены прописывается отдельно.</w:t>
      </w:r>
    </w:p>
    <w:p w14:paraId="1D79D69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Помимо изменения запросов и ответов мы можем запретить кэширование или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(функции No </w:t>
      </w:r>
      <w:proofErr w:type="spellStart"/>
      <w:r w:rsidRPr="00D1795A">
        <w:rPr>
          <w:rFonts w:ascii="Times New Roman" w:eastAsia="Times New Roman" w:hAnsi="Times New Roman" w:cs="Times New Roman"/>
          <w:color w:val="111111"/>
          <w:sz w:val="28"/>
          <w:szCs w:val="28"/>
          <w:lang w:eastAsia="ru-RU"/>
        </w:rPr>
        <w:t>caching</w:t>
      </w:r>
      <w:proofErr w:type="spellEnd"/>
      <w:r w:rsidRPr="00D1795A">
        <w:rPr>
          <w:rFonts w:ascii="Times New Roman" w:eastAsia="Times New Roman" w:hAnsi="Times New Roman" w:cs="Times New Roman"/>
          <w:color w:val="111111"/>
          <w:sz w:val="28"/>
          <w:szCs w:val="28"/>
          <w:lang w:eastAsia="ru-RU"/>
        </w:rPr>
        <w:t xml:space="preserve"> и Block </w:t>
      </w:r>
      <w:proofErr w:type="spellStart"/>
      <w:r w:rsidRPr="00D1795A">
        <w:rPr>
          <w:rFonts w:ascii="Times New Roman" w:eastAsia="Times New Roman" w:hAnsi="Times New Roman" w:cs="Times New Roman"/>
          <w:color w:val="111111"/>
          <w:sz w:val="28"/>
          <w:szCs w:val="28"/>
          <w:lang w:eastAsia="ru-RU"/>
        </w:rPr>
        <w:t>cookies</w:t>
      </w:r>
      <w:proofErr w:type="spellEnd"/>
      <w:r w:rsidRPr="00D1795A">
        <w:rPr>
          <w:rFonts w:ascii="Times New Roman" w:eastAsia="Times New Roman" w:hAnsi="Times New Roman" w:cs="Times New Roman"/>
          <w:color w:val="111111"/>
          <w:sz w:val="28"/>
          <w:szCs w:val="28"/>
          <w:lang w:eastAsia="ru-RU"/>
        </w:rPr>
        <w:t xml:space="preserve">). Эти опции повторяют аналогичные инструменты панели разработчика в браузере. В обоих случаях настраивается список хостов, для которых действует настройка. Если же список пуст, то кэширование 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отключаются на всех перехваченных хостах.</w:t>
      </w:r>
    </w:p>
    <w:p w14:paraId="662B50C6"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Throttling</w:t>
      </w:r>
      <w:proofErr w:type="spellEnd"/>
    </w:p>
    <w:p w14:paraId="26C6B2EB"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помогает тестировать сервис на плохой связи, искусственно ограничив через настройки пропускную способность канала. Эта функция полезнее всего для тестирования десктопных приложений, поскольку на мобильных устройствах качеством связи можно управлять через панель разработчика.</w:t>
      </w:r>
    </w:p>
    <w:p w14:paraId="2FCAA5E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Настраивается функция через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-&gt;</w:t>
      </w:r>
      <w:proofErr w:type="spellStart"/>
      <w:r w:rsidRPr="00D1795A">
        <w:rPr>
          <w:rFonts w:ascii="Times New Roman" w:eastAsia="Times New Roman" w:hAnsi="Times New Roman" w:cs="Times New Roman"/>
          <w:color w:val="111111"/>
          <w:sz w:val="28"/>
          <w:szCs w:val="28"/>
          <w:lang w:eastAsia="ru-RU"/>
        </w:rPr>
        <w:t>Throttling</w:t>
      </w:r>
      <w:proofErr w:type="spellEnd"/>
      <w:proofErr w:type="gram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w:t>
      </w:r>
    </w:p>
    <w:p w14:paraId="0C4C7D05"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3123F358" wp14:editId="4B3B33F6">
            <wp:extent cx="3810000" cy="43516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351655"/>
                    </a:xfrm>
                    <a:prstGeom prst="rect">
                      <a:avLst/>
                    </a:prstGeom>
                    <a:noFill/>
                    <a:ln>
                      <a:noFill/>
                    </a:ln>
                  </pic:spPr>
                </pic:pic>
              </a:graphicData>
            </a:graphic>
          </wp:inline>
        </w:drawing>
      </w:r>
    </w:p>
    <w:p w14:paraId="6D64EF52"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Ограничения можно включить либо для хостов из списка, либо для всех перехваченных запросов. Из коробки есть несколько </w:t>
      </w:r>
      <w:proofErr w:type="spellStart"/>
      <w:r w:rsidRPr="00D1795A">
        <w:rPr>
          <w:rFonts w:ascii="Times New Roman" w:eastAsia="Times New Roman" w:hAnsi="Times New Roman" w:cs="Times New Roman"/>
          <w:color w:val="111111"/>
          <w:sz w:val="28"/>
          <w:szCs w:val="28"/>
          <w:lang w:eastAsia="ru-RU"/>
        </w:rPr>
        <w:t>пресетов</w:t>
      </w:r>
      <w:proofErr w:type="spellEnd"/>
      <w:r w:rsidRPr="00D1795A">
        <w:rPr>
          <w:rFonts w:ascii="Times New Roman" w:eastAsia="Times New Roman" w:hAnsi="Times New Roman" w:cs="Times New Roman"/>
          <w:color w:val="111111"/>
          <w:sz w:val="28"/>
          <w:szCs w:val="28"/>
          <w:lang w:eastAsia="ru-RU"/>
        </w:rPr>
        <w:t>, но все параметры связи можно корректировать вручную. Мне по большей части хватает базовых настроек.</w:t>
      </w:r>
    </w:p>
    <w:p w14:paraId="543E1A11"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Repeat</w:t>
      </w:r>
      <w:proofErr w:type="spellEnd"/>
      <w:r w:rsidRPr="00D1795A">
        <w:rPr>
          <w:rFonts w:ascii="Times New Roman" w:eastAsia="Times New Roman" w:hAnsi="Times New Roman" w:cs="Times New Roman"/>
          <w:b/>
          <w:bCs/>
          <w:color w:val="111111"/>
          <w:sz w:val="32"/>
          <w:szCs w:val="32"/>
          <w:lang w:eastAsia="ru-RU"/>
        </w:rPr>
        <w:t xml:space="preserve"> Advanced</w:t>
      </w:r>
    </w:p>
    <w:p w14:paraId="6D7AF2FD"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Хотя полноценное нагрузочное тестирование лучше проводить в специальных инструментах,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имеет одну базовую настройку, которая помогает закрыть минимальные потребности. Функция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xml:space="preserve"> Advanced (доступная через контекстное меню перехваченного запроса) позволяет нужное количество раз повторить тот же запрос. После настройки откроется отдельная сессия, где будут видны детали каждого из запросов.</w:t>
      </w:r>
    </w:p>
    <w:p w14:paraId="20C8B49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Конечно, список функций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этим не ограничивается. Есть еще много полезного - от перенаправления доменного имени на другой IP-адрес, до автоматического сохранения полученных ответов.</w:t>
      </w:r>
    </w:p>
    <w:p w14:paraId="4EC404CD"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Отмечу, что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платный. Можно использовать </w:t>
      </w:r>
      <w:proofErr w:type="spellStart"/>
      <w:r w:rsidRPr="00D1795A">
        <w:rPr>
          <w:rFonts w:ascii="Times New Roman" w:eastAsia="Times New Roman" w:hAnsi="Times New Roman" w:cs="Times New Roman"/>
          <w:color w:val="111111"/>
          <w:sz w:val="28"/>
          <w:szCs w:val="28"/>
          <w:lang w:eastAsia="ru-RU"/>
        </w:rPr>
        <w:t>триальную</w:t>
      </w:r>
      <w:proofErr w:type="spellEnd"/>
      <w:r w:rsidRPr="00D1795A">
        <w:rPr>
          <w:rFonts w:ascii="Times New Roman" w:eastAsia="Times New Roman" w:hAnsi="Times New Roman" w:cs="Times New Roman"/>
          <w:color w:val="111111"/>
          <w:sz w:val="28"/>
          <w:szCs w:val="28"/>
          <w:lang w:eastAsia="ru-RU"/>
        </w:rPr>
        <w:t xml:space="preserve"> версию. Но раз в 5-7 минут поверх него будет отображаться всплывающее </w:t>
      </w:r>
      <w:r w:rsidRPr="00D1795A">
        <w:rPr>
          <w:rFonts w:ascii="Times New Roman" w:eastAsia="Times New Roman" w:hAnsi="Times New Roman" w:cs="Times New Roman"/>
          <w:color w:val="111111"/>
          <w:sz w:val="28"/>
          <w:szCs w:val="28"/>
          <w:lang w:eastAsia="ru-RU"/>
        </w:rPr>
        <w:lastRenderedPageBreak/>
        <w:t>окно с версией, а раз в 30 минут он будет выключаться, при этом сессии не сохраняются. Решайте сами, помешает ли это вашей работе.</w:t>
      </w:r>
    </w:p>
    <w:p w14:paraId="50F91C6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целом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хороший инструмент. Не сказал бы, что он сильно отличается от того же </w:t>
      </w:r>
      <w:proofErr w:type="spellStart"/>
      <w:r w:rsidRPr="00D1795A">
        <w:rPr>
          <w:rFonts w:ascii="Times New Roman" w:eastAsia="Times New Roman" w:hAnsi="Times New Roman" w:cs="Times New Roman"/>
          <w:color w:val="111111"/>
          <w:sz w:val="28"/>
          <w:szCs w:val="28"/>
          <w:lang w:eastAsia="ru-RU"/>
        </w:rPr>
        <w:t>Fiddler</w:t>
      </w:r>
      <w:proofErr w:type="spellEnd"/>
      <w:r w:rsidRPr="00D1795A">
        <w:rPr>
          <w:rFonts w:ascii="Times New Roman" w:eastAsia="Times New Roman" w:hAnsi="Times New Roman" w:cs="Times New Roman"/>
          <w:color w:val="111111"/>
          <w:sz w:val="28"/>
          <w:szCs w:val="28"/>
          <w:lang w:eastAsia="ru-RU"/>
        </w:rPr>
        <w:t xml:space="preserve">-а, но на мой взгляд он больше заточен под </w:t>
      </w:r>
      <w:proofErr w:type="spellStart"/>
      <w:r w:rsidRPr="00D1795A">
        <w:rPr>
          <w:rFonts w:ascii="Times New Roman" w:eastAsia="Times New Roman" w:hAnsi="Times New Roman" w:cs="Times New Roman"/>
          <w:color w:val="111111"/>
          <w:sz w:val="28"/>
          <w:szCs w:val="28"/>
          <w:lang w:eastAsia="ru-RU"/>
        </w:rPr>
        <w:t>MacOS</w:t>
      </w:r>
      <w:proofErr w:type="spellEnd"/>
      <w:r w:rsidRPr="00D1795A">
        <w:rPr>
          <w:rFonts w:ascii="Times New Roman" w:eastAsia="Times New Roman" w:hAnsi="Times New Roman" w:cs="Times New Roman"/>
          <w:color w:val="111111"/>
          <w:sz w:val="28"/>
          <w:szCs w:val="28"/>
          <w:lang w:eastAsia="ru-RU"/>
        </w:rPr>
        <w:t xml:space="preserve">, поскольку пришел на эту платформу раньше. Хотя сейчас уже нельзя сказать, что какой-то </w:t>
      </w:r>
      <w:proofErr w:type="spellStart"/>
      <w:r w:rsidRPr="00D1795A">
        <w:rPr>
          <w:rFonts w:ascii="Times New Roman" w:eastAsia="Times New Roman" w:hAnsi="Times New Roman" w:cs="Times New Roman"/>
          <w:color w:val="111111"/>
          <w:sz w:val="28"/>
          <w:szCs w:val="28"/>
          <w:lang w:eastAsia="ru-RU"/>
        </w:rPr>
        <w:t>сниффер</w:t>
      </w:r>
      <w:proofErr w:type="spellEnd"/>
      <w:r w:rsidRPr="00D1795A">
        <w:rPr>
          <w:rFonts w:ascii="Times New Roman" w:eastAsia="Times New Roman" w:hAnsi="Times New Roman" w:cs="Times New Roman"/>
          <w:color w:val="111111"/>
          <w:sz w:val="28"/>
          <w:szCs w:val="28"/>
          <w:lang w:eastAsia="ru-RU"/>
        </w:rPr>
        <w:t xml:space="preserve"> принципиально лучше или хуже. Все они решают примерно одни и те же задачи сходным образом.</w:t>
      </w:r>
    </w:p>
    <w:p w14:paraId="6A84C9E8" w14:textId="77777777" w:rsidR="0042304F" w:rsidRDefault="0042304F"/>
    <w:sectPr w:rsidR="004230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5130B"/>
    <w:multiLevelType w:val="multilevel"/>
    <w:tmpl w:val="A6A8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076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F"/>
    <w:rsid w:val="0042304F"/>
    <w:rsid w:val="00D1795A"/>
    <w:rsid w:val="00D65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07567"/>
  <w15:chartTrackingRefBased/>
  <w15:docId w15:val="{096F0FFF-8608-4AB6-837A-4C1BAFFDC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288152">
      <w:bodyDiv w:val="1"/>
      <w:marLeft w:val="0"/>
      <w:marRight w:val="0"/>
      <w:marTop w:val="0"/>
      <w:marBottom w:val="0"/>
      <w:divBdr>
        <w:top w:val="none" w:sz="0" w:space="0" w:color="auto"/>
        <w:left w:val="none" w:sz="0" w:space="0" w:color="auto"/>
        <w:bottom w:val="none" w:sz="0" w:space="0" w:color="auto"/>
        <w:right w:val="none" w:sz="0" w:space="0" w:color="auto"/>
      </w:divBdr>
      <w:divsChild>
        <w:div w:id="925990622">
          <w:marLeft w:val="0"/>
          <w:marRight w:val="0"/>
          <w:marTop w:val="0"/>
          <w:marBottom w:val="0"/>
          <w:divBdr>
            <w:top w:val="none" w:sz="0" w:space="0" w:color="auto"/>
            <w:left w:val="none" w:sz="0" w:space="0" w:color="auto"/>
            <w:bottom w:val="none" w:sz="0" w:space="0" w:color="auto"/>
            <w:right w:val="none" w:sz="0" w:space="0" w:color="auto"/>
          </w:divBdr>
          <w:divsChild>
            <w:div w:id="176818331">
              <w:marLeft w:val="0"/>
              <w:marRight w:val="0"/>
              <w:marTop w:val="0"/>
              <w:marBottom w:val="120"/>
              <w:divBdr>
                <w:top w:val="none" w:sz="0" w:space="0" w:color="auto"/>
                <w:left w:val="none" w:sz="0" w:space="0" w:color="auto"/>
                <w:bottom w:val="none" w:sz="0" w:space="0" w:color="auto"/>
                <w:right w:val="none" w:sz="0" w:space="0" w:color="auto"/>
              </w:divBdr>
              <w:divsChild>
                <w:div w:id="255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06">
          <w:marLeft w:val="0"/>
          <w:marRight w:val="0"/>
          <w:marTop w:val="0"/>
          <w:marBottom w:val="0"/>
          <w:divBdr>
            <w:top w:val="none" w:sz="0" w:space="0" w:color="auto"/>
            <w:left w:val="none" w:sz="0" w:space="0" w:color="auto"/>
            <w:bottom w:val="none" w:sz="0" w:space="0" w:color="auto"/>
            <w:right w:val="none" w:sz="0" w:space="0" w:color="auto"/>
          </w:divBdr>
          <w:divsChild>
            <w:div w:id="933829089">
              <w:marLeft w:val="0"/>
              <w:marRight w:val="0"/>
              <w:marTop w:val="0"/>
              <w:marBottom w:val="0"/>
              <w:divBdr>
                <w:top w:val="none" w:sz="0" w:space="0" w:color="auto"/>
                <w:left w:val="none" w:sz="0" w:space="0" w:color="auto"/>
                <w:bottom w:val="none" w:sz="0" w:space="0" w:color="auto"/>
                <w:right w:val="none" w:sz="0" w:space="0" w:color="auto"/>
              </w:divBdr>
              <w:divsChild>
                <w:div w:id="932129109">
                  <w:marLeft w:val="0"/>
                  <w:marRight w:val="0"/>
                  <w:marTop w:val="0"/>
                  <w:marBottom w:val="0"/>
                  <w:divBdr>
                    <w:top w:val="none" w:sz="0" w:space="0" w:color="auto"/>
                    <w:left w:val="none" w:sz="0" w:space="0" w:color="auto"/>
                    <w:bottom w:val="none" w:sz="0" w:space="0" w:color="auto"/>
                    <w:right w:val="none" w:sz="0" w:space="0" w:color="auto"/>
                  </w:divBdr>
                  <w:divsChild>
                    <w:div w:id="746534360">
                      <w:marLeft w:val="0"/>
                      <w:marRight w:val="0"/>
                      <w:marTop w:val="0"/>
                      <w:marBottom w:val="0"/>
                      <w:divBdr>
                        <w:top w:val="none" w:sz="0" w:space="0" w:color="auto"/>
                        <w:left w:val="none" w:sz="0" w:space="0" w:color="auto"/>
                        <w:bottom w:val="none" w:sz="0" w:space="0" w:color="auto"/>
                        <w:right w:val="none" w:sz="0" w:space="0" w:color="auto"/>
                      </w:divBdr>
                      <w:divsChild>
                        <w:div w:id="1138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chls.pro/ssl"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1876</Words>
  <Characters>10695</Characters>
  <Application>Microsoft Office Word</Application>
  <DocSecurity>0</DocSecurity>
  <Lines>89</Lines>
  <Paragraphs>25</Paragraphs>
  <ScaleCrop>false</ScaleCrop>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 Валеева</dc:creator>
  <cp:keywords/>
  <dc:description/>
  <cp:lastModifiedBy>Рустам Валеев</cp:lastModifiedBy>
  <cp:revision>3</cp:revision>
  <dcterms:created xsi:type="dcterms:W3CDTF">2022-12-07T06:58:00Z</dcterms:created>
  <dcterms:modified xsi:type="dcterms:W3CDTF">2023-01-23T12:22:00Z</dcterms:modified>
</cp:coreProperties>
</file>