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F6" w:rsidRDefault="00B32CF6"/>
    <w:p w:rsidR="00B32CF6" w:rsidRPr="00B32CF6" w:rsidRDefault="00B32CF6" w:rsidP="00B32CF6"/>
    <w:p w:rsidR="00B32CF6" w:rsidRPr="00B32CF6" w:rsidRDefault="00B32CF6" w:rsidP="00B32CF6"/>
    <w:p w:rsidR="00B32CF6" w:rsidRPr="00B32CF6" w:rsidRDefault="00B32CF6" w:rsidP="00B32CF6"/>
    <w:p w:rsidR="00B32CF6" w:rsidRPr="00B32CF6" w:rsidRDefault="00B32CF6" w:rsidP="00B32CF6"/>
    <w:p w:rsidR="00B32CF6" w:rsidRPr="00B32CF6" w:rsidRDefault="00B32CF6" w:rsidP="00B32CF6"/>
    <w:p w:rsidR="00B32CF6" w:rsidRPr="00B32CF6" w:rsidRDefault="00B32CF6" w:rsidP="00B32CF6"/>
    <w:p w:rsidR="00B32CF6" w:rsidRPr="00B32CF6" w:rsidRDefault="00B32CF6" w:rsidP="00B32CF6"/>
    <w:p w:rsidR="00B32CF6" w:rsidRDefault="00B32CF6" w:rsidP="00B32CF6"/>
    <w:p w:rsidR="00EA71FE" w:rsidRDefault="00B32CF6" w:rsidP="00B32CF6">
      <w:pPr>
        <w:tabs>
          <w:tab w:val="left" w:pos="2940"/>
        </w:tabs>
        <w:rPr>
          <w:sz w:val="96"/>
          <w:szCs w:val="96"/>
        </w:rPr>
      </w:pPr>
      <w:r w:rsidRPr="00B32CF6">
        <w:rPr>
          <w:sz w:val="96"/>
          <w:szCs w:val="96"/>
        </w:rPr>
        <w:t>Тест план</w:t>
      </w:r>
    </w:p>
    <w:p w:rsidR="00B32CF6" w:rsidRPr="00B32CF6" w:rsidRDefault="00B32CF6" w:rsidP="00B32CF6">
      <w:pPr>
        <w:tabs>
          <w:tab w:val="left" w:pos="2940"/>
        </w:tabs>
        <w:rPr>
          <w:sz w:val="56"/>
          <w:szCs w:val="56"/>
        </w:rPr>
      </w:pPr>
      <w:r w:rsidRPr="00B32CF6">
        <w:rPr>
          <w:sz w:val="56"/>
          <w:szCs w:val="56"/>
        </w:rPr>
        <w:t xml:space="preserve">Новый текстовый документ.txt </w:t>
      </w:r>
    </w:p>
    <w:p w:rsidR="00B32CF6" w:rsidRDefault="00B32CF6" w:rsidP="00B32CF6">
      <w:pPr>
        <w:tabs>
          <w:tab w:val="left" w:pos="2940"/>
        </w:tabs>
        <w:rPr>
          <w:sz w:val="56"/>
          <w:szCs w:val="56"/>
        </w:rPr>
      </w:pPr>
      <w:r w:rsidRPr="00B32CF6">
        <w:rPr>
          <w:sz w:val="56"/>
          <w:szCs w:val="56"/>
        </w:rPr>
        <w:t>Блокнот.</w:t>
      </w:r>
    </w:p>
    <w:p w:rsidR="00B32CF6" w:rsidRDefault="00B32CF6" w:rsidP="00B32CF6">
      <w:pPr>
        <w:tabs>
          <w:tab w:val="left" w:pos="2940"/>
        </w:tabs>
        <w:rPr>
          <w:sz w:val="96"/>
          <w:szCs w:val="96"/>
        </w:rPr>
      </w:pPr>
      <w:r>
        <w:rPr>
          <w:sz w:val="96"/>
          <w:szCs w:val="96"/>
        </w:rPr>
        <w:t>Версия 1703</w:t>
      </w:r>
    </w:p>
    <w:p w:rsidR="00B32CF6" w:rsidRPr="00B32CF6" w:rsidRDefault="00B32CF6" w:rsidP="00B32CF6">
      <w:pPr>
        <w:tabs>
          <w:tab w:val="left" w:pos="2940"/>
        </w:tabs>
        <w:rPr>
          <w:sz w:val="56"/>
          <w:szCs w:val="56"/>
        </w:rPr>
      </w:pPr>
      <w:r>
        <w:rPr>
          <w:sz w:val="56"/>
          <w:szCs w:val="56"/>
        </w:rPr>
        <w:t>09.10.2017</w:t>
      </w:r>
    </w:p>
    <w:p w:rsidR="00B32CF6" w:rsidRPr="00B32CF6" w:rsidRDefault="00B32CF6" w:rsidP="00B32CF6">
      <w:pPr>
        <w:tabs>
          <w:tab w:val="left" w:pos="2940"/>
        </w:tabs>
        <w:rPr>
          <w:sz w:val="28"/>
          <w:szCs w:val="28"/>
        </w:rPr>
      </w:pPr>
    </w:p>
    <w:p w:rsidR="00B32CF6" w:rsidRDefault="00B32CF6" w:rsidP="00B32CF6">
      <w:pPr>
        <w:tabs>
          <w:tab w:val="left" w:pos="2940"/>
        </w:tabs>
        <w:rPr>
          <w:sz w:val="96"/>
          <w:szCs w:val="96"/>
        </w:rPr>
      </w:pPr>
    </w:p>
    <w:p w:rsidR="00B32CF6" w:rsidRDefault="00B32CF6" w:rsidP="00B32CF6">
      <w:pPr>
        <w:tabs>
          <w:tab w:val="left" w:pos="2940"/>
        </w:tabs>
        <w:rPr>
          <w:sz w:val="96"/>
          <w:szCs w:val="96"/>
        </w:rPr>
      </w:pPr>
    </w:p>
    <w:p w:rsidR="00B32CF6" w:rsidRPr="00906231" w:rsidRDefault="00B32CF6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lastRenderedPageBreak/>
        <w:t>1.</w:t>
      </w:r>
      <w:r w:rsidR="00337233" w:rsidRPr="00906231">
        <w:rPr>
          <w:sz w:val="24"/>
          <w:szCs w:val="24"/>
        </w:rPr>
        <w:t>Введение(</w:t>
      </w:r>
      <w:proofErr w:type="spellStart"/>
      <w:r w:rsidRPr="00906231">
        <w:rPr>
          <w:sz w:val="24"/>
          <w:szCs w:val="24"/>
        </w:rPr>
        <w:t>Introduction</w:t>
      </w:r>
      <w:proofErr w:type="spellEnd"/>
      <w:r w:rsidR="00337233" w:rsidRPr="00906231">
        <w:rPr>
          <w:sz w:val="24"/>
          <w:szCs w:val="24"/>
        </w:rPr>
        <w:t>)</w:t>
      </w:r>
    </w:p>
    <w:p w:rsidR="00B32CF6" w:rsidRPr="00906231" w:rsidRDefault="00B32CF6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>Целью составления Тест Плана – описать процес</w:t>
      </w:r>
      <w:r w:rsidR="00261164" w:rsidRPr="00906231">
        <w:rPr>
          <w:sz w:val="24"/>
          <w:szCs w:val="24"/>
        </w:rPr>
        <w:t>с</w:t>
      </w:r>
      <w:r w:rsidRPr="00906231">
        <w:rPr>
          <w:sz w:val="24"/>
          <w:szCs w:val="24"/>
        </w:rPr>
        <w:t xml:space="preserve"> тестирования программы «Блокнот».</w:t>
      </w:r>
    </w:p>
    <w:p w:rsidR="00261164" w:rsidRPr="00906231" w:rsidRDefault="0026116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Программа «Блокнот»  предназначена для создания простых текстов и редактирования их. Наиболее часто программа применяется для просмотра и редактирования </w:t>
      </w:r>
      <w:r w:rsidRPr="00906231">
        <w:rPr>
          <w:sz w:val="24"/>
          <w:szCs w:val="24"/>
          <w:lang w:val="en-US"/>
        </w:rPr>
        <w:t>txt</w:t>
      </w:r>
      <w:r w:rsidRPr="00906231">
        <w:rPr>
          <w:sz w:val="24"/>
          <w:szCs w:val="24"/>
        </w:rPr>
        <w:t xml:space="preserve"> файлов, а также в качестве простого инструмента для создания веб-страниц.</w:t>
      </w:r>
    </w:p>
    <w:p w:rsidR="00261164" w:rsidRPr="00906231" w:rsidRDefault="0026116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>Цель тестирования программы «Блокнот» - проверка ее функциональности и удобства использования.</w:t>
      </w:r>
    </w:p>
    <w:p w:rsidR="00337233" w:rsidRPr="00906231" w:rsidRDefault="00337233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>2. Требования к тестированию (</w:t>
      </w:r>
      <w:proofErr w:type="spellStart"/>
      <w:r w:rsidRPr="00906231">
        <w:rPr>
          <w:sz w:val="24"/>
          <w:szCs w:val="24"/>
        </w:rPr>
        <w:t>Requirements</w:t>
      </w:r>
      <w:proofErr w:type="spellEnd"/>
      <w:r w:rsidRPr="00906231">
        <w:rPr>
          <w:sz w:val="24"/>
          <w:szCs w:val="24"/>
        </w:rPr>
        <w:t xml:space="preserve"> </w:t>
      </w:r>
      <w:proofErr w:type="spellStart"/>
      <w:r w:rsidRPr="00906231">
        <w:rPr>
          <w:sz w:val="24"/>
          <w:szCs w:val="24"/>
        </w:rPr>
        <w:t>for</w:t>
      </w:r>
      <w:proofErr w:type="spellEnd"/>
      <w:r w:rsidRPr="00906231">
        <w:rPr>
          <w:sz w:val="24"/>
          <w:szCs w:val="24"/>
        </w:rPr>
        <w:t xml:space="preserve"> </w:t>
      </w:r>
      <w:proofErr w:type="spellStart"/>
      <w:r w:rsidRPr="00906231">
        <w:rPr>
          <w:sz w:val="24"/>
          <w:szCs w:val="24"/>
        </w:rPr>
        <w:t>Testing</w:t>
      </w:r>
      <w:proofErr w:type="spellEnd"/>
      <w:r w:rsidRPr="00906231">
        <w:rPr>
          <w:sz w:val="24"/>
          <w:szCs w:val="24"/>
        </w:rPr>
        <w:t>)</w:t>
      </w:r>
    </w:p>
    <w:p w:rsidR="007075A2" w:rsidRPr="00906231" w:rsidRDefault="007075A2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>«Блокнот» проверить на функциональность</w:t>
      </w:r>
      <w:proofErr w:type="gramStart"/>
      <w:r w:rsidRPr="00906231">
        <w:rPr>
          <w:sz w:val="24"/>
          <w:szCs w:val="24"/>
        </w:rPr>
        <w:t xml:space="preserve"> </w:t>
      </w:r>
      <w:r w:rsidR="004D41D8" w:rsidRPr="00906231">
        <w:rPr>
          <w:sz w:val="24"/>
          <w:szCs w:val="24"/>
        </w:rPr>
        <w:t>.</w:t>
      </w:r>
      <w:proofErr w:type="gramEnd"/>
    </w:p>
    <w:p w:rsidR="004D41D8" w:rsidRPr="00906231" w:rsidRDefault="004D41D8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>Документация к блокноту.</w:t>
      </w:r>
    </w:p>
    <w:p w:rsidR="004D41D8" w:rsidRPr="00906231" w:rsidRDefault="009917D1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  <w:lang w:val="en-US"/>
        </w:rPr>
        <w:t xml:space="preserve">3. </w:t>
      </w:r>
      <w:r w:rsidRPr="00906231">
        <w:rPr>
          <w:sz w:val="24"/>
          <w:szCs w:val="24"/>
        </w:rPr>
        <w:t>Проверяемые</w:t>
      </w:r>
      <w:r w:rsidRPr="00906231">
        <w:rPr>
          <w:sz w:val="24"/>
          <w:szCs w:val="24"/>
          <w:lang w:val="en-US"/>
        </w:rPr>
        <w:t xml:space="preserve"> </w:t>
      </w:r>
      <w:r w:rsidRPr="00906231">
        <w:rPr>
          <w:sz w:val="24"/>
          <w:szCs w:val="24"/>
        </w:rPr>
        <w:t>характеристики</w:t>
      </w:r>
      <w:r w:rsidRPr="00906231">
        <w:rPr>
          <w:sz w:val="24"/>
          <w:szCs w:val="24"/>
          <w:lang w:val="en-US"/>
        </w:rPr>
        <w:t xml:space="preserve"> (Features to be tested)</w:t>
      </w:r>
    </w:p>
    <w:p w:rsidR="009917D1" w:rsidRPr="00906231" w:rsidRDefault="009917D1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 3.1 Открытие и закрытие блокнота.</w:t>
      </w:r>
    </w:p>
    <w:p w:rsidR="009917D1" w:rsidRPr="00906231" w:rsidRDefault="009917D1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</w:t>
      </w:r>
      <w:r w:rsidR="00715729" w:rsidRPr="00906231">
        <w:rPr>
          <w:sz w:val="24"/>
          <w:szCs w:val="24"/>
        </w:rPr>
        <w:t xml:space="preserve">    3.2 Сохранение документа</w:t>
      </w:r>
      <w:proofErr w:type="gramStart"/>
      <w:r w:rsidR="00715729" w:rsidRPr="00906231">
        <w:rPr>
          <w:sz w:val="24"/>
          <w:szCs w:val="24"/>
        </w:rPr>
        <w:t>/ С</w:t>
      </w:r>
      <w:proofErr w:type="gramEnd"/>
      <w:r w:rsidR="00715729" w:rsidRPr="00906231">
        <w:rPr>
          <w:sz w:val="24"/>
          <w:szCs w:val="24"/>
        </w:rPr>
        <w:t>охранить как.</w:t>
      </w:r>
    </w:p>
    <w:p w:rsidR="009917D1" w:rsidRPr="00906231" w:rsidRDefault="009917D1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 3.3</w:t>
      </w:r>
      <w:r w:rsidR="00A06E34" w:rsidRPr="00906231">
        <w:rPr>
          <w:sz w:val="24"/>
          <w:szCs w:val="24"/>
        </w:rPr>
        <w:t xml:space="preserve"> Редактирование текста.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 3.4 Печать документа.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 3.5 Параметры страницы.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3.6 Операции с текстом </w:t>
      </w:r>
      <w:r w:rsidR="009D1568" w:rsidRPr="00906231">
        <w:rPr>
          <w:sz w:val="24"/>
          <w:szCs w:val="24"/>
        </w:rPr>
        <w:t>(отменить</w:t>
      </w:r>
      <w:proofErr w:type="gramStart"/>
      <w:r w:rsidR="009D1568" w:rsidRPr="00906231">
        <w:rPr>
          <w:sz w:val="24"/>
          <w:szCs w:val="24"/>
        </w:rPr>
        <w:t>,в</w:t>
      </w:r>
      <w:proofErr w:type="gramEnd"/>
      <w:r w:rsidR="009D1568" w:rsidRPr="00906231">
        <w:rPr>
          <w:sz w:val="24"/>
          <w:szCs w:val="24"/>
        </w:rPr>
        <w:t>ырезать,копировать,вставить,удалить,заменить,перейти,выделить все)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3.7 Поиск по тексту.</w:t>
      </w:r>
    </w:p>
    <w:p w:rsidR="004D41D8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 3.8 Время и дата.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3.9 Шрифт и Перенос по словам</w:t>
      </w:r>
    </w:p>
    <w:p w:rsidR="00A06E34" w:rsidRPr="00906231" w:rsidRDefault="00A06E34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</w:t>
      </w:r>
      <w:r w:rsidR="00715729" w:rsidRPr="00906231">
        <w:rPr>
          <w:sz w:val="24"/>
          <w:szCs w:val="24"/>
        </w:rPr>
        <w:t>3.10 Контекстное меню.</w:t>
      </w:r>
    </w:p>
    <w:p w:rsidR="00715729" w:rsidRPr="00906231" w:rsidRDefault="00715729" w:rsidP="00B32CF6">
      <w:pPr>
        <w:tabs>
          <w:tab w:val="left" w:pos="2940"/>
        </w:tabs>
        <w:rPr>
          <w:sz w:val="24"/>
          <w:szCs w:val="24"/>
        </w:rPr>
      </w:pPr>
      <w:r w:rsidRPr="00906231">
        <w:rPr>
          <w:sz w:val="24"/>
          <w:szCs w:val="24"/>
        </w:rPr>
        <w:t xml:space="preserve">   3.11 Горячие </w:t>
      </w:r>
      <w:r w:rsidR="00AF6286" w:rsidRPr="00906231">
        <w:rPr>
          <w:sz w:val="24"/>
          <w:szCs w:val="24"/>
        </w:rPr>
        <w:t>клавиши</w:t>
      </w:r>
      <w:r w:rsidRPr="00906231">
        <w:rPr>
          <w:sz w:val="24"/>
          <w:szCs w:val="24"/>
        </w:rPr>
        <w:t>.</w:t>
      </w:r>
    </w:p>
    <w:p w:rsidR="007A6855" w:rsidRPr="00906231" w:rsidRDefault="007A6855" w:rsidP="00B32CF6">
      <w:pPr>
        <w:tabs>
          <w:tab w:val="left" w:pos="29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 w:rsidRPr="00906231">
        <w:rPr>
          <w:sz w:val="24"/>
          <w:szCs w:val="24"/>
        </w:rPr>
        <w:t xml:space="preserve">4. </w:t>
      </w:r>
      <w:proofErr w:type="gramStart"/>
      <w:r w:rsidRPr="00906231">
        <w:rPr>
          <w:sz w:val="24"/>
          <w:szCs w:val="24"/>
        </w:rPr>
        <w:t>Особенности</w:t>
      </w:r>
      <w:proofErr w:type="gramEnd"/>
      <w:r w:rsidRPr="00906231">
        <w:rPr>
          <w:sz w:val="24"/>
          <w:szCs w:val="24"/>
        </w:rPr>
        <w:t xml:space="preserve"> которые нельзя тестировать(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Features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not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to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be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tested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</w:t>
      </w:r>
      <w:r w:rsidR="007007DA" w:rsidRPr="0090623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7A6855" w:rsidRPr="00906231" w:rsidRDefault="007A6855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4.1  Вызов справки.</w:t>
      </w:r>
    </w:p>
    <w:p w:rsidR="007A6855" w:rsidRPr="00906231" w:rsidRDefault="007A6855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Нет необходимости тестировать эту функцию на данном этапе разработки программы, по приоритету</w:t>
      </w:r>
      <w:r w:rsidR="007007DA"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не так 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>важна</w:t>
      </w:r>
      <w:proofErr w:type="gramEnd"/>
      <w:r w:rsidR="007007DA" w:rsidRPr="00906231">
        <w:rPr>
          <w:rFonts w:ascii="Arial" w:hAnsi="Arial" w:cs="Arial"/>
          <w:bCs/>
          <w:color w:val="000000"/>
          <w:sz w:val="24"/>
          <w:szCs w:val="24"/>
        </w:rPr>
        <w:t xml:space="preserve"> как остальные, и может быть протестирована последней.</w:t>
      </w:r>
    </w:p>
    <w:p w:rsidR="007007DA" w:rsidRPr="00906231" w:rsidRDefault="007007D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5. Подход 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Approach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7007DA" w:rsidRPr="00906231" w:rsidRDefault="007007D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lastRenderedPageBreak/>
        <w:t>В процессе тестирования программы «Блокнот» будут применены следующие типы тестирования:</w:t>
      </w:r>
    </w:p>
    <w:p w:rsidR="007007DA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-Функциональное 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</w:t>
      </w:r>
      <w:r w:rsidR="0056128F" w:rsidRPr="00906231">
        <w:rPr>
          <w:rFonts w:ascii="Arial" w:hAnsi="Arial" w:cs="Arial"/>
          <w:bCs/>
          <w:color w:val="000000"/>
          <w:sz w:val="24"/>
          <w:szCs w:val="24"/>
        </w:rPr>
        <w:t>Объёмное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-Стресс-тестирование.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-Нагрузочное 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-Тестирование на отказ и восстановление.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Юзабилити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-тестирование.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-Пользовательского интерфейса.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-Позитивное тестирование.</w:t>
      </w:r>
    </w:p>
    <w:p w:rsidR="009C5510" w:rsidRPr="00906231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-Негативное тестирование.</w:t>
      </w:r>
    </w:p>
    <w:p w:rsidR="0056128F" w:rsidRPr="00906231" w:rsidRDefault="0056128F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6. Критерий подхода/Отказа </w:t>
      </w:r>
      <w:r w:rsidR="0087408A" w:rsidRPr="00906231">
        <w:rPr>
          <w:rFonts w:ascii="Arial" w:hAnsi="Arial" w:cs="Arial"/>
          <w:bCs/>
          <w:color w:val="000000"/>
          <w:sz w:val="24"/>
          <w:szCs w:val="24"/>
        </w:rPr>
        <w:t>элемента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Item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pass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/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fail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criteria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-Документация проверена, все дефекты исправлены.</w:t>
      </w: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-Покрытие требований для этой программы = 100%</w:t>
      </w: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-80% тестов 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>пройдены</w:t>
      </w:r>
      <w:proofErr w:type="gram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на результат положительно.</w:t>
      </w: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-тест репорт составлен и утвержден менеджером и заказчиком</w:t>
      </w: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7.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Критерии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и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требования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к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>возобновлению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>(</w:t>
      </w:r>
      <w:proofErr w:type="gramEnd"/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>Suspension criteria and resumption requirements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>).</w:t>
      </w:r>
    </w:p>
    <w:p w:rsidR="0087408A" w:rsidRPr="00906231" w:rsidRDefault="0087408A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Критерием остановки тестирования являе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тся 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>не прохождение</w:t>
      </w:r>
      <w:proofErr w:type="gram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smoke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теста.</w:t>
      </w:r>
    </w:p>
    <w:p w:rsidR="0087408A" w:rsidRPr="00906231" w:rsidRDefault="0087408A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Требование для возобновления тестирования – повторное прохождение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smoke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теста.</w:t>
      </w:r>
    </w:p>
    <w:p w:rsidR="0087408A" w:rsidRPr="00906231" w:rsidRDefault="0087408A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8.Результат тестирования(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Test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deliverables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87408A" w:rsidRPr="00906231" w:rsidRDefault="00733220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Корректно работающая программа.</w:t>
      </w:r>
    </w:p>
    <w:p w:rsidR="0087408A" w:rsidRPr="00906231" w:rsidRDefault="0087408A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9.Задачи тестирования(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Testing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tasks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9.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1. выявить как можно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больше существующих дефектов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.</w:t>
      </w:r>
      <w:proofErr w:type="gramEnd"/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9.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2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. проверить, что они устранены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.</w:t>
      </w:r>
      <w:proofErr w:type="gramEnd"/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9.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3. при устранении известных дефектов не были внесены новые баги (проверка целостности).</w:t>
      </w:r>
    </w:p>
    <w:p w:rsidR="0087408A" w:rsidRPr="00906231" w:rsidRDefault="0087408A" w:rsidP="0087408A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10.Экологические потребност</w:t>
      </w:r>
      <w:r w:rsidR="00F52628" w:rsidRPr="00906231">
        <w:rPr>
          <w:rFonts w:ascii="Arial" w:hAnsi="Arial" w:cs="Arial"/>
          <w:bCs/>
          <w:color w:val="000000"/>
          <w:sz w:val="24"/>
          <w:szCs w:val="24"/>
        </w:rPr>
        <w:t>и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Environmental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needs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</w:t>
      </w:r>
    </w:p>
    <w:p w:rsidR="0087408A" w:rsidRPr="00906231" w:rsidRDefault="00F52628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Корпорация Майкрософт, 2017,</w:t>
      </w:r>
      <w:r w:rsidRPr="00906231">
        <w:rPr>
          <w:rFonts w:ascii="Arial" w:hAnsi="Arial" w:cs="Arial"/>
          <w:bCs/>
          <w:color w:val="000000"/>
          <w:sz w:val="24"/>
          <w:szCs w:val="24"/>
          <w:lang w:val="en-US"/>
        </w:rPr>
        <w:t>Windows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10</w:t>
      </w:r>
    </w:p>
    <w:p w:rsidR="00F52628" w:rsidRPr="00906231" w:rsidRDefault="00F52628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lastRenderedPageBreak/>
        <w:t>11.Обязанности.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Открытие и закрытие блокнота.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Открытие документ.                    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Сохранение документов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Пара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метры страницы               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Печать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Операции с текстом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             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Поиск по тексту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                    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Время и дата.                              ФИО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Шрифт и перенос по словам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Контекстное меню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733220" w:rsidRPr="00906231" w:rsidRDefault="00733220" w:rsidP="00733220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Горячие клавиши.                        </w:t>
      </w:r>
      <w:r w:rsidRPr="00906231">
        <w:rPr>
          <w:rFonts w:ascii="Arial" w:hAnsi="Arial" w:cs="Arial"/>
          <w:bCs/>
          <w:color w:val="000000"/>
          <w:sz w:val="24"/>
          <w:szCs w:val="24"/>
        </w:rPr>
        <w:t>Для всех.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12. Кадровое обеспечение и потребности в обучении(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Staffing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and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training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needs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Нет.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13.График(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Schedule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Окончание работ- 12 октября 2017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14.Риски и не предвиденные расходы(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Risks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and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906231">
        <w:rPr>
          <w:rFonts w:ascii="Arial" w:hAnsi="Arial" w:cs="Arial"/>
          <w:bCs/>
          <w:color w:val="000000"/>
          <w:sz w:val="24"/>
          <w:szCs w:val="24"/>
        </w:rPr>
        <w:t>contingencies</w:t>
      </w:r>
      <w:proofErr w:type="spellEnd"/>
      <w:r w:rsidRPr="00906231">
        <w:rPr>
          <w:rFonts w:ascii="Arial" w:hAnsi="Arial" w:cs="Arial"/>
          <w:bCs/>
          <w:color w:val="000000"/>
          <w:sz w:val="24"/>
          <w:szCs w:val="24"/>
        </w:rPr>
        <w:t>).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 xml:space="preserve">-не готовность </w:t>
      </w:r>
      <w:proofErr w:type="gramStart"/>
      <w:r w:rsidRPr="00906231">
        <w:rPr>
          <w:rFonts w:ascii="Arial" w:hAnsi="Arial" w:cs="Arial"/>
          <w:bCs/>
          <w:color w:val="000000"/>
          <w:sz w:val="24"/>
          <w:szCs w:val="24"/>
        </w:rPr>
        <w:t>ПО</w:t>
      </w:r>
      <w:proofErr w:type="gramEnd"/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  <w:r w:rsidRPr="00906231">
        <w:rPr>
          <w:rFonts w:ascii="Arial" w:hAnsi="Arial" w:cs="Arial"/>
          <w:bCs/>
          <w:color w:val="000000"/>
          <w:sz w:val="24"/>
          <w:szCs w:val="24"/>
        </w:rPr>
        <w:t>- введение военного положения в стране.</w:t>
      </w:r>
    </w:p>
    <w:p w:rsidR="00733220" w:rsidRPr="00906231" w:rsidRDefault="00733220" w:rsidP="00733220">
      <w:pPr>
        <w:tabs>
          <w:tab w:val="left" w:pos="2940"/>
        </w:tabs>
        <w:spacing w:before="240"/>
        <w:rPr>
          <w:rFonts w:ascii="Arial" w:hAnsi="Arial" w:cs="Arial"/>
          <w:bCs/>
          <w:color w:val="000000"/>
          <w:sz w:val="24"/>
          <w:szCs w:val="24"/>
        </w:rPr>
      </w:pPr>
    </w:p>
    <w:p w:rsidR="00F52628" w:rsidRPr="00906231" w:rsidRDefault="00F52628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</w:p>
    <w:p w:rsidR="0087408A" w:rsidRPr="00906231" w:rsidRDefault="0087408A" w:rsidP="00B32CF6">
      <w:pPr>
        <w:tabs>
          <w:tab w:val="left" w:pos="2940"/>
        </w:tabs>
        <w:rPr>
          <w:rFonts w:ascii="Arial" w:hAnsi="Arial" w:cs="Arial"/>
          <w:bCs/>
          <w:color w:val="000000"/>
          <w:sz w:val="24"/>
          <w:szCs w:val="24"/>
        </w:rPr>
      </w:pPr>
    </w:p>
    <w:p w:rsidR="009C5510" w:rsidRPr="007007DA" w:rsidRDefault="009C5510" w:rsidP="00B32CF6">
      <w:pPr>
        <w:tabs>
          <w:tab w:val="left" w:pos="2940"/>
        </w:tabs>
        <w:rPr>
          <w:rFonts w:ascii="Arial" w:hAnsi="Arial" w:cs="Arial"/>
          <w:bCs/>
          <w:color w:val="000000"/>
          <w:sz w:val="21"/>
          <w:szCs w:val="21"/>
        </w:rPr>
      </w:pPr>
    </w:p>
    <w:p w:rsidR="00B32CF6" w:rsidRPr="009917D1" w:rsidRDefault="00B32CF6" w:rsidP="00B32CF6">
      <w:pPr>
        <w:tabs>
          <w:tab w:val="left" w:pos="2940"/>
        </w:tabs>
        <w:rPr>
          <w:sz w:val="28"/>
          <w:szCs w:val="28"/>
        </w:rPr>
      </w:pPr>
      <w:bookmarkStart w:id="0" w:name="_GoBack"/>
      <w:bookmarkEnd w:id="0"/>
    </w:p>
    <w:p w:rsidR="00B32CF6" w:rsidRPr="009917D1" w:rsidRDefault="00B32CF6" w:rsidP="00B32CF6">
      <w:pPr>
        <w:tabs>
          <w:tab w:val="left" w:pos="2940"/>
        </w:tabs>
        <w:rPr>
          <w:sz w:val="24"/>
          <w:szCs w:val="24"/>
        </w:rPr>
      </w:pPr>
    </w:p>
    <w:sectPr w:rsidR="00B32CF6" w:rsidRPr="00991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4A"/>
    <w:rsid w:val="0000244A"/>
    <w:rsid w:val="00261164"/>
    <w:rsid w:val="00337233"/>
    <w:rsid w:val="004D41D8"/>
    <w:rsid w:val="0056128F"/>
    <w:rsid w:val="007007DA"/>
    <w:rsid w:val="007075A2"/>
    <w:rsid w:val="00715729"/>
    <w:rsid w:val="00733220"/>
    <w:rsid w:val="007A6855"/>
    <w:rsid w:val="0087408A"/>
    <w:rsid w:val="00906231"/>
    <w:rsid w:val="009917D1"/>
    <w:rsid w:val="009C5510"/>
    <w:rsid w:val="009D1568"/>
    <w:rsid w:val="00A06E34"/>
    <w:rsid w:val="00AF6286"/>
    <w:rsid w:val="00B32CF6"/>
    <w:rsid w:val="00EA71FE"/>
    <w:rsid w:val="00F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CozyHouse</dc:creator>
  <cp:keywords/>
  <dc:description/>
  <cp:lastModifiedBy>CozyHouse</cp:lastModifiedBy>
  <cp:revision>2</cp:revision>
  <dcterms:created xsi:type="dcterms:W3CDTF">2017-10-09T14:05:00Z</dcterms:created>
  <dcterms:modified xsi:type="dcterms:W3CDTF">2017-10-09T20:51:00Z</dcterms:modified>
</cp:coreProperties>
</file>