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BA4" w:rsidRDefault="00DC1BA4" w:rsidP="00DC1BA4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995680</wp:posOffset>
            </wp:positionH>
            <wp:positionV relativeFrom="paragraph">
              <wp:posOffset>0</wp:posOffset>
            </wp:positionV>
            <wp:extent cx="3314700" cy="2409825"/>
            <wp:effectExtent l="0" t="0" r="0" b="9525"/>
            <wp:wrapTight wrapText="bothSides">
              <wp:wrapPolygon edited="0">
                <wp:start x="0" y="0"/>
                <wp:lineTo x="0" y="21515"/>
                <wp:lineTo x="21476" y="21515"/>
                <wp:lineTo x="21476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1BA4" w:rsidRDefault="00DC1BA4" w:rsidP="00DC1BA4"/>
    <w:p w:rsidR="00DC1BA4" w:rsidRDefault="00DC1BA4" w:rsidP="00DC1BA4"/>
    <w:p w:rsidR="00DC1BA4" w:rsidRDefault="00DC1BA4" w:rsidP="00DC1BA4"/>
    <w:p w:rsidR="00DC1BA4" w:rsidRDefault="00DC1BA4" w:rsidP="00DC1BA4"/>
    <w:p w:rsidR="00DC1BA4" w:rsidRDefault="00DC1BA4" w:rsidP="00DC1BA4"/>
    <w:p w:rsidR="00DC1BA4" w:rsidRDefault="00DC1BA4" w:rsidP="00DC1BA4"/>
    <w:p w:rsidR="00DC1BA4" w:rsidRDefault="00DC1BA4" w:rsidP="00DC1BA4"/>
    <w:p w:rsidR="00DC1BA4" w:rsidRDefault="00DC1BA4" w:rsidP="00DC1BA4"/>
    <w:p w:rsidR="00DC1BA4" w:rsidRDefault="00DC1BA4" w:rsidP="00DC1BA4">
      <w:r>
        <w:t>Sender &amp; Empfänger senden bzw. empfangen Informationen in einer Anwendung (zb. E-Mail-Programm)</w:t>
      </w:r>
    </w:p>
    <w:p w:rsidR="00DC1BA4" w:rsidRDefault="00DC1BA4" w:rsidP="00DC1BA4">
      <w:r>
        <w:t xml:space="preserve">Information läuft zur Netzwerkkarte </w:t>
      </w:r>
      <w:r>
        <w:sym w:font="Wingdings" w:char="F0E0"/>
      </w:r>
      <w:r>
        <w:t xml:space="preserve"> verlässt den Rechner über Ü</w:t>
      </w:r>
      <w:r w:rsidR="00265C10">
        <w:t>bertragungsmedium (Kabel, Funk)</w:t>
      </w:r>
    </w:p>
    <w:p w:rsidR="00DC1BA4" w:rsidRPr="00DC1BA4" w:rsidRDefault="00DC1BA4" w:rsidP="00DC1BA4">
      <w:pPr>
        <w:rPr>
          <w:b/>
          <w:u w:val="single"/>
        </w:rPr>
      </w:pPr>
      <w:r w:rsidRPr="00DC1BA4">
        <w:rPr>
          <w:b/>
          <w:u w:val="single"/>
        </w:rPr>
        <w:t xml:space="preserve">Bitübertragungsschicht </w:t>
      </w:r>
      <w:r>
        <w:rPr>
          <w:b/>
        </w:rPr>
        <w:t xml:space="preserve">( Physical Layer) </w:t>
      </w:r>
      <w:r w:rsidRPr="00DC1BA4">
        <w:rPr>
          <w:b/>
          <w:color w:val="FF0000"/>
          <w:u w:val="single"/>
        </w:rPr>
        <w:t>Schicht 1</w:t>
      </w:r>
    </w:p>
    <w:p w:rsidR="00DC1BA4" w:rsidRDefault="00DC1BA4" w:rsidP="00DC1BA4">
      <w:pPr>
        <w:pStyle w:val="Listenabsatz"/>
        <w:numPr>
          <w:ilvl w:val="0"/>
          <w:numId w:val="2"/>
        </w:numPr>
      </w:pPr>
      <w:r>
        <w:t>Übertragungsmedium( Kupfer, Glasfaser, Funk)</w:t>
      </w:r>
    </w:p>
    <w:p w:rsidR="00DC1BA4" w:rsidRDefault="00DC1BA4" w:rsidP="00DC1BA4">
      <w:pPr>
        <w:pStyle w:val="Listenabsatz"/>
        <w:numPr>
          <w:ilvl w:val="0"/>
          <w:numId w:val="2"/>
        </w:numPr>
      </w:pPr>
      <w:r>
        <w:t>Die Funktion der einzelnen Leitungen (Datenleitung, Steuerungsleitung)</w:t>
      </w:r>
    </w:p>
    <w:p w:rsidR="00DC1BA4" w:rsidRDefault="00DC1BA4" w:rsidP="00DC1BA4">
      <w:pPr>
        <w:pStyle w:val="Listenabsatz"/>
        <w:numPr>
          <w:ilvl w:val="0"/>
          <w:numId w:val="2"/>
        </w:numPr>
      </w:pPr>
      <w:r>
        <w:t>Die Übertragungsrichtung (simplex: in eine Richtung/ duplex: abwechselnd in beide Richtungen / duplex: gleichzeitig in beide Richtungen)</w:t>
      </w:r>
    </w:p>
    <w:p w:rsidR="00DC1BA4" w:rsidRDefault="00DC1BA4" w:rsidP="00DC1BA4">
      <w:pPr>
        <w:pStyle w:val="Listenabsatz"/>
        <w:numPr>
          <w:ilvl w:val="0"/>
          <w:numId w:val="2"/>
        </w:numPr>
      </w:pPr>
      <w:r>
        <w:t>Übertragungsgeschwindigkeit</w:t>
      </w:r>
    </w:p>
    <w:p w:rsidR="00DC1BA4" w:rsidRPr="00DC1BA4" w:rsidRDefault="00DC1BA4" w:rsidP="00DC1BA4">
      <w:pPr>
        <w:rPr>
          <w:b/>
          <w:color w:val="FFFF00"/>
          <w:u w:val="single"/>
        </w:rPr>
      </w:pPr>
      <w:r w:rsidRPr="00DC1BA4">
        <w:rPr>
          <w:b/>
          <w:u w:val="single"/>
        </w:rPr>
        <w:t>Sicherungsschicht</w:t>
      </w:r>
      <w:r w:rsidRPr="00DC1BA4">
        <w:rPr>
          <w:b/>
        </w:rPr>
        <w:t xml:space="preserve"> (Link Layer) </w:t>
      </w:r>
      <w:r w:rsidRPr="00DC1BA4">
        <w:rPr>
          <w:b/>
          <w:color w:val="FFFF00"/>
          <w:u w:val="single"/>
        </w:rPr>
        <w:t>Schicht 2</w:t>
      </w:r>
    </w:p>
    <w:p w:rsidR="00DC1BA4" w:rsidRDefault="00DC1BA4" w:rsidP="00DC1BA4">
      <w:pPr>
        <w:pStyle w:val="Listenabsatz"/>
        <w:numPr>
          <w:ilvl w:val="0"/>
          <w:numId w:val="3"/>
        </w:numPr>
      </w:pPr>
      <w:r>
        <w:t xml:space="preserve">Zuverlässiger Austausch von Datenpaketen </w:t>
      </w:r>
    </w:p>
    <w:p w:rsidR="00DC1BA4" w:rsidRDefault="00DC1BA4" w:rsidP="00DC1BA4">
      <w:pPr>
        <w:pStyle w:val="Listenabsatz"/>
        <w:numPr>
          <w:ilvl w:val="0"/>
          <w:numId w:val="3"/>
        </w:numPr>
      </w:pPr>
      <w:r>
        <w:t>Zwei Unterschichten:</w:t>
      </w:r>
    </w:p>
    <w:p w:rsidR="00DC1BA4" w:rsidRDefault="00DC1BA4" w:rsidP="00DC1BA4">
      <w:pPr>
        <w:pStyle w:val="Listenabsatz"/>
        <w:numPr>
          <w:ilvl w:val="0"/>
          <w:numId w:val="6"/>
        </w:numPr>
      </w:pPr>
      <w:r w:rsidRPr="00DC1BA4">
        <w:rPr>
          <w:b/>
        </w:rPr>
        <w:t>Mac-Schicht</w:t>
      </w:r>
      <w:r>
        <w:t xml:space="preserve"> (medium Access Control) -&gt; grenzt an Bitübertragungsschicht </w:t>
      </w:r>
    </w:p>
    <w:p w:rsidR="00DC1BA4" w:rsidRDefault="00DC1BA4" w:rsidP="00DC1BA4">
      <w:pPr>
        <w:pStyle w:val="Listenabsatz"/>
        <w:numPr>
          <w:ilvl w:val="3"/>
          <w:numId w:val="3"/>
        </w:numPr>
      </w:pPr>
      <w:r>
        <w:t>regelt Nutzung der Übertragungsmedien</w:t>
      </w:r>
    </w:p>
    <w:p w:rsidR="00DC1BA4" w:rsidRDefault="00DC1BA4" w:rsidP="00DC1BA4">
      <w:pPr>
        <w:pStyle w:val="Listenabsatz"/>
        <w:numPr>
          <w:ilvl w:val="3"/>
          <w:numId w:val="3"/>
        </w:numPr>
      </w:pPr>
      <w:r>
        <w:t>schreibt physikalische Sende- und Empfangsadresse</w:t>
      </w:r>
    </w:p>
    <w:p w:rsidR="00265C10" w:rsidRDefault="00DC1BA4" w:rsidP="00265C10">
      <w:pPr>
        <w:pStyle w:val="Listenabsatz"/>
        <w:numPr>
          <w:ilvl w:val="1"/>
          <w:numId w:val="3"/>
        </w:numPr>
      </w:pPr>
      <w:r w:rsidRPr="00265C10">
        <w:rPr>
          <w:b/>
        </w:rPr>
        <w:t>LLC-Schicht</w:t>
      </w:r>
      <w:r>
        <w:t xml:space="preserve"> (Logical </w:t>
      </w:r>
      <w:r w:rsidR="00265C10">
        <w:t>Link</w:t>
      </w:r>
      <w:r>
        <w:t xml:space="preserve"> Control) grenzt an Netzwerkschicht </w:t>
      </w:r>
    </w:p>
    <w:p w:rsidR="00DC1BA4" w:rsidRDefault="00DC1BA4" w:rsidP="00DC1BA4">
      <w:pPr>
        <w:pStyle w:val="Listenabsatz"/>
        <w:numPr>
          <w:ilvl w:val="3"/>
          <w:numId w:val="3"/>
        </w:numPr>
      </w:pPr>
      <w:r>
        <w:t>teilt Bitdatenstrom in Datenrahmen (</w:t>
      </w:r>
      <w:r w:rsidR="00265C10">
        <w:t>Frames</w:t>
      </w:r>
      <w:r>
        <w:t>)</w:t>
      </w:r>
    </w:p>
    <w:p w:rsidR="00DC1BA4" w:rsidRDefault="00DC1BA4" w:rsidP="00DC1BA4">
      <w:pPr>
        <w:pStyle w:val="Listenabsatz"/>
        <w:numPr>
          <w:ilvl w:val="3"/>
          <w:numId w:val="3"/>
        </w:numPr>
      </w:pPr>
      <w:r>
        <w:t xml:space="preserve">führt Fehlererkennung und Korrektur durch  </w:t>
      </w:r>
    </w:p>
    <w:p w:rsidR="00265C10" w:rsidRDefault="00265C10" w:rsidP="00265C10">
      <w:r>
        <w:t>Geräte: Bridge &amp; Switch</w:t>
      </w:r>
    </w:p>
    <w:p w:rsidR="00DC1BA4" w:rsidRDefault="00DC1BA4" w:rsidP="00DC1BA4">
      <w:pPr>
        <w:rPr>
          <w:b/>
        </w:rPr>
      </w:pPr>
      <w:r>
        <w:rPr>
          <w:b/>
          <w:u w:val="single"/>
        </w:rPr>
        <w:t>Ne</w:t>
      </w:r>
      <w:r w:rsidRPr="00DC1BA4">
        <w:rPr>
          <w:b/>
          <w:u w:val="single"/>
        </w:rPr>
        <w:t>tzwerkschicht</w:t>
      </w:r>
      <w:r w:rsidRPr="00DC1BA4">
        <w:rPr>
          <w:b/>
        </w:rPr>
        <w:t xml:space="preserve"> (Network Layer) </w:t>
      </w:r>
      <w:r w:rsidRPr="00DC1BA4">
        <w:rPr>
          <w:b/>
          <w:color w:val="92D050"/>
          <w:u w:val="single"/>
        </w:rPr>
        <w:t>Schicht 3</w:t>
      </w:r>
      <w:r w:rsidRPr="00DC1BA4">
        <w:rPr>
          <w:b/>
        </w:rPr>
        <w:t xml:space="preserve"> </w:t>
      </w:r>
    </w:p>
    <w:p w:rsidR="00DC1BA4" w:rsidRDefault="00DC1BA4" w:rsidP="00265C10">
      <w:pPr>
        <w:pStyle w:val="Listenabsatz"/>
        <w:numPr>
          <w:ilvl w:val="0"/>
          <w:numId w:val="3"/>
        </w:numPr>
      </w:pPr>
      <w:r>
        <w:t>steuert Austausch von Datenpaketen</w:t>
      </w:r>
      <w:r w:rsidR="00265C10">
        <w:t xml:space="preserve"> (</w:t>
      </w:r>
      <w:r w:rsidR="00265C10">
        <w:t>von Knoten zu Knoten übertragen</w:t>
      </w:r>
      <w:r w:rsidR="00265C10">
        <w:t>)</w:t>
      </w:r>
    </w:p>
    <w:p w:rsidR="00DC1BA4" w:rsidRDefault="00DC1BA4" w:rsidP="00DC1BA4">
      <w:pPr>
        <w:pStyle w:val="Listenabsatz"/>
        <w:numPr>
          <w:ilvl w:val="1"/>
          <w:numId w:val="3"/>
        </w:numPr>
      </w:pPr>
      <w:r>
        <w:t>können nicht direkt Vermittelt werden</w:t>
      </w:r>
    </w:p>
    <w:p w:rsidR="00DC1BA4" w:rsidRDefault="00DC1BA4" w:rsidP="00DC1BA4">
      <w:pPr>
        <w:pStyle w:val="Listenabsatz"/>
        <w:numPr>
          <w:ilvl w:val="1"/>
          <w:numId w:val="3"/>
        </w:numPr>
      </w:pPr>
      <w:r>
        <w:t>müssen mit Zwischenzielen versehen werden</w:t>
      </w:r>
    </w:p>
    <w:p w:rsidR="00265C10" w:rsidRDefault="00265C10" w:rsidP="00265C10">
      <w:pPr>
        <w:pStyle w:val="Listenabsatz"/>
        <w:numPr>
          <w:ilvl w:val="0"/>
          <w:numId w:val="3"/>
        </w:numPr>
      </w:pPr>
      <w:r>
        <w:t xml:space="preserve">identifiziert einzelne Knoten </w:t>
      </w:r>
    </w:p>
    <w:p w:rsidR="00265C10" w:rsidRDefault="00265C10" w:rsidP="00265C10">
      <w:pPr>
        <w:pStyle w:val="Listenabsatz"/>
        <w:numPr>
          <w:ilvl w:val="0"/>
          <w:numId w:val="3"/>
        </w:numPr>
      </w:pPr>
      <w:r>
        <w:t>baut Verbindungskanäle auf und wieder ab</w:t>
      </w:r>
    </w:p>
    <w:p w:rsidR="00265C10" w:rsidRDefault="00265C10" w:rsidP="00265C10">
      <w:pPr>
        <w:pStyle w:val="Listenabsatz"/>
        <w:numPr>
          <w:ilvl w:val="0"/>
          <w:numId w:val="3"/>
        </w:numPr>
      </w:pPr>
      <w:r>
        <w:t>Wegteuerung (Routing)</w:t>
      </w:r>
    </w:p>
    <w:p w:rsidR="00265C10" w:rsidRDefault="00265C10" w:rsidP="00265C10">
      <w:pPr>
        <w:pStyle w:val="Listenabsatz"/>
        <w:numPr>
          <w:ilvl w:val="0"/>
          <w:numId w:val="3"/>
        </w:numPr>
      </w:pPr>
      <w:r>
        <w:t>Datenwegsteuerung</w:t>
      </w:r>
    </w:p>
    <w:p w:rsidR="00265C10" w:rsidRDefault="00265C10" w:rsidP="00265C10">
      <w:r>
        <w:t>Gerät: Router</w:t>
      </w:r>
    </w:p>
    <w:p w:rsidR="00265C10" w:rsidRDefault="00265C10" w:rsidP="00265C10">
      <w:pPr>
        <w:rPr>
          <w:b/>
          <w:color w:val="00B0F0"/>
          <w:u w:val="single"/>
        </w:rPr>
      </w:pPr>
      <w:r w:rsidRPr="00265C10">
        <w:rPr>
          <w:b/>
          <w:u w:val="single"/>
        </w:rPr>
        <w:lastRenderedPageBreak/>
        <w:t>Transportschicht</w:t>
      </w:r>
      <w:r w:rsidRPr="00265C10">
        <w:rPr>
          <w:b/>
        </w:rPr>
        <w:t xml:space="preserve"> ( Transport Layer)</w:t>
      </w:r>
      <w:r w:rsidRPr="00265C10">
        <w:rPr>
          <w:b/>
          <w:color w:val="00B0F0"/>
        </w:rPr>
        <w:t xml:space="preserve"> </w:t>
      </w:r>
      <w:r w:rsidRPr="00265C10">
        <w:rPr>
          <w:b/>
          <w:color w:val="00B0F0"/>
          <w:u w:val="single"/>
        </w:rPr>
        <w:t>Schicht 4</w:t>
      </w:r>
    </w:p>
    <w:p w:rsidR="00265C10" w:rsidRDefault="00265C10" w:rsidP="00265C10">
      <w:pPr>
        <w:pStyle w:val="Listenabsatz"/>
        <w:numPr>
          <w:ilvl w:val="0"/>
          <w:numId w:val="3"/>
        </w:numPr>
      </w:pPr>
      <w:r>
        <w:t>Oberste Schicht Transportsystem</w:t>
      </w:r>
    </w:p>
    <w:p w:rsidR="00265C10" w:rsidRDefault="00265C10" w:rsidP="00265C10">
      <w:pPr>
        <w:pStyle w:val="Listenabsatz"/>
        <w:numPr>
          <w:ilvl w:val="0"/>
          <w:numId w:val="3"/>
        </w:numPr>
      </w:pPr>
      <w:r>
        <w:t xml:space="preserve">Schnittstelle zum Anwendungssystem  </w:t>
      </w:r>
    </w:p>
    <w:p w:rsidR="00265C10" w:rsidRDefault="00265C10" w:rsidP="00265C10">
      <w:pPr>
        <w:pStyle w:val="Listenabsatz"/>
        <w:numPr>
          <w:ilvl w:val="0"/>
          <w:numId w:val="3"/>
        </w:numPr>
      </w:pPr>
      <w:r>
        <w:t>Wandelt Datenpakete um</w:t>
      </w:r>
    </w:p>
    <w:p w:rsidR="00265C10" w:rsidRDefault="00265C10" w:rsidP="00265C10">
      <w:pPr>
        <w:pStyle w:val="Listenabsatz"/>
        <w:numPr>
          <w:ilvl w:val="0"/>
          <w:numId w:val="3"/>
        </w:numPr>
      </w:pPr>
      <w:r>
        <w:t>Sorgt für richtige Zusammensetzung beim Empfänger</w:t>
      </w:r>
    </w:p>
    <w:p w:rsidR="00265C10" w:rsidRDefault="00265C10" w:rsidP="00265C10">
      <w:r>
        <w:t>Protokolle: TCP, UDP, SCTP</w:t>
      </w:r>
    </w:p>
    <w:p w:rsidR="00265C10" w:rsidRDefault="00265C10" w:rsidP="00265C10"/>
    <w:p w:rsidR="00265C10" w:rsidRDefault="00265C10" w:rsidP="00265C10">
      <w:pPr>
        <w:rPr>
          <w:b/>
          <w:color w:val="7030A0"/>
          <w:u w:val="single"/>
        </w:rPr>
      </w:pPr>
      <w:r w:rsidRPr="00265C10">
        <w:rPr>
          <w:b/>
          <w:u w:val="single"/>
        </w:rPr>
        <w:t>Sitzungsschicht</w:t>
      </w:r>
      <w:r w:rsidRPr="00265C10">
        <w:rPr>
          <w:b/>
        </w:rPr>
        <w:t xml:space="preserve"> ( Session Layer) </w:t>
      </w:r>
      <w:r w:rsidRPr="00265C10">
        <w:rPr>
          <w:b/>
          <w:color w:val="7030A0"/>
          <w:u w:val="single"/>
        </w:rPr>
        <w:t>Schicht 5</w:t>
      </w:r>
    </w:p>
    <w:p w:rsidR="00265C10" w:rsidRDefault="00A145BF" w:rsidP="00265C10">
      <w:pPr>
        <w:pStyle w:val="Listenabsatz"/>
        <w:numPr>
          <w:ilvl w:val="0"/>
          <w:numId w:val="3"/>
        </w:numPr>
      </w:pPr>
      <w:r>
        <w:t>Unterste Schicht Anwendungssystem</w:t>
      </w:r>
    </w:p>
    <w:p w:rsidR="00A145BF" w:rsidRDefault="00A145BF" w:rsidP="00265C10">
      <w:pPr>
        <w:pStyle w:val="Listenabsatz"/>
        <w:numPr>
          <w:ilvl w:val="0"/>
          <w:numId w:val="3"/>
        </w:numPr>
      </w:pPr>
      <w:r>
        <w:t>Logische Verbindung zwischen Sender und Empfänger</w:t>
      </w:r>
    </w:p>
    <w:p w:rsidR="00A145BF" w:rsidRDefault="00A145BF" w:rsidP="00A145BF">
      <w:pPr>
        <w:pStyle w:val="Listenabsatz"/>
        <w:numPr>
          <w:ilvl w:val="1"/>
          <w:numId w:val="3"/>
        </w:numPr>
      </w:pPr>
      <w:r>
        <w:t>Kontrolliert diese und beendet sie wieder</w:t>
      </w:r>
    </w:p>
    <w:p w:rsidR="00A145BF" w:rsidRDefault="00A145BF" w:rsidP="00A145BF">
      <w:r>
        <w:t>Dienste: FTP, Telnet, SMTP</w:t>
      </w:r>
    </w:p>
    <w:p w:rsidR="00A145BF" w:rsidRDefault="00A145BF" w:rsidP="00A145BF">
      <w:pPr>
        <w:rPr>
          <w:b/>
          <w:color w:val="FF0066"/>
          <w:u w:val="single"/>
        </w:rPr>
      </w:pPr>
      <w:r w:rsidRPr="00A145BF">
        <w:rPr>
          <w:b/>
          <w:u w:val="single"/>
        </w:rPr>
        <w:t>Präsentationsschicht</w:t>
      </w:r>
      <w:r w:rsidRPr="00A145BF">
        <w:rPr>
          <w:b/>
        </w:rPr>
        <w:t xml:space="preserve"> (</w:t>
      </w:r>
      <w:proofErr w:type="spellStart"/>
      <w:r w:rsidRPr="00A145BF">
        <w:rPr>
          <w:b/>
        </w:rPr>
        <w:t>Presentation</w:t>
      </w:r>
      <w:proofErr w:type="spellEnd"/>
      <w:r w:rsidRPr="00A145BF">
        <w:rPr>
          <w:b/>
        </w:rPr>
        <w:t xml:space="preserve"> Layer) </w:t>
      </w:r>
      <w:r w:rsidRPr="00A145BF">
        <w:rPr>
          <w:b/>
          <w:color w:val="FF0066"/>
          <w:u w:val="single"/>
        </w:rPr>
        <w:t>Schicht 6</w:t>
      </w:r>
    </w:p>
    <w:p w:rsidR="00265C10" w:rsidRDefault="00A145BF" w:rsidP="00A145BF">
      <w:pPr>
        <w:pStyle w:val="Listenabsatz"/>
        <w:numPr>
          <w:ilvl w:val="0"/>
          <w:numId w:val="3"/>
        </w:numPr>
      </w:pPr>
      <w:r>
        <w:t>Dolmetscher</w:t>
      </w:r>
    </w:p>
    <w:p w:rsidR="00A145BF" w:rsidRDefault="00A145BF" w:rsidP="00A145BF">
      <w:pPr>
        <w:pStyle w:val="Listenabsatz"/>
        <w:numPr>
          <w:ilvl w:val="0"/>
          <w:numId w:val="3"/>
        </w:numPr>
      </w:pPr>
      <w:r>
        <w:t>Übersetzt in jeweiliges Format des Sender- oder Empfängerknotens</w:t>
      </w:r>
    </w:p>
    <w:p w:rsidR="00A145BF" w:rsidRDefault="00A145BF" w:rsidP="00A145BF">
      <w:pPr>
        <w:pStyle w:val="Listenabsatz"/>
        <w:numPr>
          <w:ilvl w:val="0"/>
          <w:numId w:val="3"/>
        </w:numPr>
      </w:pPr>
      <w:r>
        <w:t xml:space="preserve">Datenkompression- und </w:t>
      </w:r>
      <w:proofErr w:type="spellStart"/>
      <w:r>
        <w:t>verschlüsselung</w:t>
      </w:r>
      <w:proofErr w:type="spellEnd"/>
    </w:p>
    <w:p w:rsidR="00A145BF" w:rsidRDefault="00A145BF" w:rsidP="00A145BF">
      <w:r>
        <w:t>Codierungen: ASCII, JPEG; HTML, Unicode</w:t>
      </w:r>
    </w:p>
    <w:p w:rsidR="00A145BF" w:rsidRDefault="00A145BF" w:rsidP="00A145BF">
      <w:pPr>
        <w:rPr>
          <w:b/>
          <w:color w:val="ED7D31" w:themeColor="accent2"/>
          <w:u w:val="single"/>
        </w:rPr>
      </w:pPr>
      <w:r w:rsidRPr="00A145BF">
        <w:rPr>
          <w:b/>
          <w:u w:val="single"/>
        </w:rPr>
        <w:t>Anwendungsschicht (</w:t>
      </w:r>
      <w:proofErr w:type="spellStart"/>
      <w:r w:rsidRPr="00A145BF">
        <w:rPr>
          <w:b/>
          <w:u w:val="single"/>
        </w:rPr>
        <w:t>Aplication</w:t>
      </w:r>
      <w:proofErr w:type="spellEnd"/>
      <w:r w:rsidRPr="00A145BF">
        <w:rPr>
          <w:b/>
          <w:u w:val="single"/>
        </w:rPr>
        <w:t xml:space="preserve"> Layer) </w:t>
      </w:r>
      <w:r w:rsidRPr="00A145BF">
        <w:rPr>
          <w:b/>
          <w:color w:val="ED7D31" w:themeColor="accent2"/>
          <w:u w:val="single"/>
        </w:rPr>
        <w:t>Schicht 7</w:t>
      </w:r>
    </w:p>
    <w:p w:rsidR="00A145BF" w:rsidRPr="00A145BF" w:rsidRDefault="00A145BF" w:rsidP="00A145BF">
      <w:pPr>
        <w:pStyle w:val="Listenabsatz"/>
        <w:numPr>
          <w:ilvl w:val="0"/>
          <w:numId w:val="3"/>
        </w:numPr>
        <w:rPr>
          <w:b/>
          <w:u w:val="single"/>
        </w:rPr>
      </w:pPr>
      <w:r>
        <w:t>Schnittstelle zur Benutzeranwendung</w:t>
      </w:r>
    </w:p>
    <w:p w:rsidR="00A145BF" w:rsidRPr="00A145BF" w:rsidRDefault="00A145BF" w:rsidP="00A145BF">
      <w:pPr>
        <w:pStyle w:val="Listenabsatz"/>
        <w:numPr>
          <w:ilvl w:val="0"/>
          <w:numId w:val="3"/>
        </w:numPr>
        <w:rPr>
          <w:b/>
          <w:u w:val="single"/>
        </w:rPr>
      </w:pPr>
      <w:r>
        <w:t>Umwandlung Netzwerkdaten in Verwendbare Daten</w:t>
      </w:r>
    </w:p>
    <w:p w:rsidR="00A145BF" w:rsidRPr="00A145BF" w:rsidRDefault="00A145BF" w:rsidP="00A145BF">
      <w:r>
        <w:t>Anwendungen: Internet, Explorer, Outlook Express</w:t>
      </w:r>
      <w:bookmarkStart w:id="0" w:name="_GoBack"/>
      <w:bookmarkEnd w:id="0"/>
    </w:p>
    <w:sectPr w:rsidR="00A145BF" w:rsidRPr="00A145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C386A"/>
    <w:multiLevelType w:val="hybridMultilevel"/>
    <w:tmpl w:val="7C649004"/>
    <w:lvl w:ilvl="0" w:tplc="0407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2F866777"/>
    <w:multiLevelType w:val="hybridMultilevel"/>
    <w:tmpl w:val="1AEA0D24"/>
    <w:lvl w:ilvl="0" w:tplc="0407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3CEC5EA5"/>
    <w:multiLevelType w:val="hybridMultilevel"/>
    <w:tmpl w:val="A1E698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D7DBA"/>
    <w:multiLevelType w:val="hybridMultilevel"/>
    <w:tmpl w:val="7214EA06"/>
    <w:lvl w:ilvl="0" w:tplc="804C4F2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F5206"/>
    <w:multiLevelType w:val="hybridMultilevel"/>
    <w:tmpl w:val="6F7EADE4"/>
    <w:lvl w:ilvl="0" w:tplc="A99656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00A41"/>
    <w:multiLevelType w:val="hybridMultilevel"/>
    <w:tmpl w:val="1FE4C184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A7793B"/>
    <w:multiLevelType w:val="hybridMultilevel"/>
    <w:tmpl w:val="5ACE2508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216C25"/>
    <w:multiLevelType w:val="hybridMultilevel"/>
    <w:tmpl w:val="19146142"/>
    <w:lvl w:ilvl="0" w:tplc="0407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A4"/>
    <w:rsid w:val="00265C10"/>
    <w:rsid w:val="006E73CD"/>
    <w:rsid w:val="00A145BF"/>
    <w:rsid w:val="00DC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25596D-E454-412D-BA8D-4DE8D4B4D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1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Zippel</dc:creator>
  <cp:keywords/>
  <dc:description/>
  <cp:lastModifiedBy>Nadine Zippel</cp:lastModifiedBy>
  <cp:revision>1</cp:revision>
  <dcterms:created xsi:type="dcterms:W3CDTF">2017-02-21T07:33:00Z</dcterms:created>
  <dcterms:modified xsi:type="dcterms:W3CDTF">2017-02-21T08:14:00Z</dcterms:modified>
</cp:coreProperties>
</file>