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D8E6" w14:textId="77777777" w:rsidR="003675A3" w:rsidRPr="003675A3" w:rsidRDefault="003675A3" w:rsidP="003675A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Data Types</w:t>
      </w:r>
    </w:p>
    <w:p w14:paraId="4B7ADFDF" w14:textId="77777777" w:rsidR="003675A3" w:rsidRPr="003675A3" w:rsidRDefault="003675A3" w:rsidP="003675A3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Structured - Data that can be represented using tables with very strict schema. Each row must follow defined schema. Some tables have defined relationships between them. Typically used in relational databases.</w:t>
      </w:r>
    </w:p>
    <w:p w14:paraId="43EB5291" w14:textId="77777777" w:rsidR="003675A3" w:rsidRPr="003675A3" w:rsidRDefault="003675A3" w:rsidP="003675A3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Semi-structured - Data that can be represented using tables but without strict defined schema. Rows must only have unique key identifier.</w:t>
      </w:r>
    </w:p>
    <w:p w14:paraId="35CB5560" w14:textId="77777777" w:rsidR="003675A3" w:rsidRPr="003675A3" w:rsidRDefault="003675A3" w:rsidP="003675A3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Unstructured - Any files in any format. Like binary files, application files, images, movies, etc.</w:t>
      </w:r>
    </w:p>
    <w:p w14:paraId="405ECD07" w14:textId="77777777" w:rsidR="003675A3" w:rsidRPr="003675A3" w:rsidRDefault="003675A3" w:rsidP="003675A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Blob Storage</w:t>
      </w:r>
    </w:p>
    <w:p w14:paraId="0FEC5964" w14:textId="32BCB92D" w:rsidR="003675A3" w:rsidRPr="003675A3" w:rsidRDefault="003675A3" w:rsidP="003675A3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BLOB – binary large object – </w:t>
      </w:r>
      <w:proofErr w:type="gramStart"/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file</w:t>
      </w:r>
      <w:r w:rsidR="00F66CA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;</w:t>
      </w:r>
      <w:proofErr w:type="gramEnd"/>
      <w:r w:rsidR="00F66CA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</w:t>
      </w:r>
      <w:r w:rsidR="00F66CA7"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BLOB</w:t>
      </w:r>
      <w:r w:rsidR="00F66CA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= file</w:t>
      </w:r>
    </w:p>
    <w:p w14:paraId="792E0E9E" w14:textId="77777777" w:rsidR="003675A3" w:rsidRPr="003675A3" w:rsidRDefault="003675A3" w:rsidP="003675A3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storage of files of any kind</w:t>
      </w:r>
    </w:p>
    <w:p w14:paraId="76F3B390" w14:textId="77777777" w:rsidR="003675A3" w:rsidRPr="003675A3" w:rsidRDefault="003675A3" w:rsidP="003675A3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Three storage tiers</w:t>
      </w:r>
    </w:p>
    <w:p w14:paraId="7E3C985D" w14:textId="77777777" w:rsidR="003675A3" w:rsidRPr="003675A3" w:rsidRDefault="003675A3" w:rsidP="003675A3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Hot – frequently accessed data</w:t>
      </w:r>
    </w:p>
    <w:p w14:paraId="75AE2E21" w14:textId="77777777" w:rsidR="003675A3" w:rsidRPr="003675A3" w:rsidRDefault="003675A3" w:rsidP="003675A3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Cool – infrequently accessed data (lower availability, high durability)</w:t>
      </w:r>
    </w:p>
    <w:p w14:paraId="362C9C0E" w14:textId="77777777" w:rsidR="003675A3" w:rsidRDefault="003675A3" w:rsidP="003675A3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Archive – rarely (if-ever) accessed data</w:t>
      </w:r>
    </w:p>
    <w:p w14:paraId="765DE300" w14:textId="41AE3A93" w:rsidR="007F6A61" w:rsidRDefault="00AC2C19" w:rsidP="007F6A6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drawing>
          <wp:inline distT="0" distB="0" distL="0" distR="0" wp14:anchorId="7D775CC2" wp14:editId="552BD2D2">
            <wp:extent cx="5760720" cy="2801620"/>
            <wp:effectExtent l="0" t="0" r="0" b="0"/>
            <wp:docPr id="532084200" name="Picture 1" descr="A blackboard with white text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4200" name="Picture 1" descr="A blackboard with white text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16B2" w14:textId="77777777" w:rsidR="00AC2C19" w:rsidRPr="003675A3" w:rsidRDefault="00AC2C19" w:rsidP="007F6A6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86B867F" w14:textId="77777777" w:rsidR="003675A3" w:rsidRPr="003675A3" w:rsidRDefault="003675A3" w:rsidP="003675A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Queue Storage</w:t>
      </w:r>
    </w:p>
    <w:p w14:paraId="0013A5EF" w14:textId="77777777" w:rsidR="003675A3" w:rsidRPr="003675A3" w:rsidRDefault="003675A3" w:rsidP="003675A3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Storage for small pieces of data (messages)</w:t>
      </w:r>
    </w:p>
    <w:p w14:paraId="0CD1759A" w14:textId="77777777" w:rsidR="003675A3" w:rsidRDefault="003675A3" w:rsidP="003675A3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scalable asynchronous processing</w:t>
      </w:r>
    </w:p>
    <w:p w14:paraId="01841BB8" w14:textId="417124CD" w:rsidR="0031718C" w:rsidRDefault="0031718C" w:rsidP="00D44B9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1718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2C9DA4BD" wp14:editId="4C2900A0">
            <wp:extent cx="3055620" cy="2405222"/>
            <wp:effectExtent l="0" t="0" r="0" b="0"/>
            <wp:docPr id="422338659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38659" name="Picture 1" descr="A diagram of a servi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272" cy="242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9114" w14:textId="77777777" w:rsidR="00654A42" w:rsidRPr="003675A3" w:rsidRDefault="00654A42" w:rsidP="00D44B9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A995C21" w14:textId="77777777" w:rsidR="003675A3" w:rsidRPr="003675A3" w:rsidRDefault="003675A3" w:rsidP="003675A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Table Storage</w:t>
      </w:r>
    </w:p>
    <w:p w14:paraId="4870348D" w14:textId="77777777" w:rsidR="003675A3" w:rsidRPr="003675A3" w:rsidRDefault="003675A3" w:rsidP="003675A3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Storage for semi-structured data (NoSQL)</w:t>
      </w:r>
    </w:p>
    <w:p w14:paraId="139CCF54" w14:textId="77777777" w:rsidR="003675A3" w:rsidRPr="003675A3" w:rsidRDefault="003675A3" w:rsidP="003675A3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No need for foreign joins, foreign keys, relationships or strict schema</w:t>
      </w:r>
    </w:p>
    <w:p w14:paraId="01CA95A6" w14:textId="77777777" w:rsidR="003675A3" w:rsidRPr="003675A3" w:rsidRDefault="003675A3" w:rsidP="003675A3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fast access</w:t>
      </w:r>
    </w:p>
    <w:p w14:paraId="53DBA365" w14:textId="0C3AC72B" w:rsidR="003675A3" w:rsidRDefault="003675A3" w:rsidP="003675A3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Many programming interfaces and SDKs</w:t>
      </w:r>
    </w:p>
    <w:p w14:paraId="42492D19" w14:textId="77777777" w:rsidR="00AC2C19" w:rsidRDefault="00AC2C19" w:rsidP="00AC2C1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98092EA" w14:textId="77777777" w:rsidR="00AC2C19" w:rsidRDefault="00AC2C19" w:rsidP="00AC2C1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076D1ED" w14:textId="77777777" w:rsidR="00AC2C19" w:rsidRDefault="00AC2C19" w:rsidP="00AC2C1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1A2C2C5" w14:textId="77777777" w:rsidR="00AC2C19" w:rsidRDefault="00AC2C19" w:rsidP="00AC2C1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1D35126" w14:textId="77777777" w:rsidR="00AC2C19" w:rsidRDefault="00AC2C19" w:rsidP="00AC2C1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664418D" w14:textId="77777777" w:rsidR="00AC2C19" w:rsidRPr="003675A3" w:rsidRDefault="00AC2C19" w:rsidP="00AC2C1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C184C56" w14:textId="77777777" w:rsidR="003675A3" w:rsidRPr="003675A3" w:rsidRDefault="003675A3" w:rsidP="003675A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File Storage</w:t>
      </w:r>
    </w:p>
    <w:p w14:paraId="3B354646" w14:textId="77777777" w:rsidR="003675A3" w:rsidRPr="003675A3" w:rsidRDefault="003675A3" w:rsidP="003675A3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Storage for files accessed via shared drive protocols</w:t>
      </w:r>
    </w:p>
    <w:p w14:paraId="05D5CCC4" w14:textId="77777777" w:rsidR="003675A3" w:rsidRDefault="003675A3" w:rsidP="003675A3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 extend on-premise file shares or implement lift-and-shift scenarios</w:t>
      </w:r>
    </w:p>
    <w:p w14:paraId="017BE9FF" w14:textId="77777777" w:rsidR="00305145" w:rsidRDefault="00AC2C19" w:rsidP="00BD32EC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noProof/>
        </w:rPr>
        <w:drawing>
          <wp:inline distT="0" distB="0" distL="0" distR="0" wp14:anchorId="2C639971" wp14:editId="48CA64B7">
            <wp:extent cx="5463540" cy="2657694"/>
            <wp:effectExtent l="0" t="0" r="3810" b="9525"/>
            <wp:docPr id="806282587" name="Picture 2" descr="A blackboard with text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82587" name="Picture 2" descr="A blackboard with text and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65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B47E" w14:textId="1769755E" w:rsidR="00305145" w:rsidRDefault="00305145" w:rsidP="00305145">
      <w:pPr>
        <w:rPr>
          <w:rFonts w:ascii="Arial" w:hAnsi="Arial" w:cs="Arial"/>
          <w:lang w:val="en-GB" w:eastAsia="fr-FR"/>
        </w:rPr>
      </w:pPr>
      <w:r w:rsidRPr="00305145">
        <w:rPr>
          <w:rFonts w:ascii="Arial" w:hAnsi="Arial" w:cs="Arial"/>
          <w:lang w:val="en-GB" w:eastAsia="fr-FR"/>
        </w:rPr>
        <w:t>The difference between File storage and Blob storage is that the file storage can be accessed via SMB Protocol</w:t>
      </w:r>
      <w:r>
        <w:rPr>
          <w:rFonts w:ascii="Arial" w:hAnsi="Arial" w:cs="Arial"/>
          <w:lang w:val="en-GB" w:eastAsia="fr-FR"/>
        </w:rPr>
        <w:t>:</w:t>
      </w:r>
    </w:p>
    <w:p w14:paraId="7708E09A" w14:textId="71F16FD2" w:rsidR="00305145" w:rsidRDefault="00305145" w:rsidP="00305145">
      <w:pPr>
        <w:rPr>
          <w:rFonts w:ascii="Arial" w:hAnsi="Arial" w:cs="Arial"/>
          <w:lang w:val="en-GB" w:eastAsia="fr-FR"/>
        </w:rPr>
      </w:pPr>
      <w:r w:rsidRPr="00305145">
        <w:rPr>
          <w:rFonts w:ascii="Arial" w:hAnsi="Arial" w:cs="Arial"/>
          <w:lang w:val="en-GB" w:eastAsia="fr-FR"/>
        </w:rPr>
        <w:drawing>
          <wp:inline distT="0" distB="0" distL="0" distR="0" wp14:anchorId="565BC8F1" wp14:editId="5B16C3E4">
            <wp:extent cx="5760720" cy="1609725"/>
            <wp:effectExtent l="0" t="0" r="0" b="9525"/>
            <wp:docPr id="1525954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43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DF4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4FAFE9E8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52E69A17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18875026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05990B3E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4F346195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6B3EF3EF" w14:textId="77777777" w:rsidR="00654A42" w:rsidRDefault="00654A42" w:rsidP="00305145">
      <w:pPr>
        <w:rPr>
          <w:rFonts w:ascii="Arial" w:hAnsi="Arial" w:cs="Arial"/>
          <w:lang w:val="en-GB" w:eastAsia="fr-FR"/>
        </w:rPr>
      </w:pPr>
    </w:p>
    <w:p w14:paraId="34A0E1EE" w14:textId="77777777" w:rsidR="00654A42" w:rsidRPr="00305145" w:rsidRDefault="00654A42" w:rsidP="00305145">
      <w:pPr>
        <w:rPr>
          <w:rFonts w:ascii="Arial" w:hAnsi="Arial" w:cs="Arial"/>
          <w:lang w:val="en-GB" w:eastAsia="fr-FR"/>
        </w:rPr>
      </w:pPr>
    </w:p>
    <w:p w14:paraId="36FDCDF3" w14:textId="09CC81A1" w:rsidR="00BD32EC" w:rsidRPr="003675A3" w:rsidRDefault="00BD32EC" w:rsidP="00BD32EC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Storage Account</w:t>
      </w:r>
    </w:p>
    <w:p w14:paraId="41D2A73D" w14:textId="77777777" w:rsidR="00BD32EC" w:rsidRPr="003675A3" w:rsidRDefault="00BD32EC" w:rsidP="00BD32EC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Group of services which include</w:t>
      </w:r>
    </w:p>
    <w:p w14:paraId="49669F55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blob storage,</w:t>
      </w:r>
    </w:p>
    <w:p w14:paraId="00FB675C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queue storage,</w:t>
      </w:r>
    </w:p>
    <w:p w14:paraId="47B8E1FA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table storage, and</w:t>
      </w:r>
    </w:p>
    <w:p w14:paraId="1AC21E72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file storage</w:t>
      </w:r>
    </w:p>
    <w:p w14:paraId="2416CC90" w14:textId="77777777" w:rsidR="00BD32EC" w:rsidRPr="003675A3" w:rsidRDefault="00BD32EC" w:rsidP="00BD32EC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Used to store</w:t>
      </w:r>
    </w:p>
    <w:p w14:paraId="19B27F4A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files,</w:t>
      </w:r>
    </w:p>
    <w:p w14:paraId="6FC9FE97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messages, and</w:t>
      </w:r>
    </w:p>
    <w:p w14:paraId="3338D65A" w14:textId="77777777" w:rsidR="00BD32EC" w:rsidRPr="003675A3" w:rsidRDefault="00BD32EC" w:rsidP="00BD32EC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semi-structured data</w:t>
      </w:r>
    </w:p>
    <w:p w14:paraId="2683F8F6" w14:textId="77777777" w:rsidR="00BD32EC" w:rsidRPr="003675A3" w:rsidRDefault="00BD32EC" w:rsidP="00BD32EC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 scalable (up to petabytes of data)</w:t>
      </w:r>
    </w:p>
    <w:p w14:paraId="2FF2CD09" w14:textId="77777777" w:rsidR="00BD32EC" w:rsidRPr="003675A3" w:rsidRDefault="00BD32EC" w:rsidP="00BD32EC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 durable (99.999999999% - 11 nines, up to 16 nines)</w:t>
      </w:r>
    </w:p>
    <w:p w14:paraId="3DF68FF7" w14:textId="267AC49F" w:rsidR="00BD32EC" w:rsidRDefault="00BD32EC" w:rsidP="00BD32EC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Cheapest per GB storage</w:t>
      </w:r>
    </w:p>
    <w:p w14:paraId="0E65FF7A" w14:textId="0B64EA6F" w:rsidR="00E43B09" w:rsidRPr="003675A3" w:rsidRDefault="00E43B09" w:rsidP="00E43B0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43B0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39825866" wp14:editId="5886241C">
            <wp:extent cx="5134692" cy="5039428"/>
            <wp:effectExtent l="0" t="0" r="8890" b="8890"/>
            <wp:docPr id="124867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2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2CCD" w14:textId="77777777" w:rsidR="003675A3" w:rsidRPr="003675A3" w:rsidRDefault="003675A3" w:rsidP="003675A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Disk Storage</w:t>
      </w:r>
    </w:p>
    <w:p w14:paraId="584CBE1D" w14:textId="77777777" w:rsidR="003675A3" w:rsidRPr="003675A3" w:rsidRDefault="003675A3" w:rsidP="003675A3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Disk emulation in the cloud</w:t>
      </w:r>
    </w:p>
    <w:p w14:paraId="1326524D" w14:textId="77777777" w:rsidR="003675A3" w:rsidRPr="003675A3" w:rsidRDefault="003675A3" w:rsidP="003675A3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Persistent storage for Virtual Machines</w:t>
      </w:r>
    </w:p>
    <w:p w14:paraId="40301FCD" w14:textId="77777777" w:rsidR="003675A3" w:rsidRPr="003675A3" w:rsidRDefault="003675A3" w:rsidP="003675A3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Different</w:t>
      </w:r>
    </w:p>
    <w:p w14:paraId="1140CE6C" w14:textId="77777777" w:rsidR="003675A3" w:rsidRPr="003675A3" w:rsidRDefault="003675A3" w:rsidP="003675A3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sizes,</w:t>
      </w:r>
    </w:p>
    <w:p w14:paraId="7E3BBBA1" w14:textId="77777777" w:rsidR="003675A3" w:rsidRPr="003675A3" w:rsidRDefault="003675A3" w:rsidP="003675A3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types (SSD, HDD)</w:t>
      </w:r>
    </w:p>
    <w:p w14:paraId="549A0ABF" w14:textId="77777777" w:rsidR="003675A3" w:rsidRPr="003675A3" w:rsidRDefault="003675A3" w:rsidP="003675A3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performance tiers</w:t>
      </w:r>
    </w:p>
    <w:p w14:paraId="7AFE3216" w14:textId="1E5B85E3" w:rsidR="00BD741B" w:rsidRDefault="003675A3" w:rsidP="00E54CAA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675A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Disk can be unmanaged or managed</w:t>
      </w:r>
    </w:p>
    <w:p w14:paraId="0975DCA8" w14:textId="77777777" w:rsidR="00CE7285" w:rsidRDefault="00CE7285" w:rsidP="00CE728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44B1BA" wp14:editId="761C005F">
            <wp:simplePos x="899160" y="3451860"/>
            <wp:positionH relativeFrom="column">
              <wp:align>left</wp:align>
            </wp:positionH>
            <wp:positionV relativeFrom="paragraph">
              <wp:align>top</wp:align>
            </wp:positionV>
            <wp:extent cx="3558540" cy="3601030"/>
            <wp:effectExtent l="0" t="0" r="3810" b="0"/>
            <wp:wrapSquare wrapText="bothSides"/>
            <wp:docPr id="752138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6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AE3932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1DA35098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439B92E3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4CF4962A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31C94211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1F49BC03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2AA7CF09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5988FE12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34CC0BCE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437B873A" w14:textId="77777777" w:rsidR="00CE7285" w:rsidRPr="00CE7285" w:rsidRDefault="00CE7285" w:rsidP="00CE7285">
      <w:pPr>
        <w:rPr>
          <w:rFonts w:ascii="Arial" w:eastAsia="Times New Roman" w:hAnsi="Arial" w:cs="Arial"/>
          <w:sz w:val="21"/>
          <w:szCs w:val="21"/>
          <w:lang w:val="en-GB" w:eastAsia="fr-FR"/>
        </w:rPr>
      </w:pPr>
    </w:p>
    <w:p w14:paraId="5E9E2D85" w14:textId="77777777" w:rsidR="005100F1" w:rsidRDefault="005100F1" w:rsidP="00CE728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9F017DC" w14:textId="77777777" w:rsidR="005100F1" w:rsidRDefault="005100F1" w:rsidP="00CE728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2808DFC" w14:textId="67530247" w:rsidR="00CE7285" w:rsidRPr="003675A3" w:rsidRDefault="005100F1" w:rsidP="00CE7285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100F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309C0F09" wp14:editId="23D07768">
            <wp:extent cx="5760720" cy="2241550"/>
            <wp:effectExtent l="0" t="0" r="0" b="6350"/>
            <wp:docPr id="1660453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35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285" w:rsidRPr="00367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46"/>
  </w:num>
  <w:num w:numId="2" w16cid:durableId="39985801">
    <w:abstractNumId w:val="40"/>
  </w:num>
  <w:num w:numId="3" w16cid:durableId="115225944">
    <w:abstractNumId w:val="49"/>
  </w:num>
  <w:num w:numId="4" w16cid:durableId="2093551030">
    <w:abstractNumId w:val="19"/>
  </w:num>
  <w:num w:numId="5" w16cid:durableId="1860075467">
    <w:abstractNumId w:val="2"/>
  </w:num>
  <w:num w:numId="6" w16cid:durableId="28072725">
    <w:abstractNumId w:val="51"/>
  </w:num>
  <w:num w:numId="7" w16cid:durableId="1472987473">
    <w:abstractNumId w:val="48"/>
  </w:num>
  <w:num w:numId="8" w16cid:durableId="121267620">
    <w:abstractNumId w:val="44"/>
  </w:num>
  <w:num w:numId="9" w16cid:durableId="1848013777">
    <w:abstractNumId w:val="54"/>
  </w:num>
  <w:num w:numId="10" w16cid:durableId="1965236129">
    <w:abstractNumId w:val="17"/>
  </w:num>
  <w:num w:numId="11" w16cid:durableId="1284381103">
    <w:abstractNumId w:val="56"/>
  </w:num>
  <w:num w:numId="12" w16cid:durableId="445347920">
    <w:abstractNumId w:val="8"/>
  </w:num>
  <w:num w:numId="13" w16cid:durableId="1219902419">
    <w:abstractNumId w:val="62"/>
  </w:num>
  <w:num w:numId="14" w16cid:durableId="138425054">
    <w:abstractNumId w:val="15"/>
  </w:num>
  <w:num w:numId="15" w16cid:durableId="407578767">
    <w:abstractNumId w:val="42"/>
  </w:num>
  <w:num w:numId="16" w16cid:durableId="1984500413">
    <w:abstractNumId w:val="61"/>
  </w:num>
  <w:num w:numId="17" w16cid:durableId="1401247492">
    <w:abstractNumId w:val="45"/>
  </w:num>
  <w:num w:numId="18" w16cid:durableId="1267008686">
    <w:abstractNumId w:val="16"/>
  </w:num>
  <w:num w:numId="19" w16cid:durableId="1726835958">
    <w:abstractNumId w:val="60"/>
  </w:num>
  <w:num w:numId="20" w16cid:durableId="1163348913">
    <w:abstractNumId w:val="4"/>
  </w:num>
  <w:num w:numId="21" w16cid:durableId="319040240">
    <w:abstractNumId w:val="37"/>
  </w:num>
  <w:num w:numId="22" w16cid:durableId="1636136707">
    <w:abstractNumId w:val="57"/>
  </w:num>
  <w:num w:numId="23" w16cid:durableId="535311824">
    <w:abstractNumId w:val="29"/>
  </w:num>
  <w:num w:numId="24" w16cid:durableId="1472477867">
    <w:abstractNumId w:val="13"/>
  </w:num>
  <w:num w:numId="25" w16cid:durableId="1961106185">
    <w:abstractNumId w:val="33"/>
  </w:num>
  <w:num w:numId="26" w16cid:durableId="137914937">
    <w:abstractNumId w:val="43"/>
  </w:num>
  <w:num w:numId="27" w16cid:durableId="2135831610">
    <w:abstractNumId w:val="59"/>
  </w:num>
  <w:num w:numId="28" w16cid:durableId="1222911012">
    <w:abstractNumId w:val="35"/>
  </w:num>
  <w:num w:numId="29" w16cid:durableId="207911401">
    <w:abstractNumId w:val="31"/>
  </w:num>
  <w:num w:numId="30" w16cid:durableId="126168007">
    <w:abstractNumId w:val="28"/>
  </w:num>
  <w:num w:numId="31" w16cid:durableId="1706101812">
    <w:abstractNumId w:val="36"/>
  </w:num>
  <w:num w:numId="32" w16cid:durableId="16319757">
    <w:abstractNumId w:val="39"/>
  </w:num>
  <w:num w:numId="33" w16cid:durableId="2077625015">
    <w:abstractNumId w:val="47"/>
  </w:num>
  <w:num w:numId="34" w16cid:durableId="611212321">
    <w:abstractNumId w:val="55"/>
  </w:num>
  <w:num w:numId="35" w16cid:durableId="1716078078">
    <w:abstractNumId w:val="1"/>
  </w:num>
  <w:num w:numId="36" w16cid:durableId="431168104">
    <w:abstractNumId w:val="6"/>
  </w:num>
  <w:num w:numId="37" w16cid:durableId="1779176140">
    <w:abstractNumId w:val="50"/>
  </w:num>
  <w:num w:numId="38" w16cid:durableId="458038541">
    <w:abstractNumId w:val="34"/>
  </w:num>
  <w:num w:numId="39" w16cid:durableId="389424991">
    <w:abstractNumId w:val="9"/>
  </w:num>
  <w:num w:numId="40" w16cid:durableId="1226260832">
    <w:abstractNumId w:val="18"/>
  </w:num>
  <w:num w:numId="41" w16cid:durableId="151944640">
    <w:abstractNumId w:val="14"/>
  </w:num>
  <w:num w:numId="42" w16cid:durableId="1050879083">
    <w:abstractNumId w:val="5"/>
  </w:num>
  <w:num w:numId="43" w16cid:durableId="1012025064">
    <w:abstractNumId w:val="41"/>
  </w:num>
  <w:num w:numId="44" w16cid:durableId="402263724">
    <w:abstractNumId w:val="7"/>
  </w:num>
  <w:num w:numId="45" w16cid:durableId="1026444959">
    <w:abstractNumId w:val="21"/>
  </w:num>
  <w:num w:numId="46" w16cid:durableId="417407172">
    <w:abstractNumId w:val="20"/>
  </w:num>
  <w:num w:numId="47" w16cid:durableId="1343239767">
    <w:abstractNumId w:val="27"/>
  </w:num>
  <w:num w:numId="48" w16cid:durableId="1274167806">
    <w:abstractNumId w:val="22"/>
  </w:num>
  <w:num w:numId="49" w16cid:durableId="1204442805">
    <w:abstractNumId w:val="26"/>
  </w:num>
  <w:num w:numId="50" w16cid:durableId="397171721">
    <w:abstractNumId w:val="3"/>
  </w:num>
  <w:num w:numId="51" w16cid:durableId="1086028205">
    <w:abstractNumId w:val="11"/>
  </w:num>
  <w:num w:numId="52" w16cid:durableId="617184680">
    <w:abstractNumId w:val="25"/>
  </w:num>
  <w:num w:numId="53" w16cid:durableId="1754669693">
    <w:abstractNumId w:val="52"/>
  </w:num>
  <w:num w:numId="54" w16cid:durableId="938027105">
    <w:abstractNumId w:val="38"/>
  </w:num>
  <w:num w:numId="55" w16cid:durableId="1070925449">
    <w:abstractNumId w:val="23"/>
  </w:num>
  <w:num w:numId="56" w16cid:durableId="714352368">
    <w:abstractNumId w:val="53"/>
  </w:num>
  <w:num w:numId="57" w16cid:durableId="178013547">
    <w:abstractNumId w:val="58"/>
  </w:num>
  <w:num w:numId="58" w16cid:durableId="1127162465">
    <w:abstractNumId w:val="32"/>
  </w:num>
  <w:num w:numId="59" w16cid:durableId="112525687">
    <w:abstractNumId w:val="10"/>
  </w:num>
  <w:num w:numId="60" w16cid:durableId="514996355">
    <w:abstractNumId w:val="30"/>
  </w:num>
  <w:num w:numId="61" w16cid:durableId="1932154309">
    <w:abstractNumId w:val="24"/>
  </w:num>
  <w:num w:numId="62" w16cid:durableId="1193301024">
    <w:abstractNumId w:val="12"/>
  </w:num>
  <w:num w:numId="63" w16cid:durableId="124977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64EA7"/>
    <w:rsid w:val="00065F5D"/>
    <w:rsid w:val="000A1740"/>
    <w:rsid w:val="000B1B39"/>
    <w:rsid w:val="000C012A"/>
    <w:rsid w:val="00104D3A"/>
    <w:rsid w:val="00123891"/>
    <w:rsid w:val="0013750B"/>
    <w:rsid w:val="0015216B"/>
    <w:rsid w:val="001878E9"/>
    <w:rsid w:val="001A217A"/>
    <w:rsid w:val="001A49DE"/>
    <w:rsid w:val="001B5481"/>
    <w:rsid w:val="001B5531"/>
    <w:rsid w:val="001D4505"/>
    <w:rsid w:val="001D5835"/>
    <w:rsid w:val="001E4B1A"/>
    <w:rsid w:val="001E5715"/>
    <w:rsid w:val="001F31C6"/>
    <w:rsid w:val="00212F02"/>
    <w:rsid w:val="00216BBC"/>
    <w:rsid w:val="002221E2"/>
    <w:rsid w:val="002261AE"/>
    <w:rsid w:val="00241AC0"/>
    <w:rsid w:val="00242167"/>
    <w:rsid w:val="00255DF8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35BA"/>
    <w:rsid w:val="00365A3C"/>
    <w:rsid w:val="003675A3"/>
    <w:rsid w:val="003C489E"/>
    <w:rsid w:val="003F3653"/>
    <w:rsid w:val="00400569"/>
    <w:rsid w:val="00403F58"/>
    <w:rsid w:val="00413A55"/>
    <w:rsid w:val="00444C29"/>
    <w:rsid w:val="0045422F"/>
    <w:rsid w:val="0047129E"/>
    <w:rsid w:val="004A110D"/>
    <w:rsid w:val="004D5B06"/>
    <w:rsid w:val="0050058A"/>
    <w:rsid w:val="00502E5D"/>
    <w:rsid w:val="005100F1"/>
    <w:rsid w:val="005125F8"/>
    <w:rsid w:val="00515B2A"/>
    <w:rsid w:val="00533E67"/>
    <w:rsid w:val="0053748D"/>
    <w:rsid w:val="0054315C"/>
    <w:rsid w:val="005602F4"/>
    <w:rsid w:val="00571AB2"/>
    <w:rsid w:val="00587FB5"/>
    <w:rsid w:val="005A6AA9"/>
    <w:rsid w:val="005C5DAC"/>
    <w:rsid w:val="005D30C5"/>
    <w:rsid w:val="005E1D62"/>
    <w:rsid w:val="0062171B"/>
    <w:rsid w:val="00625DBA"/>
    <w:rsid w:val="00654A42"/>
    <w:rsid w:val="0065786B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73EFC"/>
    <w:rsid w:val="007A615C"/>
    <w:rsid w:val="007B4BB7"/>
    <w:rsid w:val="007B7E09"/>
    <w:rsid w:val="007C5497"/>
    <w:rsid w:val="007F6A61"/>
    <w:rsid w:val="00802A44"/>
    <w:rsid w:val="008135C2"/>
    <w:rsid w:val="0084017D"/>
    <w:rsid w:val="008421FE"/>
    <w:rsid w:val="008431A9"/>
    <w:rsid w:val="00850B06"/>
    <w:rsid w:val="00872535"/>
    <w:rsid w:val="008A118C"/>
    <w:rsid w:val="008A65F5"/>
    <w:rsid w:val="008F4A76"/>
    <w:rsid w:val="0090433B"/>
    <w:rsid w:val="0095700D"/>
    <w:rsid w:val="00972CEE"/>
    <w:rsid w:val="0097582A"/>
    <w:rsid w:val="009859FD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5DA0"/>
    <w:rsid w:val="00A1333F"/>
    <w:rsid w:val="00A22223"/>
    <w:rsid w:val="00A40D5E"/>
    <w:rsid w:val="00A41F46"/>
    <w:rsid w:val="00A8208F"/>
    <w:rsid w:val="00AA2A35"/>
    <w:rsid w:val="00AC2C19"/>
    <w:rsid w:val="00AD17DF"/>
    <w:rsid w:val="00AD51A5"/>
    <w:rsid w:val="00B15B95"/>
    <w:rsid w:val="00B36877"/>
    <w:rsid w:val="00B44589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776BA"/>
    <w:rsid w:val="00C842A1"/>
    <w:rsid w:val="00C955A1"/>
    <w:rsid w:val="00CC4943"/>
    <w:rsid w:val="00CE0E84"/>
    <w:rsid w:val="00CE7285"/>
    <w:rsid w:val="00D3148E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A6897"/>
    <w:rsid w:val="00EC001F"/>
    <w:rsid w:val="00EC1BE1"/>
    <w:rsid w:val="00EC3072"/>
    <w:rsid w:val="00EC7353"/>
    <w:rsid w:val="00ED4A3A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177</cp:revision>
  <dcterms:created xsi:type="dcterms:W3CDTF">2025-05-11T11:42:00Z</dcterms:created>
  <dcterms:modified xsi:type="dcterms:W3CDTF">2025-06-14T16:57:00Z</dcterms:modified>
</cp:coreProperties>
</file>