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8BCC" w14:textId="77777777" w:rsidR="0083425F" w:rsidRPr="0083425F" w:rsidRDefault="0083425F" w:rsidP="0083425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83425F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3.1 Data connections</w:t>
      </w:r>
    </w:p>
    <w:p w14:paraId="51666809" w14:textId="77777777" w:rsidR="0083425F" w:rsidRPr="0083425F" w:rsidRDefault="0083425F" w:rsidP="0083425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688F045" w14:textId="248D3C45" w:rsidR="0083425F" w:rsidRPr="0083425F" w:rsidRDefault="0083425F" w:rsidP="0083425F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83425F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349D360E" w14:textId="345CC976" w:rsidR="00867769" w:rsidRDefault="0083425F" w:rsidP="00867769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86776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Data connections provide a central place to connect to internal and external </w:t>
      </w:r>
      <w:r w:rsidR="00570DB8" w:rsidRPr="0086776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data sources</w:t>
      </w:r>
      <w:r w:rsidRPr="0086776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.</w:t>
      </w:r>
    </w:p>
    <w:p w14:paraId="4D7F37D1" w14:textId="77777777" w:rsidR="00867769" w:rsidRDefault="00867769" w:rsidP="0086776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235186D" w14:textId="69D30FA5" w:rsidR="00361BFE" w:rsidRPr="00361BFE" w:rsidRDefault="0083425F" w:rsidP="00361BFE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867769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Data connections are used:</w:t>
      </w:r>
    </w:p>
    <w:p w14:paraId="71FA8109" w14:textId="77777777" w:rsidR="00361BFE" w:rsidRPr="00867769" w:rsidRDefault="00361BFE" w:rsidP="00361BFE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2C483801" w14:textId="37EEF9A4" w:rsidR="00361BFE" w:rsidRDefault="0083425F" w:rsidP="00361BFE">
      <w:pPr>
        <w:pStyle w:val="ListParagraph"/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361BF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In a Dataflow or a Data Pipeline to ingest data.</w:t>
      </w:r>
    </w:p>
    <w:p w14:paraId="3AF09387" w14:textId="77777777" w:rsidR="00361BFE" w:rsidRDefault="00361BFE" w:rsidP="00361BFE">
      <w:pPr>
        <w:pStyle w:val="ListParagraph"/>
        <w:shd w:val="clear" w:color="auto" w:fill="FFFFFF"/>
        <w:spacing w:before="100" w:beforeAutospacing="1" w:after="100" w:afterAutospacing="1" w:line="240" w:lineRule="auto"/>
        <w:ind w:left="1494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E88F81A" w14:textId="3F153709" w:rsidR="00361BFE" w:rsidRPr="00361BFE" w:rsidRDefault="00361BFE" w:rsidP="00361BFE">
      <w:pPr>
        <w:pStyle w:val="ListParagraph"/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361BF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</w:t>
      </w:r>
      <w:r w:rsidR="0083425F" w:rsidRPr="00361BFE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n a semantic model to connect to Fabric data stores (and other data sources).</w:t>
      </w:r>
    </w:p>
    <w:p w14:paraId="7053163C" w14:textId="77777777" w:rsidR="00361BFE" w:rsidRPr="00361BFE" w:rsidRDefault="00361BFE" w:rsidP="00361BFE">
      <w:pPr>
        <w:pStyle w:val="ListParagraph"/>
        <w:shd w:val="clear" w:color="auto" w:fill="FFFFFF"/>
        <w:spacing w:before="100" w:beforeAutospacing="1" w:after="100" w:afterAutospacing="1" w:line="240" w:lineRule="auto"/>
        <w:ind w:left="1494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6846653" w14:textId="77777777" w:rsidR="00570DB8" w:rsidRDefault="0083425F" w:rsidP="00570DB8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70DB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Data connections can include the configuration of cloud connections, on-premise data gateways and virtual network data gateways.</w:t>
      </w:r>
    </w:p>
    <w:p w14:paraId="24E8E89A" w14:textId="03F008C9" w:rsidR="00570DB8" w:rsidRDefault="00570DB8" w:rsidP="00570DB8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9E4FD94" w14:textId="319D48C7" w:rsidR="00570DB8" w:rsidRDefault="0083425F" w:rsidP="00570DB8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70DB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We can use data gateways to securely access data that is either on-premise, or secured using a virtual network/ firewall in Azure (there are other methods for this too, but Data Gateways provide one method).</w:t>
      </w:r>
    </w:p>
    <w:p w14:paraId="60E10489" w14:textId="77777777" w:rsidR="00570DB8" w:rsidRPr="00570DB8" w:rsidRDefault="00570DB8" w:rsidP="00570DB8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F4E2235" w14:textId="444A0C44" w:rsidR="00570DB8" w:rsidRPr="00570DB8" w:rsidRDefault="0083425F" w:rsidP="00570DB8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70DB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On-premise data gateways are needed to ingest data from on-premise servers and databases. It requires you to install a Data Gateway on the on-premise server, following these steps:</w:t>
      </w:r>
    </w:p>
    <w:p w14:paraId="63BD46B3" w14:textId="77777777" w:rsidR="00570DB8" w:rsidRPr="00570DB8" w:rsidRDefault="00570DB8" w:rsidP="00570DB8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F0145C7" w14:textId="77777777" w:rsidR="00570DB8" w:rsidRDefault="0083425F" w:rsidP="00570DB8">
      <w:pPr>
        <w:pStyle w:val="ListParagraph"/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70DB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Install the data gateway on the on-premise server (or update to Fabric version if already exists)</w:t>
      </w:r>
    </w:p>
    <w:p w14:paraId="7E831D57" w14:textId="77777777" w:rsidR="00570DB8" w:rsidRDefault="00570DB8" w:rsidP="00570DB8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834C861" w14:textId="77777777" w:rsidR="00570DB8" w:rsidRDefault="0083425F" w:rsidP="00570DB8">
      <w:pPr>
        <w:pStyle w:val="ListParagraph"/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70DB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in Fabric, create a new On-Premise Data Gateway connection</w:t>
      </w:r>
    </w:p>
    <w:p w14:paraId="5BF80A67" w14:textId="77777777" w:rsidR="00570DB8" w:rsidRPr="00570DB8" w:rsidRDefault="00570DB8" w:rsidP="00570DB8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E3B69EA" w14:textId="7ECCA27E" w:rsidR="00117AF8" w:rsidRPr="00117AF8" w:rsidRDefault="0083425F" w:rsidP="00117AF8">
      <w:pPr>
        <w:pStyle w:val="ListParagraph"/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70DB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Use the gateway in a Dataflow or Data Pipeline to get data into Fabric</w:t>
      </w:r>
    </w:p>
    <w:p w14:paraId="7C28A47E" w14:textId="77777777" w:rsidR="00117AF8" w:rsidRPr="00117AF8" w:rsidRDefault="00117AF8" w:rsidP="00117AF8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D57952A" w14:textId="7F02FF0F" w:rsidR="0083425F" w:rsidRDefault="0083425F" w:rsidP="00570DB8">
      <w:pPr>
        <w:pStyle w:val="ListParagraph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70DB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For data stored in Azure (secured using a virtual network), we need a virtual network data gateway:</w:t>
      </w:r>
    </w:p>
    <w:p w14:paraId="7F0FD303" w14:textId="77777777" w:rsidR="00570DB8" w:rsidRPr="00570DB8" w:rsidRDefault="00570DB8" w:rsidP="00570DB8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402571C" w14:textId="082A64D1" w:rsidR="0083425F" w:rsidRDefault="0083425F" w:rsidP="00570DB8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70DB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Set network configuration in Azure.</w:t>
      </w:r>
    </w:p>
    <w:p w14:paraId="574675A4" w14:textId="77777777" w:rsidR="00570DB8" w:rsidRPr="00570DB8" w:rsidRDefault="00570DB8" w:rsidP="00570DB8">
      <w:pPr>
        <w:pStyle w:val="ListParagraph"/>
        <w:shd w:val="clear" w:color="auto" w:fill="FFFFFF"/>
        <w:spacing w:before="100" w:beforeAutospacing="1" w:after="100" w:afterAutospacing="1" w:line="240" w:lineRule="auto"/>
        <w:ind w:left="1494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3F99906" w14:textId="77777777" w:rsidR="00570DB8" w:rsidRDefault="00570DB8" w:rsidP="00570DB8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 xml:space="preserve">1. </w:t>
      </w:r>
      <w:r w:rsidR="0083425F" w:rsidRPr="00570DB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Register Power Platform resource provider</w:t>
      </w:r>
    </w:p>
    <w:p w14:paraId="600B7D33" w14:textId="1716EF82" w:rsidR="00570DB8" w:rsidRDefault="00570DB8" w:rsidP="00570DB8">
      <w:pPr>
        <w:pStyle w:val="ListParagraph"/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1B5CFE8C" w14:textId="6C881A85" w:rsidR="00570DB8" w:rsidRPr="00570DB8" w:rsidRDefault="0083425F" w:rsidP="00570DB8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70DB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2. Create a private endpoint on your Azure object</w:t>
      </w:r>
    </w:p>
    <w:p w14:paraId="2585DC31" w14:textId="2C9AB686" w:rsidR="00570DB8" w:rsidRDefault="00570DB8" w:rsidP="00570DB8">
      <w:pPr>
        <w:pStyle w:val="ListParagraph"/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F077111" w14:textId="4C1EF960" w:rsidR="00570DB8" w:rsidRPr="00570DB8" w:rsidRDefault="0083425F" w:rsidP="00570DB8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70DB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3. Create a subnet</w:t>
      </w:r>
    </w:p>
    <w:p w14:paraId="59738022" w14:textId="77777777" w:rsidR="00570DB8" w:rsidRPr="00570DB8" w:rsidRDefault="00570DB8" w:rsidP="00570DB8">
      <w:pPr>
        <w:pStyle w:val="ListParagraph"/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DBB98BB" w14:textId="77777777" w:rsidR="00570DB8" w:rsidRDefault="0083425F" w:rsidP="00570DB8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70DB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In Fabric, create a new virtual network Data Gateway connection</w:t>
      </w:r>
    </w:p>
    <w:p w14:paraId="0929FDE8" w14:textId="77777777" w:rsidR="00570DB8" w:rsidRDefault="00570DB8" w:rsidP="00570DB8">
      <w:pPr>
        <w:pStyle w:val="ListParagraph"/>
        <w:shd w:val="clear" w:color="auto" w:fill="FFFFFF"/>
        <w:spacing w:before="100" w:beforeAutospacing="1" w:after="100" w:afterAutospacing="1" w:line="240" w:lineRule="auto"/>
        <w:ind w:left="1494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6DEE3DD0" w14:textId="45C8D60B" w:rsidR="00D01E19" w:rsidRDefault="0083425F" w:rsidP="00D31769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70DB8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Use the gateway in a Dataflow or Data Pipeline to get data into Fabric</w:t>
      </w:r>
    </w:p>
    <w:p w14:paraId="14366A3A" w14:textId="77777777" w:rsidR="00887CF2" w:rsidRDefault="00887CF2" w:rsidP="00D3176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35"/>
          <w:szCs w:val="35"/>
          <w:lang w:val="en-GB" w:eastAsia="fr-FR"/>
          <w14:ligatures w14:val="none"/>
        </w:rPr>
      </w:pPr>
    </w:p>
    <w:p w14:paraId="2B8C0533" w14:textId="71603DF9" w:rsidR="009429B4" w:rsidRPr="0083425F" w:rsidRDefault="009429B4" w:rsidP="00D3176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35"/>
          <w:szCs w:val="35"/>
          <w:lang w:val="en-GB" w:eastAsia="fr-FR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48E72B0" wp14:editId="2F5A7224">
            <wp:simplePos x="0" y="0"/>
            <wp:positionH relativeFrom="column">
              <wp:posOffset>-846455</wp:posOffset>
            </wp:positionH>
            <wp:positionV relativeFrom="paragraph">
              <wp:posOffset>-772160</wp:posOffset>
            </wp:positionV>
            <wp:extent cx="7327696" cy="3688080"/>
            <wp:effectExtent l="0" t="0" r="6985" b="7620"/>
            <wp:wrapNone/>
            <wp:docPr id="713898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9821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696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29B4" w:rsidRPr="008342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F2"/>
    <w:multiLevelType w:val="hybridMultilevel"/>
    <w:tmpl w:val="8A38E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E7DAC"/>
    <w:multiLevelType w:val="hybridMultilevel"/>
    <w:tmpl w:val="30AE03E4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0AA33D85"/>
    <w:multiLevelType w:val="multilevel"/>
    <w:tmpl w:val="E4B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5F6E"/>
    <w:multiLevelType w:val="hybridMultilevel"/>
    <w:tmpl w:val="6E985F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048C3"/>
    <w:multiLevelType w:val="hybridMultilevel"/>
    <w:tmpl w:val="97F414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84147"/>
    <w:multiLevelType w:val="hybridMultilevel"/>
    <w:tmpl w:val="079C5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203E8"/>
    <w:multiLevelType w:val="hybridMultilevel"/>
    <w:tmpl w:val="02EED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A3E48"/>
    <w:multiLevelType w:val="multilevel"/>
    <w:tmpl w:val="1E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4390E"/>
    <w:multiLevelType w:val="multilevel"/>
    <w:tmpl w:val="0B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00DC5"/>
    <w:multiLevelType w:val="hybridMultilevel"/>
    <w:tmpl w:val="C0E4A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34AA"/>
    <w:multiLevelType w:val="multilevel"/>
    <w:tmpl w:val="2F3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77701"/>
    <w:multiLevelType w:val="hybridMultilevel"/>
    <w:tmpl w:val="5D7AAA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A3E9D"/>
    <w:multiLevelType w:val="hybridMultilevel"/>
    <w:tmpl w:val="956CCC3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4" w15:restartNumberingAfterBreak="0">
    <w:nsid w:val="491B5853"/>
    <w:multiLevelType w:val="hybridMultilevel"/>
    <w:tmpl w:val="69462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EF6980"/>
    <w:multiLevelType w:val="hybridMultilevel"/>
    <w:tmpl w:val="598EF526"/>
    <w:lvl w:ilvl="0" w:tplc="040C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C30FC"/>
    <w:multiLevelType w:val="hybridMultilevel"/>
    <w:tmpl w:val="68DC21CC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 w15:restartNumberingAfterBreak="0">
    <w:nsid w:val="73DD2A73"/>
    <w:multiLevelType w:val="multilevel"/>
    <w:tmpl w:val="693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17"/>
  </w:num>
  <w:num w:numId="2" w16cid:durableId="53551672">
    <w:abstractNumId w:val="22"/>
  </w:num>
  <w:num w:numId="3" w16cid:durableId="569265749">
    <w:abstractNumId w:val="16"/>
  </w:num>
  <w:num w:numId="4" w16cid:durableId="1483959125">
    <w:abstractNumId w:val="21"/>
  </w:num>
  <w:num w:numId="5" w16cid:durableId="1985352053">
    <w:abstractNumId w:val="20"/>
  </w:num>
  <w:num w:numId="6" w16cid:durableId="556204091">
    <w:abstractNumId w:val="6"/>
  </w:num>
  <w:num w:numId="7" w16cid:durableId="930351585">
    <w:abstractNumId w:val="11"/>
  </w:num>
  <w:num w:numId="8" w16cid:durableId="1069301955">
    <w:abstractNumId w:val="13"/>
  </w:num>
  <w:num w:numId="9" w16cid:durableId="1899973910">
    <w:abstractNumId w:val="5"/>
  </w:num>
  <w:num w:numId="10" w16cid:durableId="1161694182">
    <w:abstractNumId w:val="9"/>
  </w:num>
  <w:num w:numId="11" w16cid:durableId="297690409">
    <w:abstractNumId w:val="10"/>
  </w:num>
  <w:num w:numId="12" w16cid:durableId="2010908814">
    <w:abstractNumId w:val="19"/>
  </w:num>
  <w:num w:numId="13" w16cid:durableId="543830535">
    <w:abstractNumId w:val="0"/>
  </w:num>
  <w:num w:numId="14" w16cid:durableId="1874876103">
    <w:abstractNumId w:val="8"/>
  </w:num>
  <w:num w:numId="15" w16cid:durableId="825438075">
    <w:abstractNumId w:val="12"/>
  </w:num>
  <w:num w:numId="16" w16cid:durableId="441145872">
    <w:abstractNumId w:val="2"/>
  </w:num>
  <w:num w:numId="17" w16cid:durableId="1538003827">
    <w:abstractNumId w:val="14"/>
  </w:num>
  <w:num w:numId="18" w16cid:durableId="824736442">
    <w:abstractNumId w:val="1"/>
  </w:num>
  <w:num w:numId="19" w16cid:durableId="12149713">
    <w:abstractNumId w:val="3"/>
  </w:num>
  <w:num w:numId="20" w16cid:durableId="1769547264">
    <w:abstractNumId w:val="7"/>
  </w:num>
  <w:num w:numId="21" w16cid:durableId="1232152629">
    <w:abstractNumId w:val="18"/>
  </w:num>
  <w:num w:numId="22" w16cid:durableId="1010836076">
    <w:abstractNumId w:val="15"/>
  </w:num>
  <w:num w:numId="23" w16cid:durableId="1788565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016BF"/>
    <w:rsid w:val="0000391A"/>
    <w:rsid w:val="00027998"/>
    <w:rsid w:val="000A6F1E"/>
    <w:rsid w:val="000B6A64"/>
    <w:rsid w:val="000C35B4"/>
    <w:rsid w:val="000F15D8"/>
    <w:rsid w:val="00117AF8"/>
    <w:rsid w:val="001A74E3"/>
    <w:rsid w:val="001F0720"/>
    <w:rsid w:val="002A6B9E"/>
    <w:rsid w:val="00361BFE"/>
    <w:rsid w:val="00380A7C"/>
    <w:rsid w:val="003D06F8"/>
    <w:rsid w:val="003E3598"/>
    <w:rsid w:val="00470DFA"/>
    <w:rsid w:val="0052355E"/>
    <w:rsid w:val="00537617"/>
    <w:rsid w:val="00544615"/>
    <w:rsid w:val="00570DB8"/>
    <w:rsid w:val="00570FF8"/>
    <w:rsid w:val="00576C91"/>
    <w:rsid w:val="005B07FB"/>
    <w:rsid w:val="005B6665"/>
    <w:rsid w:val="005C35E4"/>
    <w:rsid w:val="005F3DEE"/>
    <w:rsid w:val="00622C82"/>
    <w:rsid w:val="00671386"/>
    <w:rsid w:val="006C36EF"/>
    <w:rsid w:val="006D1F1B"/>
    <w:rsid w:val="00734588"/>
    <w:rsid w:val="007A1A6F"/>
    <w:rsid w:val="007B795D"/>
    <w:rsid w:val="0083425F"/>
    <w:rsid w:val="00867769"/>
    <w:rsid w:val="00887CF2"/>
    <w:rsid w:val="009429B4"/>
    <w:rsid w:val="009C533E"/>
    <w:rsid w:val="00AE1738"/>
    <w:rsid w:val="00B7229E"/>
    <w:rsid w:val="00BF7766"/>
    <w:rsid w:val="00C0390F"/>
    <w:rsid w:val="00C51723"/>
    <w:rsid w:val="00CE47E2"/>
    <w:rsid w:val="00D01E19"/>
    <w:rsid w:val="00D03B6F"/>
    <w:rsid w:val="00D2775B"/>
    <w:rsid w:val="00D31769"/>
    <w:rsid w:val="00D46111"/>
    <w:rsid w:val="00D677B6"/>
    <w:rsid w:val="00DF3026"/>
    <w:rsid w:val="00E00132"/>
    <w:rsid w:val="00E51816"/>
    <w:rsid w:val="00E96C5A"/>
    <w:rsid w:val="00EB3E42"/>
    <w:rsid w:val="00EC06EC"/>
    <w:rsid w:val="00F71A56"/>
    <w:rsid w:val="00F75266"/>
    <w:rsid w:val="00F91118"/>
    <w:rsid w:val="00FA0CE6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E19"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219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44</cp:revision>
  <dcterms:created xsi:type="dcterms:W3CDTF">2025-11-27T14:18:00Z</dcterms:created>
  <dcterms:modified xsi:type="dcterms:W3CDTF">2025-12-08T15:59:00Z</dcterms:modified>
</cp:coreProperties>
</file>