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2E5" w:rsidRPr="007702E5" w:rsidRDefault="007702E5" w:rsidP="007702E5">
      <w:pPr>
        <w:shd w:val="clear" w:color="auto" w:fill="FFFFFF"/>
        <w:spacing w:before="100" w:beforeAutospacing="1" w:after="100" w:afterAutospacing="1" w:line="240" w:lineRule="auto"/>
        <w:outlineLvl w:val="2"/>
        <w:rPr>
          <w:rFonts w:ascii="Helvetica" w:eastAsia="Times New Roman" w:hAnsi="Helvetica" w:cs="Helvetica"/>
          <w:b/>
          <w:bCs/>
          <w:color w:val="393939"/>
          <w:sz w:val="27"/>
          <w:szCs w:val="27"/>
          <w:lang w:eastAsia="en-IN"/>
        </w:rPr>
      </w:pPr>
      <w:r w:rsidRPr="007702E5">
        <w:rPr>
          <w:rFonts w:ascii="Helvetica" w:eastAsia="Times New Roman" w:hAnsi="Helvetica" w:cs="Helvetica"/>
          <w:b/>
          <w:bCs/>
          <w:color w:val="393939"/>
          <w:sz w:val="27"/>
          <w:szCs w:val="27"/>
          <w:lang w:eastAsia="en-IN"/>
        </w:rPr>
        <w:t>What is Http 1.1?</w:t>
      </w:r>
    </w:p>
    <w:p w:rsidR="007702E5" w:rsidRPr="007702E5" w:rsidRDefault="007702E5" w:rsidP="007702E5">
      <w:pPr>
        <w:shd w:val="clear" w:color="auto" w:fill="FFFFFF"/>
        <w:spacing w:after="360" w:line="240" w:lineRule="auto"/>
        <w:rPr>
          <w:rFonts w:ascii="Helvetica" w:eastAsia="Times New Roman" w:hAnsi="Helvetica" w:cs="Helvetica"/>
          <w:color w:val="393939"/>
          <w:sz w:val="30"/>
          <w:szCs w:val="30"/>
          <w:lang w:eastAsia="en-IN"/>
        </w:rPr>
      </w:pPr>
      <w:r w:rsidRPr="007702E5">
        <w:rPr>
          <w:rFonts w:ascii="Helvetica" w:eastAsia="Times New Roman" w:hAnsi="Helvetica" w:cs="Helvetica"/>
          <w:color w:val="393939"/>
          <w:sz w:val="30"/>
          <w:szCs w:val="30"/>
          <w:lang w:eastAsia="en-IN"/>
        </w:rPr>
        <w:t xml:space="preserve">Http 1.1 version was introduced in 1997. </w:t>
      </w:r>
      <w:proofErr w:type="gramStart"/>
      <w:r w:rsidRPr="007702E5">
        <w:rPr>
          <w:rFonts w:ascii="Helvetica" w:eastAsia="Times New Roman" w:hAnsi="Helvetica" w:cs="Helvetica"/>
          <w:color w:val="393939"/>
          <w:sz w:val="30"/>
          <w:szCs w:val="30"/>
          <w:lang w:eastAsia="en-IN"/>
        </w:rPr>
        <w:t>The is</w:t>
      </w:r>
      <w:proofErr w:type="gramEnd"/>
      <w:r w:rsidRPr="007702E5">
        <w:rPr>
          <w:rFonts w:ascii="Helvetica" w:eastAsia="Times New Roman" w:hAnsi="Helvetica" w:cs="Helvetica"/>
          <w:color w:val="393939"/>
          <w:sz w:val="30"/>
          <w:szCs w:val="30"/>
          <w:lang w:eastAsia="en-IN"/>
        </w:rPr>
        <w:t xml:space="preserve"> the major version of HTTP network protocol used by the World Wide Web. Http is a top level application protocol that exchanges information between a client computer and a local and remote web server.  This version introduces many performance enhancements like caching mechanism, transfer encoding, </w:t>
      </w:r>
      <w:proofErr w:type="spellStart"/>
      <w:r w:rsidRPr="007702E5">
        <w:rPr>
          <w:rFonts w:ascii="Helvetica" w:eastAsia="Times New Roman" w:hAnsi="Helvetica" w:cs="Helvetica"/>
          <w:color w:val="393939"/>
          <w:sz w:val="30"/>
          <w:szCs w:val="30"/>
          <w:lang w:eastAsia="en-IN"/>
        </w:rPr>
        <w:t>keepalive</w:t>
      </w:r>
      <w:proofErr w:type="spellEnd"/>
      <w:r w:rsidRPr="007702E5">
        <w:rPr>
          <w:rFonts w:ascii="Helvetica" w:eastAsia="Times New Roman" w:hAnsi="Helvetica" w:cs="Helvetica"/>
          <w:color w:val="393939"/>
          <w:sz w:val="30"/>
          <w:szCs w:val="30"/>
          <w:lang w:eastAsia="en-IN"/>
        </w:rPr>
        <w:t xml:space="preserve"> connections, byte range requests, and request pipelining. This protocol worked for 15 years almost.  </w:t>
      </w:r>
    </w:p>
    <w:p w:rsidR="007702E5" w:rsidRDefault="007702E5" w:rsidP="007702E5">
      <w:pPr>
        <w:pStyle w:val="Heading4"/>
        <w:shd w:val="clear" w:color="auto" w:fill="FFFFFF"/>
        <w:rPr>
          <w:rFonts w:ascii="Helvetica" w:hAnsi="Helvetica" w:cs="Helvetica"/>
          <w:color w:val="393939"/>
        </w:rPr>
      </w:pPr>
      <w:r>
        <w:rPr>
          <w:rStyle w:val="Strong"/>
          <w:rFonts w:ascii="Helvetica" w:hAnsi="Helvetica" w:cs="Helvetica"/>
          <w:b w:val="0"/>
          <w:bCs w:val="0"/>
          <w:color w:val="393939"/>
        </w:rPr>
        <w:t>Key features of Http 1.1</w:t>
      </w:r>
    </w:p>
    <w:p w:rsidR="007702E5" w:rsidRDefault="007702E5" w:rsidP="007702E5">
      <w:pPr>
        <w:numPr>
          <w:ilvl w:val="0"/>
          <w:numId w:val="1"/>
        </w:numPr>
        <w:shd w:val="clear" w:color="auto" w:fill="FFFFFF"/>
        <w:spacing w:before="100" w:beforeAutospacing="1" w:after="100" w:afterAutospacing="1" w:line="240" w:lineRule="auto"/>
        <w:ind w:left="0"/>
        <w:rPr>
          <w:rFonts w:ascii="Helvetica" w:hAnsi="Helvetica" w:cs="Helvetica"/>
          <w:color w:val="393939"/>
          <w:sz w:val="30"/>
          <w:szCs w:val="30"/>
        </w:rPr>
      </w:pPr>
      <w:r>
        <w:rPr>
          <w:rFonts w:ascii="Helvetica" w:hAnsi="Helvetica" w:cs="Helvetica"/>
          <w:color w:val="393939"/>
          <w:sz w:val="30"/>
          <w:szCs w:val="30"/>
        </w:rPr>
        <w:t>Http 1.1 provided support for chunk transfer that allowed streaming of content.</w:t>
      </w:r>
    </w:p>
    <w:p w:rsidR="007702E5" w:rsidRDefault="007702E5" w:rsidP="007702E5">
      <w:pPr>
        <w:numPr>
          <w:ilvl w:val="0"/>
          <w:numId w:val="1"/>
        </w:numPr>
        <w:shd w:val="clear" w:color="auto" w:fill="FFFFFF"/>
        <w:spacing w:before="100" w:beforeAutospacing="1" w:after="100" w:afterAutospacing="1" w:line="240" w:lineRule="auto"/>
        <w:ind w:left="0"/>
        <w:rPr>
          <w:rFonts w:ascii="Helvetica" w:hAnsi="Helvetica" w:cs="Helvetica"/>
          <w:color w:val="393939"/>
          <w:sz w:val="30"/>
          <w:szCs w:val="30"/>
        </w:rPr>
      </w:pPr>
      <w:r>
        <w:rPr>
          <w:rFonts w:ascii="Helvetica" w:hAnsi="Helvetica" w:cs="Helvetica"/>
          <w:color w:val="393939"/>
          <w:sz w:val="30"/>
          <w:szCs w:val="30"/>
        </w:rPr>
        <w:t>Cache control to specify policies in both requests and responses</w:t>
      </w:r>
    </w:p>
    <w:p w:rsidR="007702E5" w:rsidRDefault="007702E5" w:rsidP="007702E5">
      <w:pPr>
        <w:numPr>
          <w:ilvl w:val="0"/>
          <w:numId w:val="1"/>
        </w:numPr>
        <w:shd w:val="clear" w:color="auto" w:fill="FFFFFF"/>
        <w:spacing w:before="100" w:beforeAutospacing="1" w:after="100" w:afterAutospacing="1" w:line="240" w:lineRule="auto"/>
        <w:ind w:left="0"/>
        <w:rPr>
          <w:rFonts w:ascii="Helvetica" w:hAnsi="Helvetica" w:cs="Helvetica"/>
          <w:color w:val="393939"/>
          <w:sz w:val="30"/>
          <w:szCs w:val="30"/>
        </w:rPr>
      </w:pPr>
      <w:r>
        <w:rPr>
          <w:rFonts w:ascii="Helvetica" w:hAnsi="Helvetica" w:cs="Helvetica"/>
          <w:color w:val="393939"/>
          <w:sz w:val="30"/>
          <w:szCs w:val="30"/>
        </w:rPr>
        <w:t>The upgrade header indicates a preference from the client to switch to a more preferred protocol.</w:t>
      </w:r>
    </w:p>
    <w:p w:rsidR="007702E5" w:rsidRDefault="007702E5" w:rsidP="007702E5">
      <w:pPr>
        <w:pStyle w:val="Heading3"/>
        <w:shd w:val="clear" w:color="auto" w:fill="FFFFFF"/>
        <w:rPr>
          <w:rFonts w:ascii="Helvetica" w:hAnsi="Helvetica" w:cs="Helvetica"/>
          <w:color w:val="393939"/>
        </w:rPr>
      </w:pPr>
      <w:r>
        <w:rPr>
          <w:rStyle w:val="Strong"/>
          <w:rFonts w:ascii="Helvetica" w:hAnsi="Helvetica" w:cs="Helvetica"/>
          <w:b/>
          <w:bCs/>
          <w:color w:val="393939"/>
        </w:rPr>
        <w:t>What is Http 2?</w:t>
      </w:r>
    </w:p>
    <w:p w:rsidR="007702E5" w:rsidRDefault="007702E5" w:rsidP="007702E5">
      <w:pPr>
        <w:pStyle w:val="NormalWeb"/>
        <w:shd w:val="clear" w:color="auto" w:fill="FFFFFF"/>
        <w:spacing w:before="0" w:beforeAutospacing="0" w:after="360" w:afterAutospacing="0"/>
        <w:rPr>
          <w:rFonts w:ascii="Helvetica" w:hAnsi="Helvetica" w:cs="Helvetica"/>
          <w:color w:val="393939"/>
          <w:sz w:val="30"/>
          <w:szCs w:val="30"/>
        </w:rPr>
      </w:pPr>
      <w:r>
        <w:rPr>
          <w:rFonts w:ascii="Helvetica" w:hAnsi="Helvetica" w:cs="Helvetica"/>
          <w:color w:val="393939"/>
          <w:sz w:val="30"/>
          <w:szCs w:val="30"/>
        </w:rPr>
        <w:t>Http 2 is the new version of HTTP 1.1. The protocol introduced back in February 2015 by the Internet Engineering Task Force (IETF) Http working group. The newish protocol transport data to drastically speed up the web and can help boost your </w:t>
      </w:r>
      <w:hyperlink r:id="rId5" w:history="1">
        <w:r>
          <w:rPr>
            <w:rStyle w:val="Hyperlink"/>
            <w:rFonts w:ascii="Helvetica" w:hAnsi="Helvetica" w:cs="Helvetica"/>
            <w:b/>
            <w:bCs/>
            <w:color w:val="2A83E8"/>
            <w:sz w:val="30"/>
            <w:szCs w:val="30"/>
            <w:u w:val="none"/>
          </w:rPr>
          <w:t>Search Engine Optimization</w:t>
        </w:r>
      </w:hyperlink>
      <w:r>
        <w:rPr>
          <w:rFonts w:ascii="Helvetica" w:hAnsi="Helvetica" w:cs="Helvetica"/>
          <w:color w:val="393939"/>
          <w:sz w:val="30"/>
          <w:szCs w:val="30"/>
        </w:rPr>
        <w:t>. It uses new technologies to provide full multiplexing connections. I would say Http 2 is much needed upgrade to the Http protocol; it manages the communication between browsers and web servers. Moreover, Http 2 provides a dramatic speed boost for the website.</w:t>
      </w:r>
    </w:p>
    <w:p w:rsidR="007702E5" w:rsidRDefault="007702E5" w:rsidP="007702E5">
      <w:pPr>
        <w:pStyle w:val="Heading4"/>
        <w:shd w:val="clear" w:color="auto" w:fill="FFFFFF"/>
        <w:rPr>
          <w:rFonts w:ascii="Helvetica" w:hAnsi="Helvetica" w:cs="Helvetica"/>
          <w:color w:val="393939"/>
        </w:rPr>
      </w:pPr>
      <w:r>
        <w:rPr>
          <w:rStyle w:val="Strong"/>
          <w:rFonts w:ascii="Helvetica" w:hAnsi="Helvetica" w:cs="Helvetica"/>
          <w:b w:val="0"/>
          <w:bCs w:val="0"/>
          <w:color w:val="393939"/>
        </w:rPr>
        <w:t>Key features of Http 2</w:t>
      </w:r>
    </w:p>
    <w:p w:rsidR="007702E5" w:rsidRDefault="007702E5" w:rsidP="007702E5">
      <w:pPr>
        <w:numPr>
          <w:ilvl w:val="0"/>
          <w:numId w:val="2"/>
        </w:numPr>
        <w:shd w:val="clear" w:color="auto" w:fill="FFFFFF"/>
        <w:spacing w:before="100" w:beforeAutospacing="1" w:after="100" w:afterAutospacing="1" w:line="240" w:lineRule="auto"/>
        <w:ind w:left="0"/>
        <w:rPr>
          <w:rFonts w:ascii="Helvetica" w:hAnsi="Helvetica" w:cs="Helvetica"/>
          <w:color w:val="393939"/>
          <w:sz w:val="30"/>
          <w:szCs w:val="30"/>
        </w:rPr>
      </w:pPr>
      <w:r>
        <w:rPr>
          <w:rFonts w:ascii="Helvetica" w:hAnsi="Helvetica" w:cs="Helvetica"/>
          <w:color w:val="393939"/>
          <w:sz w:val="30"/>
          <w:szCs w:val="30"/>
        </w:rPr>
        <w:t>Http 2 version brings the concept of multiplexing to alternate the requests and responses without head-of-line blocking and does so over a single TCP connection.</w:t>
      </w:r>
    </w:p>
    <w:p w:rsidR="007702E5" w:rsidRDefault="007702E5" w:rsidP="007702E5">
      <w:pPr>
        <w:numPr>
          <w:ilvl w:val="0"/>
          <w:numId w:val="2"/>
        </w:numPr>
        <w:shd w:val="clear" w:color="auto" w:fill="FFFFFF"/>
        <w:spacing w:before="100" w:beforeAutospacing="1" w:after="100" w:afterAutospacing="1" w:line="240" w:lineRule="auto"/>
        <w:ind w:left="0"/>
        <w:rPr>
          <w:rFonts w:ascii="Helvetica" w:hAnsi="Helvetica" w:cs="Helvetica"/>
          <w:color w:val="393939"/>
          <w:sz w:val="30"/>
          <w:szCs w:val="30"/>
        </w:rPr>
      </w:pPr>
      <w:r>
        <w:rPr>
          <w:rFonts w:ascii="Helvetica" w:hAnsi="Helvetica" w:cs="Helvetica"/>
          <w:color w:val="393939"/>
          <w:sz w:val="30"/>
          <w:szCs w:val="30"/>
        </w:rPr>
        <w:t>Http 2 server also pushes and request proactively into client caches In lieu of waiting for a new request for each resource.</w:t>
      </w:r>
    </w:p>
    <w:p w:rsidR="007702E5" w:rsidRDefault="007702E5" w:rsidP="007702E5">
      <w:pPr>
        <w:numPr>
          <w:ilvl w:val="0"/>
          <w:numId w:val="2"/>
        </w:numPr>
        <w:shd w:val="clear" w:color="auto" w:fill="FFFFFF"/>
        <w:spacing w:before="100" w:beforeAutospacing="1" w:after="100" w:afterAutospacing="1" w:line="240" w:lineRule="auto"/>
        <w:ind w:left="0"/>
        <w:rPr>
          <w:rFonts w:ascii="Helvetica" w:hAnsi="Helvetica" w:cs="Helvetica"/>
          <w:color w:val="393939"/>
          <w:sz w:val="30"/>
          <w:szCs w:val="30"/>
        </w:rPr>
      </w:pPr>
      <w:r>
        <w:rPr>
          <w:rFonts w:ascii="Helvetica" w:hAnsi="Helvetica" w:cs="Helvetica"/>
          <w:color w:val="393939"/>
          <w:sz w:val="30"/>
          <w:szCs w:val="30"/>
        </w:rPr>
        <w:t>Package blocking</w:t>
      </w:r>
    </w:p>
    <w:p w:rsidR="007702E5" w:rsidRDefault="007702E5" w:rsidP="007702E5">
      <w:pPr>
        <w:numPr>
          <w:ilvl w:val="0"/>
          <w:numId w:val="2"/>
        </w:numPr>
        <w:shd w:val="clear" w:color="auto" w:fill="FFFFFF"/>
        <w:spacing w:before="100" w:beforeAutospacing="1" w:after="100" w:afterAutospacing="1" w:line="240" w:lineRule="auto"/>
        <w:ind w:left="0"/>
        <w:rPr>
          <w:rFonts w:ascii="Helvetica" w:hAnsi="Helvetica" w:cs="Helvetica"/>
          <w:color w:val="393939"/>
          <w:sz w:val="30"/>
          <w:szCs w:val="30"/>
        </w:rPr>
      </w:pPr>
      <w:r>
        <w:rPr>
          <w:rFonts w:ascii="Helvetica" w:hAnsi="Helvetica" w:cs="Helvetica"/>
          <w:color w:val="393939"/>
          <w:sz w:val="30"/>
          <w:szCs w:val="30"/>
        </w:rPr>
        <w:t>Binary protocols</w:t>
      </w:r>
    </w:p>
    <w:p w:rsidR="007702E5" w:rsidRDefault="007702E5" w:rsidP="007702E5">
      <w:pPr>
        <w:numPr>
          <w:ilvl w:val="0"/>
          <w:numId w:val="2"/>
        </w:numPr>
        <w:shd w:val="clear" w:color="auto" w:fill="FFFFFF"/>
        <w:spacing w:before="100" w:beforeAutospacing="1" w:after="100" w:afterAutospacing="1" w:line="240" w:lineRule="auto"/>
        <w:ind w:left="0"/>
        <w:rPr>
          <w:rFonts w:ascii="Helvetica" w:hAnsi="Helvetica" w:cs="Helvetica"/>
          <w:color w:val="393939"/>
          <w:sz w:val="30"/>
          <w:szCs w:val="30"/>
        </w:rPr>
      </w:pPr>
      <w:r>
        <w:rPr>
          <w:rFonts w:ascii="Helvetica" w:hAnsi="Helvetica" w:cs="Helvetica"/>
          <w:color w:val="393939"/>
          <w:sz w:val="30"/>
          <w:szCs w:val="30"/>
        </w:rPr>
        <w:lastRenderedPageBreak/>
        <w:t>High-level compatibility with Http 1.1 such as methods, URLs, status codes, and header field</w:t>
      </w:r>
    </w:p>
    <w:p w:rsidR="007702E5" w:rsidRPr="007702E5" w:rsidRDefault="007702E5" w:rsidP="007702E5">
      <w:pPr>
        <w:pStyle w:val="Heading4"/>
        <w:shd w:val="clear" w:color="auto" w:fill="FFFFFF"/>
        <w:rPr>
          <w:rFonts w:ascii="Helvetica" w:hAnsi="Helvetica" w:cs="Helvetica"/>
          <w:color w:val="393939"/>
          <w:sz w:val="48"/>
          <w:szCs w:val="48"/>
        </w:rPr>
      </w:pPr>
      <w:r w:rsidRPr="007702E5">
        <w:rPr>
          <w:rStyle w:val="Strong"/>
          <w:rFonts w:ascii="Helvetica" w:hAnsi="Helvetica" w:cs="Helvetica"/>
          <w:bCs w:val="0"/>
          <w:color w:val="393939"/>
          <w:sz w:val="48"/>
          <w:szCs w:val="48"/>
        </w:rPr>
        <w:t>Web traffic</w:t>
      </w:r>
    </w:p>
    <w:p w:rsidR="007702E5" w:rsidRDefault="007702E5" w:rsidP="007702E5">
      <w:pPr>
        <w:pStyle w:val="NormalWeb"/>
        <w:shd w:val="clear" w:color="auto" w:fill="FFFFFF"/>
        <w:spacing w:before="0" w:beforeAutospacing="0" w:after="360" w:afterAutospacing="0"/>
        <w:rPr>
          <w:rFonts w:ascii="Helvetica" w:hAnsi="Helvetica" w:cs="Helvetica"/>
          <w:color w:val="393939"/>
          <w:sz w:val="30"/>
          <w:szCs w:val="30"/>
        </w:rPr>
      </w:pPr>
      <w:r>
        <w:rPr>
          <w:rStyle w:val="Strong"/>
          <w:rFonts w:ascii="Helvetica" w:hAnsi="Helvetica" w:cs="Helvetica"/>
          <w:color w:val="393939"/>
          <w:sz w:val="30"/>
          <w:szCs w:val="30"/>
        </w:rPr>
        <w:t>Http 1.1 – </w:t>
      </w:r>
      <w:r>
        <w:rPr>
          <w:rFonts w:ascii="Helvetica" w:hAnsi="Helvetica" w:cs="Helvetica"/>
          <w:color w:val="393939"/>
          <w:sz w:val="30"/>
          <w:szCs w:val="30"/>
        </w:rPr>
        <w:t>It provides faster delivery of web pages and reduces web traffic if you compare it to Http 1.0. However, there is an increased risk of network congestion.</w:t>
      </w:r>
    </w:p>
    <w:p w:rsidR="007702E5" w:rsidRDefault="007702E5" w:rsidP="007702E5">
      <w:pPr>
        <w:pStyle w:val="NormalWeb"/>
        <w:shd w:val="clear" w:color="auto" w:fill="FFFFFF"/>
        <w:spacing w:before="0" w:beforeAutospacing="0" w:after="360" w:afterAutospacing="0"/>
        <w:rPr>
          <w:rFonts w:ascii="Helvetica" w:hAnsi="Helvetica" w:cs="Helvetica"/>
          <w:color w:val="393939"/>
          <w:sz w:val="30"/>
          <w:szCs w:val="30"/>
        </w:rPr>
      </w:pPr>
      <w:r>
        <w:rPr>
          <w:rStyle w:val="Strong"/>
          <w:rFonts w:ascii="Helvetica" w:hAnsi="Helvetica" w:cs="Helvetica"/>
          <w:color w:val="393939"/>
          <w:sz w:val="30"/>
          <w:szCs w:val="30"/>
        </w:rPr>
        <w:t>Http 2 – </w:t>
      </w:r>
      <w:r>
        <w:rPr>
          <w:rFonts w:ascii="Helvetica" w:hAnsi="Helvetica" w:cs="Helvetica"/>
          <w:color w:val="393939"/>
          <w:sz w:val="30"/>
          <w:szCs w:val="30"/>
        </w:rPr>
        <w:t>The Http 2 version utilizes multiplexing and server pushes to effectively reduce the page load time by a greater margin along with being sensitive to network delays.</w:t>
      </w:r>
    </w:p>
    <w:p w:rsidR="007702E5" w:rsidRPr="007702E5" w:rsidRDefault="007702E5" w:rsidP="007702E5">
      <w:pPr>
        <w:pStyle w:val="Heading4"/>
        <w:shd w:val="clear" w:color="auto" w:fill="FFFFFF"/>
        <w:rPr>
          <w:rFonts w:ascii="Helvetica" w:hAnsi="Helvetica" w:cs="Helvetica"/>
          <w:color w:val="393939"/>
          <w:sz w:val="48"/>
          <w:szCs w:val="48"/>
        </w:rPr>
      </w:pPr>
      <w:r w:rsidRPr="007702E5">
        <w:rPr>
          <w:rStyle w:val="Strong"/>
          <w:rFonts w:ascii="Helvetica" w:hAnsi="Helvetica" w:cs="Helvetica"/>
          <w:bCs w:val="0"/>
          <w:color w:val="393939"/>
          <w:sz w:val="48"/>
          <w:szCs w:val="48"/>
        </w:rPr>
        <w:t>Performance optimization</w:t>
      </w:r>
    </w:p>
    <w:p w:rsidR="007702E5" w:rsidRDefault="007702E5" w:rsidP="007702E5">
      <w:pPr>
        <w:pStyle w:val="NormalWeb"/>
        <w:shd w:val="clear" w:color="auto" w:fill="FFFFFF"/>
        <w:spacing w:before="0" w:beforeAutospacing="0" w:after="360" w:afterAutospacing="0"/>
        <w:rPr>
          <w:rFonts w:ascii="Helvetica" w:hAnsi="Helvetica" w:cs="Helvetica"/>
          <w:color w:val="393939"/>
          <w:sz w:val="30"/>
          <w:szCs w:val="30"/>
        </w:rPr>
      </w:pPr>
      <w:r>
        <w:rPr>
          <w:rStyle w:val="Strong"/>
          <w:rFonts w:ascii="Helvetica" w:hAnsi="Helvetica" w:cs="Helvetica"/>
          <w:color w:val="393939"/>
          <w:sz w:val="30"/>
          <w:szCs w:val="30"/>
        </w:rPr>
        <w:t>Http 1.1 – </w:t>
      </w:r>
      <w:r>
        <w:rPr>
          <w:rFonts w:ascii="Helvetica" w:hAnsi="Helvetica" w:cs="Helvetica"/>
          <w:color w:val="393939"/>
          <w:sz w:val="30"/>
          <w:szCs w:val="30"/>
        </w:rPr>
        <w:t xml:space="preserve">Some of the optimizations used is Http 1.1 version are sprinting, </w:t>
      </w:r>
      <w:proofErr w:type="spellStart"/>
      <w:r>
        <w:rPr>
          <w:rFonts w:ascii="Helvetica" w:hAnsi="Helvetica" w:cs="Helvetica"/>
          <w:color w:val="393939"/>
          <w:sz w:val="30"/>
          <w:szCs w:val="30"/>
        </w:rPr>
        <w:t>inlining</w:t>
      </w:r>
      <w:proofErr w:type="spellEnd"/>
      <w:r>
        <w:rPr>
          <w:rFonts w:ascii="Helvetica" w:hAnsi="Helvetica" w:cs="Helvetica"/>
          <w:color w:val="393939"/>
          <w:sz w:val="30"/>
          <w:szCs w:val="30"/>
        </w:rPr>
        <w:t xml:space="preserve">, domain </w:t>
      </w:r>
      <w:proofErr w:type="spellStart"/>
      <w:r>
        <w:rPr>
          <w:rFonts w:ascii="Helvetica" w:hAnsi="Helvetica" w:cs="Helvetica"/>
          <w:color w:val="393939"/>
          <w:sz w:val="30"/>
          <w:szCs w:val="30"/>
        </w:rPr>
        <w:t>shrading</w:t>
      </w:r>
      <w:proofErr w:type="spellEnd"/>
      <w:r>
        <w:rPr>
          <w:rFonts w:ascii="Helvetica" w:hAnsi="Helvetica" w:cs="Helvetica"/>
          <w:color w:val="393939"/>
          <w:sz w:val="30"/>
          <w:szCs w:val="30"/>
        </w:rPr>
        <w:t>, and concatenating.</w:t>
      </w:r>
    </w:p>
    <w:p w:rsidR="007702E5" w:rsidRDefault="007702E5" w:rsidP="007702E5">
      <w:pPr>
        <w:pStyle w:val="NormalWeb"/>
        <w:shd w:val="clear" w:color="auto" w:fill="FFFFFF"/>
        <w:spacing w:before="0" w:beforeAutospacing="0" w:after="360" w:afterAutospacing="0"/>
        <w:rPr>
          <w:rFonts w:ascii="Helvetica" w:hAnsi="Helvetica" w:cs="Helvetica"/>
          <w:color w:val="393939"/>
          <w:sz w:val="30"/>
          <w:szCs w:val="30"/>
        </w:rPr>
      </w:pPr>
      <w:r>
        <w:rPr>
          <w:rStyle w:val="Strong"/>
          <w:rFonts w:ascii="Helvetica" w:hAnsi="Helvetica" w:cs="Helvetica"/>
          <w:color w:val="393939"/>
          <w:sz w:val="30"/>
          <w:szCs w:val="30"/>
        </w:rPr>
        <w:t>Http 2 – </w:t>
      </w:r>
      <w:r>
        <w:rPr>
          <w:rFonts w:ascii="Helvetica" w:hAnsi="Helvetica" w:cs="Helvetica"/>
          <w:color w:val="393939"/>
          <w:sz w:val="30"/>
          <w:szCs w:val="30"/>
        </w:rPr>
        <w:t>This protocol version removes the need for unnecessary optimization hacks.</w:t>
      </w:r>
    </w:p>
    <w:p w:rsidR="007702E5" w:rsidRPr="007702E5" w:rsidRDefault="007702E5" w:rsidP="007702E5">
      <w:pPr>
        <w:pStyle w:val="Heading4"/>
        <w:shd w:val="clear" w:color="auto" w:fill="FFFFFF"/>
        <w:rPr>
          <w:rFonts w:ascii="Helvetica" w:hAnsi="Helvetica" w:cs="Helvetica"/>
          <w:color w:val="393939"/>
          <w:sz w:val="48"/>
          <w:szCs w:val="48"/>
        </w:rPr>
      </w:pPr>
      <w:r w:rsidRPr="007702E5">
        <w:rPr>
          <w:rStyle w:val="Strong"/>
          <w:rFonts w:ascii="Helvetica" w:hAnsi="Helvetica" w:cs="Helvetica"/>
          <w:bCs w:val="0"/>
          <w:color w:val="393939"/>
          <w:sz w:val="48"/>
          <w:szCs w:val="48"/>
        </w:rPr>
        <w:t>Status code</w:t>
      </w:r>
    </w:p>
    <w:p w:rsidR="007702E5" w:rsidRDefault="007702E5" w:rsidP="007702E5">
      <w:pPr>
        <w:pStyle w:val="NormalWeb"/>
        <w:shd w:val="clear" w:color="auto" w:fill="FFFFFF"/>
        <w:spacing w:before="0" w:beforeAutospacing="0" w:after="360" w:afterAutospacing="0"/>
        <w:rPr>
          <w:rFonts w:ascii="Helvetica" w:hAnsi="Helvetica" w:cs="Helvetica"/>
          <w:color w:val="393939"/>
          <w:sz w:val="30"/>
          <w:szCs w:val="30"/>
        </w:rPr>
      </w:pPr>
      <w:r>
        <w:rPr>
          <w:rStyle w:val="Strong"/>
          <w:rFonts w:ascii="Helvetica" w:hAnsi="Helvetica" w:cs="Helvetica"/>
          <w:color w:val="393939"/>
          <w:sz w:val="30"/>
          <w:szCs w:val="30"/>
        </w:rPr>
        <w:t>Http 1.1 – </w:t>
      </w:r>
      <w:r>
        <w:rPr>
          <w:rFonts w:ascii="Helvetica" w:hAnsi="Helvetica" w:cs="Helvetica"/>
          <w:color w:val="393939"/>
          <w:sz w:val="30"/>
          <w:szCs w:val="30"/>
        </w:rPr>
        <w:t>This protocol introduces a warning header field to carry additional information about the status of a message. It can define 24 status codes, error reporting is quicker and more efficient.</w:t>
      </w:r>
    </w:p>
    <w:p w:rsidR="007702E5" w:rsidRDefault="007702E5" w:rsidP="007702E5">
      <w:pPr>
        <w:pStyle w:val="NormalWeb"/>
        <w:shd w:val="clear" w:color="auto" w:fill="FFFFFF"/>
        <w:spacing w:before="0" w:beforeAutospacing="0" w:after="360" w:afterAutospacing="0"/>
        <w:rPr>
          <w:rFonts w:ascii="Helvetica" w:hAnsi="Helvetica" w:cs="Helvetica"/>
          <w:color w:val="393939"/>
          <w:sz w:val="30"/>
          <w:szCs w:val="30"/>
        </w:rPr>
      </w:pPr>
      <w:r>
        <w:rPr>
          <w:rStyle w:val="Strong"/>
          <w:rFonts w:ascii="Helvetica" w:hAnsi="Helvetica" w:cs="Helvetica"/>
          <w:color w:val="393939"/>
          <w:sz w:val="30"/>
          <w:szCs w:val="30"/>
        </w:rPr>
        <w:t>Http 2 – </w:t>
      </w:r>
      <w:r>
        <w:rPr>
          <w:rFonts w:ascii="Helvetica" w:hAnsi="Helvetica" w:cs="Helvetica"/>
          <w:color w:val="393939"/>
          <w:sz w:val="30"/>
          <w:szCs w:val="30"/>
        </w:rPr>
        <w:t>It brings the fundamental semantics of HTTP like headers, and status code remains the same.</w:t>
      </w:r>
    </w:p>
    <w:p w:rsidR="007702E5" w:rsidRPr="007702E5" w:rsidRDefault="007702E5" w:rsidP="007702E5">
      <w:pPr>
        <w:pStyle w:val="Heading4"/>
        <w:shd w:val="clear" w:color="auto" w:fill="FFFFFF"/>
        <w:rPr>
          <w:rFonts w:ascii="Helvetica" w:hAnsi="Helvetica" w:cs="Helvetica"/>
          <w:color w:val="393939"/>
          <w:sz w:val="48"/>
          <w:szCs w:val="48"/>
        </w:rPr>
      </w:pPr>
      <w:r w:rsidRPr="007702E5">
        <w:rPr>
          <w:rStyle w:val="Strong"/>
          <w:rFonts w:ascii="Helvetica" w:hAnsi="Helvetica" w:cs="Helvetica"/>
          <w:bCs w:val="0"/>
          <w:color w:val="393939"/>
          <w:sz w:val="48"/>
          <w:szCs w:val="48"/>
        </w:rPr>
        <w:t>Authentication mechanism</w:t>
      </w:r>
    </w:p>
    <w:p w:rsidR="007702E5" w:rsidRDefault="007702E5" w:rsidP="007702E5">
      <w:pPr>
        <w:pStyle w:val="NormalWeb"/>
        <w:shd w:val="clear" w:color="auto" w:fill="FFFFFF"/>
        <w:spacing w:before="0" w:beforeAutospacing="0" w:after="360" w:afterAutospacing="0"/>
        <w:rPr>
          <w:rFonts w:ascii="Helvetica" w:hAnsi="Helvetica" w:cs="Helvetica"/>
          <w:color w:val="393939"/>
          <w:sz w:val="30"/>
          <w:szCs w:val="30"/>
        </w:rPr>
      </w:pPr>
      <w:r>
        <w:rPr>
          <w:rStyle w:val="Strong"/>
          <w:rFonts w:ascii="Helvetica" w:hAnsi="Helvetica" w:cs="Helvetica"/>
          <w:color w:val="393939"/>
          <w:sz w:val="30"/>
          <w:szCs w:val="30"/>
        </w:rPr>
        <w:t>Http 1.1 – </w:t>
      </w:r>
      <w:r>
        <w:rPr>
          <w:rFonts w:ascii="Helvetica" w:hAnsi="Helvetica" w:cs="Helvetica"/>
          <w:color w:val="393939"/>
          <w:sz w:val="30"/>
          <w:szCs w:val="30"/>
        </w:rPr>
        <w:t>Protocol Http 1.1 is much secured than Http 1.0 because it uses digest authentication and NTLM authentication.</w:t>
      </w:r>
    </w:p>
    <w:p w:rsidR="007702E5" w:rsidRDefault="007702E5" w:rsidP="007702E5">
      <w:pPr>
        <w:pStyle w:val="NormalWeb"/>
        <w:shd w:val="clear" w:color="auto" w:fill="FFFFFF"/>
        <w:spacing w:before="0" w:beforeAutospacing="0" w:after="360" w:afterAutospacing="0"/>
        <w:rPr>
          <w:rFonts w:ascii="Helvetica" w:hAnsi="Helvetica" w:cs="Helvetica"/>
          <w:color w:val="393939"/>
          <w:sz w:val="30"/>
          <w:szCs w:val="30"/>
        </w:rPr>
      </w:pPr>
      <w:r>
        <w:rPr>
          <w:rStyle w:val="Strong"/>
          <w:rFonts w:ascii="Helvetica" w:hAnsi="Helvetica" w:cs="Helvetica"/>
          <w:color w:val="393939"/>
          <w:sz w:val="30"/>
          <w:szCs w:val="30"/>
        </w:rPr>
        <w:t>Http 2.2 – </w:t>
      </w:r>
      <w:r>
        <w:rPr>
          <w:rFonts w:ascii="Helvetica" w:hAnsi="Helvetica" w:cs="Helvetica"/>
          <w:color w:val="393939"/>
          <w:sz w:val="30"/>
          <w:szCs w:val="30"/>
        </w:rPr>
        <w:t>The security concern in Http 2 version is also good and almost same as Http 1.1. Rather Http 2 is better equipped to deal with security threats because of the new features it brings. For example, new TLS feature like connection error of type inadequate security.</w:t>
      </w:r>
    </w:p>
    <w:p w:rsidR="007702E5" w:rsidRPr="007702E5" w:rsidRDefault="007702E5" w:rsidP="007702E5">
      <w:pPr>
        <w:pStyle w:val="Heading4"/>
        <w:shd w:val="clear" w:color="auto" w:fill="FFFFFF"/>
        <w:rPr>
          <w:rFonts w:ascii="Helvetica" w:hAnsi="Helvetica" w:cs="Helvetica"/>
          <w:color w:val="393939"/>
          <w:sz w:val="48"/>
          <w:szCs w:val="48"/>
        </w:rPr>
      </w:pPr>
      <w:r w:rsidRPr="007702E5">
        <w:rPr>
          <w:rStyle w:val="Strong"/>
          <w:rFonts w:ascii="Helvetica" w:hAnsi="Helvetica" w:cs="Helvetica"/>
          <w:bCs w:val="0"/>
          <w:color w:val="393939"/>
          <w:sz w:val="48"/>
          <w:szCs w:val="48"/>
        </w:rPr>
        <w:lastRenderedPageBreak/>
        <w:t>Security</w:t>
      </w:r>
    </w:p>
    <w:p w:rsidR="007702E5" w:rsidRDefault="007702E5" w:rsidP="007702E5">
      <w:pPr>
        <w:pStyle w:val="NormalWeb"/>
        <w:shd w:val="clear" w:color="auto" w:fill="FFFFFF"/>
        <w:spacing w:before="0" w:beforeAutospacing="0" w:after="360" w:afterAutospacing="0"/>
        <w:rPr>
          <w:rFonts w:ascii="Helvetica" w:hAnsi="Helvetica" w:cs="Helvetica"/>
          <w:color w:val="393939"/>
          <w:sz w:val="30"/>
          <w:szCs w:val="30"/>
        </w:rPr>
      </w:pPr>
      <w:r>
        <w:rPr>
          <w:rStyle w:val="Strong"/>
          <w:rFonts w:ascii="Helvetica" w:hAnsi="Helvetica" w:cs="Helvetica"/>
          <w:color w:val="393939"/>
          <w:sz w:val="30"/>
          <w:szCs w:val="30"/>
        </w:rPr>
        <w:t>Http 1.1 – </w:t>
      </w:r>
      <w:r>
        <w:rPr>
          <w:rFonts w:ascii="Helvetica" w:hAnsi="Helvetica" w:cs="Helvetica"/>
          <w:color w:val="393939"/>
          <w:sz w:val="30"/>
          <w:szCs w:val="30"/>
        </w:rPr>
        <w:t>In this version, SSL or secure sockets layer is not required but recommended. Digest authentication is an improvement over Http 1.0 which is now being used in Http 1.1. Moreover, Https uses SSL/TLS for secure encrypted communication.</w:t>
      </w:r>
    </w:p>
    <w:p w:rsidR="007702E5" w:rsidRDefault="007702E5" w:rsidP="007702E5">
      <w:pPr>
        <w:pStyle w:val="NormalWeb"/>
        <w:shd w:val="clear" w:color="auto" w:fill="FFFFFF"/>
        <w:spacing w:before="0" w:beforeAutospacing="0" w:after="360" w:afterAutospacing="0"/>
        <w:rPr>
          <w:rFonts w:ascii="Helvetica" w:hAnsi="Helvetica" w:cs="Helvetica"/>
          <w:color w:val="393939"/>
          <w:sz w:val="30"/>
          <w:szCs w:val="30"/>
        </w:rPr>
      </w:pPr>
      <w:r>
        <w:rPr>
          <w:rStyle w:val="Strong"/>
          <w:rFonts w:ascii="Helvetica" w:hAnsi="Helvetica" w:cs="Helvetica"/>
          <w:color w:val="393939"/>
          <w:sz w:val="30"/>
          <w:szCs w:val="30"/>
        </w:rPr>
        <w:t>Http 2 – </w:t>
      </w:r>
      <w:r>
        <w:rPr>
          <w:rFonts w:ascii="Helvetica" w:hAnsi="Helvetica" w:cs="Helvetica"/>
          <w:color w:val="393939"/>
          <w:sz w:val="30"/>
          <w:szCs w:val="30"/>
        </w:rPr>
        <w:t>In Http 2 protocol, security is not at all recommended. It is because the security is encrypted since all almost all clients demand traffic to be encrypted. It also has minimum standards and minimum key size for encryption</w:t>
      </w:r>
    </w:p>
    <w:p w:rsidR="006A6A15" w:rsidRDefault="006A6A15" w:rsidP="007702E5">
      <w:pPr>
        <w:pStyle w:val="NormalWeb"/>
        <w:shd w:val="clear" w:color="auto" w:fill="FFFFFF"/>
        <w:spacing w:before="0" w:beforeAutospacing="0" w:after="360" w:afterAutospacing="0"/>
        <w:rPr>
          <w:rFonts w:ascii="Helvetica" w:hAnsi="Helvetica" w:cs="Helvetica"/>
          <w:color w:val="393939"/>
          <w:sz w:val="30"/>
          <w:szCs w:val="30"/>
        </w:rPr>
      </w:pPr>
    </w:p>
    <w:p w:rsidR="006A6A15" w:rsidRDefault="006A6A15" w:rsidP="007702E5">
      <w:pPr>
        <w:pStyle w:val="NormalWeb"/>
        <w:shd w:val="clear" w:color="auto" w:fill="FFFFFF"/>
        <w:spacing w:before="0" w:beforeAutospacing="0" w:after="360" w:afterAutospacing="0"/>
        <w:rPr>
          <w:rFonts w:ascii="Helvetica" w:hAnsi="Helvetica" w:cs="Helvetica"/>
          <w:b/>
          <w:color w:val="393939"/>
          <w:sz w:val="48"/>
          <w:szCs w:val="48"/>
        </w:rPr>
      </w:pPr>
      <w:r w:rsidRPr="006A6A15">
        <w:rPr>
          <w:rFonts w:ascii="Helvetica" w:hAnsi="Helvetica" w:cs="Helvetica"/>
          <w:b/>
          <w:color w:val="393939"/>
          <w:sz w:val="48"/>
          <w:szCs w:val="48"/>
        </w:rPr>
        <w:t>Object</w:t>
      </w:r>
    </w:p>
    <w:p w:rsidR="006A6A15" w:rsidRPr="006A6A15" w:rsidRDefault="006A6A15" w:rsidP="007702E5">
      <w:pPr>
        <w:pStyle w:val="NormalWeb"/>
        <w:shd w:val="clear" w:color="auto" w:fill="FFFFFF"/>
        <w:spacing w:before="0" w:beforeAutospacing="0" w:after="360" w:afterAutospacing="0"/>
        <w:rPr>
          <w:rFonts w:ascii="Helvetica" w:hAnsi="Helvetica" w:cs="Helvetica"/>
          <w:b/>
          <w:color w:val="393939"/>
          <w:sz w:val="32"/>
          <w:szCs w:val="32"/>
        </w:rPr>
      </w:pPr>
      <w:r>
        <w:rPr>
          <w:sz w:val="30"/>
          <w:szCs w:val="30"/>
        </w:rPr>
        <w:t>“A JavaScript object is a collection of named</w:t>
      </w:r>
      <w:r>
        <w:rPr>
          <w:sz w:val="30"/>
          <w:szCs w:val="30"/>
        </w:rPr>
        <w:t xml:space="preserve"> values having state and behaviou</w:t>
      </w:r>
      <w:r>
        <w:rPr>
          <w:sz w:val="30"/>
          <w:szCs w:val="30"/>
        </w:rPr>
        <w:t>r (properties and method)”</w:t>
      </w:r>
    </w:p>
    <w:p w:rsidR="006A6A15" w:rsidRPr="006A6A15" w:rsidRDefault="006A6A15" w:rsidP="007702E5">
      <w:pPr>
        <w:pStyle w:val="NormalWeb"/>
        <w:shd w:val="clear" w:color="auto" w:fill="FFFFFF"/>
        <w:spacing w:before="0" w:beforeAutospacing="0" w:after="360" w:afterAutospacing="0"/>
        <w:rPr>
          <w:rFonts w:ascii="Helvetica" w:hAnsi="Helvetica" w:cs="Helvetica"/>
          <w:b/>
          <w:color w:val="393939"/>
          <w:sz w:val="48"/>
          <w:szCs w:val="48"/>
        </w:rPr>
      </w:pPr>
      <w:r>
        <w:rPr>
          <w:sz w:val="30"/>
          <w:szCs w:val="30"/>
        </w:rPr>
        <w:t> A</w:t>
      </w:r>
      <w:r>
        <w:rPr>
          <w:sz w:val="30"/>
          <w:szCs w:val="30"/>
        </w:rPr>
        <w:t> </w:t>
      </w:r>
      <w:r>
        <w:rPr>
          <w:rStyle w:val="Strong"/>
          <w:sz w:val="30"/>
          <w:szCs w:val="30"/>
          <w:bdr w:val="none" w:sz="0" w:space="0" w:color="auto" w:frame="1"/>
        </w:rPr>
        <w:t>simple value</w:t>
      </w:r>
      <w:r>
        <w:rPr>
          <w:sz w:val="30"/>
          <w:szCs w:val="30"/>
        </w:rPr>
        <w:t> (Mercedes) to a </w:t>
      </w:r>
      <w:r>
        <w:rPr>
          <w:rStyle w:val="Strong"/>
          <w:sz w:val="30"/>
          <w:szCs w:val="30"/>
          <w:bdr w:val="none" w:sz="0" w:space="0" w:color="auto" w:frame="1"/>
        </w:rPr>
        <w:t>variable</w:t>
      </w:r>
      <w:r>
        <w:rPr>
          <w:sz w:val="30"/>
          <w:szCs w:val="30"/>
        </w:rPr>
        <w:t> named car:</w:t>
      </w:r>
    </w:p>
    <w:p w:rsidR="007702E5" w:rsidRDefault="006A6A15" w:rsidP="007702E5">
      <w:pPr>
        <w:pStyle w:val="NormalWeb"/>
        <w:shd w:val="clear" w:color="auto" w:fill="FFFFFF"/>
        <w:spacing w:before="0" w:beforeAutospacing="0" w:after="360" w:afterAutospacing="0"/>
        <w:rPr>
          <w:rFonts w:ascii="Helvetica" w:hAnsi="Helvetica" w:cs="Helvetica"/>
          <w:color w:val="393939"/>
          <w:sz w:val="30"/>
          <w:szCs w:val="30"/>
        </w:rPr>
      </w:pPr>
      <w:proofErr w:type="spellStart"/>
      <w:r>
        <w:rPr>
          <w:rFonts w:ascii="Helvetica" w:hAnsi="Helvetica" w:cs="Helvetica"/>
          <w:color w:val="393939"/>
          <w:sz w:val="30"/>
          <w:szCs w:val="30"/>
        </w:rPr>
        <w:t>Var</w:t>
      </w:r>
      <w:proofErr w:type="spellEnd"/>
      <w:r>
        <w:rPr>
          <w:rFonts w:ascii="Helvetica" w:hAnsi="Helvetica" w:cs="Helvetica"/>
          <w:color w:val="393939"/>
          <w:sz w:val="30"/>
          <w:szCs w:val="30"/>
        </w:rPr>
        <w:t xml:space="preserve"> car = “Mercedes”;</w:t>
      </w:r>
    </w:p>
    <w:p w:rsidR="00E22D73" w:rsidRPr="00E22D73" w:rsidRDefault="00E22D73" w:rsidP="007702E5">
      <w:pPr>
        <w:pStyle w:val="NormalWeb"/>
        <w:shd w:val="clear" w:color="auto" w:fill="FFFFFF"/>
        <w:spacing w:before="0" w:beforeAutospacing="0" w:after="360" w:afterAutospacing="0"/>
        <w:rPr>
          <w:rFonts w:ascii="Helvetica" w:hAnsi="Helvetica" w:cs="Helvetica"/>
          <w:b/>
          <w:color w:val="393939"/>
          <w:sz w:val="48"/>
          <w:szCs w:val="48"/>
        </w:rPr>
      </w:pPr>
      <w:r w:rsidRPr="00E22D73">
        <w:rPr>
          <w:rFonts w:ascii="Helvetica" w:hAnsi="Helvetica" w:cs="Helvetica"/>
          <w:b/>
          <w:color w:val="393939"/>
          <w:sz w:val="48"/>
          <w:szCs w:val="48"/>
        </w:rPr>
        <w:t xml:space="preserve">Object </w:t>
      </w:r>
      <w:proofErr w:type="gramStart"/>
      <w:r w:rsidRPr="00E22D73">
        <w:rPr>
          <w:rFonts w:ascii="Helvetica" w:hAnsi="Helvetica" w:cs="Helvetica"/>
          <w:b/>
          <w:color w:val="393939"/>
          <w:sz w:val="48"/>
          <w:szCs w:val="48"/>
        </w:rPr>
        <w:t>properties</w:t>
      </w:r>
      <w:r>
        <w:rPr>
          <w:rFonts w:ascii="Helvetica" w:hAnsi="Helvetica" w:cs="Helvetica"/>
          <w:b/>
          <w:color w:val="393939"/>
          <w:sz w:val="48"/>
          <w:szCs w:val="48"/>
        </w:rPr>
        <w:t xml:space="preserve"> :</w:t>
      </w:r>
      <w:proofErr w:type="gramEnd"/>
    </w:p>
    <w:p w:rsidR="00E22D73" w:rsidRDefault="00E22D73" w:rsidP="007702E5">
      <w:pPr>
        <w:pStyle w:val="NormalWeb"/>
        <w:shd w:val="clear" w:color="auto" w:fill="FFFFFF"/>
        <w:spacing w:before="0" w:beforeAutospacing="0" w:after="360" w:afterAutospacing="0"/>
        <w:rPr>
          <w:sz w:val="30"/>
          <w:szCs w:val="30"/>
        </w:rPr>
      </w:pPr>
      <w:r>
        <w:rPr>
          <w:sz w:val="30"/>
          <w:szCs w:val="30"/>
        </w:rPr>
        <w:t>The values are written as </w:t>
      </w:r>
      <w:r>
        <w:rPr>
          <w:rStyle w:val="Strong"/>
          <w:sz w:val="30"/>
          <w:szCs w:val="30"/>
          <w:bdr w:val="none" w:sz="0" w:space="0" w:color="auto" w:frame="1"/>
        </w:rPr>
        <w:t>name:</w:t>
      </w:r>
      <w:r>
        <w:rPr>
          <w:rStyle w:val="Strong"/>
          <w:sz w:val="30"/>
          <w:szCs w:val="30"/>
          <w:bdr w:val="none" w:sz="0" w:space="0" w:color="auto" w:frame="1"/>
        </w:rPr>
        <w:t xml:space="preserve"> </w:t>
      </w:r>
      <w:r>
        <w:rPr>
          <w:rStyle w:val="Strong"/>
          <w:sz w:val="30"/>
          <w:szCs w:val="30"/>
          <w:bdr w:val="none" w:sz="0" w:space="0" w:color="auto" w:frame="1"/>
        </w:rPr>
        <w:t>value</w:t>
      </w:r>
      <w:r>
        <w:rPr>
          <w:sz w:val="30"/>
          <w:szCs w:val="30"/>
        </w:rPr>
        <w:t> </w:t>
      </w:r>
      <w:proofErr w:type="gramStart"/>
      <w:r>
        <w:rPr>
          <w:sz w:val="30"/>
          <w:szCs w:val="30"/>
        </w:rPr>
        <w:t>pairs </w:t>
      </w:r>
      <w:r>
        <w:rPr>
          <w:sz w:val="30"/>
          <w:szCs w:val="30"/>
        </w:rPr>
        <w:t>:</w:t>
      </w:r>
      <w:proofErr w:type="gramEnd"/>
    </w:p>
    <w:p w:rsidR="00E22D73" w:rsidRDefault="00E22D73" w:rsidP="007702E5">
      <w:pPr>
        <w:pStyle w:val="NormalWeb"/>
        <w:shd w:val="clear" w:color="auto" w:fill="FFFFFF"/>
        <w:spacing w:before="0" w:beforeAutospacing="0" w:after="360" w:afterAutospacing="0"/>
        <w:rPr>
          <w:sz w:val="30"/>
          <w:szCs w:val="30"/>
        </w:rPr>
      </w:pPr>
      <w:r>
        <w:rPr>
          <w:sz w:val="30"/>
          <w:szCs w:val="30"/>
        </w:rPr>
        <w:t>Syntax:</w:t>
      </w:r>
    </w:p>
    <w:p w:rsidR="00E22D73" w:rsidRDefault="00E22D73" w:rsidP="007702E5">
      <w:pPr>
        <w:pStyle w:val="NormalWeb"/>
        <w:shd w:val="clear" w:color="auto" w:fill="FFFFFF"/>
        <w:spacing w:before="0" w:beforeAutospacing="0" w:after="360" w:afterAutospacing="0"/>
        <w:rPr>
          <w:sz w:val="30"/>
          <w:szCs w:val="30"/>
        </w:rPr>
      </w:pPr>
      <w:proofErr w:type="spellStart"/>
      <w:r>
        <w:rPr>
          <w:sz w:val="30"/>
          <w:szCs w:val="30"/>
        </w:rPr>
        <w:t>Var</w:t>
      </w:r>
      <w:proofErr w:type="spellEnd"/>
      <w:r>
        <w:rPr>
          <w:sz w:val="30"/>
          <w:szCs w:val="30"/>
        </w:rPr>
        <w:t xml:space="preserve"> object name = {</w:t>
      </w:r>
      <w:proofErr w:type="gramStart"/>
      <w:r>
        <w:rPr>
          <w:sz w:val="30"/>
          <w:szCs w:val="30"/>
        </w:rPr>
        <w:t>key1 :</w:t>
      </w:r>
      <w:proofErr w:type="gramEnd"/>
      <w:r>
        <w:rPr>
          <w:sz w:val="30"/>
          <w:szCs w:val="30"/>
        </w:rPr>
        <w:t xml:space="preserve"> value1 , key2 : value2, ……key N : value N};</w:t>
      </w:r>
    </w:p>
    <w:p w:rsidR="00E22D73" w:rsidRDefault="00E22D73" w:rsidP="007702E5">
      <w:pPr>
        <w:pStyle w:val="NormalWeb"/>
        <w:shd w:val="clear" w:color="auto" w:fill="FFFFFF"/>
        <w:spacing w:before="0" w:beforeAutospacing="0" w:after="360" w:afterAutospacing="0"/>
        <w:rPr>
          <w:rFonts w:ascii="Helvetica" w:hAnsi="Helvetica" w:cs="Helvetica"/>
          <w:color w:val="393939"/>
          <w:sz w:val="30"/>
          <w:szCs w:val="30"/>
        </w:rPr>
      </w:pPr>
      <w:r>
        <w:rPr>
          <w:rFonts w:ascii="Helvetica" w:hAnsi="Helvetica" w:cs="Helvetica"/>
          <w:color w:val="393939"/>
          <w:sz w:val="30"/>
          <w:szCs w:val="30"/>
        </w:rPr>
        <w:t>Example:</w:t>
      </w:r>
    </w:p>
    <w:p w:rsidR="00E22D73" w:rsidRDefault="00E22D73" w:rsidP="007702E5">
      <w:pPr>
        <w:pStyle w:val="NormalWeb"/>
        <w:shd w:val="clear" w:color="auto" w:fill="FFFFFF"/>
        <w:spacing w:before="0" w:beforeAutospacing="0" w:after="360" w:afterAutospacing="0"/>
        <w:rPr>
          <w:rFonts w:ascii="Helvetica" w:hAnsi="Helvetica" w:cs="Helvetica"/>
          <w:color w:val="393939"/>
          <w:sz w:val="30"/>
          <w:szCs w:val="30"/>
        </w:rPr>
      </w:pPr>
      <w:proofErr w:type="spellStart"/>
      <w:r>
        <w:rPr>
          <w:rFonts w:ascii="Helvetica" w:hAnsi="Helvetica" w:cs="Helvetica"/>
          <w:color w:val="393939"/>
          <w:sz w:val="30"/>
          <w:szCs w:val="30"/>
        </w:rPr>
        <w:t>Var</w:t>
      </w:r>
      <w:proofErr w:type="spellEnd"/>
      <w:r>
        <w:rPr>
          <w:rFonts w:ascii="Helvetica" w:hAnsi="Helvetica" w:cs="Helvetica"/>
          <w:color w:val="393939"/>
          <w:sz w:val="30"/>
          <w:szCs w:val="30"/>
        </w:rPr>
        <w:t xml:space="preserve"> car = {</w:t>
      </w:r>
      <w:r>
        <w:rPr>
          <w:rFonts w:ascii="Helvetica" w:hAnsi="Helvetica" w:cs="Helvetica"/>
          <w:color w:val="393939"/>
          <w:sz w:val="30"/>
          <w:szCs w:val="30"/>
        </w:rPr>
        <w:tab/>
      </w:r>
      <w:proofErr w:type="gramStart"/>
      <w:r>
        <w:rPr>
          <w:rFonts w:ascii="Helvetica" w:hAnsi="Helvetica" w:cs="Helvetica"/>
          <w:color w:val="393939"/>
          <w:sz w:val="30"/>
          <w:szCs w:val="30"/>
        </w:rPr>
        <w:t>Make :</w:t>
      </w:r>
      <w:proofErr w:type="gramEnd"/>
      <w:r>
        <w:rPr>
          <w:rFonts w:ascii="Helvetica" w:hAnsi="Helvetica" w:cs="Helvetica"/>
          <w:color w:val="393939"/>
          <w:sz w:val="30"/>
          <w:szCs w:val="30"/>
        </w:rPr>
        <w:t xml:space="preserve"> “Mercedes” , Model : “C-Class“, </w:t>
      </w:r>
      <w:proofErr w:type="spellStart"/>
      <w:r>
        <w:rPr>
          <w:rFonts w:ascii="Helvetica" w:hAnsi="Helvetica" w:cs="Helvetica"/>
          <w:color w:val="393939"/>
          <w:sz w:val="30"/>
          <w:szCs w:val="30"/>
        </w:rPr>
        <w:t>Color</w:t>
      </w:r>
      <w:proofErr w:type="spellEnd"/>
      <w:r>
        <w:rPr>
          <w:rFonts w:ascii="Helvetica" w:hAnsi="Helvetica" w:cs="Helvetica"/>
          <w:color w:val="393939"/>
          <w:sz w:val="30"/>
          <w:szCs w:val="30"/>
        </w:rPr>
        <w:t xml:space="preserve"> : “White”, Fuel : “Diesel”, Weight : “850kg”, Mileage : “8Kmpl”};</w:t>
      </w:r>
    </w:p>
    <w:p w:rsidR="00E22D73" w:rsidRDefault="00E22D73" w:rsidP="007702E5">
      <w:pPr>
        <w:pStyle w:val="NormalWeb"/>
        <w:shd w:val="clear" w:color="auto" w:fill="FFFFFF"/>
        <w:spacing w:before="0" w:beforeAutospacing="0" w:after="360" w:afterAutospacing="0"/>
        <w:rPr>
          <w:rStyle w:val="Strong"/>
          <w:sz w:val="30"/>
          <w:szCs w:val="30"/>
          <w:bdr w:val="none" w:sz="0" w:space="0" w:color="auto" w:frame="1"/>
        </w:rPr>
      </w:pPr>
      <w:r>
        <w:rPr>
          <w:rStyle w:val="Strong"/>
          <w:sz w:val="30"/>
          <w:szCs w:val="30"/>
          <w:bdr w:val="none" w:sz="0" w:space="0" w:color="auto" w:frame="1"/>
        </w:rPr>
        <w:t xml:space="preserve">The syntax for adding a property to an object </w:t>
      </w:r>
      <w:proofErr w:type="gramStart"/>
      <w:r>
        <w:rPr>
          <w:rStyle w:val="Strong"/>
          <w:sz w:val="30"/>
          <w:szCs w:val="30"/>
          <w:bdr w:val="none" w:sz="0" w:space="0" w:color="auto" w:frame="1"/>
        </w:rPr>
        <w:t>is :</w:t>
      </w:r>
      <w:proofErr w:type="gramEnd"/>
    </w:p>
    <w:p w:rsidR="0011008E" w:rsidRDefault="0011008E" w:rsidP="007702E5">
      <w:pPr>
        <w:pStyle w:val="NormalWeb"/>
        <w:shd w:val="clear" w:color="auto" w:fill="FFFFFF"/>
        <w:spacing w:before="0" w:beforeAutospacing="0" w:after="360" w:afterAutospacing="0"/>
        <w:rPr>
          <w:rStyle w:val="Strong"/>
          <w:sz w:val="30"/>
          <w:szCs w:val="30"/>
          <w:bdr w:val="none" w:sz="0" w:space="0" w:color="auto" w:frame="1"/>
        </w:rPr>
      </w:pPr>
      <w:r>
        <w:rPr>
          <w:rStyle w:val="Strong"/>
          <w:sz w:val="30"/>
          <w:szCs w:val="30"/>
          <w:bdr w:val="none" w:sz="0" w:space="0" w:color="auto" w:frame="1"/>
        </w:rPr>
        <w:lastRenderedPageBreak/>
        <w:t>Syntax:</w:t>
      </w:r>
    </w:p>
    <w:p w:rsidR="00E22D73" w:rsidRDefault="00E22D73" w:rsidP="007702E5">
      <w:pPr>
        <w:pStyle w:val="NormalWeb"/>
        <w:shd w:val="clear" w:color="auto" w:fill="FFFFFF"/>
        <w:spacing w:before="0" w:beforeAutospacing="0" w:after="360" w:afterAutospacing="0"/>
        <w:rPr>
          <w:rStyle w:val="Strong"/>
          <w:sz w:val="30"/>
          <w:szCs w:val="30"/>
          <w:bdr w:val="none" w:sz="0" w:space="0" w:color="auto" w:frame="1"/>
        </w:rPr>
      </w:pPr>
      <w:proofErr w:type="spellStart"/>
      <w:r>
        <w:rPr>
          <w:rStyle w:val="Strong"/>
          <w:sz w:val="30"/>
          <w:szCs w:val="30"/>
          <w:bdr w:val="none" w:sz="0" w:space="0" w:color="auto" w:frame="1"/>
        </w:rPr>
        <w:t>Objectname.objectproperty</w:t>
      </w:r>
      <w:proofErr w:type="spellEnd"/>
      <w:r>
        <w:rPr>
          <w:rStyle w:val="Strong"/>
          <w:sz w:val="30"/>
          <w:szCs w:val="30"/>
          <w:bdr w:val="none" w:sz="0" w:space="0" w:color="auto" w:frame="1"/>
        </w:rPr>
        <w:t xml:space="preserve"> = </w:t>
      </w:r>
      <w:proofErr w:type="spellStart"/>
      <w:r>
        <w:rPr>
          <w:rStyle w:val="Strong"/>
          <w:sz w:val="30"/>
          <w:szCs w:val="30"/>
          <w:bdr w:val="none" w:sz="0" w:space="0" w:color="auto" w:frame="1"/>
        </w:rPr>
        <w:t>propertyvalue</w:t>
      </w:r>
      <w:proofErr w:type="spellEnd"/>
      <w:r>
        <w:rPr>
          <w:rStyle w:val="Strong"/>
          <w:sz w:val="30"/>
          <w:szCs w:val="30"/>
          <w:bdr w:val="none" w:sz="0" w:space="0" w:color="auto" w:frame="1"/>
        </w:rPr>
        <w:t>;</w:t>
      </w:r>
    </w:p>
    <w:p w:rsidR="0011008E" w:rsidRDefault="0011008E" w:rsidP="007702E5">
      <w:pPr>
        <w:pStyle w:val="NormalWeb"/>
        <w:shd w:val="clear" w:color="auto" w:fill="FFFFFF"/>
        <w:spacing w:before="0" w:beforeAutospacing="0" w:after="360" w:afterAutospacing="0"/>
        <w:rPr>
          <w:rStyle w:val="Strong"/>
          <w:sz w:val="30"/>
          <w:szCs w:val="30"/>
          <w:bdr w:val="none" w:sz="0" w:space="0" w:color="auto" w:frame="1"/>
        </w:rPr>
      </w:pPr>
      <w:r>
        <w:rPr>
          <w:rStyle w:val="Strong"/>
          <w:sz w:val="30"/>
          <w:szCs w:val="30"/>
          <w:bdr w:val="none" w:sz="0" w:space="0" w:color="auto" w:frame="1"/>
        </w:rPr>
        <w:t>The syntax for deleting a property from an object is:</w:t>
      </w:r>
    </w:p>
    <w:p w:rsidR="0011008E" w:rsidRDefault="0011008E" w:rsidP="007702E5">
      <w:pPr>
        <w:pStyle w:val="NormalWeb"/>
        <w:shd w:val="clear" w:color="auto" w:fill="FFFFFF"/>
        <w:spacing w:before="0" w:beforeAutospacing="0" w:after="360" w:afterAutospacing="0"/>
        <w:rPr>
          <w:rStyle w:val="Strong"/>
          <w:sz w:val="30"/>
          <w:szCs w:val="30"/>
          <w:bdr w:val="none" w:sz="0" w:space="0" w:color="auto" w:frame="1"/>
        </w:rPr>
      </w:pPr>
      <w:r>
        <w:rPr>
          <w:rStyle w:val="Strong"/>
          <w:sz w:val="30"/>
          <w:szCs w:val="30"/>
          <w:bdr w:val="none" w:sz="0" w:space="0" w:color="auto" w:frame="1"/>
        </w:rPr>
        <w:t>Syntax:</w:t>
      </w:r>
    </w:p>
    <w:p w:rsidR="0011008E" w:rsidRDefault="0011008E" w:rsidP="007702E5">
      <w:pPr>
        <w:pStyle w:val="NormalWeb"/>
        <w:shd w:val="clear" w:color="auto" w:fill="FFFFFF"/>
        <w:spacing w:before="0" w:beforeAutospacing="0" w:after="360" w:afterAutospacing="0"/>
        <w:rPr>
          <w:rStyle w:val="Strong"/>
          <w:sz w:val="30"/>
          <w:szCs w:val="30"/>
          <w:bdr w:val="none" w:sz="0" w:space="0" w:color="auto" w:frame="1"/>
        </w:rPr>
      </w:pPr>
      <w:r>
        <w:rPr>
          <w:rStyle w:val="Strong"/>
          <w:sz w:val="30"/>
          <w:szCs w:val="30"/>
          <w:bdr w:val="none" w:sz="0" w:space="0" w:color="auto" w:frame="1"/>
        </w:rPr>
        <w:t xml:space="preserve">Delete </w:t>
      </w:r>
      <w:proofErr w:type="spellStart"/>
      <w:r>
        <w:rPr>
          <w:rStyle w:val="Strong"/>
          <w:sz w:val="30"/>
          <w:szCs w:val="30"/>
          <w:bdr w:val="none" w:sz="0" w:space="0" w:color="auto" w:frame="1"/>
        </w:rPr>
        <w:t>objectname.objectproperty</w:t>
      </w:r>
      <w:proofErr w:type="spellEnd"/>
      <w:r>
        <w:rPr>
          <w:rStyle w:val="Strong"/>
          <w:sz w:val="30"/>
          <w:szCs w:val="30"/>
          <w:bdr w:val="none" w:sz="0" w:space="0" w:color="auto" w:frame="1"/>
        </w:rPr>
        <w:t>;</w:t>
      </w:r>
    </w:p>
    <w:p w:rsidR="0011008E" w:rsidRDefault="0011008E" w:rsidP="007702E5">
      <w:pPr>
        <w:pStyle w:val="NormalWeb"/>
        <w:shd w:val="clear" w:color="auto" w:fill="FFFFFF"/>
        <w:spacing w:before="0" w:beforeAutospacing="0" w:after="360" w:afterAutospacing="0"/>
        <w:rPr>
          <w:rStyle w:val="Strong"/>
          <w:sz w:val="30"/>
          <w:szCs w:val="30"/>
          <w:bdr w:val="none" w:sz="0" w:space="0" w:color="auto" w:frame="1"/>
        </w:rPr>
      </w:pPr>
      <w:r>
        <w:rPr>
          <w:rStyle w:val="Strong"/>
          <w:sz w:val="30"/>
          <w:szCs w:val="30"/>
          <w:bdr w:val="none" w:sz="0" w:space="0" w:color="auto" w:frame="1"/>
        </w:rPr>
        <w:t>The syntax to access a property from an object is:</w:t>
      </w:r>
    </w:p>
    <w:p w:rsidR="0011008E" w:rsidRDefault="0011008E" w:rsidP="007702E5">
      <w:pPr>
        <w:pStyle w:val="NormalWeb"/>
        <w:shd w:val="clear" w:color="auto" w:fill="FFFFFF"/>
        <w:spacing w:before="0" w:beforeAutospacing="0" w:after="360" w:afterAutospacing="0"/>
        <w:rPr>
          <w:rStyle w:val="Strong"/>
          <w:sz w:val="30"/>
          <w:szCs w:val="30"/>
          <w:bdr w:val="none" w:sz="0" w:space="0" w:color="auto" w:frame="1"/>
        </w:rPr>
      </w:pPr>
      <w:r>
        <w:rPr>
          <w:rStyle w:val="Strong"/>
          <w:sz w:val="30"/>
          <w:szCs w:val="30"/>
          <w:bdr w:val="none" w:sz="0" w:space="0" w:color="auto" w:frame="1"/>
        </w:rPr>
        <w:t>Syntax:</w:t>
      </w:r>
    </w:p>
    <w:p w:rsidR="0011008E" w:rsidRDefault="0011008E" w:rsidP="007702E5">
      <w:pPr>
        <w:pStyle w:val="NormalWeb"/>
        <w:shd w:val="clear" w:color="auto" w:fill="FFFFFF"/>
        <w:spacing w:before="0" w:beforeAutospacing="0" w:after="360" w:afterAutospacing="0"/>
        <w:rPr>
          <w:rStyle w:val="Strong"/>
          <w:sz w:val="30"/>
          <w:szCs w:val="30"/>
          <w:bdr w:val="none" w:sz="0" w:space="0" w:color="auto" w:frame="1"/>
        </w:rPr>
      </w:pPr>
      <w:proofErr w:type="spellStart"/>
      <w:r>
        <w:rPr>
          <w:rStyle w:val="Strong"/>
          <w:sz w:val="30"/>
          <w:szCs w:val="30"/>
          <w:bdr w:val="none" w:sz="0" w:space="0" w:color="auto" w:frame="1"/>
        </w:rPr>
        <w:t>Objectname.property</w:t>
      </w:r>
      <w:proofErr w:type="spellEnd"/>
    </w:p>
    <w:p w:rsidR="0011008E" w:rsidRDefault="0011008E" w:rsidP="007702E5">
      <w:pPr>
        <w:pStyle w:val="NormalWeb"/>
        <w:shd w:val="clear" w:color="auto" w:fill="FFFFFF"/>
        <w:spacing w:before="0" w:beforeAutospacing="0" w:after="360" w:afterAutospacing="0"/>
        <w:rPr>
          <w:rStyle w:val="Strong"/>
          <w:sz w:val="30"/>
          <w:szCs w:val="30"/>
          <w:bdr w:val="none" w:sz="0" w:space="0" w:color="auto" w:frame="1"/>
        </w:rPr>
      </w:pPr>
      <w:bookmarkStart w:id="0" w:name="_GoBack"/>
      <w:bookmarkEnd w:id="0"/>
    </w:p>
    <w:p w:rsidR="00E22D73" w:rsidRDefault="00E22D73" w:rsidP="007702E5">
      <w:pPr>
        <w:pStyle w:val="NormalWeb"/>
        <w:shd w:val="clear" w:color="auto" w:fill="FFFFFF"/>
        <w:spacing w:before="0" w:beforeAutospacing="0" w:after="360" w:afterAutospacing="0"/>
        <w:rPr>
          <w:rFonts w:ascii="Helvetica" w:hAnsi="Helvetica" w:cs="Helvetica"/>
          <w:color w:val="393939"/>
          <w:sz w:val="30"/>
          <w:szCs w:val="30"/>
        </w:rPr>
      </w:pPr>
    </w:p>
    <w:p w:rsidR="006A6A15" w:rsidRDefault="006A6A15" w:rsidP="007702E5">
      <w:pPr>
        <w:pStyle w:val="NormalWeb"/>
        <w:shd w:val="clear" w:color="auto" w:fill="FFFFFF"/>
        <w:spacing w:before="0" w:beforeAutospacing="0" w:after="360" w:afterAutospacing="0"/>
        <w:rPr>
          <w:rFonts w:ascii="Helvetica" w:hAnsi="Helvetica" w:cs="Helvetica"/>
          <w:color w:val="393939"/>
          <w:sz w:val="30"/>
          <w:szCs w:val="30"/>
        </w:rPr>
      </w:pPr>
    </w:p>
    <w:p w:rsidR="00EE13B9" w:rsidRDefault="00EE13B9"/>
    <w:sectPr w:rsidR="00EE1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260288"/>
    <w:multiLevelType w:val="multilevel"/>
    <w:tmpl w:val="91F0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9E2ABB"/>
    <w:multiLevelType w:val="multilevel"/>
    <w:tmpl w:val="E7B4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2E5"/>
    <w:rsid w:val="0011008E"/>
    <w:rsid w:val="006A6A15"/>
    <w:rsid w:val="007702E5"/>
    <w:rsid w:val="00E22D73"/>
    <w:rsid w:val="00EE13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77DC7"/>
  <w15:chartTrackingRefBased/>
  <w15:docId w15:val="{A9242230-0A88-463E-A791-A246E2680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A6A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702E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7702E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02E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7702E5"/>
    <w:rPr>
      <w:b/>
      <w:bCs/>
    </w:rPr>
  </w:style>
  <w:style w:type="paragraph" w:styleId="NormalWeb">
    <w:name w:val="Normal (Web)"/>
    <w:basedOn w:val="Normal"/>
    <w:uiPriority w:val="99"/>
    <w:semiHidden/>
    <w:unhideWhenUsed/>
    <w:rsid w:val="007702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7702E5"/>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7702E5"/>
    <w:rPr>
      <w:color w:val="0000FF"/>
      <w:u w:val="single"/>
    </w:rPr>
  </w:style>
  <w:style w:type="character" w:customStyle="1" w:styleId="Heading2Char">
    <w:name w:val="Heading 2 Char"/>
    <w:basedOn w:val="DefaultParagraphFont"/>
    <w:link w:val="Heading2"/>
    <w:uiPriority w:val="9"/>
    <w:semiHidden/>
    <w:rsid w:val="006A6A15"/>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6A6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A6A1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027537">
      <w:bodyDiv w:val="1"/>
      <w:marLeft w:val="0"/>
      <w:marRight w:val="0"/>
      <w:marTop w:val="0"/>
      <w:marBottom w:val="0"/>
      <w:divBdr>
        <w:top w:val="none" w:sz="0" w:space="0" w:color="auto"/>
        <w:left w:val="none" w:sz="0" w:space="0" w:color="auto"/>
        <w:bottom w:val="none" w:sz="0" w:space="0" w:color="auto"/>
        <w:right w:val="none" w:sz="0" w:space="0" w:color="auto"/>
      </w:divBdr>
    </w:div>
    <w:div w:id="285425979">
      <w:bodyDiv w:val="1"/>
      <w:marLeft w:val="0"/>
      <w:marRight w:val="0"/>
      <w:marTop w:val="0"/>
      <w:marBottom w:val="0"/>
      <w:divBdr>
        <w:top w:val="none" w:sz="0" w:space="0" w:color="auto"/>
        <w:left w:val="none" w:sz="0" w:space="0" w:color="auto"/>
        <w:bottom w:val="none" w:sz="0" w:space="0" w:color="auto"/>
        <w:right w:val="none" w:sz="0" w:space="0" w:color="auto"/>
      </w:divBdr>
    </w:div>
    <w:div w:id="359088170">
      <w:bodyDiv w:val="1"/>
      <w:marLeft w:val="0"/>
      <w:marRight w:val="0"/>
      <w:marTop w:val="0"/>
      <w:marBottom w:val="0"/>
      <w:divBdr>
        <w:top w:val="none" w:sz="0" w:space="0" w:color="auto"/>
        <w:left w:val="none" w:sz="0" w:space="0" w:color="auto"/>
        <w:bottom w:val="none" w:sz="0" w:space="0" w:color="auto"/>
        <w:right w:val="none" w:sz="0" w:space="0" w:color="auto"/>
      </w:divBdr>
    </w:div>
    <w:div w:id="688872739">
      <w:bodyDiv w:val="1"/>
      <w:marLeft w:val="0"/>
      <w:marRight w:val="0"/>
      <w:marTop w:val="0"/>
      <w:marBottom w:val="0"/>
      <w:divBdr>
        <w:top w:val="none" w:sz="0" w:space="0" w:color="auto"/>
        <w:left w:val="none" w:sz="0" w:space="0" w:color="auto"/>
        <w:bottom w:val="none" w:sz="0" w:space="0" w:color="auto"/>
        <w:right w:val="none" w:sz="0" w:space="0" w:color="auto"/>
      </w:divBdr>
    </w:div>
    <w:div w:id="726950434">
      <w:bodyDiv w:val="1"/>
      <w:marLeft w:val="0"/>
      <w:marRight w:val="0"/>
      <w:marTop w:val="0"/>
      <w:marBottom w:val="0"/>
      <w:divBdr>
        <w:top w:val="none" w:sz="0" w:space="0" w:color="auto"/>
        <w:left w:val="none" w:sz="0" w:space="0" w:color="auto"/>
        <w:bottom w:val="none" w:sz="0" w:space="0" w:color="auto"/>
        <w:right w:val="none" w:sz="0" w:space="0" w:color="auto"/>
      </w:divBdr>
    </w:div>
    <w:div w:id="824855733">
      <w:bodyDiv w:val="1"/>
      <w:marLeft w:val="0"/>
      <w:marRight w:val="0"/>
      <w:marTop w:val="0"/>
      <w:marBottom w:val="0"/>
      <w:divBdr>
        <w:top w:val="none" w:sz="0" w:space="0" w:color="auto"/>
        <w:left w:val="none" w:sz="0" w:space="0" w:color="auto"/>
        <w:bottom w:val="none" w:sz="0" w:space="0" w:color="auto"/>
        <w:right w:val="none" w:sz="0" w:space="0" w:color="auto"/>
      </w:divBdr>
    </w:div>
    <w:div w:id="904685884">
      <w:bodyDiv w:val="1"/>
      <w:marLeft w:val="0"/>
      <w:marRight w:val="0"/>
      <w:marTop w:val="0"/>
      <w:marBottom w:val="0"/>
      <w:divBdr>
        <w:top w:val="none" w:sz="0" w:space="0" w:color="auto"/>
        <w:left w:val="none" w:sz="0" w:space="0" w:color="auto"/>
        <w:bottom w:val="none" w:sz="0" w:space="0" w:color="auto"/>
        <w:right w:val="none" w:sz="0" w:space="0" w:color="auto"/>
      </w:divBdr>
    </w:div>
    <w:div w:id="1105883408">
      <w:bodyDiv w:val="1"/>
      <w:marLeft w:val="0"/>
      <w:marRight w:val="0"/>
      <w:marTop w:val="0"/>
      <w:marBottom w:val="0"/>
      <w:divBdr>
        <w:top w:val="none" w:sz="0" w:space="0" w:color="auto"/>
        <w:left w:val="none" w:sz="0" w:space="0" w:color="auto"/>
        <w:bottom w:val="none" w:sz="0" w:space="0" w:color="auto"/>
        <w:right w:val="none" w:sz="0" w:space="0" w:color="auto"/>
      </w:divBdr>
    </w:div>
    <w:div w:id="1209607382">
      <w:bodyDiv w:val="1"/>
      <w:marLeft w:val="0"/>
      <w:marRight w:val="0"/>
      <w:marTop w:val="0"/>
      <w:marBottom w:val="0"/>
      <w:divBdr>
        <w:top w:val="none" w:sz="0" w:space="0" w:color="auto"/>
        <w:left w:val="none" w:sz="0" w:space="0" w:color="auto"/>
        <w:bottom w:val="none" w:sz="0" w:space="0" w:color="auto"/>
        <w:right w:val="none" w:sz="0" w:space="0" w:color="auto"/>
      </w:divBdr>
    </w:div>
    <w:div w:id="1220704209">
      <w:bodyDiv w:val="1"/>
      <w:marLeft w:val="0"/>
      <w:marRight w:val="0"/>
      <w:marTop w:val="0"/>
      <w:marBottom w:val="0"/>
      <w:divBdr>
        <w:top w:val="none" w:sz="0" w:space="0" w:color="auto"/>
        <w:left w:val="none" w:sz="0" w:space="0" w:color="auto"/>
        <w:bottom w:val="none" w:sz="0" w:space="0" w:color="auto"/>
        <w:right w:val="none" w:sz="0" w:space="0" w:color="auto"/>
      </w:divBdr>
    </w:div>
    <w:div w:id="1441802336">
      <w:bodyDiv w:val="1"/>
      <w:marLeft w:val="0"/>
      <w:marRight w:val="0"/>
      <w:marTop w:val="0"/>
      <w:marBottom w:val="0"/>
      <w:divBdr>
        <w:top w:val="none" w:sz="0" w:space="0" w:color="auto"/>
        <w:left w:val="none" w:sz="0" w:space="0" w:color="auto"/>
        <w:bottom w:val="none" w:sz="0" w:space="0" w:color="auto"/>
        <w:right w:val="none" w:sz="0" w:space="0" w:color="auto"/>
      </w:divBdr>
    </w:div>
    <w:div w:id="1575237394">
      <w:bodyDiv w:val="1"/>
      <w:marLeft w:val="0"/>
      <w:marRight w:val="0"/>
      <w:marTop w:val="0"/>
      <w:marBottom w:val="0"/>
      <w:divBdr>
        <w:top w:val="none" w:sz="0" w:space="0" w:color="auto"/>
        <w:left w:val="none" w:sz="0" w:space="0" w:color="auto"/>
        <w:bottom w:val="none" w:sz="0" w:space="0" w:color="auto"/>
        <w:right w:val="none" w:sz="0" w:space="0" w:color="auto"/>
      </w:divBdr>
    </w:div>
    <w:div w:id="1684362303">
      <w:bodyDiv w:val="1"/>
      <w:marLeft w:val="0"/>
      <w:marRight w:val="0"/>
      <w:marTop w:val="0"/>
      <w:marBottom w:val="0"/>
      <w:divBdr>
        <w:top w:val="none" w:sz="0" w:space="0" w:color="auto"/>
        <w:left w:val="none" w:sz="0" w:space="0" w:color="auto"/>
        <w:bottom w:val="none" w:sz="0" w:space="0" w:color="auto"/>
        <w:right w:val="none" w:sz="0" w:space="0" w:color="auto"/>
      </w:divBdr>
    </w:div>
    <w:div w:id="1704134320">
      <w:bodyDiv w:val="1"/>
      <w:marLeft w:val="0"/>
      <w:marRight w:val="0"/>
      <w:marTop w:val="0"/>
      <w:marBottom w:val="0"/>
      <w:divBdr>
        <w:top w:val="none" w:sz="0" w:space="0" w:color="auto"/>
        <w:left w:val="none" w:sz="0" w:space="0" w:color="auto"/>
        <w:bottom w:val="none" w:sz="0" w:space="0" w:color="auto"/>
        <w:right w:val="none" w:sz="0" w:space="0" w:color="auto"/>
      </w:divBdr>
    </w:div>
    <w:div w:id="1847817903">
      <w:bodyDiv w:val="1"/>
      <w:marLeft w:val="0"/>
      <w:marRight w:val="0"/>
      <w:marTop w:val="0"/>
      <w:marBottom w:val="0"/>
      <w:divBdr>
        <w:top w:val="none" w:sz="0" w:space="0" w:color="auto"/>
        <w:left w:val="none" w:sz="0" w:space="0" w:color="auto"/>
        <w:bottom w:val="none" w:sz="0" w:space="0" w:color="auto"/>
        <w:right w:val="none" w:sz="0" w:space="0" w:color="auto"/>
      </w:divBdr>
    </w:div>
    <w:div w:id="184983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urvearro.com/in/locations/kolk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nadish kumar</dc:creator>
  <cp:keywords/>
  <dc:description/>
  <cp:lastModifiedBy>nadish kumar</cp:lastModifiedBy>
  <cp:revision>2</cp:revision>
  <dcterms:created xsi:type="dcterms:W3CDTF">2021-12-28T06:49:00Z</dcterms:created>
  <dcterms:modified xsi:type="dcterms:W3CDTF">2021-12-28T07:41:00Z</dcterms:modified>
</cp:coreProperties>
</file>