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cs/>
        </w:rPr>
        <w:t xml:space="preserve">תרגיל בית 3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שם: אסלאם גיגיני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  <w:t xml:space="preserve">הינה פונקציה ב-</w:t>
      </w:r>
      <w:r>
        <w:rPr>
          <w:b/>
          <w:bCs/>
          <w:highlight w:val="none"/>
        </w:rPr>
        <w:t xml:space="preserve">CSS </w:t>
      </w:r>
      <w:r>
        <w:rPr>
          <w:rFonts w:hint="cs"/>
          <w:b/>
          <w:bCs/>
          <w:highlight w:val="none"/>
          <w:cs/>
        </w:rPr>
        <w:t xml:space="preserve">האחראית לייצוג צבעים בבסיס </w:t>
      </w:r>
      <w:r>
        <w:rPr>
          <w:b/>
          <w:bCs/>
          <w:highlight w:val="none"/>
        </w:rPr>
        <w:t xml:space="preserve">Red, Green, Blue </w:t>
      </w:r>
      <w:r>
        <w:rPr>
          <w:rFonts w:hint="cs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2: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Rgb(237,25,143)</w:t>
      </w:r>
      <w:r>
        <w:rPr>
          <w:rFonts w:hint="cs"/>
          <w:b/>
          <w:bCs/>
          <w:highlight w:val="none"/>
          <w:cs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הינו צבע </w:t>
      </w:r>
      <w:r>
        <w:rPr>
          <w:b/>
          <w:bCs/>
          <w:highlight w:val="none"/>
        </w:rPr>
        <w:t xml:space="preserve">magenta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Hex: #ED198F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3: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לפי </w:t>
      </w:r>
      <w:r>
        <w:rPr>
          <w:b w:val="0"/>
          <w:bCs w:val="0"/>
          <w:highlight w:val="none"/>
        </w:rPr>
        <w:t xml:space="preserve">trbl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Top: 10px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Right: 12px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Bottom: 7px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Left: 12px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4: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  <w:t xml:space="preserve">נכון, בתורשה עובר חלק רב מה-</w:t>
      </w:r>
      <w:r>
        <w:rPr>
          <w:b w:val="0"/>
          <w:bCs w:val="0"/>
          <w:highlight w:val="none"/>
        </w:rPr>
        <w:t xml:space="preserve">Properties </w:t>
      </w:r>
      <w:r>
        <w:rPr>
          <w:rFonts w:hint="cs"/>
          <w:b w:val="0"/>
          <w:bCs w:val="0"/>
          <w:highlight w:val="none"/>
          <w:cs/>
        </w:rPr>
        <w:t xml:space="preserve">כגון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Color, </w:t>
      </w:r>
      <w:r>
        <w:rPr>
          <w:b w:val="0"/>
          <w:bCs w:val="0"/>
          <w:highlight w:val="none"/>
        </w:rPr>
        <w:t xml:space="preserve">Font-Family, </w:t>
      </w:r>
      <w:r>
        <w:rPr>
          <w:b w:val="0"/>
          <w:bCs w:val="0"/>
          <w:highlight w:val="none"/>
        </w:rPr>
        <w:t xml:space="preserve">Font-size, </w:t>
      </w:r>
      <w:r>
        <w:rPr>
          <w:b w:val="0"/>
          <w:bCs w:val="0"/>
          <w:highlight w:val="none"/>
        </w:rPr>
        <w:t xml:space="preserve">Letter-Spacing, </w:t>
      </w:r>
      <w:r>
        <w:rPr>
          <w:b w:val="0"/>
          <w:bCs w:val="0"/>
          <w:highlight w:val="none"/>
        </w:rPr>
        <w:t xml:space="preserve">Line-Height, </w:t>
      </w:r>
      <w:r>
        <w:rPr>
          <w:b w:val="0"/>
          <w:bCs w:val="0"/>
          <w:highlight w:val="none"/>
        </w:rPr>
        <w:t xml:space="preserve">Visibility, </w:t>
      </w:r>
      <w:r>
        <w:rPr>
          <w:b w:val="0"/>
          <w:bCs w:val="0"/>
          <w:highlight w:val="none"/>
        </w:rPr>
        <w:t xml:space="preserve">Text-align , Direction</w:t>
      </w:r>
      <w:r>
        <w:rPr>
          <w:rFonts w:hint="cs"/>
          <w:b w:val="0"/>
          <w:bCs w:val="0"/>
          <w:highlight w:val="none"/>
          <w:cs/>
        </w:rPr>
        <w:t xml:space="preserve"> </w:t>
      </w:r>
      <w:r>
        <w:rPr>
          <w:rFonts w:hint="cs"/>
          <w:b w:val="0"/>
          <w:bCs w:val="0"/>
          <w:highlight w:val="none"/>
          <w:cs/>
        </w:rPr>
        <w:t xml:space="preserve">  </w:t>
      </w: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  <w:cs/>
        </w:rPr>
        <w:t xml:space="preserve">&lt;div style="color: red;"&gt;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  <w:cs/>
        </w:rPr>
        <w:t xml:space="preserve">  &lt;</w:t>
      </w:r>
      <w:r>
        <w:rPr>
          <w:b w:val="0"/>
          <w:bCs w:val="0"/>
          <w:highlight w:val="none"/>
        </w:rPr>
        <w:t xml:space="preserve">h1</w:t>
      </w:r>
      <w:r>
        <w:rPr>
          <w:rFonts w:hint="cs"/>
          <w:b w:val="0"/>
          <w:bCs w:val="0"/>
          <w:highlight w:val="none"/>
          <w:cs/>
        </w:rPr>
        <w:t xml:space="preserve">&gt;This paragraph will be red.&lt;/</w:t>
      </w:r>
      <w:r>
        <w:rPr>
          <w:b w:val="0"/>
          <w:bCs w:val="0"/>
          <w:highlight w:val="none"/>
        </w:rPr>
        <w:t xml:space="preserve">h</w:t>
      </w:r>
      <w:r>
        <w:rPr>
          <w:b w:val="0"/>
          <w:bCs w:val="0"/>
          <w:highlight w:val="none"/>
        </w:rPr>
        <w:t xml:space="preserve">1</w:t>
      </w:r>
      <w:r>
        <w:rPr>
          <w:rFonts w:hint="cs"/>
          <w:b w:val="0"/>
          <w:bCs w:val="0"/>
          <w:highlight w:val="none"/>
          <w:cs/>
        </w:rPr>
        <w:t xml:space="preserve">&gt;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&lt;/div&gt;</w:t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5: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Inline: </w:t>
      </w:r>
      <w:r>
        <w:rPr>
          <w:rFonts w:hint="cs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הינו </w:t>
      </w:r>
      <w:r>
        <w:rPr>
          <w:b/>
          <w:bCs/>
          <w:highlight w:val="none"/>
        </w:rPr>
        <w:t xml:space="preserve">Style </w:t>
      </w:r>
      <w:r>
        <w:rPr>
          <w:rFonts w:hint="cs"/>
          <w:b/>
          <w:bCs/>
          <w:highlight w:val="none"/>
          <w:cs/>
        </w:rPr>
        <w:t xml:space="preserve">אשר רושמים בטור </w:t>
      </w:r>
      <w:r>
        <w:rPr>
          <w:b/>
          <w:bCs/>
          <w:highlight w:val="none"/>
        </w:rPr>
        <w:t xml:space="preserve">Attribute </w:t>
      </w:r>
      <w:r>
        <w:rPr>
          <w:rFonts w:hint="cs"/>
          <w:b/>
          <w:bCs/>
          <w:highlight w:val="none"/>
          <w:cs/>
        </w:rPr>
        <w:t xml:space="preserve">בתוך ה-</w:t>
      </w:r>
      <w:r>
        <w:rPr>
          <w:b/>
          <w:bCs/>
          <w:highlight w:val="none"/>
        </w:rPr>
        <w:t xml:space="preserve">Tag</w:t>
      </w:r>
      <w:r>
        <w:rPr>
          <w:rFonts w:hint="cs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לא נהוג להשתמש בשיטה זו, יגרום לקוד להיות לא קריא וקשה לתחזוקה 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משתמשים בשיטה זו לצורך בדיקות מהירות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Internal CSS: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רושמים </w:t>
      </w:r>
      <w:r>
        <w:rPr>
          <w:b/>
          <w:bCs/>
          <w:highlight w:val="none"/>
        </w:rPr>
        <w:t xml:space="preserve">Style </w:t>
      </w:r>
      <w:r>
        <w:rPr>
          <w:rFonts w:hint="cs"/>
          <w:b/>
          <w:bCs/>
          <w:highlight w:val="none"/>
          <w:cs/>
        </w:rPr>
        <w:t xml:space="preserve">זה בתוך </w:t>
      </w:r>
      <w:r>
        <w:rPr>
          <w:b/>
          <w:bCs/>
          <w:highlight w:val="none"/>
        </w:rPr>
        <w:t xml:space="preserve">Tag </w:t>
      </w:r>
      <w:r>
        <w:rPr>
          <w:rFonts w:hint="cs"/>
          <w:b/>
          <w:bCs/>
          <w:highlight w:val="none"/>
          <w:cs/>
        </w:rPr>
        <w:t xml:space="preserve">בצורה &lt;</w:t>
      </w:r>
      <w:r>
        <w:rPr>
          <w:b/>
          <w:bCs/>
          <w:highlight w:val="none"/>
        </w:rPr>
        <w:t xml:space="preserve">style&gt; </w:t>
      </w:r>
      <w:r>
        <w:rPr>
          <w:rFonts w:hint="cs"/>
          <w:b/>
          <w:bCs/>
          <w:highlight w:val="none"/>
          <w:cs/>
        </w:rPr>
        <w:t xml:space="preserve">בתוך בתגית של &lt;</w:t>
      </w:r>
      <w:r>
        <w:rPr>
          <w:b/>
          <w:bCs/>
          <w:highlight w:val="none"/>
        </w:rPr>
        <w:t xml:space="preserve">head&gt;</w:t>
      </w:r>
      <w:r>
        <w:rPr>
          <w:rFonts w:hint="cs"/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טוב לשימוש בפרויקטים קטנים (כגון דף </w:t>
      </w:r>
      <w:r>
        <w:rPr>
          <w:b/>
          <w:bCs/>
          <w:highlight w:val="none"/>
        </w:rPr>
        <w:t xml:space="preserve">HTML </w:t>
      </w:r>
      <w:r>
        <w:rPr>
          <w:rFonts w:hint="cs"/>
          <w:b/>
          <w:bCs/>
          <w:highlight w:val="none"/>
          <w:cs/>
        </w:rPr>
        <w:t xml:space="preserve">בודד) 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לא שימושי עבור פרויקטים של מספר דפי </w:t>
      </w:r>
      <w:r>
        <w:rPr>
          <w:b/>
          <w:bCs/>
          <w:highlight w:val="none"/>
        </w:rPr>
        <w:t xml:space="preserve">HTML</w:t>
      </w:r>
      <w:r>
        <w:rPr>
          <w:rFonts w:hint="cs"/>
          <w:b/>
          <w:bCs/>
          <w:highlight w:val="none"/>
          <w:cs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External CSS: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קובץ מופרד  עם סיומת .</w:t>
      </w:r>
      <w:r>
        <w:rPr>
          <w:b/>
          <w:bCs/>
          <w:highlight w:val="none"/>
        </w:rPr>
        <w:t xml:space="preserve">css </w:t>
      </w:r>
      <w:r>
        <w:rPr>
          <w:rFonts w:hint="cs"/>
          <w:b/>
          <w:bCs/>
          <w:highlight w:val="none"/>
          <w:cs/>
        </w:rPr>
        <w:t xml:space="preserve">ואז מקשרים אותו לדף ה-</w:t>
      </w:r>
      <w:r>
        <w:rPr>
          <w:b/>
          <w:bCs/>
          <w:highlight w:val="none"/>
        </w:rPr>
        <w:t xml:space="preserve">HTML </w:t>
      </w:r>
      <w:r>
        <w:rPr>
          <w:rFonts w:hint="cs"/>
          <w:b/>
          <w:bCs/>
          <w:highlight w:val="none"/>
          <w:cs/>
        </w:rPr>
        <w:t xml:space="preserve">שלנו בעזרת תגית &lt;</w:t>
      </w:r>
      <w:r>
        <w:rPr>
          <w:b/>
          <w:bCs/>
          <w:highlight w:val="none"/>
        </w:rPr>
        <w:t xml:space="preserve">link&gt;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זו השיטה הנפוצה ביותר והכי נכונה לשימוש עבור פיתוח של פרויקטים גדולי ואפלקציות והיא נותן לקוד לשנו להיראות נקי וקל לתחזוקה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6: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  <w:cs/>
        </w:rPr>
        <w:t xml:space="preserve">כשנשתמש ב </w:t>
      </w:r>
      <w:r>
        <w:rPr>
          <w:b w:val="0"/>
          <w:bCs w:val="0"/>
          <w:highlight w:val="none"/>
        </w:rPr>
        <w:t xml:space="preserve">display: inline; </w:t>
      </w:r>
      <w:r>
        <w:rPr>
          <w:rFonts w:hint="cs"/>
          <w:b w:val="0"/>
          <w:bCs w:val="0"/>
          <w:highlight w:val="none"/>
          <w:cs/>
        </w:rPr>
        <w:t xml:space="preserve">ה-</w:t>
      </w:r>
      <w:r>
        <w:rPr>
          <w:b w:val="0"/>
          <w:bCs w:val="0"/>
          <w:highlight w:val="none"/>
        </w:rPr>
        <w:t xml:space="preserve">div </w:t>
      </w:r>
      <w:r>
        <w:rPr>
          <w:rFonts w:hint="cs"/>
          <w:b w:val="0"/>
          <w:bCs w:val="0"/>
          <w:highlight w:val="none"/>
          <w:cs/>
        </w:rPr>
        <w:t xml:space="preserve">יתנהג כ </w:t>
      </w:r>
      <w:r>
        <w:rPr>
          <w:b w:val="0"/>
          <w:bCs w:val="0"/>
          <w:highlight w:val="none"/>
        </w:rPr>
        <w:t xml:space="preserve">inline elements </w:t>
      </w:r>
      <w:r>
        <w:rPr>
          <w:rFonts w:hint="cs"/>
          <w:b w:val="0"/>
          <w:bCs w:val="0"/>
          <w:highlight w:val="none"/>
          <w:cs/>
        </w:rPr>
        <w:t xml:space="preserve">ואלמנטים אלה יבוטל היחס של המידות שלו ובגלל שה-</w:t>
      </w:r>
      <w:r>
        <w:rPr>
          <w:b w:val="0"/>
          <w:bCs w:val="0"/>
          <w:highlight w:val="none"/>
        </w:rPr>
        <w:t xml:space="preserve">div </w:t>
      </w:r>
      <w:r>
        <w:rPr>
          <w:rFonts w:hint="cs"/>
          <w:b w:val="0"/>
          <w:bCs w:val="0"/>
          <w:highlight w:val="none"/>
          <w:cs/>
        </w:rPr>
        <w:t xml:space="preserve">ריק אז הוא יופיע קטן מאוד כך שנראה רק את ה-</w:t>
      </w:r>
      <w:r>
        <w:rPr>
          <w:b w:val="0"/>
          <w:bCs w:val="0"/>
          <w:highlight w:val="none"/>
        </w:rPr>
        <w:t xml:space="preserve">border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7: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אפשר להשתמש בתכונה </w:t>
      </w:r>
      <w:r>
        <w:rPr>
          <w:rFonts w:hint="cs"/>
          <w:b w:val="0"/>
          <w:bCs w:val="0"/>
          <w:highlight w:val="none"/>
        </w:rPr>
        <w:t xml:space="preserve">display: inline-block;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בצורה זו נציג את ה-</w:t>
      </w:r>
      <w:r>
        <w:rPr>
          <w:b w:val="0"/>
          <w:bCs w:val="0"/>
          <w:highlight w:val="none"/>
        </w:rPr>
        <w:t xml:space="preserve">div </w:t>
      </w:r>
      <w:r>
        <w:rPr>
          <w:rFonts w:hint="cs"/>
          <w:b w:val="0"/>
          <w:bCs w:val="0"/>
          <w:highlight w:val="none"/>
          <w:cs/>
        </w:rPr>
        <w:t xml:space="preserve">בהתאם למידות שנתנו 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8: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Home.html:</w:t>
      </w:r>
      <w:r>
        <w:rPr>
          <w:rFonts w:hint="cs"/>
          <w:b/>
          <w:bCs/>
          <w:highlight w:val="none"/>
          <w:cs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link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rel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stylesheet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/HW3/Pages/style.css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./Pages/About.html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About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./Pages/ContactUs.html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Contact Us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br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img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src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/lib/images/coffee.jpeg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alt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Coffee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width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300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height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200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&gt;&lt;/</w:t>
      </w: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span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p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I'm a p element inside span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p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span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span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    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p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I'm a p element inside span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p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span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About.html</w:t>
      </w:r>
      <w:r>
        <w:rPr>
          <w:rFonts w:hint="cs"/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About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/HW3/Home.html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ContactUs.html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&lt;!</w:t>
      </w:r>
      <w:r>
        <w:rPr>
          <w:rFonts w:ascii="Menlo" w:hAnsi="Menlo" w:eastAsia="Menlo" w:cs="Menlo"/>
          <w:color w:val="ff5572"/>
          <w:sz w:val="18"/>
        </w:rPr>
        <w:t xml:space="preserve">DOCTYPE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lang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en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charset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UTF-8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meta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name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viewport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content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width=device-width, initial-scale=1.0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Contact Us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title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head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9ddff"/>
          <w:sz w:val="18"/>
        </w:rPr>
        <w:t xml:space="preserve">&lt;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 </w:t>
      </w:r>
      <w:r>
        <w:rPr>
          <w:rFonts w:ascii="Menlo" w:hAnsi="Menlo" w:eastAsia="Menlo" w:cs="Menlo"/>
          <w:color w:val="ffcb6b"/>
          <w:sz w:val="18"/>
        </w:rPr>
        <w:t xml:space="preserve">href</w:t>
      </w:r>
      <w:r>
        <w:rPr>
          <w:rFonts w:ascii="Menlo" w:hAnsi="Menlo" w:eastAsia="Menlo" w:cs="Menlo"/>
          <w:color w:val="89ddff"/>
          <w:sz w:val="18"/>
        </w:rPr>
        <w:t xml:space="preserve">=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c3e88d"/>
          <w:sz w:val="18"/>
        </w:rPr>
        <w:t xml:space="preserve">/HW3/Home.html</w:t>
      </w:r>
      <w:r>
        <w:rPr>
          <w:rFonts w:ascii="Menlo" w:hAnsi="Menlo" w:eastAsia="Menlo" w:cs="Menlo"/>
          <w:color w:val="d9f5dd"/>
          <w:sz w:val="18"/>
        </w:rPr>
        <w:t xml:space="preserve">"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>
        <w:rPr>
          <w:rFonts w:ascii="Menlo" w:hAnsi="Menlo" w:eastAsia="Menlo" w:cs="Menlo"/>
          <w:color w:val="bfc7d5"/>
          <w:sz w:val="18"/>
        </w:rPr>
        <w:t xml:space="preserve">Home</w:t>
      </w: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a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89ddff"/>
          <w:sz w:val="18"/>
        </w:rPr>
        <w:t xml:space="preserve">&lt;/</w:t>
      </w:r>
      <w:r>
        <w:rPr>
          <w:rFonts w:ascii="Menlo" w:hAnsi="Menlo" w:eastAsia="Menlo" w:cs="Menlo"/>
          <w:color w:val="ff5572"/>
          <w:sz w:val="18"/>
        </w:rPr>
        <w:t xml:space="preserve">html</w:t>
      </w:r>
      <w:r>
        <w:rPr>
          <w:rFonts w:ascii="Menlo" w:hAnsi="Menlo" w:eastAsia="Menlo" w:cs="Menlo"/>
          <w:color w:val="89ddff"/>
          <w:sz w:val="18"/>
        </w:rPr>
        <w:t xml:space="preserve">&gt;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Style.css: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697098"/>
          <w:sz w:val="18"/>
        </w:rPr>
        <w:t xml:space="preserve">/*</w:t>
      </w:r>
      <w:r>
        <w:rPr>
          <w:rFonts w:ascii="Menlo" w:hAnsi="Menlo" w:eastAsia="Menlo" w:cs="Menlo"/>
          <w:i/>
          <w:color w:val="697098"/>
          <w:sz w:val="18"/>
        </w:rPr>
        <w:t xml:space="preserve"> CSS Document </w:t>
      </w:r>
      <w:r>
        <w:rPr>
          <w:rFonts w:ascii="Menlo" w:hAnsi="Menlo" w:eastAsia="Menlo" w:cs="Menlo"/>
          <w:color w:val="697098"/>
          <w:sz w:val="18"/>
        </w:rPr>
        <w:t xml:space="preserve">*/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body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background-color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aquamarine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font-size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font-family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Arial</w:t>
      </w:r>
      <w:r>
        <w:rPr>
          <w:rFonts w:ascii="Menlo" w:hAnsi="Menlo" w:eastAsia="Menlo" w:cs="Menlo"/>
          <w:color w:val="bfc7d5"/>
          <w:sz w:val="18"/>
        </w:rPr>
        <w:t xml:space="preserve">, </w:t>
      </w:r>
      <w:r>
        <w:rPr>
          <w:rFonts w:ascii="Menlo" w:hAnsi="Menlo" w:eastAsia="Menlo" w:cs="Menlo"/>
          <w:color w:val="89ddff"/>
          <w:sz w:val="18"/>
        </w:rPr>
        <w:t xml:space="preserve">sans-serif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span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display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inline-block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8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solid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rgba</w:t>
      </w:r>
      <w:r>
        <w:rPr>
          <w:rFonts w:ascii="Menlo" w:hAnsi="Menlo" w:eastAsia="Menlo" w:cs="Menlo"/>
          <w:color w:val="bfc7d5"/>
          <w:sz w:val="18"/>
        </w:rPr>
        <w:t xml:space="preserve">(</w:t>
      </w:r>
      <w:r>
        <w:rPr>
          <w:rFonts w:ascii="Menlo" w:hAnsi="Menlo" w:eastAsia="Menlo" w:cs="Menlo"/>
          <w:color w:val="f78c6c"/>
          <w:sz w:val="18"/>
        </w:rPr>
        <w:t xml:space="preserve">128</w:t>
      </w:r>
      <w:r>
        <w:rPr>
          <w:rFonts w:ascii="Menlo" w:hAnsi="Menlo" w:eastAsia="Menlo" w:cs="Menlo"/>
          <w:color w:val="bfc7d5"/>
          <w:sz w:val="18"/>
        </w:rPr>
        <w:t xml:space="preserve">,</w:t>
      </w:r>
      <w:r>
        <w:rPr>
          <w:rFonts w:ascii="Menlo" w:hAnsi="Menlo" w:eastAsia="Menlo" w:cs="Menlo"/>
          <w:color w:val="f78c6c"/>
          <w:sz w:val="18"/>
        </w:rPr>
        <w:t xml:space="preserve">128</w:t>
      </w:r>
      <w:r>
        <w:rPr>
          <w:rFonts w:ascii="Menlo" w:hAnsi="Menlo" w:eastAsia="Menlo" w:cs="Menlo"/>
          <w:color w:val="bfc7d5"/>
          <w:sz w:val="18"/>
        </w:rPr>
        <w:t xml:space="preserve">,</w:t>
      </w:r>
      <w:r>
        <w:rPr>
          <w:rFonts w:ascii="Menlo" w:hAnsi="Menlo" w:eastAsia="Menlo" w:cs="Menlo"/>
          <w:color w:val="f78c6c"/>
          <w:sz w:val="18"/>
        </w:rPr>
        <w:t xml:space="preserve">128</w:t>
      </w:r>
      <w:r>
        <w:rPr>
          <w:rFonts w:ascii="Menlo" w:hAnsi="Menlo" w:eastAsia="Menlo" w:cs="Menlo"/>
          <w:color w:val="bfc7d5"/>
          <w:sz w:val="18"/>
        </w:rPr>
        <w:t xml:space="preserve">,</w:t>
      </w:r>
      <w:r>
        <w:rPr>
          <w:rFonts w:ascii="Menlo" w:hAnsi="Menlo" w:eastAsia="Menlo" w:cs="Menlo"/>
          <w:color w:val="f78c6c"/>
          <w:sz w:val="18"/>
        </w:rPr>
        <w:t xml:space="preserve">0.5</w:t>
      </w:r>
      <w:r>
        <w:rPr>
          <w:rFonts w:ascii="Menlo" w:hAnsi="Menlo" w:eastAsia="Menlo" w:cs="Menlo"/>
          <w:color w:val="bfc7d5"/>
          <w:sz w:val="18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margin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-8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margin-top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3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p</w:t>
      </w:r>
      <w:r>
        <w:rPr>
          <w:rFonts w:ascii="Menlo" w:hAnsi="Menlo" w:eastAsia="Menlo" w:cs="Menlo"/>
          <w:color w:val="bfc7d5"/>
          <w:sz w:val="18"/>
        </w:rPr>
        <w:t xml:space="preserve">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dotted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black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display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inherit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margin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padding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10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f78c6c"/>
          <w:sz w:val="18"/>
        </w:rPr>
        <w:t xml:space="preserve">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div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border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3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groove</w:t>
      </w:r>
      <w:r>
        <w:rPr>
          <w:rFonts w:ascii="Menlo" w:hAnsi="Menlo" w:eastAsia="Menlo" w:cs="Menlo"/>
          <w:color w:val="bfc7d5"/>
          <w:sz w:val="18"/>
        </w:rPr>
        <w:t xml:space="preserve"> </w:t>
      </w:r>
      <w:r>
        <w:rPr>
          <w:rFonts w:ascii="Menlo" w:hAnsi="Menlo" w:eastAsia="Menlo" w:cs="Menlo"/>
          <w:color w:val="89ddff"/>
          <w:sz w:val="18"/>
        </w:rPr>
        <w:t xml:space="preserve">grey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margin-bottom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5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ff5572"/>
          <w:sz w:val="18"/>
        </w:rPr>
        <w:t xml:space="preserve">img</w:t>
      </w:r>
      <w:r>
        <w:rPr>
          <w:rFonts w:ascii="Menlo" w:hAnsi="Menlo" w:eastAsia="Menlo" w:cs="Menlo"/>
          <w:color w:val="bfc7d5"/>
          <w:sz w:val="18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height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width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f78c6c"/>
          <w:sz w:val="18"/>
        </w:rPr>
        <w:t xml:space="preserve">200</w:t>
      </w:r>
      <w:r>
        <w:rPr>
          <w:rFonts w:ascii="Menlo" w:hAnsi="Menlo" w:eastAsia="Menlo" w:cs="Menlo"/>
          <w:color w:val="ffeb95"/>
          <w:sz w:val="18"/>
        </w:rPr>
        <w:t xml:space="preserve">px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    </w:t>
      </w:r>
      <w:r>
        <w:rPr>
          <w:rFonts w:ascii="Menlo" w:hAnsi="Menlo" w:eastAsia="Menlo" w:cs="Menlo"/>
          <w:color w:val="80cbc4"/>
          <w:sz w:val="18"/>
        </w:rPr>
        <w:t xml:space="preserve">object-fit</w:t>
      </w:r>
      <w:r>
        <w:rPr>
          <w:rFonts w:ascii="Menlo" w:hAnsi="Menlo" w:eastAsia="Menlo" w:cs="Menlo"/>
          <w:color w:val="bfc7d5"/>
          <w:sz w:val="18"/>
        </w:rPr>
        <w:t xml:space="preserve">: </w:t>
      </w:r>
      <w:r>
        <w:rPr>
          <w:rFonts w:ascii="Menlo" w:hAnsi="Menlo" w:eastAsia="Menlo" w:cs="Menlo"/>
          <w:color w:val="89ddff"/>
          <w:sz w:val="18"/>
        </w:rPr>
        <w:t xml:space="preserve">cover</w:t>
      </w:r>
      <w:r>
        <w:rPr>
          <w:rFonts w:ascii="Menlo" w:hAnsi="Menlo" w:eastAsia="Menlo" w:cs="Menlo"/>
          <w:color w:val="bfc7d5"/>
          <w:sz w:val="18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92d3e" w:fill="292d3e"/>
        <w:spacing w:line="270" w:lineRule="atLeast"/>
        <w:ind w:right="0" w:firstLine="0" w:left="0"/>
        <w:rPr/>
      </w:pPr>
      <w:r>
        <w:rPr>
          <w:rFonts w:ascii="Menlo" w:hAnsi="Menlo" w:eastAsia="Menlo" w:cs="Menlo"/>
          <w:color w:val="bfc7d5"/>
          <w:sz w:val="18"/>
        </w:rPr>
        <w:t xml:space="preserve">}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Website screenshot:</w:t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53950" cy="30875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7812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53949" cy="3087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4.33pt;height:243.1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7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Heading 1"/>
    <w:basedOn w:val="891"/>
    <w:next w:val="891"/>
    <w:link w:val="84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4">
    <w:name w:val="Heading 2"/>
    <w:basedOn w:val="891"/>
    <w:next w:val="891"/>
    <w:link w:val="84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5">
    <w:name w:val="Heading 3"/>
    <w:basedOn w:val="891"/>
    <w:next w:val="891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6">
    <w:name w:val="Heading 4"/>
    <w:basedOn w:val="891"/>
    <w:next w:val="891"/>
    <w:link w:val="84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7">
    <w:name w:val="Heading 5"/>
    <w:basedOn w:val="891"/>
    <w:next w:val="891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8">
    <w:name w:val="Heading 6"/>
    <w:basedOn w:val="891"/>
    <w:next w:val="891"/>
    <w:link w:val="84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9">
    <w:name w:val="Heading 7"/>
    <w:basedOn w:val="891"/>
    <w:next w:val="891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0">
    <w:name w:val="Heading 8"/>
    <w:basedOn w:val="891"/>
    <w:next w:val="891"/>
    <w:link w:val="85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Heading 9"/>
    <w:basedOn w:val="891"/>
    <w:next w:val="891"/>
    <w:link w:val="85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character" w:styleId="843">
    <w:name w:val="Heading 1 Char"/>
    <w:basedOn w:val="842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4">
    <w:name w:val="Heading 2 Char"/>
    <w:basedOn w:val="842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5">
    <w:name w:val="Heading 3 Char"/>
    <w:basedOn w:val="842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6">
    <w:name w:val="Heading 4 Char"/>
    <w:basedOn w:val="842"/>
    <w:link w:val="8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7">
    <w:name w:val="Heading 5 Char"/>
    <w:basedOn w:val="842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8">
    <w:name w:val="Heading 6 Char"/>
    <w:basedOn w:val="842"/>
    <w:link w:val="8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9">
    <w:name w:val="Heading 7 Char"/>
    <w:basedOn w:val="842"/>
    <w:link w:val="8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0">
    <w:name w:val="Heading 8 Char"/>
    <w:basedOn w:val="842"/>
    <w:link w:val="8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1">
    <w:name w:val="Heading 9 Char"/>
    <w:basedOn w:val="842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2">
    <w:name w:val="Title"/>
    <w:basedOn w:val="891"/>
    <w:next w:val="891"/>
    <w:link w:val="85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3">
    <w:name w:val="Title Char"/>
    <w:basedOn w:val="842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4">
    <w:name w:val="Subtitle"/>
    <w:basedOn w:val="891"/>
    <w:next w:val="891"/>
    <w:link w:val="85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5">
    <w:name w:val="Subtitle Char"/>
    <w:basedOn w:val="842"/>
    <w:link w:val="85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6">
    <w:name w:val="Quote"/>
    <w:basedOn w:val="891"/>
    <w:next w:val="891"/>
    <w:link w:val="85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7">
    <w:name w:val="Quote Char"/>
    <w:basedOn w:val="842"/>
    <w:link w:val="85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8">
    <w:name w:val="Intense Emphasis"/>
    <w:basedOn w:val="8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9">
    <w:name w:val="Intense Quote"/>
    <w:basedOn w:val="891"/>
    <w:next w:val="891"/>
    <w:link w:val="86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0">
    <w:name w:val="Intense Quote Char"/>
    <w:basedOn w:val="842"/>
    <w:link w:val="85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1">
    <w:name w:val="Intense Reference"/>
    <w:basedOn w:val="8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2">
    <w:name w:val="Subtle Emphasis"/>
    <w:basedOn w:val="8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3">
    <w:name w:val="Emphasis"/>
    <w:basedOn w:val="842"/>
    <w:uiPriority w:val="20"/>
    <w:qFormat/>
    <w:pPr>
      <w:pBdr/>
      <w:spacing/>
      <w:ind/>
    </w:pPr>
    <w:rPr>
      <w:i/>
      <w:iCs/>
    </w:rPr>
  </w:style>
  <w:style w:type="character" w:styleId="864">
    <w:name w:val="Strong"/>
    <w:basedOn w:val="842"/>
    <w:uiPriority w:val="22"/>
    <w:qFormat/>
    <w:pPr>
      <w:pBdr/>
      <w:spacing/>
      <w:ind/>
    </w:pPr>
    <w:rPr>
      <w:b/>
      <w:bCs/>
    </w:rPr>
  </w:style>
  <w:style w:type="character" w:styleId="865">
    <w:name w:val="Subtle Reference"/>
    <w:basedOn w:val="8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6">
    <w:name w:val="Book Title"/>
    <w:basedOn w:val="8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7">
    <w:name w:val="Header"/>
    <w:basedOn w:val="891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Header Char"/>
    <w:basedOn w:val="842"/>
    <w:link w:val="867"/>
    <w:uiPriority w:val="99"/>
    <w:pPr>
      <w:pBdr/>
      <w:spacing/>
      <w:ind/>
    </w:pPr>
  </w:style>
  <w:style w:type="paragraph" w:styleId="869">
    <w:name w:val="Footer"/>
    <w:basedOn w:val="891"/>
    <w:link w:val="87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0">
    <w:name w:val="Footer Char"/>
    <w:basedOn w:val="842"/>
    <w:link w:val="869"/>
    <w:uiPriority w:val="99"/>
    <w:pPr>
      <w:pBdr/>
      <w:spacing/>
      <w:ind/>
    </w:pPr>
  </w:style>
  <w:style w:type="paragraph" w:styleId="871">
    <w:name w:val="Caption"/>
    <w:basedOn w:val="891"/>
    <w:next w:val="8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2">
    <w:name w:val="footnote text"/>
    <w:basedOn w:val="891"/>
    <w:link w:val="87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3">
    <w:name w:val="Footnote Text Char"/>
    <w:basedOn w:val="842"/>
    <w:link w:val="872"/>
    <w:uiPriority w:val="99"/>
    <w:semiHidden/>
    <w:pPr>
      <w:pBdr/>
      <w:spacing/>
      <w:ind/>
    </w:pPr>
    <w:rPr>
      <w:sz w:val="20"/>
      <w:szCs w:val="20"/>
    </w:rPr>
  </w:style>
  <w:style w:type="character" w:styleId="874">
    <w:name w:val="foot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endnote text"/>
    <w:basedOn w:val="891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Endnote Text Char"/>
    <w:basedOn w:val="842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character" w:styleId="878">
    <w:name w:val="Hyperlink"/>
    <w:basedOn w:val="8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9">
    <w:name w:val="FollowedHyperlink"/>
    <w:basedOn w:val="8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0">
    <w:name w:val="toc 1"/>
    <w:basedOn w:val="891"/>
    <w:next w:val="891"/>
    <w:uiPriority w:val="39"/>
    <w:unhideWhenUsed/>
    <w:pPr>
      <w:pBdr/>
      <w:spacing w:after="100"/>
      <w:ind/>
    </w:pPr>
  </w:style>
  <w:style w:type="paragraph" w:styleId="881">
    <w:name w:val="toc 2"/>
    <w:basedOn w:val="891"/>
    <w:next w:val="891"/>
    <w:uiPriority w:val="39"/>
    <w:unhideWhenUsed/>
    <w:pPr>
      <w:pBdr/>
      <w:spacing w:after="100"/>
      <w:ind w:left="220"/>
    </w:pPr>
  </w:style>
  <w:style w:type="paragraph" w:styleId="882">
    <w:name w:val="toc 3"/>
    <w:basedOn w:val="891"/>
    <w:next w:val="891"/>
    <w:uiPriority w:val="39"/>
    <w:unhideWhenUsed/>
    <w:pPr>
      <w:pBdr/>
      <w:spacing w:after="100"/>
      <w:ind w:left="440"/>
    </w:pPr>
  </w:style>
  <w:style w:type="paragraph" w:styleId="883">
    <w:name w:val="toc 4"/>
    <w:basedOn w:val="891"/>
    <w:next w:val="891"/>
    <w:uiPriority w:val="39"/>
    <w:unhideWhenUsed/>
    <w:pPr>
      <w:pBdr/>
      <w:spacing w:after="100"/>
      <w:ind w:left="660"/>
    </w:pPr>
  </w:style>
  <w:style w:type="paragraph" w:styleId="884">
    <w:name w:val="toc 5"/>
    <w:basedOn w:val="891"/>
    <w:next w:val="891"/>
    <w:uiPriority w:val="39"/>
    <w:unhideWhenUsed/>
    <w:pPr>
      <w:pBdr/>
      <w:spacing w:after="100"/>
      <w:ind w:left="880"/>
    </w:pPr>
  </w:style>
  <w:style w:type="paragraph" w:styleId="885">
    <w:name w:val="toc 6"/>
    <w:basedOn w:val="891"/>
    <w:next w:val="891"/>
    <w:uiPriority w:val="39"/>
    <w:unhideWhenUsed/>
    <w:pPr>
      <w:pBdr/>
      <w:spacing w:after="100"/>
      <w:ind w:left="1100"/>
    </w:pPr>
  </w:style>
  <w:style w:type="paragraph" w:styleId="886">
    <w:name w:val="toc 7"/>
    <w:basedOn w:val="891"/>
    <w:next w:val="891"/>
    <w:uiPriority w:val="39"/>
    <w:unhideWhenUsed/>
    <w:pPr>
      <w:pBdr/>
      <w:spacing w:after="100"/>
      <w:ind w:left="1320"/>
    </w:pPr>
  </w:style>
  <w:style w:type="paragraph" w:styleId="887">
    <w:name w:val="toc 8"/>
    <w:basedOn w:val="891"/>
    <w:next w:val="891"/>
    <w:uiPriority w:val="39"/>
    <w:unhideWhenUsed/>
    <w:pPr>
      <w:pBdr/>
      <w:spacing w:after="100"/>
      <w:ind w:left="1540"/>
    </w:pPr>
  </w:style>
  <w:style w:type="paragraph" w:styleId="888">
    <w:name w:val="toc 9"/>
    <w:basedOn w:val="891"/>
    <w:next w:val="891"/>
    <w:uiPriority w:val="39"/>
    <w:unhideWhenUsed/>
    <w:pPr>
      <w:pBdr/>
      <w:spacing w:after="100"/>
      <w:ind w:left="1760"/>
    </w:pPr>
  </w:style>
  <w:style w:type="paragraph" w:styleId="889">
    <w:name w:val="TOC Heading"/>
    <w:uiPriority w:val="39"/>
    <w:unhideWhenUsed/>
    <w:pPr>
      <w:pBdr/>
      <w:spacing/>
      <w:ind/>
    </w:pPr>
  </w:style>
  <w:style w:type="paragraph" w:styleId="890">
    <w:name w:val="table of figures"/>
    <w:basedOn w:val="891"/>
    <w:next w:val="891"/>
    <w:uiPriority w:val="99"/>
    <w:unhideWhenUsed/>
    <w:pPr>
      <w:pBdr/>
      <w:spacing w:after="0" w:afterAutospacing="0"/>
      <w:ind/>
    </w:pPr>
  </w:style>
  <w:style w:type="paragraph" w:styleId="891" w:default="1">
    <w:name w:val="Normal"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  <w:style w:type="paragraph" w:styleId="894">
    <w:name w:val="No Spacing"/>
    <w:basedOn w:val="891"/>
    <w:uiPriority w:val="1"/>
    <w:qFormat/>
    <w:pPr>
      <w:pBdr/>
      <w:spacing w:after="0" w:line="240" w:lineRule="auto"/>
      <w:ind/>
    </w:pPr>
  </w:style>
  <w:style w:type="paragraph" w:styleId="895">
    <w:name w:val="List Paragraph"/>
    <w:basedOn w:val="89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2025-04-09T17:17:52Z</dcterms:modified>
</cp:coreProperties>
</file>