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9217A" w14:textId="51218C99" w:rsidR="001E07FE" w:rsidRPr="00DC7B13" w:rsidRDefault="00FF1EF7" w:rsidP="00DC7B13">
      <w:pPr>
        <w:bidi/>
        <w:jc w:val="center"/>
        <w:rPr>
          <w:b/>
          <w:bCs/>
          <w:u w:val="single"/>
          <w:rtl/>
        </w:rPr>
      </w:pPr>
      <w:r w:rsidRPr="00DC7B13">
        <w:rPr>
          <w:rFonts w:hint="cs"/>
          <w:b/>
          <w:bCs/>
          <w:u w:val="single"/>
          <w:rtl/>
        </w:rPr>
        <w:t>שב 6</w:t>
      </w:r>
    </w:p>
    <w:p w14:paraId="31A6FFED" w14:textId="0314EEDA" w:rsidR="00FF1EF7" w:rsidRPr="00FF1EF7" w:rsidRDefault="00FF1EF7" w:rsidP="00FF1EF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בעיית </w:t>
      </w:r>
      <w:r>
        <w:rPr>
          <w:lang w:val="en-US"/>
        </w:rPr>
        <w:t>parent collapsed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 xml:space="preserve">float </w:t>
      </w:r>
      <w:r>
        <w:rPr>
          <w:rFonts w:hint="cs"/>
          <w:rtl/>
          <w:lang w:val="en-US"/>
        </w:rPr>
        <w:t xml:space="preserve"> הכוונה שאם יש בן שהוא </w:t>
      </w:r>
      <w:r>
        <w:rPr>
          <w:lang w:val="en-US"/>
        </w:rPr>
        <w:t>float</w:t>
      </w:r>
      <w:r>
        <w:rPr>
          <w:rFonts w:hint="cs"/>
          <w:rtl/>
          <w:lang w:val="en-US"/>
        </w:rPr>
        <w:t xml:space="preserve"> אז הוא יוצא מהשקלול של האב ואם לאב אין גובה מוגדר אז הוא יקבל את הגובה מה</w:t>
      </w:r>
      <w:r>
        <w:rPr>
          <w:lang w:val="en-US"/>
        </w:rPr>
        <w:t>content</w:t>
      </w:r>
      <w:r>
        <w:rPr>
          <w:rFonts w:hint="cs"/>
          <w:rtl/>
          <w:lang w:val="en-US"/>
        </w:rPr>
        <w:t xml:space="preserve"> שלו. אם הבן יוצא משקלול האב אז האב יקבל גובה 0 ויקרוס.</w:t>
      </w:r>
    </w:p>
    <w:p w14:paraId="2075F67E" w14:textId="58391602" w:rsidR="00974A00" w:rsidRPr="00974A00" w:rsidRDefault="00974A00" w:rsidP="00974A00">
      <w:pPr>
        <w:pStyle w:val="ListParagraph"/>
        <w:numPr>
          <w:ilvl w:val="0"/>
          <w:numId w:val="1"/>
        </w:numPr>
        <w:bidi/>
      </w:pPr>
      <w:proofErr w:type="gramStart"/>
      <w:r w:rsidRPr="00974A00">
        <w:t xml:space="preserve">margin </w:t>
      </w:r>
      <w:r>
        <w:rPr>
          <w:rFonts w:hint="cs"/>
          <w:rtl/>
        </w:rPr>
        <w:t xml:space="preserve"> </w:t>
      </w:r>
      <w:r w:rsidRPr="00974A00">
        <w:rPr>
          <w:rFonts w:cs="Arial" w:hint="cs"/>
          <w:rtl/>
        </w:rPr>
        <w:t>של</w:t>
      </w:r>
      <w:proofErr w:type="gramEnd"/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בן</w:t>
      </w:r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לא</w:t>
      </w:r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משפיע</w:t>
      </w:r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על</w:t>
      </w:r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האב</w:t>
      </w:r>
      <w:r w:rsidRPr="00974A00">
        <w:rPr>
          <w:rFonts w:cs="Arial"/>
          <w:rtl/>
        </w:rPr>
        <w:t xml:space="preserve">, </w:t>
      </w:r>
      <w:r w:rsidRPr="00974A00">
        <w:rPr>
          <w:rFonts w:cs="Arial" w:hint="cs"/>
          <w:rtl/>
        </w:rPr>
        <w:t>כי</w:t>
      </w:r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הוא</w:t>
      </w:r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לא</w:t>
      </w:r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חלק</w:t>
      </w:r>
      <w:r w:rsidRPr="00974A00">
        <w:rPr>
          <w:rFonts w:cs="Arial"/>
          <w:rtl/>
        </w:rPr>
        <w:t xml:space="preserve"> </w:t>
      </w:r>
      <w:r w:rsidRPr="00974A00">
        <w:rPr>
          <w:rFonts w:cs="Arial" w:hint="cs"/>
          <w:rtl/>
        </w:rPr>
        <w:t>מהתוכן</w:t>
      </w:r>
      <w:r>
        <w:rPr>
          <w:rFonts w:hint="cs"/>
          <w:rtl/>
        </w:rPr>
        <w:t xml:space="preserve">, רק </w:t>
      </w:r>
      <w:proofErr w:type="spellStart"/>
      <w:proofErr w:type="gramStart"/>
      <w:r>
        <w:rPr>
          <w:lang w:val="en-US"/>
        </w:rPr>
        <w:t>content,padding</w:t>
      </w:r>
      <w:proofErr w:type="gramEnd"/>
      <w:r>
        <w:rPr>
          <w:lang w:val="en-US"/>
        </w:rPr>
        <w:t>,border</w:t>
      </w:r>
      <w:proofErr w:type="spellEnd"/>
      <w:r>
        <w:rPr>
          <w:rFonts w:hint="cs"/>
          <w:rtl/>
          <w:lang w:val="en-US"/>
        </w:rPr>
        <w:t xml:space="preserve"> מחושבים לגודל התוכן.</w:t>
      </w:r>
      <w:r>
        <w:rPr>
          <w:rFonts w:hint="cs"/>
          <w:rtl/>
        </w:rPr>
        <w:t xml:space="preserve"> </w:t>
      </w:r>
    </w:p>
    <w:p w14:paraId="29A905EB" w14:textId="1BB9D276" w:rsidR="00FF1EF7" w:rsidRDefault="00974A00" w:rsidP="00974A00">
      <w:pPr>
        <w:bidi/>
        <w:ind w:left="360"/>
        <w:rPr>
          <w:rtl/>
        </w:rPr>
      </w:pPr>
      <w:r>
        <w:rPr>
          <w:rFonts w:hint="cs"/>
          <w:rtl/>
        </w:rPr>
        <w:t>3-5. בקוד.</w:t>
      </w:r>
    </w:p>
    <w:p w14:paraId="0220FC6A" w14:textId="2D6DEAAD" w:rsidR="00974A00" w:rsidRDefault="00974A00" w:rsidP="00974A00">
      <w:pPr>
        <w:bidi/>
        <w:ind w:left="360"/>
        <w:rPr>
          <w:rtl/>
        </w:rPr>
      </w:pPr>
      <w:r>
        <w:rPr>
          <w:rFonts w:hint="cs"/>
          <w:rtl/>
        </w:rPr>
        <w:t xml:space="preserve">6. הסטייל שיגרום לקוביות </w:t>
      </w:r>
      <w:proofErr w:type="spellStart"/>
      <w:r>
        <w:rPr>
          <w:rFonts w:hint="cs"/>
          <w:rtl/>
        </w:rPr>
        <w:t>להצמד</w:t>
      </w:r>
      <w:proofErr w:type="spellEnd"/>
      <w:r>
        <w:rPr>
          <w:rFonts w:hint="cs"/>
          <w:rtl/>
        </w:rPr>
        <w:t xml:space="preserve"> במרכז הוא :</w:t>
      </w:r>
    </w:p>
    <w:p w14:paraId="08CAF0F0" w14:textId="3E8E429B" w:rsidR="00974A00" w:rsidRDefault="00974A00" w:rsidP="00974A00">
      <w:pPr>
        <w:bidi/>
        <w:ind w:left="360"/>
        <w:rPr>
          <w:rtl/>
        </w:rPr>
      </w:pPr>
      <w:r w:rsidRPr="00974A00">
        <w:rPr>
          <w:lang w:val="en-IL"/>
        </w:rPr>
        <w:t xml:space="preserve">    align-content: </w:t>
      </w:r>
      <w:proofErr w:type="spellStart"/>
      <w:proofErr w:type="gramStart"/>
      <w:r w:rsidRPr="00974A00">
        <w:rPr>
          <w:lang w:val="en-IL"/>
        </w:rPr>
        <w:t>center</w:t>
      </w:r>
      <w:proofErr w:type="spellEnd"/>
      <w:r w:rsidRPr="00974A00">
        <w:rPr>
          <w:lang w:val="en-IL"/>
        </w:rPr>
        <w:t>;</w:t>
      </w:r>
      <w:proofErr w:type="gramEnd"/>
      <w:r w:rsidRPr="00974A00">
        <w:rPr>
          <w:lang w:val="en-IL"/>
        </w:rPr>
        <w:t xml:space="preserve">      </w:t>
      </w:r>
      <w:r w:rsidRPr="00974A00">
        <w:rPr>
          <w:rtl/>
        </w:rPr>
        <w:t xml:space="preserve"> </w:t>
      </w:r>
    </w:p>
    <w:p w14:paraId="36662466" w14:textId="16F6F559" w:rsidR="00974A00" w:rsidRDefault="00974A00" w:rsidP="00974A00">
      <w:pPr>
        <w:bidi/>
        <w:ind w:left="360"/>
        <w:rPr>
          <w:rtl/>
          <w:lang w:val="en-US"/>
        </w:rPr>
      </w:pPr>
      <w:r>
        <w:rPr>
          <w:rFonts w:hint="cs"/>
          <w:rtl/>
        </w:rPr>
        <w:t xml:space="preserve">7. יותר נכון להשתמש בגריד עם </w:t>
      </w:r>
      <w:proofErr w:type="spellStart"/>
      <w:r>
        <w:rPr>
          <w:lang w:val="en-US"/>
        </w:rPr>
        <w:t>fr</w:t>
      </w:r>
      <w:proofErr w:type="spellEnd"/>
      <w:r>
        <w:rPr>
          <w:rFonts w:hint="cs"/>
          <w:rtl/>
          <w:lang w:val="en-US"/>
        </w:rPr>
        <w:t xml:space="preserve"> מכיוון שזו דרך יותר מתאימה אם יעשו שינויים כלשהם (תוספת של עמודה או שורה למשל), אם נשתמש באחוזים נצטרך להקפיד כל הזמן לשמור על החלוקה של 100% ונצטרך להוסיף חישובים שיסרבלו את העבודה ועלולים לגרום יותר לבעיות.</w:t>
      </w:r>
    </w:p>
    <w:p w14:paraId="76E3D730" w14:textId="2D1D3D61" w:rsidR="00974A00" w:rsidRDefault="00974A00" w:rsidP="00974A00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8. </w:t>
      </w:r>
      <w:r>
        <w:rPr>
          <w:lang w:val="en-US"/>
        </w:rPr>
        <w:t>justify content</w:t>
      </w:r>
      <w:r>
        <w:rPr>
          <w:rFonts w:hint="cs"/>
          <w:rtl/>
          <w:lang w:val="en-US"/>
        </w:rPr>
        <w:t xml:space="preserve"> </w:t>
      </w:r>
      <w:r w:rsidR="00980EFC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980EFC">
        <w:rPr>
          <w:rFonts w:hint="cs"/>
          <w:rtl/>
          <w:lang w:val="en-US"/>
        </w:rPr>
        <w:t>הזזת הגריד במישור אופקי בתוך הקונטיינר.</w:t>
      </w:r>
    </w:p>
    <w:p w14:paraId="06D71DDB" w14:textId="48F0E4D7" w:rsidR="00980EFC" w:rsidRDefault="00980EFC" w:rsidP="00980EFC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    </w:t>
      </w:r>
      <w:r>
        <w:rPr>
          <w:lang w:val="en-US"/>
        </w:rPr>
        <w:t>Align-content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 xml:space="preserve">הזזת הגריד במישור </w:t>
      </w:r>
      <w:r>
        <w:rPr>
          <w:rFonts w:hint="cs"/>
          <w:rtl/>
          <w:lang w:val="en-US"/>
        </w:rPr>
        <w:t>אנכי</w:t>
      </w:r>
      <w:r>
        <w:rPr>
          <w:rFonts w:hint="cs"/>
          <w:rtl/>
          <w:lang w:val="en-US"/>
        </w:rPr>
        <w:t xml:space="preserve"> בתוך הקונטיינר.</w:t>
      </w:r>
    </w:p>
    <w:p w14:paraId="65E07753" w14:textId="742D4DCE" w:rsidR="00980EFC" w:rsidRDefault="00980EFC" w:rsidP="00980EFC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 xml:space="preserve">   </w:t>
      </w:r>
      <w:r>
        <w:rPr>
          <w:lang w:val="en-US"/>
        </w:rPr>
        <w:t>Justify-items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 xml:space="preserve">הזזת </w:t>
      </w:r>
      <w:r>
        <w:rPr>
          <w:rFonts w:hint="cs"/>
          <w:rtl/>
          <w:lang w:val="en-US"/>
        </w:rPr>
        <w:t xml:space="preserve">התוכן </w:t>
      </w:r>
      <w:r>
        <w:rPr>
          <w:rFonts w:hint="cs"/>
          <w:rtl/>
          <w:lang w:val="en-US"/>
        </w:rPr>
        <w:t>במישור אופקי בתוך הגריד.</w:t>
      </w:r>
    </w:p>
    <w:p w14:paraId="2824700C" w14:textId="65313DEA" w:rsidR="00980EFC" w:rsidRPr="00974A00" w:rsidRDefault="00980EFC" w:rsidP="00980EFC">
      <w:pPr>
        <w:bidi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    </w:t>
      </w:r>
      <w:r>
        <w:rPr>
          <w:lang w:val="en-US"/>
        </w:rPr>
        <w:t>Align-items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 xml:space="preserve">- הזזת התוכן במישור </w:t>
      </w:r>
      <w:r>
        <w:rPr>
          <w:rFonts w:hint="cs"/>
          <w:rtl/>
          <w:lang w:val="en-US"/>
        </w:rPr>
        <w:t>אנכי</w:t>
      </w:r>
      <w:r>
        <w:rPr>
          <w:rFonts w:hint="cs"/>
          <w:rtl/>
          <w:lang w:val="en-US"/>
        </w:rPr>
        <w:t xml:space="preserve"> בתוך הגריד</w:t>
      </w:r>
    </w:p>
    <w:p w14:paraId="1DE6F9AF" w14:textId="77777777" w:rsidR="00974A00" w:rsidRPr="003A57FC" w:rsidRDefault="00974A00" w:rsidP="00974A00">
      <w:pPr>
        <w:bidi/>
        <w:ind w:left="360"/>
        <w:rPr>
          <w:lang w:val="en-US"/>
        </w:rPr>
      </w:pPr>
    </w:p>
    <w:sectPr w:rsidR="00974A00" w:rsidRPr="003A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D7BD9"/>
    <w:multiLevelType w:val="hybridMultilevel"/>
    <w:tmpl w:val="FDDC9C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10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F7"/>
    <w:rsid w:val="001E07FE"/>
    <w:rsid w:val="003A57FC"/>
    <w:rsid w:val="004D21E9"/>
    <w:rsid w:val="00974A00"/>
    <w:rsid w:val="00980EFC"/>
    <w:rsid w:val="00DC7B13"/>
    <w:rsid w:val="00F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64AC"/>
  <w15:chartTrackingRefBased/>
  <w15:docId w15:val="{A5AE9B71-DF6B-4E6E-96ED-7FC3882E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 Nachmani</dc:creator>
  <cp:keywords/>
  <dc:description/>
  <cp:lastModifiedBy>Yanir Nachmani</cp:lastModifiedBy>
  <cp:revision>3</cp:revision>
  <dcterms:created xsi:type="dcterms:W3CDTF">2025-05-27T10:47:00Z</dcterms:created>
  <dcterms:modified xsi:type="dcterms:W3CDTF">2025-05-27T11:19:00Z</dcterms:modified>
</cp:coreProperties>
</file>