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A93E9E" w14:textId="6E2DE7EF" w:rsidR="00CD3F97" w:rsidRPr="00832B59" w:rsidRDefault="00CD3F97" w:rsidP="00CD3F97">
      <w:pPr>
        <w:jc w:val="center"/>
        <w:rPr>
          <w:rFonts w:ascii="Times New Roman" w:hAnsi="Times New Roman" w:cs="Times New Roman"/>
          <w:sz w:val="24"/>
          <w:szCs w:val="24"/>
        </w:rPr>
      </w:pPr>
      <w:r w:rsidRPr="00832B59">
        <w:rPr>
          <w:rFonts w:ascii="Times New Roman" w:hAnsi="Times New Roman" w:cs="Times New Roman"/>
          <w:b/>
          <w:bCs/>
          <w:sz w:val="24"/>
          <w:szCs w:val="24"/>
        </w:rPr>
        <w:t xml:space="preserve">LAPORAN TUGAS SYNCHRONOUS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11D43002" w14:textId="77777777" w:rsidR="00CD3F97" w:rsidRPr="00832B59" w:rsidRDefault="00CD3F97" w:rsidP="00CD3F9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4272D4" w14:textId="3BB23DD2" w:rsidR="00CD3F97" w:rsidRPr="00832B59" w:rsidRDefault="00CD3F97" w:rsidP="00CD3F97">
      <w:pPr>
        <w:jc w:val="center"/>
        <w:rPr>
          <w:rFonts w:ascii="Times New Roman" w:hAnsi="Times New Roman" w:cs="Times New Roman"/>
          <w:sz w:val="24"/>
          <w:szCs w:val="24"/>
        </w:rPr>
      </w:pPr>
      <w:r w:rsidRPr="00832B59">
        <w:rPr>
          <w:rFonts w:ascii="Times New Roman" w:hAnsi="Times New Roman" w:cs="Times New Roman"/>
          <w:sz w:val="24"/>
          <w:szCs w:val="24"/>
        </w:rPr>
        <w:t xml:space="preserve">Untuk Memenuhi Tugas Synchronous 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543BE809" w14:textId="4823D8CD" w:rsidR="00CD3F97" w:rsidRDefault="00CD3F97" w:rsidP="00CD3F97">
      <w:pPr>
        <w:jc w:val="center"/>
        <w:rPr>
          <w:rFonts w:ascii="Times New Roman" w:hAnsi="Times New Roman" w:cs="Times New Roman"/>
          <w:sz w:val="24"/>
          <w:szCs w:val="24"/>
        </w:rPr>
      </w:pPr>
      <w:r w:rsidRPr="00832B59">
        <w:rPr>
          <w:rFonts w:ascii="Times New Roman" w:hAnsi="Times New Roman" w:cs="Times New Roman"/>
          <w:sz w:val="24"/>
          <w:szCs w:val="24"/>
        </w:rPr>
        <w:t xml:space="preserve">SQL Query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32B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Query Practice</w:t>
      </w:r>
    </w:p>
    <w:p w14:paraId="194183E1" w14:textId="77777777" w:rsidR="00CD3F97" w:rsidRDefault="00CD3F97" w:rsidP="00CD3F9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6D03B7" w14:textId="77777777" w:rsidR="00CD3F97" w:rsidRPr="00832B59" w:rsidRDefault="00CD3F97" w:rsidP="00CD3F9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344711" w14:textId="77777777" w:rsidR="00CD3F97" w:rsidRPr="00832B59" w:rsidRDefault="00CD3F97" w:rsidP="00CD3F97">
      <w:pPr>
        <w:jc w:val="center"/>
        <w:rPr>
          <w:rFonts w:ascii="Times New Roman" w:hAnsi="Times New Roman" w:cs="Times New Roman"/>
          <w:sz w:val="24"/>
          <w:szCs w:val="24"/>
        </w:rPr>
      </w:pPr>
      <w:r w:rsidRPr="00832B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5F6B88" wp14:editId="0AAD3EE4">
            <wp:extent cx="2531773" cy="1262908"/>
            <wp:effectExtent l="0" t="0" r="1905" b="0"/>
            <wp:docPr id="6384378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999" cy="126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2ADF" w14:textId="77777777" w:rsidR="00CD3F97" w:rsidRPr="00832B59" w:rsidRDefault="00CD3F97" w:rsidP="00CD3F97">
      <w:pPr>
        <w:jc w:val="center"/>
        <w:rPr>
          <w:rFonts w:ascii="Times New Roman" w:hAnsi="Times New Roman" w:cs="Times New Roman"/>
          <w:sz w:val="24"/>
          <w:szCs w:val="24"/>
        </w:rPr>
      </w:pPr>
      <w:r w:rsidRPr="00832B59">
        <w:rPr>
          <w:rFonts w:ascii="Times New Roman" w:hAnsi="Times New Roman" w:cs="Times New Roman"/>
          <w:sz w:val="24"/>
          <w:szCs w:val="24"/>
        </w:rPr>
        <w:br/>
      </w:r>
    </w:p>
    <w:p w14:paraId="30548E32" w14:textId="77777777" w:rsidR="00CD3F97" w:rsidRPr="00832B59" w:rsidRDefault="00CD3F97" w:rsidP="00CD3F97">
      <w:pPr>
        <w:jc w:val="center"/>
        <w:rPr>
          <w:rFonts w:ascii="Times New Roman" w:hAnsi="Times New Roman" w:cs="Times New Roman"/>
          <w:sz w:val="24"/>
          <w:szCs w:val="24"/>
        </w:rPr>
      </w:pPr>
      <w:r w:rsidRPr="00832B59">
        <w:rPr>
          <w:rFonts w:ascii="Times New Roman" w:hAnsi="Times New Roman" w:cs="Times New Roman"/>
          <w:sz w:val="24"/>
          <w:szCs w:val="24"/>
        </w:rPr>
        <w:t>Mentor :</w:t>
      </w:r>
    </w:p>
    <w:p w14:paraId="36DFDE32" w14:textId="77777777" w:rsidR="00CD3F97" w:rsidRPr="00832B59" w:rsidRDefault="00CD3F97" w:rsidP="00CD3F97">
      <w:pPr>
        <w:jc w:val="center"/>
        <w:rPr>
          <w:rFonts w:ascii="Times New Roman" w:hAnsi="Times New Roman" w:cs="Times New Roman"/>
          <w:sz w:val="24"/>
          <w:szCs w:val="24"/>
        </w:rPr>
      </w:pPr>
      <w:r w:rsidRPr="00832B59">
        <w:rPr>
          <w:rFonts w:ascii="Times New Roman" w:hAnsi="Times New Roman" w:cs="Times New Roman"/>
          <w:b/>
          <w:bCs/>
          <w:sz w:val="24"/>
          <w:szCs w:val="24"/>
        </w:rPr>
        <w:t>Rusnanda Farhan</w:t>
      </w:r>
    </w:p>
    <w:p w14:paraId="455BE953" w14:textId="77777777" w:rsidR="00CD3F97" w:rsidRPr="00832B59" w:rsidRDefault="00CD3F97" w:rsidP="00CD3F9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12E1BA" w14:textId="77777777" w:rsidR="00CD3F97" w:rsidRPr="00832B59" w:rsidRDefault="00CD3F97" w:rsidP="00CD3F97">
      <w:pPr>
        <w:jc w:val="center"/>
        <w:rPr>
          <w:rFonts w:ascii="Times New Roman" w:hAnsi="Times New Roman" w:cs="Times New Roman"/>
          <w:sz w:val="24"/>
          <w:szCs w:val="24"/>
        </w:rPr>
      </w:pPr>
      <w:r w:rsidRPr="00832B59">
        <w:rPr>
          <w:rFonts w:ascii="Times New Roman" w:hAnsi="Times New Roman" w:cs="Times New Roman"/>
          <w:sz w:val="24"/>
          <w:szCs w:val="24"/>
        </w:rPr>
        <w:t>Disusun oleh :</w:t>
      </w:r>
    </w:p>
    <w:p w14:paraId="596A8ED6" w14:textId="77777777" w:rsidR="00CD3F97" w:rsidRPr="00832B59" w:rsidRDefault="00CD3F97" w:rsidP="00CD3F97">
      <w:pPr>
        <w:jc w:val="center"/>
        <w:rPr>
          <w:rFonts w:ascii="Times New Roman" w:hAnsi="Times New Roman" w:cs="Times New Roman"/>
          <w:sz w:val="24"/>
          <w:szCs w:val="24"/>
        </w:rPr>
      </w:pPr>
      <w:r w:rsidRPr="00832B59">
        <w:rPr>
          <w:rFonts w:ascii="Times New Roman" w:hAnsi="Times New Roman" w:cs="Times New Roman"/>
          <w:sz w:val="24"/>
          <w:szCs w:val="24"/>
        </w:rPr>
        <w:t>Nadiyah Qasamah</w:t>
      </w:r>
    </w:p>
    <w:p w14:paraId="67F681BB" w14:textId="77777777" w:rsidR="00CD3F97" w:rsidRPr="00832B59" w:rsidRDefault="00CD3F97" w:rsidP="00CD3F97">
      <w:pPr>
        <w:jc w:val="center"/>
        <w:rPr>
          <w:rFonts w:ascii="Times New Roman" w:hAnsi="Times New Roman" w:cs="Times New Roman"/>
          <w:sz w:val="24"/>
          <w:szCs w:val="24"/>
        </w:rPr>
      </w:pPr>
      <w:r w:rsidRPr="00832B59">
        <w:rPr>
          <w:rFonts w:ascii="Times New Roman" w:hAnsi="Times New Roman" w:cs="Times New Roman"/>
          <w:sz w:val="24"/>
          <w:szCs w:val="24"/>
        </w:rPr>
        <w:t>4522210046</w:t>
      </w:r>
    </w:p>
    <w:p w14:paraId="76DBC28A" w14:textId="77777777" w:rsidR="00CD3F97" w:rsidRPr="00832B59" w:rsidRDefault="00CD3F97" w:rsidP="00CD3F97">
      <w:pPr>
        <w:jc w:val="center"/>
        <w:rPr>
          <w:rFonts w:ascii="Times New Roman" w:hAnsi="Times New Roman" w:cs="Times New Roman"/>
          <w:sz w:val="24"/>
          <w:szCs w:val="24"/>
        </w:rPr>
      </w:pPr>
      <w:r w:rsidRPr="00832B59">
        <w:rPr>
          <w:rFonts w:ascii="Times New Roman" w:hAnsi="Times New Roman" w:cs="Times New Roman"/>
          <w:sz w:val="24"/>
          <w:szCs w:val="24"/>
        </w:rPr>
        <w:br/>
      </w:r>
    </w:p>
    <w:p w14:paraId="67C31FA4" w14:textId="77777777" w:rsidR="00CD3F97" w:rsidRPr="00832B59" w:rsidRDefault="00CD3F97" w:rsidP="00CD3F97">
      <w:pPr>
        <w:jc w:val="center"/>
        <w:rPr>
          <w:rFonts w:ascii="Times New Roman" w:hAnsi="Times New Roman" w:cs="Times New Roman"/>
          <w:sz w:val="24"/>
          <w:szCs w:val="24"/>
        </w:rPr>
      </w:pPr>
      <w:r w:rsidRPr="00832B59">
        <w:rPr>
          <w:rFonts w:ascii="Times New Roman" w:hAnsi="Times New Roman" w:cs="Times New Roman"/>
          <w:b/>
          <w:bCs/>
          <w:sz w:val="24"/>
          <w:szCs w:val="24"/>
        </w:rPr>
        <w:t>DATA SCIENCE BASIC</w:t>
      </w:r>
    </w:p>
    <w:p w14:paraId="43A1CBFE" w14:textId="77777777" w:rsidR="00CD3F97" w:rsidRPr="00832B59" w:rsidRDefault="00CD3F97" w:rsidP="00CD3F97">
      <w:pPr>
        <w:jc w:val="center"/>
        <w:rPr>
          <w:rFonts w:ascii="Times New Roman" w:hAnsi="Times New Roman" w:cs="Times New Roman"/>
          <w:sz w:val="24"/>
          <w:szCs w:val="24"/>
        </w:rPr>
      </w:pPr>
      <w:r w:rsidRPr="00832B59">
        <w:rPr>
          <w:rFonts w:ascii="Times New Roman" w:hAnsi="Times New Roman" w:cs="Times New Roman"/>
          <w:b/>
          <w:bCs/>
          <w:sz w:val="24"/>
          <w:szCs w:val="24"/>
        </w:rPr>
        <w:t>CELERATES ACCELERATION</w:t>
      </w:r>
    </w:p>
    <w:p w14:paraId="311B9AF4" w14:textId="77777777" w:rsidR="00CD3F97" w:rsidRPr="00832B59" w:rsidRDefault="00CD3F97" w:rsidP="00CD3F97">
      <w:pPr>
        <w:jc w:val="center"/>
        <w:rPr>
          <w:rFonts w:ascii="Times New Roman" w:hAnsi="Times New Roman" w:cs="Times New Roman"/>
          <w:sz w:val="24"/>
          <w:szCs w:val="24"/>
        </w:rPr>
      </w:pPr>
      <w:r w:rsidRPr="00832B59"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14:paraId="0B1447A7" w14:textId="77777777" w:rsidR="00CD3F97" w:rsidRDefault="00CD3F97" w:rsidP="00CD3F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32B59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36E471D4" w14:textId="77777777" w:rsidR="00CD3F97" w:rsidRDefault="00CD3F97" w:rsidP="00CD3F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AFCFA0" w14:textId="77777777" w:rsidR="00CD3F97" w:rsidRDefault="00CD3F97" w:rsidP="00CD3F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009794" w14:textId="77777777" w:rsidR="00CD3F97" w:rsidRDefault="00CD3F97" w:rsidP="00CD3F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6376CB" w14:textId="77777777" w:rsidR="00CD3F97" w:rsidRDefault="00CD3F97" w:rsidP="00CD3F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0A0645" w14:textId="77777777" w:rsidR="00CD3F97" w:rsidRDefault="00CD3F97" w:rsidP="00CD3F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A98AA" w14:textId="77777777" w:rsidR="00CD3F97" w:rsidRDefault="00CD3F97" w:rsidP="00CD3F9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79C91E" w14:textId="74D44001" w:rsidR="00CD3F97" w:rsidRDefault="00CD3F97" w:rsidP="00CD3F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 9 :</w:t>
      </w:r>
      <w:r w:rsidR="00E52A3E">
        <w:rPr>
          <w:rFonts w:ascii="Times New Roman" w:hAnsi="Times New Roman" w:cs="Times New Roman"/>
          <w:b/>
          <w:bCs/>
          <w:sz w:val="24"/>
          <w:szCs w:val="24"/>
        </w:rPr>
        <w:t xml:space="preserve"> Database Pagila</w:t>
      </w:r>
    </w:p>
    <w:p w14:paraId="587ABEC0" w14:textId="77777777" w:rsidR="00DB11AF" w:rsidRDefault="00CD3F97" w:rsidP="00C952D8">
      <w:pPr>
        <w:pStyle w:val="ListParagraph"/>
        <w:numPr>
          <w:ilvl w:val="0"/>
          <w:numId w:val="1"/>
        </w:numPr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CD3F97">
        <w:rPr>
          <w:rFonts w:ascii="Times New Roman" w:hAnsi="Times New Roman" w:cs="Times New Roman"/>
          <w:sz w:val="24"/>
          <w:szCs w:val="24"/>
        </w:rPr>
        <w:t>Show all fields and records from the staff table</w:t>
      </w:r>
    </w:p>
    <w:p w14:paraId="4A377C52" w14:textId="0CE21636" w:rsidR="00DB11AF" w:rsidRPr="005731D7" w:rsidRDefault="00DB11AF" w:rsidP="00C952D8">
      <w:pPr>
        <w:pStyle w:val="ListParagraph"/>
        <w:spacing w:line="360" w:lineRule="auto"/>
        <w:ind w:right="-46"/>
        <w:jc w:val="both"/>
        <w:rPr>
          <w:rFonts w:ascii="Times New Roman" w:hAnsi="Times New Roman" w:cs="Times New Roman"/>
        </w:rPr>
      </w:pPr>
      <w:r w:rsidRPr="005731D7">
        <w:rPr>
          <w:rFonts w:ascii="Consolas" w:hAnsi="Consolas"/>
          <w:b/>
          <w:bCs/>
          <w:color w:val="800000"/>
        </w:rPr>
        <w:t>select</w:t>
      </w:r>
      <w:r w:rsidRPr="005731D7">
        <w:rPr>
          <w:rFonts w:ascii="Consolas" w:hAnsi="Consolas"/>
          <w:color w:val="000000"/>
        </w:rPr>
        <w:t xml:space="preserve"> * </w:t>
      </w:r>
      <w:r w:rsidRPr="005731D7">
        <w:rPr>
          <w:rFonts w:ascii="Consolas" w:hAnsi="Consolas"/>
          <w:b/>
          <w:bCs/>
          <w:color w:val="800000"/>
        </w:rPr>
        <w:t>from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color w:val="8E00C6"/>
        </w:rPr>
        <w:t>staff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i/>
          <w:iCs/>
          <w:color w:val="8E00C6"/>
        </w:rPr>
        <w:t>s</w:t>
      </w:r>
      <w:r w:rsidRPr="005731D7">
        <w:rPr>
          <w:rFonts w:ascii="Consolas" w:hAnsi="Consolas"/>
          <w:color w:val="FF0000"/>
        </w:rPr>
        <w:t>;</w:t>
      </w:r>
    </w:p>
    <w:p w14:paraId="0018ED5E" w14:textId="38EBDF06" w:rsidR="00B56F97" w:rsidRPr="00B56F97" w:rsidRDefault="00B56F97" w:rsidP="00C952D8">
      <w:pPr>
        <w:pStyle w:val="ListParagraph"/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5F9693" wp14:editId="0A073614">
            <wp:extent cx="5731510" cy="3582035"/>
            <wp:effectExtent l="0" t="0" r="2540" b="0"/>
            <wp:docPr id="16199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74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1520" w14:textId="77777777" w:rsidR="00CB5CCC" w:rsidRDefault="00CD3F97" w:rsidP="00C952D8">
      <w:pPr>
        <w:pStyle w:val="ListParagraph"/>
        <w:numPr>
          <w:ilvl w:val="0"/>
          <w:numId w:val="1"/>
        </w:numPr>
        <w:spacing w:before="240"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CD3F97">
        <w:rPr>
          <w:rFonts w:ascii="Times New Roman" w:hAnsi="Times New Roman" w:cs="Times New Roman"/>
          <w:sz w:val="24"/>
          <w:szCs w:val="24"/>
        </w:rPr>
        <w:t xml:space="preserve">Show address and district columns from address table </w:t>
      </w:r>
    </w:p>
    <w:p w14:paraId="0B5F10AD" w14:textId="582B2D6A" w:rsidR="00CB5CCC" w:rsidRPr="005731D7" w:rsidRDefault="00CB5CCC" w:rsidP="00C952D8">
      <w:pPr>
        <w:pStyle w:val="ListParagraph"/>
        <w:spacing w:before="240" w:line="360" w:lineRule="auto"/>
        <w:ind w:right="-46"/>
        <w:jc w:val="both"/>
        <w:rPr>
          <w:rFonts w:ascii="Times New Roman" w:hAnsi="Times New Roman" w:cs="Times New Roman"/>
        </w:rPr>
      </w:pPr>
      <w:r w:rsidRPr="005731D7">
        <w:rPr>
          <w:rFonts w:ascii="Consolas" w:hAnsi="Consolas"/>
          <w:b/>
          <w:bCs/>
          <w:color w:val="800000"/>
        </w:rPr>
        <w:t>select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color w:val="006464"/>
        </w:rPr>
        <w:t>address</w:t>
      </w:r>
      <w:r w:rsidRPr="005731D7">
        <w:rPr>
          <w:rFonts w:ascii="Consolas" w:hAnsi="Consolas"/>
          <w:color w:val="000000"/>
        </w:rPr>
        <w:t>,</w:t>
      </w:r>
      <w:r w:rsidRPr="005731D7">
        <w:rPr>
          <w:rFonts w:ascii="Consolas" w:hAnsi="Consolas"/>
          <w:color w:val="006464"/>
        </w:rPr>
        <w:t>district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b/>
          <w:bCs/>
          <w:color w:val="800000"/>
        </w:rPr>
        <w:t>from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color w:val="8E00C6"/>
        </w:rPr>
        <w:t>address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i/>
          <w:iCs/>
          <w:color w:val="8E00C6"/>
        </w:rPr>
        <w:t>a</w:t>
      </w:r>
      <w:r w:rsidRPr="005731D7">
        <w:rPr>
          <w:rFonts w:ascii="Consolas" w:hAnsi="Consolas"/>
          <w:color w:val="FF0000"/>
        </w:rPr>
        <w:t>;</w:t>
      </w:r>
    </w:p>
    <w:p w14:paraId="55A54DE5" w14:textId="42533369" w:rsidR="00B56F97" w:rsidRDefault="00B56F97" w:rsidP="00C952D8">
      <w:pPr>
        <w:pStyle w:val="ListParagraph"/>
        <w:spacing w:before="240"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E82D79" wp14:editId="3679DCA2">
            <wp:extent cx="5731510" cy="3582035"/>
            <wp:effectExtent l="0" t="0" r="2540" b="0"/>
            <wp:docPr id="190518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806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8A52" w14:textId="77777777" w:rsidR="00B56F97" w:rsidRDefault="00B56F97" w:rsidP="00C952D8">
      <w:pPr>
        <w:pStyle w:val="ListParagraph"/>
        <w:spacing w:before="240"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</w:p>
    <w:p w14:paraId="1CE08205" w14:textId="77777777" w:rsidR="00CB5CCC" w:rsidRDefault="00CD3F97" w:rsidP="00C952D8">
      <w:pPr>
        <w:pStyle w:val="ListParagraph"/>
        <w:numPr>
          <w:ilvl w:val="0"/>
          <w:numId w:val="1"/>
        </w:numPr>
        <w:spacing w:before="240"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CD3F97">
        <w:rPr>
          <w:rFonts w:ascii="Times New Roman" w:hAnsi="Times New Roman" w:cs="Times New Roman"/>
          <w:sz w:val="24"/>
          <w:szCs w:val="24"/>
        </w:rPr>
        <w:lastRenderedPageBreak/>
        <w:t xml:space="preserve">Show all the distinct last names from customer table </w:t>
      </w:r>
    </w:p>
    <w:p w14:paraId="02DB68B5" w14:textId="4BC342A5" w:rsidR="00CB5CCC" w:rsidRPr="005731D7" w:rsidRDefault="00CB5CCC" w:rsidP="00C952D8">
      <w:pPr>
        <w:pStyle w:val="ListParagraph"/>
        <w:spacing w:before="240" w:line="360" w:lineRule="auto"/>
        <w:ind w:right="-46"/>
        <w:jc w:val="both"/>
        <w:rPr>
          <w:rFonts w:ascii="Times New Roman" w:hAnsi="Times New Roman" w:cs="Times New Roman"/>
        </w:rPr>
      </w:pPr>
      <w:r w:rsidRPr="005731D7">
        <w:rPr>
          <w:rFonts w:ascii="Consolas" w:hAnsi="Consolas"/>
          <w:b/>
          <w:bCs/>
          <w:color w:val="800000"/>
        </w:rPr>
        <w:t>select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color w:val="006464"/>
        </w:rPr>
        <w:t>last_name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b/>
          <w:bCs/>
          <w:color w:val="800000"/>
        </w:rPr>
        <w:t>from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color w:val="8E00C6"/>
        </w:rPr>
        <w:t>customer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i/>
          <w:iCs/>
          <w:color w:val="8E00C6"/>
        </w:rPr>
        <w:t>c</w:t>
      </w:r>
      <w:r w:rsidRPr="005731D7">
        <w:rPr>
          <w:rFonts w:ascii="Consolas" w:hAnsi="Consolas"/>
          <w:color w:val="FF0000"/>
        </w:rPr>
        <w:t>;</w:t>
      </w:r>
    </w:p>
    <w:p w14:paraId="1FD4A5D4" w14:textId="6FCDBA25" w:rsidR="00B56F97" w:rsidRDefault="001C7E7E" w:rsidP="00C952D8">
      <w:pPr>
        <w:pStyle w:val="ListParagraph"/>
        <w:spacing w:before="240"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6AFF86" wp14:editId="084E32AB">
            <wp:extent cx="5731510" cy="3582035"/>
            <wp:effectExtent l="0" t="0" r="2540" b="0"/>
            <wp:docPr id="48182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24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88C4" w14:textId="77777777" w:rsidR="00CB5CCC" w:rsidRDefault="00CD3F97" w:rsidP="00C952D8">
      <w:pPr>
        <w:pStyle w:val="ListParagraph"/>
        <w:numPr>
          <w:ilvl w:val="0"/>
          <w:numId w:val="1"/>
        </w:numPr>
        <w:spacing w:before="240"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CD3F97">
        <w:rPr>
          <w:rFonts w:ascii="Times New Roman" w:hAnsi="Times New Roman" w:cs="Times New Roman"/>
          <w:sz w:val="24"/>
          <w:szCs w:val="24"/>
        </w:rPr>
        <w:t xml:space="preserve">Find the number of films </w:t>
      </w:r>
    </w:p>
    <w:p w14:paraId="00CD404A" w14:textId="3AA62FAB" w:rsidR="00CB5CCC" w:rsidRPr="005731D7" w:rsidRDefault="00CB5CCC" w:rsidP="00C952D8">
      <w:pPr>
        <w:pStyle w:val="ListParagraph"/>
        <w:spacing w:before="240" w:line="360" w:lineRule="auto"/>
        <w:ind w:right="-46"/>
        <w:jc w:val="both"/>
        <w:rPr>
          <w:rFonts w:ascii="Times New Roman" w:hAnsi="Times New Roman" w:cs="Times New Roman"/>
        </w:rPr>
      </w:pPr>
      <w:r w:rsidRPr="005731D7">
        <w:rPr>
          <w:rFonts w:ascii="Consolas" w:hAnsi="Consolas"/>
          <w:b/>
          <w:bCs/>
          <w:color w:val="800000"/>
        </w:rPr>
        <w:t>select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b/>
          <w:bCs/>
          <w:color w:val="000080"/>
        </w:rPr>
        <w:t>count</w:t>
      </w:r>
      <w:r w:rsidRPr="005731D7">
        <w:rPr>
          <w:rFonts w:ascii="Consolas" w:hAnsi="Consolas"/>
          <w:color w:val="000000"/>
        </w:rPr>
        <w:t>(</w:t>
      </w:r>
      <w:r w:rsidRPr="005731D7">
        <w:rPr>
          <w:rFonts w:ascii="Consolas" w:hAnsi="Consolas"/>
          <w:color w:val="006464"/>
        </w:rPr>
        <w:t>film_id</w:t>
      </w:r>
      <w:r w:rsidRPr="005731D7">
        <w:rPr>
          <w:rFonts w:ascii="Consolas" w:hAnsi="Consolas"/>
          <w:color w:val="000000"/>
        </w:rPr>
        <w:t xml:space="preserve">) </w:t>
      </w:r>
      <w:r w:rsidRPr="005731D7">
        <w:rPr>
          <w:rFonts w:ascii="Consolas" w:hAnsi="Consolas"/>
          <w:b/>
          <w:bCs/>
          <w:color w:val="800000"/>
        </w:rPr>
        <w:t>from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color w:val="8E00C6"/>
        </w:rPr>
        <w:t>film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i/>
          <w:iCs/>
          <w:color w:val="8E00C6"/>
        </w:rPr>
        <w:t>f</w:t>
      </w:r>
      <w:r w:rsidRPr="005731D7">
        <w:rPr>
          <w:rFonts w:ascii="Consolas" w:hAnsi="Consolas"/>
          <w:color w:val="FF0000"/>
        </w:rPr>
        <w:t>;</w:t>
      </w:r>
    </w:p>
    <w:p w14:paraId="69579DD3" w14:textId="0FFC9B22" w:rsidR="001C7E7E" w:rsidRDefault="000F30E9" w:rsidP="00C952D8">
      <w:pPr>
        <w:pStyle w:val="ListParagraph"/>
        <w:spacing w:before="240"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D81E59" wp14:editId="5E692E1B">
            <wp:extent cx="5731510" cy="3582035"/>
            <wp:effectExtent l="0" t="0" r="2540" b="0"/>
            <wp:docPr id="210512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22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2A13" w14:textId="77777777" w:rsidR="000F30E9" w:rsidRDefault="000F30E9" w:rsidP="00C952D8">
      <w:pPr>
        <w:pStyle w:val="ListParagraph"/>
        <w:spacing w:before="240"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</w:p>
    <w:p w14:paraId="489567F8" w14:textId="77777777" w:rsidR="000F30E9" w:rsidRDefault="000F30E9" w:rsidP="00C952D8">
      <w:pPr>
        <w:pStyle w:val="ListParagraph"/>
        <w:spacing w:before="240"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</w:p>
    <w:p w14:paraId="03048A4C" w14:textId="77777777" w:rsidR="00CB5CCC" w:rsidRDefault="00CD3F97" w:rsidP="00C952D8">
      <w:pPr>
        <w:pStyle w:val="ListParagraph"/>
        <w:numPr>
          <w:ilvl w:val="0"/>
          <w:numId w:val="1"/>
        </w:numPr>
        <w:spacing w:before="240"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CD3F97">
        <w:rPr>
          <w:rFonts w:ascii="Times New Roman" w:hAnsi="Times New Roman" w:cs="Times New Roman"/>
          <w:sz w:val="24"/>
          <w:szCs w:val="24"/>
        </w:rPr>
        <w:lastRenderedPageBreak/>
        <w:t xml:space="preserve">Find the number of distinct first names in actor table </w:t>
      </w:r>
    </w:p>
    <w:p w14:paraId="38A5504A" w14:textId="44D9B1B1" w:rsidR="00CB5CCC" w:rsidRPr="005731D7" w:rsidRDefault="00CB5CCC" w:rsidP="00C952D8">
      <w:pPr>
        <w:pStyle w:val="ListParagraph"/>
        <w:spacing w:after="0" w:line="360" w:lineRule="auto"/>
        <w:ind w:right="-46"/>
        <w:jc w:val="both"/>
        <w:rPr>
          <w:rFonts w:ascii="Consolas" w:hAnsi="Consolas"/>
          <w:color w:val="000000"/>
        </w:rPr>
      </w:pPr>
      <w:r w:rsidRPr="005731D7">
        <w:rPr>
          <w:rFonts w:ascii="Consolas" w:hAnsi="Consolas"/>
          <w:b/>
          <w:bCs/>
          <w:color w:val="800000"/>
        </w:rPr>
        <w:t>select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b/>
          <w:bCs/>
          <w:color w:val="000080"/>
        </w:rPr>
        <w:t>count</w:t>
      </w:r>
      <w:r w:rsidRPr="005731D7">
        <w:rPr>
          <w:rFonts w:ascii="Consolas" w:hAnsi="Consolas"/>
          <w:color w:val="000000"/>
        </w:rPr>
        <w:t xml:space="preserve"> (</w:t>
      </w:r>
      <w:r w:rsidRPr="005731D7">
        <w:rPr>
          <w:rFonts w:ascii="Consolas" w:hAnsi="Consolas"/>
          <w:b/>
          <w:bCs/>
          <w:color w:val="800000"/>
        </w:rPr>
        <w:t>distinct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color w:val="006464"/>
        </w:rPr>
        <w:t>first_name</w:t>
      </w:r>
      <w:r w:rsidRPr="005731D7">
        <w:rPr>
          <w:rFonts w:ascii="Consolas" w:hAnsi="Consolas"/>
          <w:color w:val="000000"/>
        </w:rPr>
        <w:t xml:space="preserve">) </w:t>
      </w:r>
      <w:r w:rsidRPr="005731D7">
        <w:rPr>
          <w:rFonts w:ascii="Consolas" w:hAnsi="Consolas"/>
          <w:b/>
          <w:bCs/>
          <w:color w:val="800000"/>
        </w:rPr>
        <w:t>from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color w:val="8E00C6"/>
        </w:rPr>
        <w:t>actor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i/>
          <w:iCs/>
          <w:color w:val="8E00C6"/>
        </w:rPr>
        <w:t>a</w:t>
      </w:r>
      <w:r w:rsidRPr="005731D7">
        <w:rPr>
          <w:rFonts w:ascii="Consolas" w:hAnsi="Consolas"/>
          <w:color w:val="FF0000"/>
        </w:rPr>
        <w:t>;</w:t>
      </w:r>
    </w:p>
    <w:p w14:paraId="0E76BDDC" w14:textId="5A7986CA" w:rsidR="000F30E9" w:rsidRDefault="00CB5CCC" w:rsidP="00C952D8">
      <w:pPr>
        <w:pStyle w:val="ListParagraph"/>
        <w:spacing w:before="240" w:line="360" w:lineRule="auto"/>
        <w:ind w:right="-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34D000" wp14:editId="25241434">
            <wp:extent cx="5731510" cy="3582035"/>
            <wp:effectExtent l="0" t="0" r="2540" b="0"/>
            <wp:docPr id="80583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31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E6EB" w14:textId="77777777" w:rsidR="00DB11AF" w:rsidRDefault="00CD3F97" w:rsidP="00C952D8">
      <w:pPr>
        <w:pStyle w:val="ListParagraph"/>
        <w:numPr>
          <w:ilvl w:val="0"/>
          <w:numId w:val="1"/>
        </w:numPr>
        <w:spacing w:before="240" w:line="360" w:lineRule="auto"/>
        <w:ind w:right="-46"/>
        <w:rPr>
          <w:rFonts w:ascii="Times New Roman" w:hAnsi="Times New Roman" w:cs="Times New Roman"/>
          <w:sz w:val="24"/>
          <w:szCs w:val="24"/>
        </w:rPr>
      </w:pPr>
      <w:r w:rsidRPr="00CD3F97">
        <w:rPr>
          <w:rFonts w:ascii="Times New Roman" w:hAnsi="Times New Roman" w:cs="Times New Roman"/>
          <w:sz w:val="24"/>
          <w:szCs w:val="24"/>
        </w:rPr>
        <w:t>Show the data rental_id and the difference between return_date and rental_date in rental table</w:t>
      </w:r>
    </w:p>
    <w:p w14:paraId="66A7E700" w14:textId="06B7DAD3" w:rsidR="00DB11AF" w:rsidRPr="005731D7" w:rsidRDefault="00DB11AF" w:rsidP="00C952D8">
      <w:pPr>
        <w:pStyle w:val="ListParagraph"/>
        <w:spacing w:line="276" w:lineRule="auto"/>
        <w:ind w:right="-46"/>
        <w:rPr>
          <w:rFonts w:ascii="Times New Roman" w:hAnsi="Times New Roman" w:cs="Times New Roman"/>
        </w:rPr>
      </w:pPr>
      <w:r w:rsidRPr="005731D7">
        <w:rPr>
          <w:rFonts w:ascii="Consolas" w:hAnsi="Consolas"/>
          <w:b/>
          <w:bCs/>
          <w:color w:val="800000"/>
        </w:rPr>
        <w:t>select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color w:val="006464"/>
        </w:rPr>
        <w:t>rental_id</w:t>
      </w:r>
      <w:r w:rsidRPr="005731D7">
        <w:rPr>
          <w:rFonts w:ascii="Consolas" w:hAnsi="Consolas"/>
          <w:color w:val="000000"/>
        </w:rPr>
        <w:t>, (</w:t>
      </w:r>
      <w:r w:rsidRPr="005731D7">
        <w:rPr>
          <w:rFonts w:ascii="Consolas" w:hAnsi="Consolas"/>
          <w:color w:val="006464"/>
        </w:rPr>
        <w:t>return_date</w:t>
      </w:r>
      <w:r w:rsidRPr="005731D7">
        <w:rPr>
          <w:rFonts w:ascii="Consolas" w:hAnsi="Consolas"/>
          <w:color w:val="000000"/>
        </w:rPr>
        <w:t>-</w:t>
      </w:r>
      <w:r w:rsidRPr="005731D7">
        <w:rPr>
          <w:rFonts w:ascii="Consolas" w:hAnsi="Consolas"/>
          <w:color w:val="006464"/>
        </w:rPr>
        <w:t>rental_date</w:t>
      </w:r>
      <w:r w:rsidRPr="005731D7">
        <w:rPr>
          <w:rFonts w:ascii="Consolas" w:hAnsi="Consolas"/>
          <w:color w:val="000000"/>
        </w:rPr>
        <w:t xml:space="preserve">) </w:t>
      </w:r>
      <w:r w:rsidRPr="005731D7">
        <w:rPr>
          <w:rFonts w:ascii="Consolas" w:hAnsi="Consolas"/>
          <w:b/>
          <w:bCs/>
          <w:color w:val="800000"/>
        </w:rPr>
        <w:t>as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i/>
          <w:iCs/>
          <w:color w:val="006464"/>
        </w:rPr>
        <w:t>selisih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b/>
          <w:bCs/>
          <w:color w:val="800000"/>
        </w:rPr>
        <w:t>from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color w:val="8E00C6"/>
        </w:rPr>
        <w:t>rental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i/>
          <w:iCs/>
          <w:color w:val="8E00C6"/>
        </w:rPr>
        <w:t>r</w:t>
      </w:r>
      <w:r w:rsidRPr="005731D7">
        <w:rPr>
          <w:rFonts w:ascii="Consolas" w:hAnsi="Consolas"/>
          <w:color w:val="FF0000"/>
        </w:rPr>
        <w:t>;</w:t>
      </w:r>
    </w:p>
    <w:p w14:paraId="3EB95C3C" w14:textId="7F420AA5" w:rsidR="00C0526E" w:rsidRPr="00C952D8" w:rsidRDefault="00DB11AF" w:rsidP="00C952D8">
      <w:pPr>
        <w:pStyle w:val="ListParagraph"/>
        <w:spacing w:before="240" w:line="360" w:lineRule="auto"/>
        <w:ind w:right="-4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BE8F9F" wp14:editId="1881001B">
            <wp:extent cx="5731510" cy="3582035"/>
            <wp:effectExtent l="0" t="0" r="2540" b="0"/>
            <wp:docPr id="1073014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142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80BC" w14:textId="5BB46D9E" w:rsidR="00DB11AF" w:rsidRDefault="00DB11AF" w:rsidP="00C952D8">
      <w:pPr>
        <w:ind w:right="-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Hal </w:t>
      </w:r>
      <w:r w:rsidR="00E52A3E">
        <w:rPr>
          <w:rFonts w:ascii="Times New Roman" w:hAnsi="Times New Roman" w:cs="Times New Roman"/>
          <w:b/>
          <w:bCs/>
          <w:sz w:val="24"/>
          <w:szCs w:val="24"/>
        </w:rPr>
        <w:t>17 : Database Usda</w:t>
      </w:r>
    </w:p>
    <w:p w14:paraId="5B263C06" w14:textId="7BC3C739" w:rsidR="00E6514C" w:rsidRPr="00E6514C" w:rsidRDefault="00C952D8" w:rsidP="00E6514C">
      <w:pPr>
        <w:pStyle w:val="ListParagraph"/>
        <w:numPr>
          <w:ilvl w:val="0"/>
          <w:numId w:val="2"/>
        </w:numPr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C952D8">
        <w:rPr>
          <w:rFonts w:ascii="Times New Roman" w:hAnsi="Times New Roman" w:cs="Times New Roman"/>
          <w:sz w:val="24"/>
          <w:szCs w:val="24"/>
        </w:rPr>
        <w:lastRenderedPageBreak/>
        <w:t xml:space="preserve">Select all records from data_src which came from the journal named ‘Food Chemistry’ </w:t>
      </w:r>
      <w:r w:rsidR="00E6514C" w:rsidRPr="005731D7">
        <w:rPr>
          <w:rFonts w:ascii="Consolas" w:hAnsi="Consolas"/>
          <w:b/>
          <w:bCs/>
          <w:color w:val="800000"/>
        </w:rPr>
        <w:t>select</w:t>
      </w:r>
      <w:r w:rsidR="00E6514C" w:rsidRPr="005731D7">
        <w:rPr>
          <w:rFonts w:ascii="Consolas" w:hAnsi="Consolas"/>
          <w:color w:val="000000"/>
        </w:rPr>
        <w:t xml:space="preserve"> * </w:t>
      </w:r>
      <w:r w:rsidR="00E6514C" w:rsidRPr="005731D7">
        <w:rPr>
          <w:rFonts w:ascii="Consolas" w:hAnsi="Consolas"/>
          <w:b/>
          <w:bCs/>
          <w:color w:val="800000"/>
        </w:rPr>
        <w:t>from</w:t>
      </w:r>
      <w:r w:rsidR="00E6514C" w:rsidRPr="005731D7">
        <w:rPr>
          <w:rFonts w:ascii="Consolas" w:hAnsi="Consolas"/>
          <w:color w:val="000000"/>
        </w:rPr>
        <w:t xml:space="preserve"> </w:t>
      </w:r>
      <w:r w:rsidR="00E6514C" w:rsidRPr="005731D7">
        <w:rPr>
          <w:rFonts w:ascii="Consolas" w:hAnsi="Consolas"/>
          <w:color w:val="8E00C6"/>
        </w:rPr>
        <w:t>data_src</w:t>
      </w:r>
      <w:r w:rsidR="00E6514C" w:rsidRPr="005731D7">
        <w:rPr>
          <w:rFonts w:ascii="Consolas" w:hAnsi="Consolas"/>
          <w:color w:val="000000"/>
        </w:rPr>
        <w:t xml:space="preserve"> </w:t>
      </w:r>
      <w:r w:rsidR="00E6514C" w:rsidRPr="005731D7">
        <w:rPr>
          <w:rFonts w:ascii="Consolas" w:hAnsi="Consolas"/>
          <w:i/>
          <w:iCs/>
          <w:color w:val="8E00C6"/>
        </w:rPr>
        <w:t>d</w:t>
      </w:r>
      <w:r w:rsidR="00E6514C" w:rsidRPr="005731D7">
        <w:rPr>
          <w:rFonts w:ascii="Consolas" w:hAnsi="Consolas"/>
          <w:color w:val="000000"/>
        </w:rPr>
        <w:t xml:space="preserve"> </w:t>
      </w:r>
      <w:r w:rsidR="00E6514C" w:rsidRPr="005731D7">
        <w:rPr>
          <w:rFonts w:ascii="Consolas" w:hAnsi="Consolas"/>
          <w:b/>
          <w:bCs/>
          <w:color w:val="800000"/>
        </w:rPr>
        <w:t>where</w:t>
      </w:r>
      <w:r w:rsidR="00E6514C" w:rsidRPr="005731D7">
        <w:rPr>
          <w:rFonts w:ascii="Consolas" w:hAnsi="Consolas"/>
          <w:color w:val="000000"/>
        </w:rPr>
        <w:t xml:space="preserve"> </w:t>
      </w:r>
      <w:r w:rsidR="00E6514C" w:rsidRPr="005731D7">
        <w:rPr>
          <w:rFonts w:ascii="Consolas" w:hAnsi="Consolas"/>
          <w:color w:val="006464"/>
        </w:rPr>
        <w:t>journal</w:t>
      </w:r>
      <w:r w:rsidR="00E6514C" w:rsidRPr="005731D7">
        <w:rPr>
          <w:rFonts w:ascii="Consolas" w:hAnsi="Consolas"/>
          <w:color w:val="000000"/>
        </w:rPr>
        <w:t xml:space="preserve"> = </w:t>
      </w:r>
      <w:r w:rsidR="00E6514C" w:rsidRPr="005731D7">
        <w:rPr>
          <w:rFonts w:ascii="Consolas" w:hAnsi="Consolas"/>
          <w:b/>
          <w:bCs/>
          <w:color w:val="008000"/>
        </w:rPr>
        <w:t>'Food Chemistry'</w:t>
      </w:r>
      <w:r w:rsidR="00E6514C" w:rsidRPr="00E6514C">
        <w:rPr>
          <w:rFonts w:ascii="Consolas" w:hAnsi="Consolas"/>
          <w:color w:val="FF0000"/>
          <w:sz w:val="24"/>
          <w:szCs w:val="24"/>
        </w:rPr>
        <w:t>;</w:t>
      </w:r>
    </w:p>
    <w:p w14:paraId="5C029F55" w14:textId="1A9E0F95" w:rsidR="00C952D8" w:rsidRDefault="00E6514C" w:rsidP="00C952D8">
      <w:pPr>
        <w:pStyle w:val="ListParagraph"/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C89175" wp14:editId="14438B2F">
            <wp:extent cx="5731510" cy="3582035"/>
            <wp:effectExtent l="0" t="0" r="2540" b="0"/>
            <wp:docPr id="87551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123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D927" w14:textId="77777777" w:rsidR="00A11200" w:rsidRDefault="00C952D8" w:rsidP="00A11200">
      <w:pPr>
        <w:pStyle w:val="ListParagraph"/>
        <w:numPr>
          <w:ilvl w:val="0"/>
          <w:numId w:val="2"/>
        </w:numPr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C952D8">
        <w:rPr>
          <w:rFonts w:ascii="Times New Roman" w:hAnsi="Times New Roman" w:cs="Times New Roman"/>
          <w:sz w:val="24"/>
          <w:szCs w:val="24"/>
        </w:rPr>
        <w:t xml:space="preserve">Find all the food descriptions (food_des) records for manufacturer Kellogg, Co. (must include punctuation for exact match) </w:t>
      </w:r>
    </w:p>
    <w:p w14:paraId="412834C2" w14:textId="68553627" w:rsidR="00A11200" w:rsidRPr="00A11200" w:rsidRDefault="00A11200" w:rsidP="00A11200">
      <w:pPr>
        <w:pStyle w:val="ListParagraph"/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A11200">
        <w:rPr>
          <w:rFonts w:ascii="Consolas" w:hAnsi="Consolas"/>
          <w:b/>
          <w:bCs/>
          <w:color w:val="800000"/>
        </w:rPr>
        <w:t>SELECT</w:t>
      </w:r>
      <w:r w:rsidRPr="00A11200">
        <w:rPr>
          <w:rFonts w:ascii="Consolas" w:hAnsi="Consolas"/>
          <w:color w:val="000000"/>
        </w:rPr>
        <w:t xml:space="preserve"> </w:t>
      </w:r>
      <w:r w:rsidRPr="00A11200">
        <w:rPr>
          <w:rFonts w:ascii="Consolas" w:hAnsi="Consolas"/>
          <w:color w:val="006464"/>
        </w:rPr>
        <w:t>manufacname</w:t>
      </w:r>
      <w:r w:rsidRPr="00A11200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800000"/>
        </w:rPr>
        <w:t>FROM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8E00C6"/>
        </w:rPr>
        <w:t>food_des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i/>
          <w:iCs/>
          <w:color w:val="8E00C6"/>
        </w:rPr>
        <w:t>fd</w:t>
      </w:r>
      <w:r>
        <w:rPr>
          <w:rFonts w:ascii="Consolas" w:hAnsi="Consolas"/>
          <w:i/>
          <w:iCs/>
          <w:color w:val="8E00C6"/>
        </w:rPr>
        <w:t xml:space="preserve"> </w:t>
      </w:r>
      <w:r>
        <w:rPr>
          <w:rFonts w:ascii="Consolas" w:hAnsi="Consolas"/>
          <w:b/>
          <w:bCs/>
          <w:color w:val="800000"/>
        </w:rPr>
        <w:t>WHERE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6464"/>
        </w:rPr>
        <w:t>manufacname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008000"/>
        </w:rPr>
        <w:t>'Kellogg, Co.'</w:t>
      </w:r>
      <w:r>
        <w:rPr>
          <w:rFonts w:ascii="Consolas" w:hAnsi="Consolas"/>
          <w:color w:val="FF0000"/>
        </w:rPr>
        <w:t>;</w:t>
      </w:r>
    </w:p>
    <w:p w14:paraId="45541A16" w14:textId="28D1EF59" w:rsidR="00A11200" w:rsidRDefault="00A11200" w:rsidP="00A11200">
      <w:pPr>
        <w:pStyle w:val="ListParagraph"/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D7FA08" wp14:editId="1641F236">
            <wp:extent cx="5731510" cy="3582035"/>
            <wp:effectExtent l="0" t="0" r="2540" b="0"/>
            <wp:docPr id="106502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223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F1BC" w14:textId="77777777" w:rsidR="00F1174A" w:rsidRDefault="00C952D8" w:rsidP="00F1174A">
      <w:pPr>
        <w:pStyle w:val="ListParagraph"/>
        <w:numPr>
          <w:ilvl w:val="0"/>
          <w:numId w:val="2"/>
        </w:numPr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C952D8">
        <w:rPr>
          <w:rFonts w:ascii="Times New Roman" w:hAnsi="Times New Roman" w:cs="Times New Roman"/>
          <w:sz w:val="24"/>
          <w:szCs w:val="24"/>
        </w:rPr>
        <w:lastRenderedPageBreak/>
        <w:t xml:space="preserve">Find the number of records in data sources (data_src) that were published after year 2000 (it is numeric field) </w:t>
      </w:r>
    </w:p>
    <w:p w14:paraId="7290A431" w14:textId="7B757557" w:rsidR="00F1174A" w:rsidRPr="00F1174A" w:rsidRDefault="00F1174A" w:rsidP="00F1174A">
      <w:pPr>
        <w:pStyle w:val="ListParagraph"/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F1174A">
        <w:rPr>
          <w:rFonts w:ascii="Consolas" w:hAnsi="Consolas"/>
          <w:b/>
          <w:bCs/>
          <w:color w:val="800000"/>
        </w:rPr>
        <w:t>select</w:t>
      </w:r>
      <w:r w:rsidRPr="00F1174A">
        <w:rPr>
          <w:rFonts w:ascii="Consolas" w:hAnsi="Consolas"/>
          <w:color w:val="000000"/>
        </w:rPr>
        <w:t xml:space="preserve"> </w:t>
      </w:r>
      <w:r w:rsidRPr="00F1174A">
        <w:rPr>
          <w:rFonts w:ascii="Consolas" w:hAnsi="Consolas"/>
          <w:b/>
          <w:bCs/>
          <w:color w:val="000080"/>
        </w:rPr>
        <w:t>count</w:t>
      </w:r>
      <w:r w:rsidRPr="00F1174A">
        <w:rPr>
          <w:rFonts w:ascii="Consolas" w:hAnsi="Consolas"/>
          <w:color w:val="000000"/>
        </w:rPr>
        <w:t>(</w:t>
      </w:r>
      <w:r w:rsidR="009D40DF" w:rsidRPr="00663F73">
        <w:rPr>
          <w:rFonts w:ascii="Consolas" w:hAnsi="Consolas"/>
          <w:color w:val="006464"/>
        </w:rPr>
        <w:t>"year"</w:t>
      </w:r>
      <w:r w:rsidRPr="00F1174A">
        <w:rPr>
          <w:rFonts w:ascii="Consolas" w:hAnsi="Consolas"/>
          <w:color w:val="000000"/>
        </w:rPr>
        <w:t xml:space="preserve">) </w:t>
      </w:r>
      <w:r w:rsidRPr="00F1174A">
        <w:rPr>
          <w:rFonts w:ascii="Consolas" w:hAnsi="Consolas"/>
          <w:b/>
          <w:bCs/>
          <w:color w:val="800000"/>
        </w:rPr>
        <w:t>from</w:t>
      </w:r>
      <w:r w:rsidRPr="00F1174A">
        <w:rPr>
          <w:rFonts w:ascii="Consolas" w:hAnsi="Consolas"/>
          <w:color w:val="000000"/>
        </w:rPr>
        <w:t xml:space="preserve"> </w:t>
      </w:r>
      <w:r w:rsidRPr="00F1174A">
        <w:rPr>
          <w:rFonts w:ascii="Consolas" w:hAnsi="Consolas"/>
          <w:color w:val="8E00C6"/>
        </w:rPr>
        <w:t>data_src</w:t>
      </w:r>
      <w:r w:rsidRPr="00F1174A">
        <w:rPr>
          <w:rFonts w:ascii="Consolas" w:hAnsi="Consolas"/>
          <w:color w:val="000000"/>
        </w:rPr>
        <w:t xml:space="preserve"> </w:t>
      </w:r>
      <w:r w:rsidRPr="00F1174A">
        <w:rPr>
          <w:rFonts w:ascii="Consolas" w:hAnsi="Consolas"/>
          <w:i/>
          <w:iCs/>
          <w:color w:val="8E00C6"/>
        </w:rPr>
        <w:t>ds</w:t>
      </w:r>
      <w:r w:rsidRPr="00F1174A">
        <w:rPr>
          <w:rFonts w:ascii="Consolas" w:hAnsi="Consolas"/>
          <w:color w:val="000000"/>
        </w:rPr>
        <w:t xml:space="preserve"> </w:t>
      </w:r>
      <w:r w:rsidRPr="00F1174A">
        <w:rPr>
          <w:rFonts w:ascii="Consolas" w:hAnsi="Consolas"/>
          <w:b/>
          <w:bCs/>
          <w:color w:val="800000"/>
        </w:rPr>
        <w:t>where</w:t>
      </w:r>
      <w:r w:rsidRPr="00F1174A">
        <w:rPr>
          <w:rFonts w:ascii="Consolas" w:hAnsi="Consolas"/>
          <w:color w:val="000000"/>
        </w:rPr>
        <w:t xml:space="preserve"> </w:t>
      </w:r>
      <w:r w:rsidR="009D40DF" w:rsidRPr="00663F73">
        <w:rPr>
          <w:rFonts w:ascii="Consolas" w:hAnsi="Consolas"/>
          <w:color w:val="006464"/>
        </w:rPr>
        <w:t>"year"</w:t>
      </w:r>
      <w:r w:rsidR="009D40DF">
        <w:rPr>
          <w:rFonts w:ascii="Consolas" w:hAnsi="Consolas"/>
          <w:color w:val="000000"/>
        </w:rPr>
        <w:t xml:space="preserve"> </w:t>
      </w:r>
      <w:r w:rsidRPr="00F1174A">
        <w:rPr>
          <w:rFonts w:ascii="Consolas" w:hAnsi="Consolas"/>
          <w:color w:val="000000"/>
        </w:rPr>
        <w:t xml:space="preserve">&gt; </w:t>
      </w:r>
      <w:r w:rsidRPr="00F1174A">
        <w:rPr>
          <w:rFonts w:ascii="Consolas" w:hAnsi="Consolas"/>
          <w:color w:val="0000FF"/>
        </w:rPr>
        <w:t>2000</w:t>
      </w:r>
      <w:r w:rsidRPr="00F1174A">
        <w:rPr>
          <w:rFonts w:ascii="Consolas" w:hAnsi="Consolas"/>
          <w:color w:val="FF0000"/>
        </w:rPr>
        <w:t>;</w:t>
      </w:r>
    </w:p>
    <w:p w14:paraId="6F0F9A32" w14:textId="0994C9FD" w:rsidR="00F1174A" w:rsidRDefault="009D40DF" w:rsidP="00F1174A">
      <w:pPr>
        <w:pStyle w:val="ListParagraph"/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15A16A" wp14:editId="1330EF04">
            <wp:extent cx="5731510" cy="3582035"/>
            <wp:effectExtent l="0" t="0" r="2540" b="0"/>
            <wp:docPr id="148055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528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B2D5" w14:textId="77777777" w:rsidR="005731D7" w:rsidRDefault="00C952D8" w:rsidP="005731D7">
      <w:pPr>
        <w:pStyle w:val="ListParagraph"/>
        <w:numPr>
          <w:ilvl w:val="0"/>
          <w:numId w:val="2"/>
        </w:numPr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C952D8">
        <w:rPr>
          <w:rFonts w:ascii="Times New Roman" w:hAnsi="Times New Roman" w:cs="Times New Roman"/>
          <w:sz w:val="24"/>
          <w:szCs w:val="24"/>
        </w:rPr>
        <w:t xml:space="preserve">Find the number of records in food description table that have pro_factor greater than 1.5 and fat_factor less than 5 </w:t>
      </w:r>
    </w:p>
    <w:p w14:paraId="30416AA2" w14:textId="771DDEE3" w:rsidR="005731D7" w:rsidRPr="005731D7" w:rsidRDefault="005731D7" w:rsidP="005731D7">
      <w:pPr>
        <w:pStyle w:val="ListParagraph"/>
        <w:spacing w:after="0"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5731D7">
        <w:rPr>
          <w:rFonts w:ascii="Consolas" w:hAnsi="Consolas"/>
          <w:b/>
          <w:bCs/>
          <w:color w:val="800000"/>
        </w:rPr>
        <w:t>select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b/>
          <w:bCs/>
          <w:color w:val="000080"/>
        </w:rPr>
        <w:t>count</w:t>
      </w:r>
      <w:r w:rsidRPr="005731D7">
        <w:rPr>
          <w:rFonts w:ascii="Consolas" w:hAnsi="Consolas"/>
          <w:color w:val="000000"/>
        </w:rPr>
        <w:t xml:space="preserve"> (*) </w:t>
      </w:r>
      <w:r w:rsidRPr="005731D7">
        <w:rPr>
          <w:rFonts w:ascii="Consolas" w:hAnsi="Consolas"/>
          <w:b/>
          <w:bCs/>
          <w:color w:val="800000"/>
        </w:rPr>
        <w:t>from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color w:val="8E00C6"/>
        </w:rPr>
        <w:t>food_des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i/>
          <w:iCs/>
          <w:color w:val="8E00C6"/>
        </w:rPr>
        <w:t>fd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b/>
          <w:bCs/>
          <w:color w:val="800000"/>
        </w:rPr>
        <w:t>where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color w:val="006464"/>
        </w:rPr>
        <w:t>pro_factor</w:t>
      </w:r>
      <w:r w:rsidRPr="005731D7">
        <w:rPr>
          <w:rFonts w:ascii="Consolas" w:hAnsi="Consolas"/>
          <w:color w:val="000000"/>
        </w:rPr>
        <w:t xml:space="preserve"> &gt; </w:t>
      </w:r>
      <w:r w:rsidRPr="005731D7">
        <w:rPr>
          <w:rFonts w:ascii="Consolas" w:hAnsi="Consolas"/>
          <w:color w:val="0000FF"/>
        </w:rPr>
        <w:t>1.5</w:t>
      </w:r>
      <w:r w:rsidRPr="005731D7">
        <w:rPr>
          <w:rFonts w:ascii="Consolas" w:hAnsi="Consolas"/>
          <w:color w:val="000000"/>
        </w:rPr>
        <w:t xml:space="preserve"> </w:t>
      </w:r>
      <w:r w:rsidRPr="005731D7">
        <w:rPr>
          <w:rFonts w:ascii="Consolas" w:hAnsi="Consolas"/>
          <w:b/>
          <w:bCs/>
          <w:color w:val="800000"/>
        </w:rPr>
        <w:t>AND</w:t>
      </w:r>
      <w:r w:rsidRPr="005731D7">
        <w:rPr>
          <w:rFonts w:ascii="Consolas" w:hAnsi="Consolas"/>
          <w:color w:val="000000"/>
        </w:rPr>
        <w:t xml:space="preserve">  </w:t>
      </w:r>
      <w:r w:rsidRPr="005731D7">
        <w:rPr>
          <w:rFonts w:ascii="Consolas" w:hAnsi="Consolas"/>
          <w:color w:val="006464"/>
        </w:rPr>
        <w:t>fat_factor</w:t>
      </w:r>
      <w:r w:rsidRPr="005731D7">
        <w:rPr>
          <w:rFonts w:ascii="Consolas" w:hAnsi="Consolas"/>
          <w:color w:val="000000"/>
        </w:rPr>
        <w:t xml:space="preserve"> &lt; </w:t>
      </w:r>
      <w:r w:rsidRPr="005731D7">
        <w:rPr>
          <w:rFonts w:ascii="Consolas" w:hAnsi="Consolas"/>
          <w:color w:val="0000FF"/>
        </w:rPr>
        <w:t>5</w:t>
      </w:r>
      <w:r w:rsidRPr="005731D7">
        <w:rPr>
          <w:rFonts w:ascii="Consolas" w:hAnsi="Consolas"/>
          <w:color w:val="FF0000"/>
        </w:rPr>
        <w:t>;</w:t>
      </w:r>
    </w:p>
    <w:p w14:paraId="146C130F" w14:textId="77777777" w:rsidR="005731D7" w:rsidRDefault="005731D7" w:rsidP="005731D7">
      <w:pPr>
        <w:pStyle w:val="ListParagraph"/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</w:p>
    <w:p w14:paraId="5F4C9CB0" w14:textId="3F147D85" w:rsidR="00F1174A" w:rsidRDefault="005731D7" w:rsidP="00F1174A">
      <w:pPr>
        <w:pStyle w:val="ListParagraph"/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201E94" wp14:editId="091DECDA">
            <wp:extent cx="5731510" cy="3582035"/>
            <wp:effectExtent l="0" t="0" r="0" b="0"/>
            <wp:docPr id="74265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516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FACB" w14:textId="77777777" w:rsidR="00663F73" w:rsidRDefault="00C952D8" w:rsidP="00663F73">
      <w:pPr>
        <w:pStyle w:val="ListParagraph"/>
        <w:numPr>
          <w:ilvl w:val="0"/>
          <w:numId w:val="2"/>
        </w:numPr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C952D8">
        <w:rPr>
          <w:rFonts w:ascii="Times New Roman" w:hAnsi="Times New Roman" w:cs="Times New Roman"/>
          <w:sz w:val="24"/>
          <w:szCs w:val="24"/>
        </w:rPr>
        <w:t xml:space="preserve">Find the record in data source table that is from year 1990 and the journal Cereal Foods World </w:t>
      </w:r>
    </w:p>
    <w:p w14:paraId="102FDF90" w14:textId="2DA9E03B" w:rsidR="00663F73" w:rsidRPr="00663F73" w:rsidRDefault="00663F73" w:rsidP="00663F73">
      <w:pPr>
        <w:pStyle w:val="ListParagraph"/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663F73">
        <w:rPr>
          <w:rFonts w:ascii="Consolas" w:hAnsi="Consolas"/>
          <w:b/>
          <w:bCs/>
          <w:color w:val="800000"/>
        </w:rPr>
        <w:t>select</w:t>
      </w:r>
      <w:r w:rsidRPr="00663F73">
        <w:rPr>
          <w:rFonts w:ascii="Consolas" w:hAnsi="Consolas"/>
          <w:color w:val="000000"/>
        </w:rPr>
        <w:t xml:space="preserve"> </w:t>
      </w:r>
      <w:r w:rsidRPr="00663F73">
        <w:rPr>
          <w:rFonts w:ascii="Consolas" w:hAnsi="Consolas"/>
          <w:color w:val="006464"/>
        </w:rPr>
        <w:t>"year"</w:t>
      </w:r>
      <w:r w:rsidRPr="00663F73">
        <w:rPr>
          <w:rFonts w:ascii="Consolas" w:hAnsi="Consolas"/>
          <w:color w:val="000000"/>
        </w:rPr>
        <w:t xml:space="preserve">, </w:t>
      </w:r>
      <w:r w:rsidRPr="00663F73">
        <w:rPr>
          <w:rFonts w:ascii="Consolas" w:hAnsi="Consolas"/>
          <w:color w:val="006464"/>
        </w:rPr>
        <w:t>journal</w:t>
      </w:r>
      <w:r w:rsidRPr="00663F73">
        <w:rPr>
          <w:rFonts w:ascii="Consolas" w:hAnsi="Consolas"/>
          <w:b/>
          <w:bCs/>
          <w:color w:val="800000"/>
        </w:rPr>
        <w:t>from</w:t>
      </w:r>
      <w:r w:rsidRPr="00663F73">
        <w:rPr>
          <w:rFonts w:ascii="Consolas" w:hAnsi="Consolas"/>
          <w:color w:val="000000"/>
        </w:rPr>
        <w:t xml:space="preserve"> </w:t>
      </w:r>
      <w:r w:rsidRPr="00663F73">
        <w:rPr>
          <w:rFonts w:ascii="Consolas" w:hAnsi="Consolas"/>
          <w:color w:val="8E00C6"/>
        </w:rPr>
        <w:t>data_src</w:t>
      </w:r>
      <w:r w:rsidRPr="00663F73">
        <w:rPr>
          <w:rFonts w:ascii="Consolas" w:hAnsi="Consolas"/>
          <w:color w:val="000000"/>
        </w:rPr>
        <w:t xml:space="preserve"> </w:t>
      </w:r>
      <w:r w:rsidRPr="00663F73">
        <w:rPr>
          <w:rFonts w:ascii="Consolas" w:hAnsi="Consolas"/>
          <w:i/>
          <w:iCs/>
          <w:color w:val="8E00C6"/>
        </w:rPr>
        <w:t>ds</w:t>
      </w:r>
      <w:r w:rsidRPr="00663F73">
        <w:rPr>
          <w:rFonts w:ascii="Consolas" w:hAnsi="Consolas"/>
          <w:b/>
          <w:bCs/>
          <w:color w:val="800000"/>
        </w:rPr>
        <w:t>where</w:t>
      </w:r>
      <w:r w:rsidRPr="00663F73">
        <w:rPr>
          <w:rFonts w:ascii="Consolas" w:hAnsi="Consolas"/>
          <w:color w:val="000000"/>
        </w:rPr>
        <w:t xml:space="preserve"> </w:t>
      </w:r>
      <w:r w:rsidRPr="00663F73">
        <w:rPr>
          <w:rFonts w:ascii="Consolas" w:hAnsi="Consolas"/>
          <w:color w:val="006464"/>
        </w:rPr>
        <w:t>"year"</w:t>
      </w:r>
      <w:r w:rsidRPr="00663F73">
        <w:rPr>
          <w:rFonts w:ascii="Consolas" w:hAnsi="Consolas"/>
          <w:color w:val="000000"/>
        </w:rPr>
        <w:t xml:space="preserve"> = </w:t>
      </w:r>
      <w:r w:rsidRPr="00663F73">
        <w:rPr>
          <w:rFonts w:ascii="Consolas" w:hAnsi="Consolas"/>
          <w:color w:val="0000FF"/>
        </w:rPr>
        <w:t>1990</w:t>
      </w:r>
      <w:r w:rsidRPr="00663F73">
        <w:rPr>
          <w:rFonts w:ascii="Consolas" w:hAnsi="Consolas"/>
          <w:color w:val="000000"/>
        </w:rPr>
        <w:t xml:space="preserve"> </w:t>
      </w:r>
      <w:r w:rsidRPr="00663F73">
        <w:rPr>
          <w:rFonts w:ascii="Consolas" w:hAnsi="Consolas"/>
          <w:b/>
          <w:bCs/>
          <w:color w:val="800000"/>
        </w:rPr>
        <w:t>and</w:t>
      </w:r>
      <w:r w:rsidRPr="00663F73">
        <w:rPr>
          <w:rFonts w:ascii="Consolas" w:hAnsi="Consolas"/>
          <w:color w:val="000000"/>
        </w:rPr>
        <w:t xml:space="preserve"> </w:t>
      </w:r>
      <w:r w:rsidRPr="00663F73">
        <w:rPr>
          <w:rFonts w:ascii="Consolas" w:hAnsi="Consolas"/>
          <w:color w:val="006464"/>
        </w:rPr>
        <w:t>journal</w:t>
      </w:r>
      <w:r w:rsidRPr="00663F73">
        <w:rPr>
          <w:rFonts w:ascii="Consolas" w:hAnsi="Consolas"/>
          <w:color w:val="000000"/>
        </w:rPr>
        <w:t xml:space="preserve"> = </w:t>
      </w:r>
      <w:r w:rsidRPr="00663F73">
        <w:rPr>
          <w:rFonts w:ascii="Consolas" w:hAnsi="Consolas"/>
          <w:b/>
          <w:bCs/>
          <w:color w:val="008000"/>
        </w:rPr>
        <w:t>'Cereal Foods World'</w:t>
      </w:r>
      <w:r w:rsidRPr="00663F73">
        <w:rPr>
          <w:rFonts w:ascii="Consolas" w:hAnsi="Consolas"/>
          <w:color w:val="FF0000"/>
        </w:rPr>
        <w:t>;</w:t>
      </w:r>
    </w:p>
    <w:p w14:paraId="08DD3AD8" w14:textId="7BF26C16" w:rsidR="005731D7" w:rsidRDefault="00663F73" w:rsidP="005731D7">
      <w:pPr>
        <w:pStyle w:val="ListParagraph"/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297D68" wp14:editId="30C4D736">
            <wp:extent cx="5731510" cy="3582035"/>
            <wp:effectExtent l="0" t="0" r="2540" b="0"/>
            <wp:docPr id="42770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058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B3A3" w14:textId="77777777" w:rsidR="00663F73" w:rsidRDefault="00663F73" w:rsidP="005731D7">
      <w:pPr>
        <w:pStyle w:val="ListParagraph"/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</w:p>
    <w:p w14:paraId="55653026" w14:textId="77777777" w:rsidR="00663F73" w:rsidRDefault="00663F73" w:rsidP="005731D7">
      <w:pPr>
        <w:pStyle w:val="ListParagraph"/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</w:p>
    <w:p w14:paraId="0C4545EC" w14:textId="77777777" w:rsidR="008A517F" w:rsidRDefault="00C952D8" w:rsidP="008A517F">
      <w:pPr>
        <w:pStyle w:val="ListParagraph"/>
        <w:numPr>
          <w:ilvl w:val="0"/>
          <w:numId w:val="2"/>
        </w:numPr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C952D8">
        <w:rPr>
          <w:rFonts w:ascii="Times New Roman" w:hAnsi="Times New Roman" w:cs="Times New Roman"/>
          <w:sz w:val="24"/>
          <w:szCs w:val="24"/>
        </w:rPr>
        <w:lastRenderedPageBreak/>
        <w:t xml:space="preserve">Select the records in nutr_def table (nutrition definitions) that have units of kj of kcal </w:t>
      </w:r>
    </w:p>
    <w:p w14:paraId="48F33A98" w14:textId="347184F4" w:rsidR="008A517F" w:rsidRPr="008A517F" w:rsidRDefault="008A517F" w:rsidP="008A517F">
      <w:pPr>
        <w:pStyle w:val="ListParagraph"/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8A517F">
        <w:rPr>
          <w:rFonts w:ascii="Consolas" w:hAnsi="Consolas"/>
          <w:b/>
          <w:bCs/>
          <w:color w:val="800000"/>
        </w:rPr>
        <w:t>select</w:t>
      </w:r>
      <w:r w:rsidRPr="008A517F">
        <w:rPr>
          <w:rFonts w:ascii="Consolas" w:hAnsi="Consolas"/>
          <w:color w:val="000000"/>
        </w:rPr>
        <w:t xml:space="preserve"> </w:t>
      </w:r>
      <w:r w:rsidR="004748A0" w:rsidRPr="008A517F">
        <w:rPr>
          <w:rFonts w:ascii="Consolas" w:hAnsi="Consolas"/>
          <w:color w:val="006464"/>
        </w:rPr>
        <w:t>units</w:t>
      </w:r>
      <w:r w:rsidRPr="008A517F">
        <w:rPr>
          <w:rFonts w:ascii="Consolas" w:hAnsi="Consolas"/>
          <w:color w:val="000000"/>
        </w:rPr>
        <w:t xml:space="preserve"> </w:t>
      </w:r>
      <w:r w:rsidRPr="008A517F">
        <w:rPr>
          <w:rFonts w:ascii="Consolas" w:hAnsi="Consolas"/>
          <w:b/>
          <w:bCs/>
          <w:color w:val="800000"/>
        </w:rPr>
        <w:t>from</w:t>
      </w:r>
      <w:r w:rsidRPr="008A517F">
        <w:rPr>
          <w:rFonts w:ascii="Consolas" w:hAnsi="Consolas"/>
          <w:color w:val="000000"/>
        </w:rPr>
        <w:t xml:space="preserve"> </w:t>
      </w:r>
      <w:r w:rsidRPr="008A517F">
        <w:rPr>
          <w:rFonts w:ascii="Consolas" w:hAnsi="Consolas"/>
          <w:color w:val="8E00C6"/>
        </w:rPr>
        <w:t>nutr_def</w:t>
      </w:r>
      <w:r w:rsidRPr="008A517F">
        <w:rPr>
          <w:rFonts w:ascii="Consolas" w:hAnsi="Consolas"/>
          <w:color w:val="000000"/>
        </w:rPr>
        <w:t xml:space="preserve"> </w:t>
      </w:r>
      <w:r w:rsidRPr="008A517F">
        <w:rPr>
          <w:rFonts w:ascii="Consolas" w:hAnsi="Consolas"/>
          <w:i/>
          <w:iCs/>
          <w:color w:val="8E00C6"/>
        </w:rPr>
        <w:t>nd</w:t>
      </w:r>
      <w:r w:rsidRPr="008A517F">
        <w:rPr>
          <w:rFonts w:ascii="Consolas" w:hAnsi="Consolas"/>
          <w:color w:val="000000"/>
        </w:rPr>
        <w:t xml:space="preserve"> </w:t>
      </w:r>
      <w:r w:rsidRPr="008A517F">
        <w:rPr>
          <w:rFonts w:ascii="Consolas" w:hAnsi="Consolas"/>
          <w:b/>
          <w:bCs/>
          <w:color w:val="800000"/>
        </w:rPr>
        <w:t>where</w:t>
      </w:r>
      <w:r w:rsidRPr="008A517F">
        <w:rPr>
          <w:rFonts w:ascii="Consolas" w:hAnsi="Consolas"/>
          <w:color w:val="000000"/>
        </w:rPr>
        <w:t xml:space="preserve"> </w:t>
      </w:r>
      <w:r w:rsidRPr="008A517F">
        <w:rPr>
          <w:rFonts w:ascii="Consolas" w:hAnsi="Consolas"/>
          <w:color w:val="006464"/>
        </w:rPr>
        <w:t>units</w:t>
      </w:r>
      <w:r w:rsidRPr="008A517F">
        <w:rPr>
          <w:rFonts w:ascii="Consolas" w:hAnsi="Consolas"/>
          <w:color w:val="000000"/>
        </w:rPr>
        <w:t xml:space="preserve"> = </w:t>
      </w:r>
      <w:r w:rsidRPr="008A517F">
        <w:rPr>
          <w:rFonts w:ascii="Consolas" w:hAnsi="Consolas"/>
          <w:b/>
          <w:bCs/>
          <w:color w:val="008000"/>
        </w:rPr>
        <w:t>'kj'</w:t>
      </w:r>
      <w:r w:rsidRPr="008A517F">
        <w:rPr>
          <w:rFonts w:ascii="Consolas" w:hAnsi="Consolas"/>
          <w:color w:val="000000"/>
        </w:rPr>
        <w:t xml:space="preserve"> </w:t>
      </w:r>
      <w:r w:rsidRPr="008A517F">
        <w:rPr>
          <w:rFonts w:ascii="Consolas" w:hAnsi="Consolas"/>
          <w:b/>
          <w:bCs/>
          <w:color w:val="800000"/>
        </w:rPr>
        <w:t>or</w:t>
      </w:r>
      <w:r w:rsidRPr="008A517F">
        <w:rPr>
          <w:rFonts w:ascii="Consolas" w:hAnsi="Consolas"/>
          <w:color w:val="000000"/>
        </w:rPr>
        <w:t xml:space="preserve"> </w:t>
      </w:r>
      <w:r w:rsidRPr="008A517F">
        <w:rPr>
          <w:rFonts w:ascii="Consolas" w:hAnsi="Consolas"/>
          <w:color w:val="006464"/>
        </w:rPr>
        <w:t>units</w:t>
      </w:r>
      <w:r w:rsidRPr="008A517F">
        <w:rPr>
          <w:rFonts w:ascii="Consolas" w:hAnsi="Consolas"/>
          <w:color w:val="000000"/>
        </w:rPr>
        <w:t xml:space="preserve"> = </w:t>
      </w:r>
      <w:r w:rsidRPr="008A517F">
        <w:rPr>
          <w:rFonts w:ascii="Consolas" w:hAnsi="Consolas"/>
          <w:b/>
          <w:bCs/>
          <w:color w:val="008000"/>
        </w:rPr>
        <w:t>'kcal'</w:t>
      </w:r>
      <w:r w:rsidRPr="008A517F">
        <w:rPr>
          <w:rFonts w:ascii="Consolas" w:hAnsi="Consolas"/>
          <w:color w:val="FF0000"/>
        </w:rPr>
        <w:t>;</w:t>
      </w:r>
    </w:p>
    <w:p w14:paraId="124DB450" w14:textId="5025E0E4" w:rsidR="008A517F" w:rsidRPr="008A517F" w:rsidRDefault="004748A0" w:rsidP="008A517F">
      <w:pPr>
        <w:pStyle w:val="ListParagraph"/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316531" wp14:editId="68BAA33F">
            <wp:extent cx="5731510" cy="3582035"/>
            <wp:effectExtent l="0" t="0" r="2540" b="0"/>
            <wp:docPr id="72935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540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344" w14:textId="77777777" w:rsidR="008A517F" w:rsidRDefault="00C952D8" w:rsidP="008A517F">
      <w:pPr>
        <w:pStyle w:val="ListParagraph"/>
        <w:numPr>
          <w:ilvl w:val="0"/>
          <w:numId w:val="2"/>
        </w:numPr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C952D8">
        <w:rPr>
          <w:rFonts w:ascii="Times New Roman" w:hAnsi="Times New Roman" w:cs="Times New Roman"/>
          <w:sz w:val="24"/>
          <w:szCs w:val="24"/>
        </w:rPr>
        <w:t xml:space="preserve">Select all records from data source table (data_src) that where from the year 2000 or the journal Food Chemistry </w:t>
      </w:r>
    </w:p>
    <w:p w14:paraId="4CF89F1A" w14:textId="70A2BD10" w:rsidR="008A517F" w:rsidRPr="008A517F" w:rsidRDefault="008A517F" w:rsidP="008A517F">
      <w:pPr>
        <w:pStyle w:val="ListParagraph"/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8A517F">
        <w:rPr>
          <w:rFonts w:ascii="Consolas" w:hAnsi="Consolas"/>
          <w:b/>
          <w:bCs/>
          <w:color w:val="800000"/>
        </w:rPr>
        <w:t>select</w:t>
      </w:r>
      <w:r w:rsidRPr="008A517F">
        <w:rPr>
          <w:rFonts w:ascii="Consolas" w:hAnsi="Consolas"/>
          <w:color w:val="000000"/>
        </w:rPr>
        <w:t xml:space="preserve"> </w:t>
      </w:r>
      <w:r w:rsidRPr="008A517F">
        <w:rPr>
          <w:rFonts w:ascii="Consolas" w:hAnsi="Consolas"/>
          <w:color w:val="006464"/>
        </w:rPr>
        <w:t>"year"</w:t>
      </w:r>
      <w:r w:rsidRPr="008A517F">
        <w:rPr>
          <w:rFonts w:ascii="Consolas" w:hAnsi="Consolas"/>
          <w:color w:val="000000"/>
        </w:rPr>
        <w:t>,</w:t>
      </w:r>
      <w:r w:rsidRPr="008A517F">
        <w:rPr>
          <w:rFonts w:ascii="Consolas" w:hAnsi="Consolas"/>
          <w:color w:val="006464"/>
        </w:rPr>
        <w:t>journal</w:t>
      </w:r>
      <w:r w:rsidRPr="008A517F">
        <w:rPr>
          <w:rFonts w:ascii="Consolas" w:hAnsi="Consolas"/>
          <w:color w:val="000000"/>
        </w:rPr>
        <w:t xml:space="preserve"> </w:t>
      </w:r>
      <w:r w:rsidRPr="008A517F">
        <w:rPr>
          <w:rFonts w:ascii="Consolas" w:hAnsi="Consolas"/>
          <w:b/>
          <w:bCs/>
          <w:color w:val="800000"/>
        </w:rPr>
        <w:t>from</w:t>
      </w:r>
      <w:r w:rsidRPr="008A517F">
        <w:rPr>
          <w:rFonts w:ascii="Consolas" w:hAnsi="Consolas"/>
          <w:color w:val="000000"/>
        </w:rPr>
        <w:t xml:space="preserve"> </w:t>
      </w:r>
      <w:r w:rsidRPr="008A517F">
        <w:rPr>
          <w:rFonts w:ascii="Consolas" w:hAnsi="Consolas"/>
          <w:color w:val="8E00C6"/>
        </w:rPr>
        <w:t>data_src</w:t>
      </w:r>
      <w:r w:rsidRPr="008A517F">
        <w:rPr>
          <w:rFonts w:ascii="Consolas" w:hAnsi="Consolas"/>
          <w:color w:val="000000"/>
        </w:rPr>
        <w:t xml:space="preserve"> </w:t>
      </w:r>
      <w:r w:rsidRPr="008A517F">
        <w:rPr>
          <w:rFonts w:ascii="Consolas" w:hAnsi="Consolas"/>
          <w:i/>
          <w:iCs/>
          <w:color w:val="8E00C6"/>
        </w:rPr>
        <w:t>ds</w:t>
      </w:r>
      <w:r w:rsidRPr="008A517F">
        <w:rPr>
          <w:rFonts w:ascii="Consolas" w:hAnsi="Consolas"/>
          <w:color w:val="000000"/>
        </w:rPr>
        <w:t xml:space="preserve"> </w:t>
      </w:r>
      <w:r w:rsidRPr="008A517F">
        <w:rPr>
          <w:rFonts w:ascii="Consolas" w:hAnsi="Consolas"/>
          <w:b/>
          <w:bCs/>
          <w:color w:val="800000"/>
        </w:rPr>
        <w:t>where</w:t>
      </w:r>
      <w:r w:rsidRPr="008A517F">
        <w:rPr>
          <w:rFonts w:ascii="Consolas" w:hAnsi="Consolas"/>
          <w:color w:val="000000"/>
        </w:rPr>
        <w:t xml:space="preserve"> </w:t>
      </w:r>
      <w:r w:rsidRPr="008A517F">
        <w:rPr>
          <w:rFonts w:ascii="Consolas" w:hAnsi="Consolas"/>
          <w:color w:val="006464"/>
        </w:rPr>
        <w:t>"year"</w:t>
      </w:r>
      <w:r w:rsidRPr="008A517F">
        <w:rPr>
          <w:rFonts w:ascii="Consolas" w:hAnsi="Consolas"/>
          <w:color w:val="000000"/>
        </w:rPr>
        <w:t xml:space="preserve"> = </w:t>
      </w:r>
      <w:r w:rsidRPr="008A517F">
        <w:rPr>
          <w:rFonts w:ascii="Consolas" w:hAnsi="Consolas"/>
          <w:color w:val="0000FF"/>
        </w:rPr>
        <w:t>2000</w:t>
      </w:r>
      <w:r w:rsidRPr="008A517F">
        <w:rPr>
          <w:rFonts w:ascii="Consolas" w:hAnsi="Consolas"/>
          <w:color w:val="000000"/>
        </w:rPr>
        <w:t xml:space="preserve"> </w:t>
      </w:r>
      <w:r w:rsidRPr="008A517F">
        <w:rPr>
          <w:rFonts w:ascii="Consolas" w:hAnsi="Consolas"/>
          <w:b/>
          <w:bCs/>
          <w:color w:val="800000"/>
        </w:rPr>
        <w:t>or</w:t>
      </w:r>
      <w:r w:rsidRPr="008A517F">
        <w:rPr>
          <w:rFonts w:ascii="Consolas" w:hAnsi="Consolas"/>
          <w:color w:val="000000"/>
        </w:rPr>
        <w:t xml:space="preserve"> </w:t>
      </w:r>
      <w:r w:rsidRPr="008A517F">
        <w:rPr>
          <w:rFonts w:ascii="Consolas" w:hAnsi="Consolas"/>
          <w:color w:val="006464"/>
        </w:rPr>
        <w:t>journal</w:t>
      </w:r>
      <w:r w:rsidRPr="008A517F">
        <w:rPr>
          <w:rFonts w:ascii="Consolas" w:hAnsi="Consolas"/>
          <w:color w:val="000000"/>
        </w:rPr>
        <w:t xml:space="preserve"> = </w:t>
      </w:r>
      <w:r w:rsidRPr="008A517F">
        <w:rPr>
          <w:rFonts w:ascii="Consolas" w:hAnsi="Consolas"/>
          <w:b/>
          <w:bCs/>
          <w:color w:val="008000"/>
        </w:rPr>
        <w:t>'Food Chemistry'</w:t>
      </w:r>
      <w:r w:rsidRPr="008A517F">
        <w:rPr>
          <w:rFonts w:ascii="Consolas" w:hAnsi="Consolas"/>
          <w:color w:val="FF0000"/>
        </w:rPr>
        <w:t>;</w:t>
      </w:r>
    </w:p>
    <w:p w14:paraId="5EFDC7F1" w14:textId="6E151E17" w:rsidR="008A517F" w:rsidRDefault="008A517F" w:rsidP="008A517F">
      <w:pPr>
        <w:pStyle w:val="ListParagraph"/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303D96" wp14:editId="366DBC69">
            <wp:extent cx="5731510" cy="3582035"/>
            <wp:effectExtent l="0" t="0" r="2540" b="0"/>
            <wp:docPr id="32425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501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556C" w14:textId="77777777" w:rsidR="0025599C" w:rsidRDefault="00C952D8" w:rsidP="0025599C">
      <w:pPr>
        <w:pStyle w:val="ListParagraph"/>
        <w:numPr>
          <w:ilvl w:val="0"/>
          <w:numId w:val="2"/>
        </w:numPr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C952D8">
        <w:rPr>
          <w:rFonts w:ascii="Times New Roman" w:hAnsi="Times New Roman" w:cs="Times New Roman"/>
          <w:sz w:val="24"/>
          <w:szCs w:val="24"/>
        </w:rPr>
        <w:lastRenderedPageBreak/>
        <w:t xml:space="preserve">Find all the records in data sources that where between 1990 and 2000 and either ‘J. Food Protection’ or ‘Food Chemistry’ </w:t>
      </w:r>
    </w:p>
    <w:p w14:paraId="4C8CCE06" w14:textId="6F4A01B0" w:rsidR="0025599C" w:rsidRPr="0025599C" w:rsidRDefault="0025599C" w:rsidP="0025599C">
      <w:pPr>
        <w:pStyle w:val="ListParagraph"/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25599C">
        <w:rPr>
          <w:rFonts w:ascii="Consolas" w:hAnsi="Consolas"/>
          <w:b/>
          <w:bCs/>
          <w:color w:val="800000"/>
        </w:rPr>
        <w:t>select</w:t>
      </w:r>
      <w:r w:rsidRPr="0025599C">
        <w:rPr>
          <w:rFonts w:ascii="Consolas" w:hAnsi="Consolas"/>
          <w:color w:val="000000"/>
        </w:rPr>
        <w:t xml:space="preserve"> </w:t>
      </w:r>
      <w:r w:rsidR="00712787" w:rsidRPr="0025599C">
        <w:rPr>
          <w:rFonts w:ascii="Consolas" w:hAnsi="Consolas"/>
          <w:color w:val="006464"/>
        </w:rPr>
        <w:t>"year"</w:t>
      </w:r>
      <w:r w:rsidR="00712787">
        <w:rPr>
          <w:rFonts w:ascii="Consolas" w:hAnsi="Consolas"/>
          <w:color w:val="000000"/>
        </w:rPr>
        <w:t xml:space="preserve">, </w:t>
      </w:r>
      <w:r w:rsidR="00712787">
        <w:rPr>
          <w:rFonts w:ascii="Consolas" w:hAnsi="Consolas"/>
          <w:color w:val="006464"/>
        </w:rPr>
        <w:t>journal</w:t>
      </w:r>
      <w:r w:rsidR="00712787" w:rsidRPr="0025599C">
        <w:rPr>
          <w:rFonts w:ascii="Consolas" w:hAnsi="Consolas"/>
          <w:color w:val="000000"/>
        </w:rPr>
        <w:t xml:space="preserve"> </w:t>
      </w:r>
      <w:r w:rsidRPr="0025599C">
        <w:rPr>
          <w:rFonts w:ascii="Consolas" w:hAnsi="Consolas"/>
          <w:b/>
          <w:bCs/>
          <w:color w:val="800000"/>
        </w:rPr>
        <w:t>from</w:t>
      </w:r>
      <w:r w:rsidRPr="0025599C">
        <w:rPr>
          <w:rFonts w:ascii="Consolas" w:hAnsi="Consolas"/>
          <w:color w:val="000000"/>
        </w:rPr>
        <w:t xml:space="preserve"> </w:t>
      </w:r>
      <w:r w:rsidRPr="0025599C">
        <w:rPr>
          <w:rFonts w:ascii="Consolas" w:hAnsi="Consolas"/>
          <w:color w:val="8E00C6"/>
        </w:rPr>
        <w:t>data_src</w:t>
      </w:r>
      <w:r w:rsidRPr="0025599C">
        <w:rPr>
          <w:rFonts w:ascii="Consolas" w:hAnsi="Consolas"/>
          <w:color w:val="000000"/>
        </w:rPr>
        <w:t xml:space="preserve"> </w:t>
      </w:r>
      <w:r w:rsidRPr="0025599C">
        <w:rPr>
          <w:rFonts w:ascii="Consolas" w:hAnsi="Consolas"/>
          <w:i/>
          <w:iCs/>
          <w:color w:val="8E00C6"/>
        </w:rPr>
        <w:t>ds</w:t>
      </w:r>
      <w:r w:rsidRPr="0025599C">
        <w:rPr>
          <w:rFonts w:ascii="Consolas" w:hAnsi="Consolas"/>
          <w:b/>
          <w:bCs/>
          <w:color w:val="800000"/>
        </w:rPr>
        <w:t>where</w:t>
      </w:r>
      <w:r w:rsidRPr="0025599C">
        <w:rPr>
          <w:rFonts w:ascii="Consolas" w:hAnsi="Consolas"/>
          <w:color w:val="000000"/>
        </w:rPr>
        <w:t xml:space="preserve"> </w:t>
      </w:r>
      <w:r w:rsidRPr="0025599C">
        <w:rPr>
          <w:rFonts w:ascii="Consolas" w:hAnsi="Consolas"/>
          <w:color w:val="006464"/>
        </w:rPr>
        <w:t>"year"</w:t>
      </w:r>
      <w:r w:rsidRPr="0025599C">
        <w:rPr>
          <w:rFonts w:ascii="Consolas" w:hAnsi="Consolas"/>
          <w:color w:val="000000"/>
        </w:rPr>
        <w:t xml:space="preserve"> </w:t>
      </w:r>
      <w:r w:rsidRPr="0025599C">
        <w:rPr>
          <w:rFonts w:ascii="Consolas" w:hAnsi="Consolas"/>
          <w:b/>
          <w:bCs/>
          <w:color w:val="800000"/>
        </w:rPr>
        <w:t>between</w:t>
      </w:r>
      <w:r w:rsidRPr="0025599C">
        <w:rPr>
          <w:rFonts w:ascii="Consolas" w:hAnsi="Consolas"/>
          <w:color w:val="000000"/>
        </w:rPr>
        <w:t xml:space="preserve"> </w:t>
      </w:r>
      <w:r w:rsidRPr="0025599C">
        <w:rPr>
          <w:rFonts w:ascii="Consolas" w:hAnsi="Consolas"/>
          <w:color w:val="0000FF"/>
        </w:rPr>
        <w:t>1990</w:t>
      </w:r>
      <w:r w:rsidRPr="0025599C">
        <w:rPr>
          <w:rFonts w:ascii="Consolas" w:hAnsi="Consolas"/>
          <w:color w:val="000000"/>
        </w:rPr>
        <w:t xml:space="preserve"> </w:t>
      </w:r>
      <w:r w:rsidRPr="0025599C">
        <w:rPr>
          <w:rFonts w:ascii="Consolas" w:hAnsi="Consolas"/>
          <w:b/>
          <w:bCs/>
          <w:color w:val="800000"/>
        </w:rPr>
        <w:t>and</w:t>
      </w:r>
      <w:r w:rsidRPr="0025599C">
        <w:rPr>
          <w:rFonts w:ascii="Consolas" w:hAnsi="Consolas"/>
          <w:color w:val="000000"/>
        </w:rPr>
        <w:t xml:space="preserve"> </w:t>
      </w:r>
      <w:r w:rsidRPr="0025599C">
        <w:rPr>
          <w:rFonts w:ascii="Consolas" w:hAnsi="Consolas"/>
          <w:color w:val="0000FF"/>
        </w:rPr>
        <w:t>2000</w:t>
      </w:r>
      <w:r w:rsidRPr="0025599C">
        <w:rPr>
          <w:rFonts w:ascii="Consolas" w:hAnsi="Consolas"/>
          <w:color w:val="000000"/>
        </w:rPr>
        <w:t xml:space="preserve"> </w:t>
      </w:r>
      <w:r w:rsidRPr="0025599C">
        <w:rPr>
          <w:rFonts w:ascii="Consolas" w:hAnsi="Consolas"/>
          <w:b/>
          <w:bCs/>
          <w:color w:val="800000"/>
        </w:rPr>
        <w:t>and</w:t>
      </w:r>
      <w:r w:rsidRPr="0025599C">
        <w:rPr>
          <w:rFonts w:ascii="Consolas" w:hAnsi="Consolas"/>
          <w:color w:val="000000"/>
        </w:rPr>
        <w:t xml:space="preserve"> (</w:t>
      </w:r>
      <w:r w:rsidRPr="0025599C">
        <w:rPr>
          <w:rFonts w:ascii="Consolas" w:hAnsi="Consolas"/>
          <w:color w:val="006464"/>
        </w:rPr>
        <w:t>journal</w:t>
      </w:r>
      <w:r w:rsidRPr="0025599C">
        <w:rPr>
          <w:rFonts w:ascii="Consolas" w:hAnsi="Consolas"/>
          <w:color w:val="000000"/>
        </w:rPr>
        <w:t xml:space="preserve"> = </w:t>
      </w:r>
      <w:r w:rsidRPr="0025599C">
        <w:rPr>
          <w:rFonts w:ascii="Consolas" w:hAnsi="Consolas"/>
          <w:b/>
          <w:bCs/>
          <w:color w:val="008000"/>
        </w:rPr>
        <w:t>'J.Food Protection'</w:t>
      </w:r>
      <w:r w:rsidRPr="0025599C">
        <w:rPr>
          <w:rFonts w:ascii="Consolas" w:hAnsi="Consolas"/>
          <w:color w:val="000000"/>
        </w:rPr>
        <w:t xml:space="preserve"> </w:t>
      </w:r>
      <w:r w:rsidRPr="0025599C">
        <w:rPr>
          <w:rFonts w:ascii="Consolas" w:hAnsi="Consolas"/>
          <w:b/>
          <w:bCs/>
          <w:color w:val="800000"/>
        </w:rPr>
        <w:t>or</w:t>
      </w:r>
      <w:r w:rsidRPr="0025599C">
        <w:rPr>
          <w:rFonts w:ascii="Consolas" w:hAnsi="Consolas"/>
          <w:color w:val="000000"/>
        </w:rPr>
        <w:t xml:space="preserve"> </w:t>
      </w:r>
      <w:r w:rsidRPr="0025599C">
        <w:rPr>
          <w:rFonts w:ascii="Consolas" w:hAnsi="Consolas"/>
          <w:color w:val="006464"/>
        </w:rPr>
        <w:t>journal</w:t>
      </w:r>
      <w:r w:rsidRPr="0025599C">
        <w:rPr>
          <w:rFonts w:ascii="Consolas" w:hAnsi="Consolas"/>
          <w:color w:val="000000"/>
        </w:rPr>
        <w:t xml:space="preserve"> = </w:t>
      </w:r>
      <w:r w:rsidRPr="0025599C">
        <w:rPr>
          <w:rFonts w:ascii="Consolas" w:hAnsi="Consolas"/>
          <w:b/>
          <w:bCs/>
          <w:color w:val="008000"/>
        </w:rPr>
        <w:t>'Food</w:t>
      </w:r>
      <w:r w:rsidRPr="0025599C">
        <w:rPr>
          <w:rFonts w:ascii="Consolas" w:hAnsi="Consolas"/>
          <w:b/>
          <w:bCs/>
          <w:color w:val="008000"/>
        </w:rPr>
        <w:t xml:space="preserve"> </w:t>
      </w:r>
      <w:r w:rsidRPr="0025599C">
        <w:rPr>
          <w:rFonts w:ascii="Consolas" w:hAnsi="Consolas"/>
          <w:b/>
          <w:bCs/>
          <w:color w:val="008000"/>
        </w:rPr>
        <w:t>Chemistry'</w:t>
      </w:r>
      <w:r w:rsidRPr="0025599C">
        <w:rPr>
          <w:rFonts w:ascii="Consolas" w:hAnsi="Consolas"/>
          <w:color w:val="000000"/>
        </w:rPr>
        <w:t>)</w:t>
      </w:r>
      <w:r w:rsidRPr="0025599C">
        <w:rPr>
          <w:rFonts w:ascii="Consolas" w:hAnsi="Consolas"/>
          <w:color w:val="FF0000"/>
        </w:rPr>
        <w:t>;</w:t>
      </w:r>
    </w:p>
    <w:p w14:paraId="0A239844" w14:textId="1BD5BCFB" w:rsidR="0025599C" w:rsidRDefault="00712787" w:rsidP="0025599C">
      <w:pPr>
        <w:pStyle w:val="ListParagraph"/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BFA6B2" wp14:editId="19059260">
            <wp:extent cx="5731510" cy="3582035"/>
            <wp:effectExtent l="0" t="0" r="2540" b="0"/>
            <wp:docPr id="47036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683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FF8E" w14:textId="77777777" w:rsidR="004748A0" w:rsidRDefault="00C952D8" w:rsidP="004748A0">
      <w:pPr>
        <w:pStyle w:val="ListParagraph"/>
        <w:numPr>
          <w:ilvl w:val="0"/>
          <w:numId w:val="2"/>
        </w:numPr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C952D8">
        <w:rPr>
          <w:rFonts w:ascii="Times New Roman" w:hAnsi="Times New Roman" w:cs="Times New Roman"/>
          <w:sz w:val="24"/>
          <w:szCs w:val="24"/>
        </w:rPr>
        <w:t>Use BETWEEN syntax to find number of weight records that weight between 50 and 75 grams (gm_wgt)</w:t>
      </w:r>
    </w:p>
    <w:p w14:paraId="62C4ED22" w14:textId="798E5A2A" w:rsidR="00C952D8" w:rsidRPr="004748A0" w:rsidRDefault="004748A0" w:rsidP="004748A0">
      <w:pPr>
        <w:pStyle w:val="ListParagraph"/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4748A0">
        <w:rPr>
          <w:rFonts w:ascii="Consolas" w:hAnsi="Consolas"/>
          <w:b/>
          <w:bCs/>
          <w:color w:val="800000"/>
        </w:rPr>
        <w:t>select</w:t>
      </w:r>
      <w:r w:rsidRPr="004748A0">
        <w:rPr>
          <w:rFonts w:ascii="Consolas" w:hAnsi="Consolas"/>
          <w:color w:val="000000"/>
        </w:rPr>
        <w:t xml:space="preserve"> </w:t>
      </w:r>
      <w:r w:rsidRPr="004748A0">
        <w:rPr>
          <w:rFonts w:ascii="Consolas" w:hAnsi="Consolas"/>
          <w:color w:val="006464"/>
        </w:rPr>
        <w:t>gm_wgt</w:t>
      </w:r>
      <w:r w:rsidRPr="004748A0">
        <w:rPr>
          <w:rFonts w:ascii="Consolas" w:hAnsi="Consolas"/>
          <w:color w:val="000000"/>
        </w:rPr>
        <w:t xml:space="preserve"> </w:t>
      </w:r>
      <w:r w:rsidRPr="004748A0">
        <w:rPr>
          <w:rFonts w:ascii="Consolas" w:hAnsi="Consolas"/>
          <w:b/>
          <w:bCs/>
          <w:color w:val="800000"/>
        </w:rPr>
        <w:t>from</w:t>
      </w:r>
      <w:r w:rsidRPr="004748A0">
        <w:rPr>
          <w:rFonts w:ascii="Consolas" w:hAnsi="Consolas"/>
          <w:color w:val="000000"/>
        </w:rPr>
        <w:t xml:space="preserve"> </w:t>
      </w:r>
      <w:r w:rsidRPr="004748A0">
        <w:rPr>
          <w:rFonts w:ascii="Consolas" w:hAnsi="Consolas"/>
          <w:color w:val="8E00C6"/>
        </w:rPr>
        <w:t>weight</w:t>
      </w:r>
      <w:r w:rsidRPr="004748A0">
        <w:rPr>
          <w:rFonts w:ascii="Consolas" w:hAnsi="Consolas"/>
          <w:color w:val="000000"/>
        </w:rPr>
        <w:t xml:space="preserve"> </w:t>
      </w:r>
      <w:r w:rsidRPr="004748A0">
        <w:rPr>
          <w:rFonts w:ascii="Consolas" w:hAnsi="Consolas"/>
          <w:i/>
          <w:iCs/>
          <w:color w:val="8E00C6"/>
        </w:rPr>
        <w:t>w</w:t>
      </w:r>
      <w:r w:rsidRPr="004748A0">
        <w:rPr>
          <w:rFonts w:ascii="Consolas" w:hAnsi="Consolas"/>
          <w:color w:val="000000"/>
        </w:rPr>
        <w:t xml:space="preserve"> </w:t>
      </w:r>
      <w:r w:rsidRPr="004748A0">
        <w:rPr>
          <w:rFonts w:ascii="Consolas" w:hAnsi="Consolas"/>
          <w:b/>
          <w:bCs/>
          <w:color w:val="800000"/>
        </w:rPr>
        <w:t>where</w:t>
      </w:r>
      <w:r w:rsidRPr="004748A0">
        <w:rPr>
          <w:rFonts w:ascii="Consolas" w:hAnsi="Consolas"/>
          <w:color w:val="000000"/>
        </w:rPr>
        <w:t xml:space="preserve"> </w:t>
      </w:r>
      <w:r w:rsidRPr="004748A0">
        <w:rPr>
          <w:rFonts w:ascii="Consolas" w:hAnsi="Consolas"/>
          <w:color w:val="006464"/>
        </w:rPr>
        <w:t>gm_wgt</w:t>
      </w:r>
      <w:r w:rsidRPr="004748A0">
        <w:rPr>
          <w:rFonts w:ascii="Consolas" w:hAnsi="Consolas"/>
          <w:color w:val="000000"/>
        </w:rPr>
        <w:t xml:space="preserve"> </w:t>
      </w:r>
      <w:r w:rsidRPr="004748A0">
        <w:rPr>
          <w:rFonts w:ascii="Consolas" w:hAnsi="Consolas"/>
          <w:b/>
          <w:bCs/>
          <w:color w:val="800000"/>
        </w:rPr>
        <w:t>between</w:t>
      </w:r>
      <w:r w:rsidRPr="004748A0">
        <w:rPr>
          <w:rFonts w:ascii="Consolas" w:hAnsi="Consolas"/>
          <w:color w:val="000000"/>
        </w:rPr>
        <w:t xml:space="preserve"> </w:t>
      </w:r>
      <w:r w:rsidRPr="004748A0">
        <w:rPr>
          <w:rFonts w:ascii="Consolas" w:hAnsi="Consolas"/>
          <w:color w:val="0000FF"/>
        </w:rPr>
        <w:t>50</w:t>
      </w:r>
      <w:r w:rsidRPr="004748A0">
        <w:rPr>
          <w:rFonts w:ascii="Consolas" w:hAnsi="Consolas"/>
          <w:color w:val="000000"/>
        </w:rPr>
        <w:t xml:space="preserve"> </w:t>
      </w:r>
      <w:r w:rsidRPr="004748A0">
        <w:rPr>
          <w:rFonts w:ascii="Consolas" w:hAnsi="Consolas"/>
          <w:b/>
          <w:bCs/>
          <w:color w:val="800000"/>
        </w:rPr>
        <w:t>and</w:t>
      </w:r>
      <w:r w:rsidRPr="004748A0">
        <w:rPr>
          <w:rFonts w:ascii="Consolas" w:hAnsi="Consolas"/>
          <w:color w:val="000000"/>
        </w:rPr>
        <w:t xml:space="preserve"> </w:t>
      </w:r>
      <w:r w:rsidRPr="004748A0">
        <w:rPr>
          <w:rFonts w:ascii="Consolas" w:hAnsi="Consolas"/>
          <w:color w:val="0000FF"/>
        </w:rPr>
        <w:t>75</w:t>
      </w:r>
      <w:r w:rsidRPr="004748A0">
        <w:rPr>
          <w:rFonts w:ascii="Consolas" w:hAnsi="Consolas"/>
          <w:color w:val="FF0000"/>
        </w:rPr>
        <w:t>;</w:t>
      </w:r>
      <w:r w:rsidR="00C952D8" w:rsidRPr="004748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8C8C80" w14:textId="5529F6EE" w:rsidR="0025599C" w:rsidRDefault="004748A0" w:rsidP="0025599C">
      <w:pPr>
        <w:pStyle w:val="ListParagraph"/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F2F63B" wp14:editId="6117AE2B">
            <wp:extent cx="5731510" cy="3582035"/>
            <wp:effectExtent l="0" t="0" r="2540" b="0"/>
            <wp:docPr id="164191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160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E79D" w14:textId="77777777" w:rsidR="004748A0" w:rsidRDefault="00C952D8" w:rsidP="004748A0">
      <w:pPr>
        <w:pStyle w:val="ListParagraph"/>
        <w:numPr>
          <w:ilvl w:val="0"/>
          <w:numId w:val="2"/>
        </w:numPr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C952D8">
        <w:rPr>
          <w:rFonts w:ascii="Times New Roman" w:hAnsi="Times New Roman" w:cs="Times New Roman"/>
          <w:sz w:val="24"/>
          <w:szCs w:val="24"/>
        </w:rPr>
        <w:t>Select all records from the data source table that were published in years 1960, 1970, 1980, 1990 and 2000. Use the IN syntax</w:t>
      </w:r>
    </w:p>
    <w:p w14:paraId="30498390" w14:textId="6AC875FA" w:rsidR="004748A0" w:rsidRPr="004748A0" w:rsidRDefault="004748A0" w:rsidP="004748A0">
      <w:pPr>
        <w:pStyle w:val="ListParagraph"/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 w:rsidRPr="004748A0">
        <w:rPr>
          <w:rFonts w:ascii="Consolas" w:hAnsi="Consolas"/>
          <w:b/>
          <w:bCs/>
          <w:color w:val="800000"/>
        </w:rPr>
        <w:t>select</w:t>
      </w:r>
      <w:r w:rsidRPr="004748A0">
        <w:rPr>
          <w:rFonts w:ascii="Consolas" w:hAnsi="Consolas"/>
          <w:color w:val="000000"/>
        </w:rPr>
        <w:t xml:space="preserve"> </w:t>
      </w:r>
      <w:r w:rsidRPr="004748A0">
        <w:rPr>
          <w:rFonts w:ascii="Consolas" w:hAnsi="Consolas"/>
          <w:color w:val="006464"/>
        </w:rPr>
        <w:t>"year"</w:t>
      </w:r>
      <w:r w:rsidRPr="004748A0">
        <w:rPr>
          <w:rFonts w:ascii="Consolas" w:hAnsi="Consolas"/>
          <w:color w:val="000000"/>
        </w:rPr>
        <w:t xml:space="preserve"> </w:t>
      </w:r>
      <w:r w:rsidRPr="004748A0">
        <w:rPr>
          <w:rFonts w:ascii="Consolas" w:hAnsi="Consolas"/>
          <w:b/>
          <w:bCs/>
          <w:color w:val="800000"/>
        </w:rPr>
        <w:t>from</w:t>
      </w:r>
      <w:r w:rsidRPr="004748A0">
        <w:rPr>
          <w:rFonts w:ascii="Consolas" w:hAnsi="Consolas"/>
          <w:color w:val="000000"/>
        </w:rPr>
        <w:t xml:space="preserve"> </w:t>
      </w:r>
      <w:r w:rsidRPr="004748A0">
        <w:rPr>
          <w:rFonts w:ascii="Consolas" w:hAnsi="Consolas"/>
          <w:color w:val="8E00C6"/>
        </w:rPr>
        <w:t>data_src</w:t>
      </w:r>
      <w:r w:rsidRPr="004748A0">
        <w:rPr>
          <w:rFonts w:ascii="Consolas" w:hAnsi="Consolas"/>
          <w:color w:val="000000"/>
        </w:rPr>
        <w:t xml:space="preserve"> </w:t>
      </w:r>
      <w:r w:rsidRPr="004748A0">
        <w:rPr>
          <w:rFonts w:ascii="Consolas" w:hAnsi="Consolas"/>
          <w:i/>
          <w:iCs/>
          <w:color w:val="8E00C6"/>
        </w:rPr>
        <w:t>ds</w:t>
      </w:r>
      <w:r w:rsidRPr="004748A0">
        <w:rPr>
          <w:rFonts w:ascii="Consolas" w:hAnsi="Consolas"/>
          <w:color w:val="000000"/>
        </w:rPr>
        <w:t xml:space="preserve"> </w:t>
      </w:r>
      <w:r w:rsidRPr="004748A0">
        <w:rPr>
          <w:rFonts w:ascii="Consolas" w:hAnsi="Consolas"/>
          <w:b/>
          <w:bCs/>
          <w:color w:val="800000"/>
        </w:rPr>
        <w:t>where</w:t>
      </w:r>
      <w:r w:rsidRPr="004748A0">
        <w:rPr>
          <w:rFonts w:ascii="Consolas" w:hAnsi="Consolas"/>
          <w:color w:val="000000"/>
        </w:rPr>
        <w:t xml:space="preserve"> </w:t>
      </w:r>
      <w:r w:rsidRPr="004748A0">
        <w:rPr>
          <w:rFonts w:ascii="Consolas" w:hAnsi="Consolas"/>
          <w:color w:val="006464"/>
        </w:rPr>
        <w:t>"year"</w:t>
      </w:r>
      <w:r w:rsidRPr="004748A0">
        <w:rPr>
          <w:rFonts w:ascii="Consolas" w:hAnsi="Consolas"/>
          <w:color w:val="000000"/>
        </w:rPr>
        <w:t xml:space="preserve"> </w:t>
      </w:r>
      <w:r w:rsidRPr="004748A0">
        <w:rPr>
          <w:rFonts w:ascii="Consolas" w:hAnsi="Consolas"/>
          <w:b/>
          <w:bCs/>
          <w:color w:val="800000"/>
        </w:rPr>
        <w:t>IN</w:t>
      </w:r>
      <w:r w:rsidRPr="004748A0">
        <w:rPr>
          <w:rFonts w:ascii="Consolas" w:hAnsi="Consolas"/>
          <w:color w:val="000000"/>
        </w:rPr>
        <w:t xml:space="preserve"> (</w:t>
      </w:r>
      <w:r w:rsidRPr="004748A0">
        <w:rPr>
          <w:rFonts w:ascii="Consolas" w:hAnsi="Consolas"/>
          <w:color w:val="0000FF"/>
        </w:rPr>
        <w:t>1960</w:t>
      </w:r>
      <w:r w:rsidRPr="004748A0">
        <w:rPr>
          <w:rFonts w:ascii="Consolas" w:hAnsi="Consolas"/>
          <w:color w:val="000000"/>
        </w:rPr>
        <w:t xml:space="preserve">, </w:t>
      </w:r>
      <w:r w:rsidRPr="004748A0">
        <w:rPr>
          <w:rFonts w:ascii="Consolas" w:hAnsi="Consolas"/>
          <w:color w:val="0000FF"/>
        </w:rPr>
        <w:t>1970</w:t>
      </w:r>
      <w:r w:rsidRPr="004748A0">
        <w:rPr>
          <w:rFonts w:ascii="Consolas" w:hAnsi="Consolas"/>
          <w:color w:val="000000"/>
        </w:rPr>
        <w:t xml:space="preserve">, </w:t>
      </w:r>
      <w:r w:rsidRPr="004748A0">
        <w:rPr>
          <w:rFonts w:ascii="Consolas" w:hAnsi="Consolas"/>
          <w:color w:val="0000FF"/>
        </w:rPr>
        <w:t>1980</w:t>
      </w:r>
      <w:r w:rsidRPr="004748A0">
        <w:rPr>
          <w:rFonts w:ascii="Consolas" w:hAnsi="Consolas"/>
          <w:color w:val="000000"/>
        </w:rPr>
        <w:t xml:space="preserve">, </w:t>
      </w:r>
      <w:r w:rsidRPr="004748A0">
        <w:rPr>
          <w:rFonts w:ascii="Consolas" w:hAnsi="Consolas"/>
          <w:color w:val="0000FF"/>
        </w:rPr>
        <w:t>2000</w:t>
      </w:r>
      <w:r w:rsidRPr="004748A0">
        <w:rPr>
          <w:rFonts w:ascii="Consolas" w:hAnsi="Consolas"/>
          <w:color w:val="000000"/>
        </w:rPr>
        <w:t>)</w:t>
      </w:r>
    </w:p>
    <w:p w14:paraId="78F182FC" w14:textId="1B246827" w:rsidR="004748A0" w:rsidRPr="00C952D8" w:rsidRDefault="004748A0" w:rsidP="004748A0">
      <w:pPr>
        <w:pStyle w:val="ListParagraph"/>
        <w:spacing w:line="360" w:lineRule="auto"/>
        <w:ind w:right="-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BC7390" wp14:editId="3D3CF1DD">
            <wp:extent cx="5731510" cy="3582035"/>
            <wp:effectExtent l="0" t="0" r="2540" b="0"/>
            <wp:docPr id="1780958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585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8A0" w:rsidRPr="00C952D8" w:rsidSect="00865C07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3C618F"/>
    <w:multiLevelType w:val="hybridMultilevel"/>
    <w:tmpl w:val="E38AAC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617096"/>
    <w:multiLevelType w:val="hybridMultilevel"/>
    <w:tmpl w:val="CCC09F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9169008">
    <w:abstractNumId w:val="0"/>
  </w:num>
  <w:num w:numId="2" w16cid:durableId="7245977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F97"/>
    <w:rsid w:val="000F30E9"/>
    <w:rsid w:val="001C7E7E"/>
    <w:rsid w:val="0025599C"/>
    <w:rsid w:val="004748A0"/>
    <w:rsid w:val="005731D7"/>
    <w:rsid w:val="00663F73"/>
    <w:rsid w:val="00712787"/>
    <w:rsid w:val="00787001"/>
    <w:rsid w:val="007F11D9"/>
    <w:rsid w:val="00865C07"/>
    <w:rsid w:val="008A517F"/>
    <w:rsid w:val="009D40DF"/>
    <w:rsid w:val="00A11200"/>
    <w:rsid w:val="00B56F97"/>
    <w:rsid w:val="00C0526E"/>
    <w:rsid w:val="00C952D8"/>
    <w:rsid w:val="00CB5CCC"/>
    <w:rsid w:val="00CD3F97"/>
    <w:rsid w:val="00DB11AF"/>
    <w:rsid w:val="00E52A3E"/>
    <w:rsid w:val="00E6514C"/>
    <w:rsid w:val="00F11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4FB65"/>
  <w15:chartTrackingRefBased/>
  <w15:docId w15:val="{77752F1E-64C9-475F-8449-8F762367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3F9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3F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B5C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2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2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3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8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10</Pages>
  <Words>414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Nadiyah Qasamah</dc:creator>
  <cp:keywords/>
  <dc:description/>
  <cp:lastModifiedBy>Nadiyah Qasamah</cp:lastModifiedBy>
  <cp:revision>22</cp:revision>
  <dcterms:created xsi:type="dcterms:W3CDTF">2024-09-19T15:13:00Z</dcterms:created>
  <dcterms:modified xsi:type="dcterms:W3CDTF">2024-09-19T18:27:00Z</dcterms:modified>
</cp:coreProperties>
</file>