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sazc2f2jc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TÉCNICO FINAL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t80746ds3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Experto de Diagnóstico de Máquinas - Big Tools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x89e723jn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Información del Proyecto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Sistema:</w:t>
      </w:r>
      <w:r w:rsidDel="00000000" w:rsidR="00000000" w:rsidRPr="00000000">
        <w:rPr>
          <w:rtl w:val="0"/>
        </w:rPr>
        <w:t xml:space="preserve"> Sistema Experto de Diagnóstico con Chatbot Inteligente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Empresa:</w:t>
      </w:r>
      <w:r w:rsidDel="00000000" w:rsidR="00000000" w:rsidRPr="00000000">
        <w:rPr>
          <w:rtl w:val="0"/>
        </w:rPr>
        <w:t xml:space="preserve"> Big Tools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Noviembre 2025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3.3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p45dop88t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EJECUTIVO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Experto de Diagnóstico de Máquinas es una aplicación web completa que permite a técnicos y administradores diagnosticar fallas en maquinaria industrial mediante un chatbot interactivo. El sistema utiliza un motor de inferencia basado en reglas que guía al usuario a través de preguntas específicas para identificar problemas y proporcionar soluciones.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rnt1ew9c4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Principales: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Chatbot interactivo para diagnóstico de fallas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roles (Administrador y Técnico)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automática de manuales PDF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automática de base de conocimiento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 con estadísticas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de reportes (PDF y CSV)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 moderna con efectos visuales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gh7nck8ax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ARQUITECTURA DEL SISTEMA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bbabz5j6h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Tecnologías Utilizadas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klj5f6lbhl2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FastAPI (Python)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Inferencia:</w:t>
      </w:r>
      <w:r w:rsidDel="00000000" w:rsidR="00000000" w:rsidRPr="00000000">
        <w:rPr>
          <w:rtl w:val="0"/>
        </w:rPr>
        <w:t xml:space="preserve"> Sistema experto basado en reglas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Tokens de sesión con roles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Almacenamiento:</w:t>
      </w:r>
      <w:r w:rsidDel="00000000" w:rsidR="00000000" w:rsidRPr="00000000">
        <w:rPr>
          <w:rtl w:val="0"/>
        </w:rPr>
        <w:t xml:space="preserve"> JSON (archivos locales)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cge4knemsgp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HTML5, CSS3, JavaScript</w:t>
      </w:r>
      <w:r w:rsidDel="00000000" w:rsidR="00000000" w:rsidRPr="00000000">
        <w:rPr>
          <w:rtl w:val="0"/>
        </w:rPr>
        <w:t xml:space="preserve"> (Vanilla JS)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Librerías: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Chart.js (gráficos estadísticos)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jsPDF (generación de PDFs)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Particles.js (efectos visuales)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ixch7fraynq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Arquitectura: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      FRONTEND (HTML/CSS/JS)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┌──────────┐  ┌──────────┐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│  Login   │  │ Chatbot  │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└──────────┘  └──────────┘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┌──────────────────────────┐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│   Dashboard Admin        │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│  - Estadísticas          │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│  - Gestión Manuales      │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└──────────────────────────┘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│ HTTP/REST API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      BACKEND (FastAPI)      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┌──────────────────────────┐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│  Motor de Inferencia     │  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│  - Base Conocimiento     │  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│  - Reglas de Diagnóstico │ 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└──────────────────────────┘ 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┌──────────────────────────┐   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│  Gestión de Datos        │  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│  - Usuarios              │    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│  - Manuales              │   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│  - Estadísticas          │  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└──────────────────────────┘    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   ALMACENAMIENTO (JSON)      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- base_conocimiento.json     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- users.json              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- manuales.json              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- stats.json                   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- manuales_pdf/ (archivos PDF)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ctjrq1r59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FUNCIONALIDADES DEL SISTEMA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hpdby6r0g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Sistema de Autenticación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ijofrxb8jr4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Roles de Usuario: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Administrador: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completo al sistema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manuales (subir/eliminar)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estadísticas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del chatbot de diagnóstico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de reportes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Técnico: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al chatbot de diagnóstico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manuales PDF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reportes de diagnóstico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acceso al dashboard administrativo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9dxwr11v4ax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Credenciales por Defecto: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Admin:</w:t>
      </w:r>
      <w:r w:rsidDel="00000000" w:rsidR="00000000" w:rsidRPr="00000000">
        <w:rPr>
          <w:rtl w:val="0"/>
        </w:rPr>
        <w:t xml:space="preserve"> usuario: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/ contraseña: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Técnico:</w:t>
      </w:r>
      <w:r w:rsidDel="00000000" w:rsidR="00000000" w:rsidRPr="00000000">
        <w:rPr>
          <w:rtl w:val="0"/>
        </w:rPr>
        <w:t xml:space="preserve"> usuario: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tecnico</w:t>
      </w:r>
      <w:r w:rsidDel="00000000" w:rsidR="00000000" w:rsidRPr="00000000">
        <w:rPr>
          <w:rtl w:val="0"/>
        </w:rPr>
        <w:t xml:space="preserve"> / contraseña: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djcmf3ay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Chatbot de Diagnóstico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rdxoslf32f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Funcionamiento: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Selección de Máquina: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usuario elige la máquina a diagnosticar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Máquinas disponibles:</w:t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Hidrolavadora Kärcher</w:t>
      </w:r>
    </w:p>
    <w:p w:rsidR="00000000" w:rsidDel="00000000" w:rsidP="00000000" w:rsidRDefault="00000000" w:rsidRPr="00000000" w14:paraId="0000005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Generador Generac Guardian</w:t>
      </w:r>
    </w:p>
    <w:p w:rsidR="00000000" w:rsidDel="00000000" w:rsidP="00000000" w:rsidRDefault="00000000" w:rsidRPr="00000000" w14:paraId="0000005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Motor Cummins</w:t>
      </w:r>
    </w:p>
    <w:p w:rsidR="00000000" w:rsidDel="00000000" w:rsidP="00000000" w:rsidRDefault="00000000" w:rsidRPr="00000000" w14:paraId="0000006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Soldadora Miller Ranger 305D</w:t>
      </w:r>
    </w:p>
    <w:p w:rsidR="00000000" w:rsidDel="00000000" w:rsidP="00000000" w:rsidRDefault="00000000" w:rsidRPr="00000000" w14:paraId="0000006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(+ Máquinas agregadas por el admin)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Selección de Categoría: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presenta categorías de problemas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Ejemplos: Eléctricos, Mecánicos, Hidráulicos, etc.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 Interactivo: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chatbot hace preguntas específicas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usuario responde mediante botones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navega por el árbol de decisión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del Diagnóstico: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Identificación de la falla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Soluciones sugeridas paso a paso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Enlace al manual PDF correspondiente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Opción de exportar a PDF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9gxf9ai94d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Motor de Inferencia: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utiliza un </w:t>
      </w:r>
      <w:r w:rsidDel="00000000" w:rsidR="00000000" w:rsidRPr="00000000">
        <w:rPr>
          <w:b w:val="1"/>
          <w:bCs w:val="1"/>
          <w:rtl w:val="0"/>
        </w:rPr>
        <w:t xml:space="preserve">motor de inferencia hacia adelante</w:t>
      </w:r>
      <w:r w:rsidDel="00000000" w:rsidR="00000000" w:rsidRPr="00000000">
        <w:rPr>
          <w:rtl w:val="0"/>
        </w:rPr>
        <w:t xml:space="preserve"> (forward chaining) que: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Evalúa las respuestas del usuario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 por la base de conocimiento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 reglas de diagnóstico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 la falla más probable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 soluciones específicas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cxhup9c18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CONCLUSIONES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Experto de Diagnóstico de Máquinas Big Tools es una solución </w:t>
      </w:r>
      <w:r w:rsidDel="00000000" w:rsidR="00000000" w:rsidRPr="00000000">
        <w:rPr>
          <w:b w:val="1"/>
          <w:bCs w:val="1"/>
          <w:rtl w:val="0"/>
        </w:rPr>
        <w:t xml:space="preserve">completa y funcional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 el diagnóstico</w:t>
      </w:r>
      <w:r w:rsidDel="00000000" w:rsidR="00000000" w:rsidRPr="00000000">
        <w:rPr>
          <w:rtl w:val="0"/>
        </w:rPr>
        <w:t xml:space="preserve"> de fallas en maquinaria industrial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 la gestión</w:t>
      </w:r>
      <w:r w:rsidDel="00000000" w:rsidR="00000000" w:rsidRPr="00000000">
        <w:rPr>
          <w:rtl w:val="0"/>
        </w:rPr>
        <w:t xml:space="preserve"> de manuales y conocimiento técnico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Proporciona estadísticas</w:t>
      </w:r>
      <w:r w:rsidDel="00000000" w:rsidR="00000000" w:rsidRPr="00000000">
        <w:rPr>
          <w:rtl w:val="0"/>
        </w:rPr>
        <w:t xml:space="preserve"> útiles para la toma de decisiones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 fácilmente</w:t>
      </w:r>
      <w:r w:rsidDel="00000000" w:rsidR="00000000" w:rsidRPr="00000000">
        <w:rPr>
          <w:rtl w:val="0"/>
        </w:rPr>
        <w:t xml:space="preserve"> con la adición de nuevas máquinas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 la eficiencia</w:t>
      </w:r>
      <w:r w:rsidDel="00000000" w:rsidR="00000000" w:rsidRPr="00000000">
        <w:rPr>
          <w:rtl w:val="0"/>
        </w:rPr>
        <w:t xml:space="preserve"> del equipo técnico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